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8FF89">
      <w:pPr>
        <w:spacing w:line="1707" w:lineRule="exact"/>
      </w:pPr>
      <w:r>
        <w:rPr>
          <w:position w:val="-34"/>
        </w:rPr>
        <w:drawing>
          <wp:inline distT="0" distB="0" distL="0" distR="0">
            <wp:extent cx="7549515" cy="108394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0"/>
                    <a:stretch>
                      <a:fillRect/>
                    </a:stretch>
                  </pic:blipFill>
                  <pic:spPr>
                    <a:xfrm>
                      <a:off x="0" y="0"/>
                      <a:ext cx="7549896" cy="1084212"/>
                    </a:xfrm>
                    <a:prstGeom prst="rect">
                      <a:avLst/>
                    </a:prstGeom>
                  </pic:spPr>
                </pic:pic>
              </a:graphicData>
            </a:graphic>
          </wp:inline>
        </w:drawing>
      </w:r>
    </w:p>
    <w:p w14:paraId="56FE4F1F">
      <w:pPr>
        <w:spacing w:line="243" w:lineRule="auto"/>
        <w:rPr>
          <w:rFonts w:ascii="Arial"/>
          <w:sz w:val="21"/>
        </w:rPr>
      </w:pPr>
    </w:p>
    <w:p w14:paraId="685C744A">
      <w:pPr>
        <w:spacing w:line="243" w:lineRule="auto"/>
        <w:rPr>
          <w:rFonts w:ascii="Arial"/>
          <w:sz w:val="21"/>
        </w:rPr>
      </w:pPr>
    </w:p>
    <w:p w14:paraId="72E43504">
      <w:pPr>
        <w:spacing w:line="244" w:lineRule="auto"/>
        <w:rPr>
          <w:rFonts w:ascii="Arial"/>
          <w:sz w:val="21"/>
        </w:rPr>
      </w:pPr>
    </w:p>
    <w:p w14:paraId="0A228A05">
      <w:pPr>
        <w:spacing w:line="244" w:lineRule="auto"/>
        <w:rPr>
          <w:rFonts w:ascii="Arial"/>
          <w:sz w:val="21"/>
        </w:rPr>
      </w:pPr>
    </w:p>
    <w:p w14:paraId="2E15CC04">
      <w:pPr>
        <w:pStyle w:val="2"/>
        <w:spacing w:before="73" w:line="190" w:lineRule="auto"/>
        <w:ind w:left="1167"/>
        <w:outlineLvl w:val="0"/>
        <w:rPr>
          <w:sz w:val="24"/>
          <w:szCs w:val="24"/>
        </w:rPr>
      </w:pPr>
      <w:r>
        <w:rPr>
          <w:b/>
          <w:bCs/>
          <w:color w:val="DB0720"/>
          <w:spacing w:val="5"/>
          <w:sz w:val="24"/>
          <w:szCs w:val="24"/>
        </w:rPr>
        <w:t>SUPPLEMENTAL</w:t>
      </w:r>
      <w:r>
        <w:rPr>
          <w:b/>
          <w:bCs/>
          <w:color w:val="DB0720"/>
          <w:spacing w:val="1"/>
          <w:sz w:val="24"/>
          <w:szCs w:val="24"/>
        </w:rPr>
        <w:t xml:space="preserve">  </w:t>
      </w:r>
      <w:r>
        <w:rPr>
          <w:b/>
          <w:bCs/>
          <w:color w:val="DB0720"/>
          <w:spacing w:val="5"/>
          <w:sz w:val="24"/>
          <w:szCs w:val="24"/>
        </w:rPr>
        <w:t>CONTRACT</w:t>
      </w:r>
      <w:r>
        <w:rPr>
          <w:b/>
          <w:bCs/>
          <w:color w:val="DB0720"/>
          <w:spacing w:val="25"/>
          <w:sz w:val="24"/>
          <w:szCs w:val="24"/>
        </w:rPr>
        <w:t xml:space="preserve">  </w:t>
      </w:r>
      <w:r>
        <w:rPr>
          <w:b/>
          <w:bCs/>
          <w:color w:val="DB0720"/>
          <w:spacing w:val="5"/>
          <w:sz w:val="24"/>
          <w:szCs w:val="24"/>
        </w:rPr>
        <w:t xml:space="preserve">FOR </w:t>
      </w:r>
      <w:r>
        <w:rPr>
          <w:b/>
          <w:bCs/>
          <w:color w:val="DB0720"/>
          <w:spacing w:val="4"/>
          <w:sz w:val="24"/>
          <w:szCs w:val="24"/>
        </w:rPr>
        <w:t xml:space="preserve"> NON-AUSTRIAN  CUSTOMERS</w:t>
      </w:r>
    </w:p>
    <w:p w14:paraId="615C134A">
      <w:pPr>
        <w:spacing w:before="55" w:line="218" w:lineRule="auto"/>
        <w:ind w:left="1169"/>
        <w:rPr>
          <w:rFonts w:ascii="宋体" w:hAnsi="宋体" w:eastAsia="宋体" w:cs="宋体"/>
          <w:sz w:val="24"/>
          <w:szCs w:val="24"/>
        </w:rPr>
      </w:pPr>
      <w:r>
        <w:rPr>
          <w:rFonts w:ascii="宋体" w:hAnsi="宋体" w:eastAsia="宋体" w:cs="宋体"/>
          <w:b/>
          <w:bCs/>
          <w:color w:val="DB0720"/>
          <w:spacing w:val="4"/>
          <w:sz w:val="24"/>
          <w:szCs w:val="24"/>
        </w:rPr>
        <w:t>非奥地利客户的补充合约</w:t>
      </w:r>
    </w:p>
    <w:p w14:paraId="15091A44">
      <w:pPr>
        <w:spacing w:line="253" w:lineRule="auto"/>
        <w:rPr>
          <w:rFonts w:ascii="Arial"/>
          <w:sz w:val="21"/>
        </w:rPr>
      </w:pPr>
    </w:p>
    <w:p w14:paraId="5DE175E9">
      <w:pPr>
        <w:spacing w:line="253" w:lineRule="auto"/>
        <w:rPr>
          <w:rFonts w:ascii="Arial"/>
          <w:sz w:val="21"/>
        </w:rPr>
      </w:pPr>
    </w:p>
    <w:p w14:paraId="58ED162F">
      <w:pPr>
        <w:pStyle w:val="2"/>
        <w:spacing w:before="58" w:line="219" w:lineRule="auto"/>
        <w:ind w:left="1151"/>
        <w:rPr>
          <w:rFonts w:ascii="宋体" w:hAnsi="宋体" w:eastAsia="宋体" w:cs="宋体"/>
        </w:rPr>
      </w:pPr>
      <w:r>
        <w:pict>
          <v:shape id="_x0000_s1026" o:spid="_x0000_s1026" style="position:absolute;left:0pt;margin-left:56pt;margin-top:12.4pt;height:0.75pt;width:479.3pt;z-index:251659264;mso-width-relative:page;mso-height-relative:page;" fillcolor="#C00000" filled="t" stroked="f" coordsize="9585,15" path="m0,0l9585,0,9585,14,0,14,0,0xe">
            <v:path/>
            <v:fill on="t" focussize="0,0"/>
            <v:stroke on="f"/>
            <v:imagedata o:title=""/>
            <o:lock v:ext="edit"/>
          </v:shape>
        </w:pict>
      </w:r>
      <w:r>
        <w:rPr>
          <w:b/>
          <w:bCs/>
          <w:color w:val="DB071F"/>
          <w:spacing w:val="-6"/>
        </w:rPr>
        <w:t>CONTRACTING</w:t>
      </w:r>
      <w:r>
        <w:rPr>
          <w:b/>
          <w:bCs/>
          <w:color w:val="DB071F"/>
          <w:spacing w:val="19"/>
          <w:w w:val="101"/>
        </w:rPr>
        <w:t xml:space="preserve">  </w:t>
      </w:r>
      <w:r>
        <w:rPr>
          <w:b/>
          <w:bCs/>
          <w:color w:val="DB071F"/>
          <w:spacing w:val="-6"/>
        </w:rPr>
        <w:t>PARTIES</w:t>
      </w:r>
      <w:r>
        <w:rPr>
          <w:b/>
          <w:bCs/>
          <w:color w:val="DB071F"/>
          <w:spacing w:val="46"/>
        </w:rPr>
        <w:t xml:space="preserve"> </w:t>
      </w:r>
      <w:r>
        <w:rPr>
          <w:rFonts w:ascii="宋体" w:hAnsi="宋体" w:eastAsia="宋体" w:cs="宋体"/>
          <w:b/>
          <w:bCs/>
          <w:color w:val="DB071F"/>
          <w:spacing w:val="-6"/>
        </w:rPr>
        <w:t>缔</w:t>
      </w:r>
      <w:r>
        <w:rPr>
          <w:rFonts w:ascii="宋体" w:hAnsi="宋体" w:eastAsia="宋体" w:cs="宋体"/>
          <w:color w:val="DB071F"/>
          <w:spacing w:val="-31"/>
        </w:rPr>
        <w:t xml:space="preserve"> </w:t>
      </w:r>
      <w:r>
        <w:rPr>
          <w:rFonts w:ascii="宋体" w:hAnsi="宋体" w:eastAsia="宋体" w:cs="宋体"/>
          <w:b/>
          <w:bCs/>
          <w:color w:val="DB071F"/>
          <w:spacing w:val="-6"/>
        </w:rPr>
        <w:t>约方</w:t>
      </w:r>
    </w:p>
    <w:p w14:paraId="69DB0634">
      <w:pPr>
        <w:pStyle w:val="2"/>
        <w:spacing w:before="180" w:line="218" w:lineRule="exact"/>
        <w:ind w:left="1118"/>
        <w:rPr>
          <w:rFonts w:ascii="宋体" w:hAnsi="宋体" w:eastAsia="宋体" w:cs="宋体"/>
          <w:sz w:val="16"/>
          <w:szCs w:val="16"/>
        </w:rPr>
      </w:pPr>
      <w:r>
        <w:rPr>
          <w:spacing w:val="-1"/>
          <w:position w:val="2"/>
          <w:sz w:val="16"/>
          <w:szCs w:val="16"/>
        </w:rPr>
        <w:t xml:space="preserve">This supplemental contract is executed  between </w:t>
      </w:r>
      <w:r>
        <w:rPr>
          <w:rFonts w:ascii="宋体" w:hAnsi="宋体" w:eastAsia="宋体" w:cs="宋体"/>
          <w:spacing w:val="-1"/>
          <w:position w:val="2"/>
          <w:sz w:val="16"/>
          <w:szCs w:val="16"/>
        </w:rPr>
        <w:t>本补充合约由以下各方执行</w:t>
      </w:r>
    </w:p>
    <w:p w14:paraId="7586FEC7">
      <w:pPr>
        <w:spacing w:before="43"/>
      </w:pPr>
    </w:p>
    <w:tbl>
      <w:tblPr>
        <w:tblStyle w:val="5"/>
        <w:tblW w:w="9571" w:type="dxa"/>
        <w:tblInd w:w="100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CellMar>
          <w:top w:w="0" w:type="dxa"/>
          <w:left w:w="0" w:type="dxa"/>
          <w:bottom w:w="0" w:type="dxa"/>
          <w:right w:w="0" w:type="dxa"/>
        </w:tblCellMar>
      </w:tblPr>
      <w:tblGrid>
        <w:gridCol w:w="4672"/>
        <w:gridCol w:w="4899"/>
      </w:tblGrid>
      <w:tr w14:paraId="016CA280">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1791" w:hRule="atLeast"/>
        </w:trPr>
        <w:tc>
          <w:tcPr>
            <w:tcW w:w="4672" w:type="dxa"/>
            <w:tcBorders>
              <w:bottom w:val="single" w:color="000000" w:sz="2" w:space="0"/>
              <w:right w:val="single" w:color="000000" w:sz="2" w:space="0"/>
            </w:tcBorders>
            <w:shd w:val="clear" w:color="auto" w:fill="F1F1F1"/>
            <w:vAlign w:val="top"/>
          </w:tcPr>
          <w:p w14:paraId="46D503AE">
            <w:pPr>
              <w:pStyle w:val="6"/>
              <w:spacing w:line="235" w:lineRule="auto"/>
              <w:ind w:left="139"/>
            </w:pPr>
            <w:r>
              <w:rPr>
                <w:b/>
                <w:bCs/>
                <w:spacing w:val="-3"/>
              </w:rPr>
              <w:t>Client’s  name and address</w:t>
            </w:r>
          </w:p>
          <w:p w14:paraId="3AB88EF8">
            <w:pPr>
              <w:pStyle w:val="6"/>
              <w:spacing w:before="1" w:line="214" w:lineRule="auto"/>
              <w:ind w:left="136" w:right="1323" w:firstLine="33"/>
              <w:rPr>
                <w:rFonts w:ascii="宋体" w:hAnsi="宋体" w:eastAsia="宋体" w:cs="宋体"/>
              </w:rPr>
            </w:pPr>
            <w:r>
              <w:rPr>
                <w:b/>
                <w:bCs/>
                <w:spacing w:val="-3"/>
              </w:rPr>
              <w:t>(hereinafter</w:t>
            </w:r>
            <w:r>
              <w:rPr>
                <w:b/>
                <w:bCs/>
                <w:spacing w:val="49"/>
                <w:w w:val="101"/>
              </w:rPr>
              <w:t xml:space="preserve"> </w:t>
            </w:r>
            <w:r>
              <w:rPr>
                <w:b/>
                <w:bCs/>
                <w:spacing w:val="-3"/>
              </w:rPr>
              <w:t>referred to as “Client”)</w:t>
            </w:r>
            <w:r>
              <w:rPr>
                <w:rFonts w:ascii="宋体" w:hAnsi="宋体" w:eastAsia="宋体" w:cs="宋体"/>
                <w:b/>
                <w:bCs/>
                <w:spacing w:val="-7"/>
              </w:rPr>
              <w:t>客户名称和地址</w:t>
            </w:r>
          </w:p>
          <w:p w14:paraId="16BEE523">
            <w:pPr>
              <w:pStyle w:val="6"/>
              <w:spacing w:line="219" w:lineRule="exact"/>
              <w:ind w:left="170"/>
            </w:pPr>
            <w:r>
              <w:rPr>
                <w:b/>
                <w:bCs/>
                <w:spacing w:val="-9"/>
                <w:position w:val="2"/>
              </w:rPr>
              <w:t>(</w:t>
            </w:r>
            <w:r>
              <w:rPr>
                <w:rFonts w:ascii="宋体" w:hAnsi="宋体" w:eastAsia="宋体" w:cs="宋体"/>
                <w:b/>
                <w:bCs/>
                <w:spacing w:val="-9"/>
                <w:position w:val="2"/>
              </w:rPr>
              <w:t>以下简称</w:t>
            </w:r>
            <w:r>
              <w:rPr>
                <w:rFonts w:ascii="宋体" w:hAnsi="宋体" w:eastAsia="宋体" w:cs="宋体"/>
                <w:spacing w:val="-9"/>
                <w:position w:val="2"/>
              </w:rPr>
              <w:t xml:space="preserve"> </w:t>
            </w:r>
            <w:r>
              <w:rPr>
                <w:b/>
                <w:bCs/>
                <w:spacing w:val="-9"/>
                <w:position w:val="2"/>
              </w:rPr>
              <w:t>"</w:t>
            </w:r>
            <w:r>
              <w:rPr>
                <w:rFonts w:ascii="宋体" w:hAnsi="宋体" w:eastAsia="宋体" w:cs="宋体"/>
                <w:b/>
                <w:bCs/>
                <w:spacing w:val="-9"/>
                <w:position w:val="2"/>
              </w:rPr>
              <w:t>客户</w:t>
            </w:r>
            <w:r>
              <w:rPr>
                <w:b/>
                <w:bCs/>
                <w:spacing w:val="-9"/>
                <w:position w:val="2"/>
              </w:rPr>
              <w:t>")</w:t>
            </w:r>
          </w:p>
        </w:tc>
        <w:tc>
          <w:tcPr>
            <w:tcW w:w="4899" w:type="dxa"/>
            <w:tcBorders>
              <w:left w:val="single" w:color="000000" w:sz="2" w:space="0"/>
              <w:bottom w:val="single" w:color="000000" w:sz="2" w:space="0"/>
            </w:tcBorders>
            <w:vAlign w:val="top"/>
          </w:tcPr>
          <w:p w14:paraId="1D098025">
            <w:pPr>
              <w:rPr>
                <w:rFonts w:eastAsiaTheme="minorEastAsia"/>
                <w:lang w:eastAsia="zh-CN"/>
              </w:rPr>
            </w:pPr>
            <w:r>
              <w:rPr>
                <w:rFonts w:eastAsiaTheme="minorEastAsia"/>
                <w:lang w:eastAsia="zh-CN"/>
              </w:rPr>
              <w:fldChar w:fldCharType="begin">
                <w:ffData>
                  <w:name w:val="Text1"/>
                  <w:enabled/>
                  <w:calcOnExit w:val="0"/>
                  <w:textInput/>
                </w:ffData>
              </w:fldChar>
            </w:r>
            <w:bookmarkStart w:id="0" w:name="Text1"/>
            <w:r>
              <w:rPr>
                <w:rFonts w:eastAsiaTheme="minorEastAsia"/>
                <w:lang w:eastAsia="zh-CN"/>
              </w:rPr>
              <w:instrText xml:space="preserve">FORMTEXT</w:instrText>
            </w:r>
            <w:r>
              <w:rPr>
                <w:rFonts w:eastAsiaTheme="minorEastAsia"/>
                <w:lang w:eastAsia="zh-CN"/>
              </w:rPr>
              <w:fldChar w:fldCharType="separate"/>
            </w:r>
            <w:bookmarkStart w:id="8" w:name="_GoBack"/>
            <w:r>
              <w:rPr>
                <w:rFonts w:eastAsiaTheme="minorEastAsia"/>
                <w:lang w:val="en-US" w:eastAsia="zh-CN"/>
              </w:rPr>
              <w:t>     </w:t>
            </w:r>
            <w:bookmarkEnd w:id="8"/>
            <w:r>
              <w:rPr>
                <w:rFonts w:eastAsiaTheme="minorEastAsia"/>
                <w:lang w:eastAsia="zh-CN"/>
              </w:rPr>
              <w:fldChar w:fldCharType="end"/>
            </w:r>
            <w:bookmarkEnd w:id="0"/>
          </w:p>
          <w:p w14:paraId="210CA2F9">
            <w:pPr>
              <w:rPr>
                <w:rFonts w:ascii="Arial"/>
                <w:sz w:val="21"/>
              </w:rPr>
            </w:pPr>
            <w:bookmarkStart w:id="1" w:name="生产地址新"/>
            <w:bookmarkEnd w:id="1"/>
            <w:r>
              <w:rPr>
                <w:rFonts w:hint="eastAsia" w:eastAsiaTheme="minorEastAsia"/>
                <w:lang w:eastAsia="zh-CN"/>
              </w:rPr>
              <w:fldChar w:fldCharType="begin">
                <w:ffData>
                  <w:name w:val="Text3"/>
                  <w:enabled/>
                  <w:calcOnExit w:val="0"/>
                  <w:textInput/>
                </w:ffData>
              </w:fldChar>
            </w:r>
            <w:bookmarkStart w:id="2" w:name="Text3"/>
            <w:r>
              <w:rPr>
                <w:rFonts w:hint="eastAsia" w:eastAsiaTheme="minorEastAsia"/>
                <w:lang w:eastAsia="zh-CN"/>
              </w:rPr>
              <w:instrText xml:space="preserve">FORMTEXT</w:instrText>
            </w:r>
            <w:r>
              <w:rPr>
                <w:rFonts w:hint="eastAsia" w:eastAsiaTheme="minorEastAsia"/>
                <w:lang w:eastAsia="zh-CN"/>
              </w:rPr>
              <w:fldChar w:fldCharType="separate"/>
            </w:r>
            <w:r>
              <w:rPr>
                <w:rFonts w:hint="default" w:eastAsiaTheme="minorEastAsia"/>
                <w:lang w:val="en-US" w:eastAsia="zh-CN"/>
              </w:rPr>
              <w:t>     </w:t>
            </w:r>
            <w:r>
              <w:rPr>
                <w:rFonts w:hint="eastAsia" w:eastAsiaTheme="minorEastAsia"/>
                <w:lang w:eastAsia="zh-CN"/>
              </w:rPr>
              <w:fldChar w:fldCharType="end"/>
            </w:r>
            <w:bookmarkEnd w:id="2"/>
          </w:p>
        </w:tc>
      </w:tr>
      <w:tr w14:paraId="5B3BDCDC">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1030" w:hRule="atLeast"/>
        </w:trPr>
        <w:tc>
          <w:tcPr>
            <w:tcW w:w="4672" w:type="dxa"/>
            <w:tcBorders>
              <w:top w:val="single" w:color="000000" w:sz="2" w:space="0"/>
              <w:right w:val="single" w:color="000000" w:sz="2" w:space="0"/>
            </w:tcBorders>
            <w:shd w:val="clear" w:color="auto" w:fill="F1F1F1"/>
            <w:vAlign w:val="top"/>
          </w:tcPr>
          <w:p w14:paraId="2A21E260">
            <w:pPr>
              <w:pStyle w:val="6"/>
              <w:spacing w:before="1" w:line="252" w:lineRule="auto"/>
              <w:ind w:left="122" w:right="103" w:firstLine="40"/>
            </w:pPr>
            <w:r>
              <w:rPr>
                <w:b/>
                <w:bCs/>
                <w:spacing w:val="-3"/>
              </w:rPr>
              <w:t>Further sites / addresses of the client  included</w:t>
            </w:r>
            <w:r>
              <w:rPr>
                <w:b/>
                <w:bCs/>
                <w:spacing w:val="48"/>
                <w:w w:val="101"/>
              </w:rPr>
              <w:t xml:space="preserve"> </w:t>
            </w:r>
            <w:r>
              <w:rPr>
                <w:b/>
                <w:bCs/>
                <w:spacing w:val="-3"/>
              </w:rPr>
              <w:t>in</w:t>
            </w:r>
            <w:r>
              <w:rPr>
                <w:b/>
                <w:bCs/>
              </w:rPr>
              <w:t xml:space="preserve"> </w:t>
            </w:r>
            <w:r>
              <w:rPr>
                <w:b/>
                <w:bCs/>
                <w:spacing w:val="-2"/>
              </w:rPr>
              <w:t>the contract</w:t>
            </w:r>
          </w:p>
          <w:p w14:paraId="170A0F77">
            <w:pPr>
              <w:pStyle w:val="6"/>
              <w:spacing w:line="211" w:lineRule="exact"/>
              <w:ind w:left="135"/>
              <w:rPr>
                <w:rFonts w:ascii="宋体" w:hAnsi="宋体" w:eastAsia="宋体" w:cs="宋体"/>
              </w:rPr>
            </w:pPr>
            <w:r>
              <w:rPr>
                <w:rFonts w:ascii="宋体" w:hAnsi="宋体" w:eastAsia="宋体" w:cs="宋体"/>
                <w:b/>
                <w:bCs/>
                <w:spacing w:val="-6"/>
                <w:position w:val="1"/>
              </w:rPr>
              <w:t>合同中包括的客户的其他地点</w:t>
            </w:r>
            <w:r>
              <w:rPr>
                <w:b/>
                <w:bCs/>
                <w:spacing w:val="-6"/>
                <w:position w:val="1"/>
              </w:rPr>
              <w:t>/</w:t>
            </w:r>
            <w:r>
              <w:rPr>
                <w:rFonts w:ascii="宋体" w:hAnsi="宋体" w:eastAsia="宋体" w:cs="宋体"/>
                <w:b/>
                <w:bCs/>
                <w:spacing w:val="-6"/>
                <w:position w:val="1"/>
              </w:rPr>
              <w:t>地址</w:t>
            </w:r>
          </w:p>
        </w:tc>
        <w:tc>
          <w:tcPr>
            <w:tcW w:w="4899" w:type="dxa"/>
            <w:tcBorders>
              <w:top w:val="single" w:color="000000" w:sz="2" w:space="0"/>
              <w:left w:val="single" w:color="000000" w:sz="2" w:space="0"/>
            </w:tcBorders>
            <w:vAlign w:val="top"/>
          </w:tcPr>
          <w:p w14:paraId="5A20E061">
            <w:pPr>
              <w:rPr>
                <w:rFonts w:ascii="Arial"/>
                <w:sz w:val="21"/>
              </w:rPr>
            </w:pPr>
            <w:r>
              <w:rPr>
                <w:lang w:eastAsia="zh-CN"/>
              </w:rPr>
              <w:fldChar w:fldCharType="begin">
                <w:ffData>
                  <w:name w:val="Text2"/>
                  <w:enabled/>
                  <w:calcOnExit w:val="0"/>
                  <w:textInput/>
                </w:ffData>
              </w:fldChar>
            </w:r>
            <w:bookmarkStart w:id="3" w:name="Text2"/>
            <w:r>
              <w:rPr>
                <w:lang w:eastAsia="zh-CN"/>
              </w:rPr>
              <w:instrText xml:space="preserve">FORMTEXT</w:instrText>
            </w:r>
            <w:r>
              <w:rPr>
                <w:lang w:eastAsia="zh-CN"/>
              </w:rPr>
              <w:fldChar w:fldCharType="separate"/>
            </w:r>
            <w:r>
              <w:rPr>
                <w:rFonts w:hint="default"/>
                <w:lang w:val="en-US" w:eastAsia="zh-CN"/>
              </w:rPr>
              <w:t>     </w:t>
            </w:r>
            <w:r>
              <w:rPr>
                <w:lang w:eastAsia="zh-CN"/>
              </w:rPr>
              <w:fldChar w:fldCharType="end"/>
            </w:r>
            <w:bookmarkEnd w:id="3"/>
          </w:p>
        </w:tc>
      </w:tr>
    </w:tbl>
    <w:p w14:paraId="6897CAA6">
      <w:pPr>
        <w:pStyle w:val="2"/>
        <w:spacing w:before="222" w:line="217" w:lineRule="exact"/>
        <w:ind w:left="1120"/>
        <w:rPr>
          <w:rFonts w:ascii="宋体" w:hAnsi="宋体" w:eastAsia="宋体" w:cs="宋体"/>
          <w:sz w:val="16"/>
          <w:szCs w:val="16"/>
        </w:rPr>
      </w:pPr>
      <w:r>
        <w:rPr>
          <w:spacing w:val="-1"/>
          <w:position w:val="1"/>
          <w:sz w:val="16"/>
          <w:szCs w:val="16"/>
        </w:rPr>
        <w:t>And</w:t>
      </w:r>
      <w:r>
        <w:rPr>
          <w:spacing w:val="23"/>
          <w:position w:val="1"/>
          <w:sz w:val="16"/>
          <w:szCs w:val="16"/>
        </w:rPr>
        <w:t xml:space="preserve"> </w:t>
      </w:r>
      <w:r>
        <w:rPr>
          <w:rFonts w:ascii="宋体" w:hAnsi="宋体" w:eastAsia="宋体" w:cs="宋体"/>
          <w:spacing w:val="-1"/>
          <w:position w:val="1"/>
          <w:sz w:val="16"/>
          <w:szCs w:val="16"/>
        </w:rPr>
        <w:t>和</w:t>
      </w:r>
    </w:p>
    <w:p w14:paraId="2D2F18E4">
      <w:pPr>
        <w:spacing w:line="236" w:lineRule="exact"/>
      </w:pPr>
    </w:p>
    <w:tbl>
      <w:tblPr>
        <w:tblStyle w:val="5"/>
        <w:tblW w:w="9571" w:type="dxa"/>
        <w:tblInd w:w="100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CellMar>
          <w:top w:w="0" w:type="dxa"/>
          <w:left w:w="0" w:type="dxa"/>
          <w:bottom w:w="0" w:type="dxa"/>
          <w:right w:w="0" w:type="dxa"/>
        </w:tblCellMar>
      </w:tblPr>
      <w:tblGrid>
        <w:gridCol w:w="4672"/>
        <w:gridCol w:w="4899"/>
      </w:tblGrid>
      <w:tr w14:paraId="27D1FA70">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1038" w:hRule="atLeast"/>
        </w:trPr>
        <w:tc>
          <w:tcPr>
            <w:tcW w:w="4672" w:type="dxa"/>
            <w:tcBorders>
              <w:right w:val="single" w:color="000000" w:sz="2" w:space="0"/>
            </w:tcBorders>
            <w:shd w:val="clear" w:color="auto" w:fill="F1F1F1"/>
            <w:vAlign w:val="top"/>
          </w:tcPr>
          <w:p w14:paraId="4B80BC93">
            <w:pPr>
              <w:pStyle w:val="6"/>
              <w:spacing w:before="3" w:line="203" w:lineRule="exact"/>
              <w:ind w:left="139"/>
            </w:pPr>
            <w:r>
              <w:rPr>
                <w:b/>
                <w:bCs/>
                <w:spacing w:val="-2"/>
                <w:position w:val="2"/>
              </w:rPr>
              <w:t>Certification body’s name  and addre</w:t>
            </w:r>
            <w:r>
              <w:rPr>
                <w:b/>
                <w:bCs/>
                <w:spacing w:val="-3"/>
                <w:position w:val="2"/>
              </w:rPr>
              <w:t>ss</w:t>
            </w:r>
          </w:p>
          <w:p w14:paraId="221E360B">
            <w:pPr>
              <w:pStyle w:val="6"/>
              <w:spacing w:line="215" w:lineRule="auto"/>
              <w:ind w:left="132" w:right="519" w:firstLine="30"/>
              <w:rPr>
                <w:rFonts w:ascii="宋体" w:hAnsi="宋体" w:eastAsia="宋体" w:cs="宋体"/>
              </w:rPr>
            </w:pPr>
            <w:r>
              <w:rPr>
                <w:b/>
                <w:bCs/>
                <w:spacing w:val="-2"/>
              </w:rPr>
              <w:t>(hereinafter referred to as “Quality Austria”)</w:t>
            </w:r>
            <w:r>
              <w:rPr>
                <w:rFonts w:ascii="宋体" w:hAnsi="宋体" w:eastAsia="宋体" w:cs="宋体"/>
                <w:b/>
                <w:bCs/>
                <w:spacing w:val="-6"/>
              </w:rPr>
              <w:t>认证机构的名称和地址</w:t>
            </w:r>
          </w:p>
          <w:p w14:paraId="0172FFD1">
            <w:pPr>
              <w:pStyle w:val="6"/>
              <w:spacing w:line="221" w:lineRule="exact"/>
              <w:ind w:left="170"/>
            </w:pPr>
            <w:r>
              <w:rPr>
                <w:b/>
                <w:bCs/>
                <w:spacing w:val="-5"/>
                <w:position w:val="2"/>
              </w:rPr>
              <w:t>(</w:t>
            </w:r>
            <w:r>
              <w:rPr>
                <w:rFonts w:ascii="宋体" w:hAnsi="宋体" w:eastAsia="宋体" w:cs="宋体"/>
                <w:b/>
                <w:bCs/>
                <w:spacing w:val="-5"/>
                <w:position w:val="2"/>
              </w:rPr>
              <w:t>以下简称</w:t>
            </w:r>
            <w:r>
              <w:rPr>
                <w:rFonts w:ascii="宋体" w:hAnsi="宋体" w:eastAsia="宋体" w:cs="宋体"/>
                <w:spacing w:val="-5"/>
                <w:position w:val="2"/>
              </w:rPr>
              <w:t xml:space="preserve"> </w:t>
            </w:r>
            <w:r>
              <w:rPr>
                <w:b/>
                <w:bCs/>
                <w:spacing w:val="-5"/>
                <w:position w:val="2"/>
              </w:rPr>
              <w:t>"Quality Austria")</w:t>
            </w:r>
          </w:p>
        </w:tc>
        <w:tc>
          <w:tcPr>
            <w:tcW w:w="4899" w:type="dxa"/>
            <w:tcBorders>
              <w:left w:val="single" w:color="000000" w:sz="2" w:space="0"/>
            </w:tcBorders>
            <w:vAlign w:val="top"/>
          </w:tcPr>
          <w:p w14:paraId="2555CDEE">
            <w:pPr>
              <w:pStyle w:val="6"/>
              <w:spacing w:line="207" w:lineRule="exact"/>
              <w:ind w:left="138"/>
            </w:pPr>
            <w:r>
              <w:rPr>
                <w:spacing w:val="-4"/>
                <w:position w:val="2"/>
              </w:rPr>
              <w:t>Quality Austria</w:t>
            </w:r>
          </w:p>
          <w:p w14:paraId="60DBDD7F">
            <w:pPr>
              <w:pStyle w:val="6"/>
              <w:spacing w:before="2" w:line="209" w:lineRule="exact"/>
              <w:ind w:left="138"/>
            </w:pPr>
            <w:r>
              <w:rPr>
                <w:spacing w:val="-3"/>
              </w:rPr>
              <w:t>Certification GmbH</w:t>
            </w:r>
          </w:p>
          <w:p w14:paraId="3911E3B7">
            <w:pPr>
              <w:pStyle w:val="6"/>
              <w:spacing w:line="199" w:lineRule="exact"/>
              <w:ind w:left="139"/>
            </w:pPr>
            <w:r>
              <w:rPr>
                <w:spacing w:val="-5"/>
                <w:position w:val="2"/>
              </w:rPr>
              <w:t>Zelinkagasse  10/3</w:t>
            </w:r>
          </w:p>
          <w:p w14:paraId="2E8B6EF8">
            <w:pPr>
              <w:pStyle w:val="6"/>
              <w:spacing w:line="199" w:lineRule="exact"/>
              <w:ind w:left="151"/>
            </w:pPr>
            <w:r>
              <w:rPr>
                <w:spacing w:val="-6"/>
              </w:rPr>
              <w:t>1010</w:t>
            </w:r>
            <w:r>
              <w:rPr>
                <w:spacing w:val="20"/>
              </w:rPr>
              <w:t xml:space="preserve"> </w:t>
            </w:r>
            <w:r>
              <w:rPr>
                <w:spacing w:val="-6"/>
              </w:rPr>
              <w:t>Wien</w:t>
            </w:r>
          </w:p>
          <w:p w14:paraId="216202F5">
            <w:pPr>
              <w:pStyle w:val="6"/>
              <w:spacing w:line="208" w:lineRule="exact"/>
              <w:ind w:left="110"/>
            </w:pPr>
            <w:r>
              <w:rPr>
                <w:spacing w:val="-2"/>
                <w:position w:val="1"/>
              </w:rPr>
              <w:t>Austria</w:t>
            </w:r>
          </w:p>
        </w:tc>
      </w:tr>
    </w:tbl>
    <w:p w14:paraId="18474472">
      <w:pPr>
        <w:spacing w:line="293" w:lineRule="auto"/>
        <w:rPr>
          <w:rFonts w:ascii="Arial"/>
          <w:sz w:val="21"/>
        </w:rPr>
      </w:pPr>
    </w:p>
    <w:p w14:paraId="0DB9DF00">
      <w:pPr>
        <w:pStyle w:val="2"/>
        <w:spacing w:before="59" w:line="219" w:lineRule="auto"/>
        <w:ind w:left="1151"/>
        <w:rPr>
          <w:rFonts w:ascii="宋体" w:hAnsi="宋体" w:eastAsia="宋体" w:cs="宋体"/>
        </w:rPr>
      </w:pPr>
      <w:r>
        <w:pict>
          <v:shape id="_x0000_s1027" o:spid="_x0000_s1027" style="position:absolute;left:0pt;margin-left:56pt;margin-top:12.4pt;height:0.75pt;width:479.3pt;z-index:251660288;mso-width-relative:page;mso-height-relative:page;" fillcolor="#C00000" filled="t" stroked="f" coordsize="9585,15" path="m0,0l9585,0,9585,14,0,14,0,0xe">
            <v:path/>
            <v:fill on="t" focussize="0,0"/>
            <v:stroke on="f"/>
            <v:imagedata o:title=""/>
            <o:lock v:ext="edit"/>
          </v:shape>
        </w:pict>
      </w:r>
      <w:r>
        <w:rPr>
          <w:b/>
          <w:bCs/>
          <w:color w:val="DB071F"/>
          <w:spacing w:val="-2"/>
        </w:rPr>
        <w:t xml:space="preserve">GENERAL  PROVISIONS  </w:t>
      </w:r>
      <w:r>
        <w:rPr>
          <w:rFonts w:ascii="宋体" w:hAnsi="宋体" w:eastAsia="宋体" w:cs="宋体"/>
          <w:b/>
          <w:bCs/>
          <w:color w:val="DB071F"/>
          <w:spacing w:val="-2"/>
        </w:rPr>
        <w:t>一</w:t>
      </w:r>
      <w:r>
        <w:rPr>
          <w:rFonts w:ascii="宋体" w:hAnsi="宋体" w:eastAsia="宋体" w:cs="宋体"/>
          <w:b/>
          <w:bCs/>
          <w:color w:val="DB071F"/>
          <w:spacing w:val="-3"/>
        </w:rPr>
        <w:t>般条款</w:t>
      </w:r>
    </w:p>
    <w:p w14:paraId="0840D8A7">
      <w:pPr>
        <w:pStyle w:val="2"/>
        <w:spacing w:before="251" w:line="279" w:lineRule="auto"/>
        <w:ind w:left="2140" w:right="1203" w:hanging="251"/>
        <w:rPr>
          <w:rFonts w:ascii="宋体" w:hAnsi="宋体" w:eastAsia="宋体" w:cs="宋体"/>
        </w:rPr>
      </w:pPr>
      <w:r>
        <w:rPr>
          <w:rFonts w:ascii="Wingdings" w:hAnsi="Wingdings" w:eastAsia="Wingdings" w:cs="Wingdings"/>
          <w:color w:val="DB0720"/>
          <w:spacing w:val="-1"/>
        </w:rPr>
        <w:t xml:space="preserve">n </w:t>
      </w:r>
      <w:r>
        <w:rPr>
          <w:spacing w:val="-1"/>
        </w:rPr>
        <w:t>As</w:t>
      </w:r>
      <w:r>
        <w:rPr>
          <w:spacing w:val="17"/>
        </w:rPr>
        <w:t xml:space="preserve">  </w:t>
      </w:r>
      <w:r>
        <w:rPr>
          <w:spacing w:val="-1"/>
        </w:rPr>
        <w:t>lined  out   in</w:t>
      </w:r>
      <w:r>
        <w:rPr>
          <w:spacing w:val="11"/>
        </w:rPr>
        <w:t xml:space="preserve">  </w:t>
      </w:r>
      <w:r>
        <w:rPr>
          <w:spacing w:val="-1"/>
        </w:rPr>
        <w:t>the   GTC  for  customers   of  t</w:t>
      </w:r>
      <w:r>
        <w:rPr>
          <w:spacing w:val="-2"/>
        </w:rPr>
        <w:t>he   international</w:t>
      </w:r>
      <w:r>
        <w:rPr>
          <w:spacing w:val="13"/>
        </w:rPr>
        <w:t xml:space="preserve">  </w:t>
      </w:r>
      <w:r>
        <w:rPr>
          <w:b/>
          <w:bCs/>
          <w:spacing w:val="-2"/>
        </w:rPr>
        <w:t>quality</w:t>
      </w:r>
      <w:r>
        <w:rPr>
          <w:spacing w:val="-2"/>
        </w:rPr>
        <w:t>austria    partner-</w:t>
      </w:r>
      <w:r>
        <w:t xml:space="preserve"> network</w:t>
      </w:r>
      <w:r>
        <w:rPr>
          <w:spacing w:val="5"/>
        </w:rPr>
        <w:t xml:space="preserve">  (</w:t>
      </w:r>
      <w:r>
        <w:t>see</w:t>
      </w:r>
      <w:r>
        <w:rPr>
          <w:spacing w:val="20"/>
        </w:rPr>
        <w:t xml:space="preserve">  </w:t>
      </w:r>
      <w:r>
        <w:t>below</w:t>
      </w:r>
      <w:r>
        <w:rPr>
          <w:spacing w:val="5"/>
        </w:rPr>
        <w:t xml:space="preserve">),  </w:t>
      </w:r>
      <w:r>
        <w:t>for</w:t>
      </w:r>
      <w:r>
        <w:rPr>
          <w:spacing w:val="5"/>
        </w:rPr>
        <w:t xml:space="preserve">  </w:t>
      </w:r>
      <w:r>
        <w:t>Clients</w:t>
      </w:r>
      <w:r>
        <w:rPr>
          <w:spacing w:val="5"/>
        </w:rPr>
        <w:t xml:space="preserve">  </w:t>
      </w:r>
      <w:r>
        <w:t>domiciled</w:t>
      </w:r>
      <w:r>
        <w:rPr>
          <w:spacing w:val="5"/>
        </w:rPr>
        <w:t xml:space="preserve">  </w:t>
      </w:r>
      <w:r>
        <w:t>outside</w:t>
      </w:r>
      <w:r>
        <w:rPr>
          <w:spacing w:val="5"/>
        </w:rPr>
        <w:t xml:space="preserve">  </w:t>
      </w:r>
      <w:r>
        <w:t>of</w:t>
      </w:r>
      <w:r>
        <w:rPr>
          <w:spacing w:val="5"/>
        </w:rPr>
        <w:t xml:space="preserve"> </w:t>
      </w:r>
      <w:r>
        <w:t>Austria</w:t>
      </w:r>
      <w:r>
        <w:rPr>
          <w:spacing w:val="5"/>
        </w:rPr>
        <w:t xml:space="preserve">,  </w:t>
      </w:r>
      <w:r>
        <w:t>certification</w:t>
      </w:r>
      <w:r>
        <w:rPr>
          <w:spacing w:val="5"/>
        </w:rPr>
        <w:t xml:space="preserve">  </w:t>
      </w:r>
      <w:r>
        <w:t>will</w:t>
      </w:r>
      <w:r>
        <w:rPr>
          <w:spacing w:val="14"/>
        </w:rPr>
        <w:t xml:space="preserve">  </w:t>
      </w:r>
      <w:r>
        <w:t xml:space="preserve">usually </w:t>
      </w:r>
      <w:r>
        <w:rPr>
          <w:spacing w:val="-2"/>
        </w:rPr>
        <w:t>be</w:t>
      </w:r>
      <w:r>
        <w:rPr>
          <w:spacing w:val="20"/>
          <w:w w:val="101"/>
        </w:rPr>
        <w:t xml:space="preserve">  </w:t>
      </w:r>
      <w:r>
        <w:rPr>
          <w:spacing w:val="-2"/>
        </w:rPr>
        <w:t>carried</w:t>
      </w:r>
      <w:r>
        <w:rPr>
          <w:spacing w:val="14"/>
        </w:rPr>
        <w:t xml:space="preserve">  </w:t>
      </w:r>
      <w:r>
        <w:rPr>
          <w:spacing w:val="-2"/>
        </w:rPr>
        <w:t>out   in</w:t>
      </w:r>
      <w:r>
        <w:rPr>
          <w:spacing w:val="17"/>
        </w:rPr>
        <w:t xml:space="preserve">  </w:t>
      </w:r>
      <w:r>
        <w:rPr>
          <w:spacing w:val="-2"/>
        </w:rPr>
        <w:t>cooperation</w:t>
      </w:r>
      <w:r>
        <w:rPr>
          <w:spacing w:val="16"/>
        </w:rPr>
        <w:t xml:space="preserve">  </w:t>
      </w:r>
      <w:r>
        <w:rPr>
          <w:spacing w:val="-2"/>
        </w:rPr>
        <w:t>with</w:t>
      </w:r>
      <w:r>
        <w:rPr>
          <w:spacing w:val="16"/>
        </w:rPr>
        <w:t xml:space="preserve">   </w:t>
      </w:r>
      <w:r>
        <w:rPr>
          <w:spacing w:val="-2"/>
        </w:rPr>
        <w:t xml:space="preserve">local  </w:t>
      </w:r>
      <w:r>
        <w:rPr>
          <w:b/>
          <w:bCs/>
          <w:spacing w:val="-2"/>
        </w:rPr>
        <w:t>quality</w:t>
      </w:r>
      <w:r>
        <w:rPr>
          <w:spacing w:val="-2"/>
        </w:rPr>
        <w:t>austria   partners</w:t>
      </w:r>
      <w:r>
        <w:rPr>
          <w:spacing w:val="31"/>
          <w:w w:val="101"/>
        </w:rPr>
        <w:t xml:space="preserve"> </w:t>
      </w:r>
      <w:r>
        <w:rPr>
          <w:spacing w:val="-2"/>
        </w:rPr>
        <w:t>.   In</w:t>
      </w:r>
      <w:r>
        <w:rPr>
          <w:spacing w:val="23"/>
          <w:w w:val="101"/>
        </w:rPr>
        <w:t xml:space="preserve">  </w:t>
      </w:r>
      <w:r>
        <w:rPr>
          <w:spacing w:val="-2"/>
        </w:rPr>
        <w:t>particular,</w:t>
      </w:r>
      <w:r>
        <w:rPr>
          <w:spacing w:val="19"/>
          <w:w w:val="101"/>
        </w:rPr>
        <w:t xml:space="preserve">  </w:t>
      </w:r>
      <w:r>
        <w:rPr>
          <w:spacing w:val="-2"/>
        </w:rPr>
        <w:t>the</w:t>
      </w:r>
      <w:r>
        <w:t xml:space="preserve"> local</w:t>
      </w:r>
      <w:r>
        <w:rPr>
          <w:spacing w:val="21"/>
        </w:rPr>
        <w:t xml:space="preserve">  </w:t>
      </w:r>
      <w:r>
        <w:t>partner</w:t>
      </w:r>
      <w:r>
        <w:rPr>
          <w:spacing w:val="21"/>
        </w:rPr>
        <w:t xml:space="preserve">  </w:t>
      </w:r>
      <w:r>
        <w:t>performs</w:t>
      </w:r>
      <w:r>
        <w:rPr>
          <w:spacing w:val="16"/>
          <w:w w:val="101"/>
        </w:rPr>
        <w:t xml:space="preserve">  </w:t>
      </w:r>
      <w:r>
        <w:t>the  audit  servic</w:t>
      </w:r>
      <w:r>
        <w:rPr>
          <w:spacing w:val="-1"/>
        </w:rPr>
        <w:t>es   vis-à-vis</w:t>
      </w:r>
      <w:r>
        <w:rPr>
          <w:spacing w:val="17"/>
        </w:rPr>
        <w:t xml:space="preserve">  </w:t>
      </w:r>
      <w:r>
        <w:rPr>
          <w:spacing w:val="-1"/>
        </w:rPr>
        <w:t>the  Client   in  a   direct  contractual</w:t>
      </w:r>
      <w:r>
        <w:t xml:space="preserve"> relationship</w:t>
      </w:r>
      <w:r>
        <w:rPr>
          <w:spacing w:val="55"/>
        </w:rPr>
        <w:t xml:space="preserve"> </w:t>
      </w:r>
      <w:r>
        <w:t>with</w:t>
      </w:r>
      <w:r>
        <w:rPr>
          <w:spacing w:val="47"/>
        </w:rPr>
        <w:t xml:space="preserve"> </w:t>
      </w:r>
      <w:r>
        <w:t>the</w:t>
      </w:r>
      <w:r>
        <w:rPr>
          <w:spacing w:val="60"/>
          <w:w w:val="101"/>
        </w:rPr>
        <w:t xml:space="preserve"> </w:t>
      </w:r>
      <w:r>
        <w:t>Client</w:t>
      </w:r>
      <w:r>
        <w:rPr>
          <w:spacing w:val="59"/>
          <w:w w:val="101"/>
        </w:rPr>
        <w:t xml:space="preserve"> </w:t>
      </w:r>
      <w:r>
        <w:t>and</w:t>
      </w:r>
      <w:r>
        <w:rPr>
          <w:spacing w:val="3"/>
        </w:rPr>
        <w:t xml:space="preserve">  </w:t>
      </w:r>
      <w:r>
        <w:t>bills</w:t>
      </w:r>
      <w:r>
        <w:rPr>
          <w:spacing w:val="3"/>
        </w:rPr>
        <w:t xml:space="preserve">  </w:t>
      </w:r>
      <w:r>
        <w:t>its</w:t>
      </w:r>
      <w:r>
        <w:rPr>
          <w:spacing w:val="3"/>
        </w:rPr>
        <w:t xml:space="preserve">  </w:t>
      </w:r>
      <w:r>
        <w:t>services</w:t>
      </w:r>
      <w:r>
        <w:rPr>
          <w:spacing w:val="3"/>
        </w:rPr>
        <w:t xml:space="preserve">  </w:t>
      </w:r>
      <w:r>
        <w:t>to</w:t>
      </w:r>
      <w:r>
        <w:rPr>
          <w:spacing w:val="3"/>
        </w:rPr>
        <w:t xml:space="preserve">  </w:t>
      </w:r>
      <w:r>
        <w:t>the</w:t>
      </w:r>
      <w:r>
        <w:rPr>
          <w:spacing w:val="3"/>
        </w:rPr>
        <w:t xml:space="preserve">  </w:t>
      </w:r>
      <w:r>
        <w:t>Client</w:t>
      </w:r>
      <w:r>
        <w:rPr>
          <w:spacing w:val="3"/>
        </w:rPr>
        <w:t xml:space="preserve">  </w:t>
      </w:r>
      <w:r>
        <w:t>whereas</w:t>
      </w:r>
      <w:r>
        <w:rPr>
          <w:spacing w:val="3"/>
        </w:rPr>
        <w:t xml:space="preserve">  </w:t>
      </w:r>
      <w:r>
        <w:t>Quality</w:t>
      </w:r>
      <w:r>
        <w:rPr>
          <w:spacing w:val="39"/>
        </w:rPr>
        <w:t xml:space="preserve"> </w:t>
      </w:r>
      <w:r>
        <w:t xml:space="preserve">Austria </w:t>
      </w:r>
      <w:r>
        <w:rPr>
          <w:spacing w:val="-1"/>
        </w:rPr>
        <w:t xml:space="preserve">acts  as  certification  </w:t>
      </w:r>
      <w:r>
        <w:rPr>
          <w:spacing w:val="-2"/>
        </w:rPr>
        <w:t xml:space="preserve"> body</w:t>
      </w:r>
      <w:r>
        <w:rPr>
          <w:spacing w:val="25"/>
          <w:w w:val="101"/>
        </w:rPr>
        <w:t xml:space="preserve">  </w:t>
      </w:r>
      <w:r>
        <w:rPr>
          <w:spacing w:val="-2"/>
        </w:rPr>
        <w:t>under</w:t>
      </w:r>
      <w:r>
        <w:rPr>
          <w:spacing w:val="25"/>
          <w:w w:val="101"/>
        </w:rPr>
        <w:t xml:space="preserve"> </w:t>
      </w:r>
      <w:r>
        <w:rPr>
          <w:spacing w:val="-2"/>
        </w:rPr>
        <w:t>the</w:t>
      </w:r>
      <w:r>
        <w:rPr>
          <w:spacing w:val="50"/>
        </w:rPr>
        <w:t xml:space="preserve"> </w:t>
      </w:r>
      <w:r>
        <w:rPr>
          <w:spacing w:val="-2"/>
        </w:rPr>
        <w:t>applicable</w:t>
      </w:r>
      <w:r>
        <w:rPr>
          <w:spacing w:val="24"/>
        </w:rPr>
        <w:t xml:space="preserve">  </w:t>
      </w:r>
      <w:r>
        <w:rPr>
          <w:spacing w:val="-2"/>
        </w:rPr>
        <w:t>rules</w:t>
      </w:r>
      <w:r>
        <w:rPr>
          <w:spacing w:val="22"/>
        </w:rPr>
        <w:t xml:space="preserve">  </w:t>
      </w:r>
      <w:r>
        <w:rPr>
          <w:spacing w:val="-2"/>
        </w:rPr>
        <w:t>and</w:t>
      </w:r>
      <w:r>
        <w:rPr>
          <w:spacing w:val="25"/>
        </w:rPr>
        <w:t xml:space="preserve">  </w:t>
      </w:r>
      <w:r>
        <w:rPr>
          <w:spacing w:val="-2"/>
        </w:rPr>
        <w:t>issues</w:t>
      </w:r>
      <w:r>
        <w:rPr>
          <w:spacing w:val="26"/>
          <w:w w:val="101"/>
        </w:rPr>
        <w:t xml:space="preserve"> </w:t>
      </w:r>
      <w:r>
        <w:rPr>
          <w:spacing w:val="-2"/>
        </w:rPr>
        <w:t>the</w:t>
      </w:r>
      <w:r>
        <w:rPr>
          <w:spacing w:val="50"/>
        </w:rPr>
        <w:t xml:space="preserve"> </w:t>
      </w:r>
      <w:r>
        <w:rPr>
          <w:spacing w:val="-2"/>
        </w:rPr>
        <w:t>certificates</w:t>
      </w:r>
      <w:r>
        <w:rPr>
          <w:spacing w:val="18"/>
          <w:w w:val="101"/>
        </w:rPr>
        <w:t xml:space="preserve">  </w:t>
      </w:r>
      <w:r>
        <w:rPr>
          <w:spacing w:val="-2"/>
        </w:rPr>
        <w:t>to</w:t>
      </w:r>
      <w:r>
        <w:rPr>
          <w:spacing w:val="46"/>
          <w:w w:val="101"/>
        </w:rPr>
        <w:t xml:space="preserve"> </w:t>
      </w:r>
      <w:r>
        <w:rPr>
          <w:spacing w:val="-2"/>
        </w:rPr>
        <w:t>the</w:t>
      </w:r>
      <w:r>
        <w:t xml:space="preserve"> Client</w:t>
      </w:r>
      <w:r>
        <w:rPr>
          <w:spacing w:val="5"/>
        </w:rPr>
        <w:t>.</w:t>
      </w:r>
      <w:r>
        <w:rPr>
          <w:spacing w:val="33"/>
        </w:rPr>
        <w:t xml:space="preserve"> </w:t>
      </w:r>
      <w:r>
        <w:rPr>
          <w:rFonts w:ascii="宋体" w:hAnsi="宋体" w:eastAsia="宋体" w:cs="宋体"/>
          <w:spacing w:val="5"/>
        </w:rPr>
        <w:t>如</w:t>
      </w:r>
      <w:r>
        <w:rPr>
          <w:rFonts w:ascii="宋体" w:hAnsi="宋体" w:eastAsia="宋体" w:cs="宋体"/>
          <w:spacing w:val="71"/>
        </w:rPr>
        <w:t xml:space="preserve"> </w:t>
      </w:r>
      <w:r>
        <w:t>GTC</w:t>
      </w:r>
      <w:r>
        <w:rPr>
          <w:spacing w:val="24"/>
        </w:rPr>
        <w:t xml:space="preserve">  </w:t>
      </w:r>
      <w:r>
        <w:rPr>
          <w:rFonts w:ascii="宋体" w:hAnsi="宋体" w:eastAsia="宋体" w:cs="宋体"/>
          <w:spacing w:val="5"/>
        </w:rPr>
        <w:t>中对国际</w:t>
      </w:r>
      <w:r>
        <w:rPr>
          <w:rFonts w:ascii="宋体" w:hAnsi="宋体" w:eastAsia="宋体" w:cs="宋体"/>
          <w:spacing w:val="68"/>
        </w:rPr>
        <w:t xml:space="preserve"> </w:t>
      </w:r>
      <w:r>
        <w:t>qualityaustria</w:t>
      </w:r>
      <w:r>
        <w:rPr>
          <w:spacing w:val="43"/>
        </w:rPr>
        <w:t xml:space="preserve"> </w:t>
      </w:r>
      <w:r>
        <w:rPr>
          <w:rFonts w:ascii="宋体" w:hAnsi="宋体" w:eastAsia="宋体" w:cs="宋体"/>
          <w:spacing w:val="5"/>
        </w:rPr>
        <w:t>合作伙伴网络的客户（见下文）</w:t>
      </w:r>
      <w:r>
        <w:rPr>
          <w:rFonts w:ascii="宋体" w:hAnsi="宋体" w:eastAsia="宋体" w:cs="宋体"/>
          <w:spacing w:val="39"/>
        </w:rPr>
        <w:t xml:space="preserve"> </w:t>
      </w:r>
      <w:r>
        <w:rPr>
          <w:rFonts w:ascii="宋体" w:hAnsi="宋体" w:eastAsia="宋体" w:cs="宋体"/>
          <w:spacing w:val="5"/>
        </w:rPr>
        <w:t>所</w:t>
      </w:r>
      <w:r>
        <w:rPr>
          <w:rFonts w:ascii="宋体" w:hAnsi="宋体" w:eastAsia="宋体" w:cs="宋体"/>
          <w:spacing w:val="4"/>
        </w:rPr>
        <w:t>述</w:t>
      </w:r>
      <w:r>
        <w:rPr>
          <w:rFonts w:ascii="宋体" w:hAnsi="宋体" w:eastAsia="宋体" w:cs="宋体"/>
          <w:spacing w:val="43"/>
        </w:rPr>
        <w:t xml:space="preserve"> </w:t>
      </w:r>
      <w:r>
        <w:rPr>
          <w:rFonts w:ascii="宋体" w:hAnsi="宋体" w:eastAsia="宋体" w:cs="宋体"/>
          <w:spacing w:val="4"/>
        </w:rPr>
        <w:t>，对于在奥地利境</w:t>
      </w:r>
      <w:r>
        <w:rPr>
          <w:rFonts w:ascii="宋体" w:hAnsi="宋体" w:eastAsia="宋体" w:cs="宋体"/>
          <w:spacing w:val="7"/>
        </w:rPr>
        <w:t>外的客户 ，通常将与当地</w:t>
      </w:r>
      <w:r>
        <w:rPr>
          <w:rFonts w:ascii="宋体" w:hAnsi="宋体" w:eastAsia="宋体" w:cs="宋体"/>
          <w:spacing w:val="73"/>
        </w:rPr>
        <w:t xml:space="preserve"> </w:t>
      </w:r>
      <w:r>
        <w:t>qualityausteria</w:t>
      </w:r>
      <w:r>
        <w:rPr>
          <w:spacing w:val="33"/>
          <w:w w:val="101"/>
        </w:rPr>
        <w:t xml:space="preserve"> </w:t>
      </w:r>
      <w:r>
        <w:rPr>
          <w:rFonts w:ascii="宋体" w:hAnsi="宋体" w:eastAsia="宋体" w:cs="宋体"/>
          <w:spacing w:val="7"/>
        </w:rPr>
        <w:t>合作伙伴合作进行认证 。特别是</w:t>
      </w:r>
      <w:r>
        <w:rPr>
          <w:rFonts w:ascii="宋体" w:hAnsi="宋体" w:eastAsia="宋体" w:cs="宋体"/>
          <w:spacing w:val="-13"/>
        </w:rPr>
        <w:t xml:space="preserve"> </w:t>
      </w:r>
      <w:r>
        <w:rPr>
          <w:rFonts w:ascii="宋体" w:hAnsi="宋体" w:eastAsia="宋体" w:cs="宋体"/>
          <w:spacing w:val="7"/>
        </w:rPr>
        <w:t>， 当地合作伙伴</w:t>
      </w:r>
      <w:r>
        <w:rPr>
          <w:rFonts w:ascii="宋体" w:hAnsi="宋体" w:eastAsia="宋体" w:cs="宋体"/>
          <w:spacing w:val="6"/>
        </w:rPr>
        <w:t>以与客</w:t>
      </w:r>
      <w:r>
        <w:rPr>
          <w:rFonts w:ascii="宋体" w:hAnsi="宋体" w:eastAsia="宋体" w:cs="宋体"/>
          <w:spacing w:val="11"/>
        </w:rPr>
        <w:t>户的直接合同关系为客户提供审核服务 ，并向客户出具服务账单</w:t>
      </w:r>
      <w:r>
        <w:rPr>
          <w:rFonts w:ascii="宋体" w:hAnsi="宋体" w:eastAsia="宋体" w:cs="宋体"/>
          <w:spacing w:val="-9"/>
        </w:rPr>
        <w:t xml:space="preserve"> </w:t>
      </w:r>
      <w:r>
        <w:rPr>
          <w:rFonts w:ascii="宋体" w:hAnsi="宋体" w:eastAsia="宋体" w:cs="宋体"/>
          <w:spacing w:val="11"/>
        </w:rPr>
        <w:t>，而</w:t>
      </w:r>
      <w:r>
        <w:rPr>
          <w:rFonts w:ascii="宋体" w:hAnsi="宋体" w:eastAsia="宋体" w:cs="宋体"/>
          <w:spacing w:val="74"/>
        </w:rPr>
        <w:t xml:space="preserve"> </w:t>
      </w:r>
      <w:r>
        <w:t>Quality</w:t>
      </w:r>
      <w:r>
        <w:rPr>
          <w:spacing w:val="22"/>
        </w:rPr>
        <w:t xml:space="preserve"> </w:t>
      </w:r>
      <w:r>
        <w:t>Austria</w:t>
      </w:r>
      <w:r>
        <w:rPr>
          <w:spacing w:val="53"/>
        </w:rPr>
        <w:t xml:space="preserve"> </w:t>
      </w:r>
      <w:r>
        <w:rPr>
          <w:rFonts w:ascii="宋体" w:hAnsi="宋体" w:eastAsia="宋体" w:cs="宋体"/>
          <w:spacing w:val="11"/>
        </w:rPr>
        <w:t>则根据适用</w:t>
      </w:r>
      <w:r>
        <w:rPr>
          <w:rFonts w:ascii="宋体" w:hAnsi="宋体" w:eastAsia="宋体" w:cs="宋体"/>
          <w:spacing w:val="3"/>
        </w:rPr>
        <w:t>规则作为认证机构，</w:t>
      </w:r>
      <w:r>
        <w:rPr>
          <w:rFonts w:ascii="宋体" w:hAnsi="宋体" w:eastAsia="宋体" w:cs="宋体"/>
          <w:spacing w:val="51"/>
        </w:rPr>
        <w:t xml:space="preserve"> </w:t>
      </w:r>
      <w:r>
        <w:rPr>
          <w:rFonts w:ascii="宋体" w:hAnsi="宋体" w:eastAsia="宋体" w:cs="宋体"/>
          <w:spacing w:val="3"/>
        </w:rPr>
        <w:t>向客户签发证书。</w:t>
      </w:r>
    </w:p>
    <w:p w14:paraId="5452257A">
      <w:pPr>
        <w:spacing w:line="386" w:lineRule="auto"/>
        <w:rPr>
          <w:rFonts w:ascii="Arial"/>
          <w:sz w:val="21"/>
        </w:rPr>
      </w:pPr>
    </w:p>
    <w:p w14:paraId="6148C011">
      <w:pPr>
        <w:pStyle w:val="2"/>
        <w:spacing w:before="58" w:line="219" w:lineRule="auto"/>
        <w:ind w:left="1151"/>
        <w:rPr>
          <w:rFonts w:ascii="宋体" w:hAnsi="宋体" w:eastAsia="宋体" w:cs="宋体"/>
        </w:rPr>
      </w:pPr>
      <w:r>
        <w:pict>
          <v:shape id="_x0000_s1028" o:spid="_x0000_s1028" style="position:absolute;left:0pt;margin-left:56pt;margin-top:12.65pt;height:0.75pt;width:479.3pt;z-index:251661312;mso-width-relative:page;mso-height-relative:page;" fillcolor="#C00000" filled="t" stroked="f" coordsize="9585,15" path="m0,0l9585,0,9585,14,0,14,0,0xe">
            <v:path/>
            <v:fill on="t" focussize="0,0"/>
            <v:stroke on="f"/>
            <v:imagedata o:title=""/>
            <o:lock v:ext="edit"/>
          </v:shape>
        </w:pict>
      </w:r>
      <w:r>
        <w:rPr>
          <w:b/>
          <w:bCs/>
          <w:color w:val="DB071F"/>
          <w:spacing w:val="-3"/>
        </w:rPr>
        <w:t>OBLIGATIONS</w:t>
      </w:r>
      <w:r>
        <w:rPr>
          <w:b/>
          <w:bCs/>
          <w:color w:val="DB071F"/>
          <w:spacing w:val="70"/>
        </w:rPr>
        <w:t xml:space="preserve"> </w:t>
      </w:r>
      <w:r>
        <w:rPr>
          <w:b/>
          <w:bCs/>
          <w:color w:val="DB071F"/>
          <w:spacing w:val="-3"/>
        </w:rPr>
        <w:t>OF</w:t>
      </w:r>
      <w:r>
        <w:rPr>
          <w:b/>
          <w:bCs/>
          <w:color w:val="DB071F"/>
          <w:spacing w:val="27"/>
        </w:rPr>
        <w:t xml:space="preserve"> </w:t>
      </w:r>
      <w:r>
        <w:rPr>
          <w:b/>
          <w:bCs/>
          <w:color w:val="DB071F"/>
          <w:spacing w:val="-3"/>
        </w:rPr>
        <w:t>THE</w:t>
      </w:r>
      <w:r>
        <w:rPr>
          <w:b/>
          <w:bCs/>
          <w:color w:val="DB071F"/>
          <w:spacing w:val="48"/>
        </w:rPr>
        <w:t xml:space="preserve"> </w:t>
      </w:r>
      <w:r>
        <w:rPr>
          <w:b/>
          <w:bCs/>
          <w:color w:val="DB071F"/>
          <w:spacing w:val="-3"/>
        </w:rPr>
        <w:t>CLIENT</w:t>
      </w:r>
      <w:r>
        <w:rPr>
          <w:b/>
          <w:bCs/>
          <w:color w:val="DB071F"/>
          <w:spacing w:val="40"/>
        </w:rPr>
        <w:t xml:space="preserve"> </w:t>
      </w:r>
      <w:r>
        <w:rPr>
          <w:rFonts w:ascii="宋体" w:hAnsi="宋体" w:eastAsia="宋体" w:cs="宋体"/>
          <w:b/>
          <w:bCs/>
          <w:color w:val="DB071F"/>
          <w:spacing w:val="-3"/>
        </w:rPr>
        <w:t>客户的义务</w:t>
      </w:r>
    </w:p>
    <w:p w14:paraId="40DAC3B0">
      <w:pPr>
        <w:pStyle w:val="2"/>
        <w:spacing w:before="265" w:line="281" w:lineRule="auto"/>
        <w:ind w:left="2141" w:right="1195" w:hanging="254"/>
        <w:rPr>
          <w:rFonts w:ascii="宋体" w:hAnsi="宋体" w:eastAsia="宋体" w:cs="宋体"/>
        </w:rPr>
      </w:pPr>
      <w:r>
        <w:rPr>
          <w:rFonts w:ascii="Wingdings" w:hAnsi="Wingdings" w:eastAsia="Wingdings" w:cs="Wingdings"/>
          <w:color w:val="DB0720"/>
          <w:spacing w:val="-1"/>
        </w:rPr>
        <w:t>n</w:t>
      </w:r>
      <w:r>
        <w:rPr>
          <w:rFonts w:ascii="Wingdings" w:hAnsi="Wingdings" w:eastAsia="Wingdings" w:cs="Wingdings"/>
          <w:color w:val="DB0720"/>
          <w:spacing w:val="-36"/>
        </w:rPr>
        <w:t xml:space="preserve"> </w:t>
      </w:r>
      <w:r>
        <w:rPr>
          <w:spacing w:val="-1"/>
        </w:rPr>
        <w:t>The   client   s</w:t>
      </w:r>
      <w:r>
        <w:rPr>
          <w:spacing w:val="22"/>
          <w:w w:val="101"/>
        </w:rPr>
        <w:t xml:space="preserve"> </w:t>
      </w:r>
      <w:r>
        <w:rPr>
          <w:spacing w:val="-1"/>
        </w:rPr>
        <w:t xml:space="preserve">hall     immediately    inform    Quality  Austria    of  </w:t>
      </w:r>
      <w:r>
        <w:rPr>
          <w:spacing w:val="-2"/>
        </w:rPr>
        <w:t xml:space="preserve">  any    applicable    special</w:t>
      </w:r>
      <w:r>
        <w:t xml:space="preserve"> </w:t>
      </w:r>
      <w:r>
        <w:rPr>
          <w:spacing w:val="-1"/>
        </w:rPr>
        <w:t>regulations,   restrictions,   standards,    req</w:t>
      </w:r>
      <w:r>
        <w:rPr>
          <w:spacing w:val="-2"/>
        </w:rPr>
        <w:t>uirements   and   the    like</w:t>
      </w:r>
      <w:r>
        <w:rPr>
          <w:spacing w:val="25"/>
        </w:rPr>
        <w:t xml:space="preserve"> </w:t>
      </w:r>
      <w:r>
        <w:rPr>
          <w:spacing w:val="-2"/>
        </w:rPr>
        <w:t>.   In    particular,   the</w:t>
      </w:r>
      <w:r>
        <w:t xml:space="preserve"> </w:t>
      </w:r>
      <w:r>
        <w:rPr>
          <w:spacing w:val="-1"/>
        </w:rPr>
        <w:t>Client  s</w:t>
      </w:r>
      <w:r>
        <w:rPr>
          <w:spacing w:val="25"/>
          <w:w w:val="101"/>
        </w:rPr>
        <w:t xml:space="preserve"> </w:t>
      </w:r>
      <w:r>
        <w:rPr>
          <w:spacing w:val="-1"/>
        </w:rPr>
        <w:t>hall    inform    Quality</w:t>
      </w:r>
      <w:r>
        <w:rPr>
          <w:spacing w:val="8"/>
        </w:rPr>
        <w:t xml:space="preserve">  </w:t>
      </w:r>
      <w:r>
        <w:rPr>
          <w:spacing w:val="-1"/>
        </w:rPr>
        <w:t xml:space="preserve">Austria     of    any   applicable    sanctions,   export </w:t>
      </w:r>
      <w:r>
        <w:rPr>
          <w:spacing w:val="-2"/>
        </w:rPr>
        <w:t xml:space="preserve">   control</w:t>
      </w:r>
      <w:r>
        <w:t xml:space="preserve"> </w:t>
      </w:r>
      <w:r>
        <w:rPr>
          <w:spacing w:val="-3"/>
        </w:rPr>
        <w:t>requirements,   classified   material,   etc .</w:t>
      </w:r>
      <w:r>
        <w:rPr>
          <w:spacing w:val="-15"/>
        </w:rPr>
        <w:t xml:space="preserve"> </w:t>
      </w:r>
      <w:r>
        <w:rPr>
          <w:spacing w:val="-3"/>
        </w:rPr>
        <w:t>,   relating   to   the   services   to   be   rendered,   as</w:t>
      </w:r>
      <w:r>
        <w:t xml:space="preserve"> </w:t>
      </w:r>
      <w:r>
        <w:rPr>
          <w:spacing w:val="-2"/>
        </w:rPr>
        <w:t>well</w:t>
      </w:r>
      <w:r>
        <w:rPr>
          <w:spacing w:val="58"/>
        </w:rPr>
        <w:t xml:space="preserve"> </w:t>
      </w:r>
      <w:r>
        <w:rPr>
          <w:spacing w:val="-2"/>
        </w:rPr>
        <w:t>as</w:t>
      </w:r>
      <w:r>
        <w:rPr>
          <w:spacing w:val="50"/>
        </w:rPr>
        <w:t xml:space="preserve"> </w:t>
      </w:r>
      <w:r>
        <w:rPr>
          <w:spacing w:val="-2"/>
        </w:rPr>
        <w:t>to</w:t>
      </w:r>
      <w:r>
        <w:rPr>
          <w:spacing w:val="44"/>
          <w:w w:val="101"/>
        </w:rPr>
        <w:t xml:space="preserve"> </w:t>
      </w:r>
      <w:r>
        <w:rPr>
          <w:spacing w:val="-2"/>
        </w:rPr>
        <w:t>the</w:t>
      </w:r>
      <w:r>
        <w:rPr>
          <w:spacing w:val="54"/>
          <w:w w:val="101"/>
        </w:rPr>
        <w:t xml:space="preserve"> </w:t>
      </w:r>
      <w:r>
        <w:rPr>
          <w:spacing w:val="-2"/>
        </w:rPr>
        <w:t>certification  bod</w:t>
      </w:r>
      <w:r>
        <w:rPr>
          <w:spacing w:val="-3"/>
        </w:rPr>
        <w:t>y  and/ or</w:t>
      </w:r>
      <w:r>
        <w:rPr>
          <w:spacing w:val="35"/>
        </w:rPr>
        <w:t xml:space="preserve"> </w:t>
      </w:r>
      <w:r>
        <w:rPr>
          <w:spacing w:val="-3"/>
        </w:rPr>
        <w:t xml:space="preserve">the  auditor .   </w:t>
      </w:r>
      <w:r>
        <w:rPr>
          <w:rFonts w:ascii="宋体" w:hAnsi="宋体" w:eastAsia="宋体" w:cs="宋体"/>
          <w:spacing w:val="-3"/>
        </w:rPr>
        <w:t>客</w:t>
      </w:r>
      <w:r>
        <w:rPr>
          <w:rFonts w:ascii="宋体" w:hAnsi="宋体" w:eastAsia="宋体" w:cs="宋体"/>
          <w:spacing w:val="-47"/>
        </w:rPr>
        <w:t xml:space="preserve"> </w:t>
      </w:r>
      <w:r>
        <w:rPr>
          <w:rFonts w:ascii="宋体" w:hAnsi="宋体" w:eastAsia="宋体" w:cs="宋体"/>
          <w:spacing w:val="-3"/>
        </w:rPr>
        <w:t xml:space="preserve">户应立 即通 知  </w:t>
      </w:r>
      <w:r>
        <w:rPr>
          <w:spacing w:val="-3"/>
        </w:rPr>
        <w:t>Quality</w:t>
      </w:r>
      <w:r>
        <w:rPr>
          <w:spacing w:val="35"/>
        </w:rPr>
        <w:t xml:space="preserve"> </w:t>
      </w:r>
      <w:r>
        <w:rPr>
          <w:spacing w:val="-3"/>
        </w:rPr>
        <w:t xml:space="preserve">Austria  </w:t>
      </w:r>
      <w:r>
        <w:rPr>
          <w:rFonts w:ascii="宋体" w:hAnsi="宋体" w:eastAsia="宋体" w:cs="宋体"/>
          <w:spacing w:val="-3"/>
        </w:rPr>
        <w:t>任</w:t>
      </w:r>
      <w:r>
        <w:rPr>
          <w:rFonts w:ascii="宋体" w:hAnsi="宋体" w:eastAsia="宋体" w:cs="宋体"/>
          <w:spacing w:val="8"/>
        </w:rPr>
        <w:t>何适用的特殊法规</w:t>
      </w:r>
      <w:r>
        <w:rPr>
          <w:rFonts w:ascii="宋体" w:hAnsi="宋体" w:eastAsia="宋体" w:cs="宋体"/>
          <w:spacing w:val="-23"/>
        </w:rPr>
        <w:t xml:space="preserve"> </w:t>
      </w:r>
      <w:r>
        <w:rPr>
          <w:rFonts w:ascii="宋体" w:hAnsi="宋体" w:eastAsia="宋体" w:cs="宋体"/>
          <w:spacing w:val="8"/>
        </w:rPr>
        <w:t>、 限制</w:t>
      </w:r>
      <w:r>
        <w:rPr>
          <w:rFonts w:ascii="宋体" w:hAnsi="宋体" w:eastAsia="宋体" w:cs="宋体"/>
          <w:spacing w:val="-20"/>
        </w:rPr>
        <w:t xml:space="preserve"> </w:t>
      </w:r>
      <w:r>
        <w:rPr>
          <w:rFonts w:ascii="宋体" w:hAnsi="宋体" w:eastAsia="宋体" w:cs="宋体"/>
          <w:spacing w:val="8"/>
        </w:rPr>
        <w:t>、标准</w:t>
      </w:r>
      <w:r>
        <w:rPr>
          <w:rFonts w:ascii="宋体" w:hAnsi="宋体" w:eastAsia="宋体" w:cs="宋体"/>
          <w:spacing w:val="-20"/>
        </w:rPr>
        <w:t xml:space="preserve"> </w:t>
      </w:r>
      <w:r>
        <w:rPr>
          <w:rFonts w:ascii="宋体" w:hAnsi="宋体" w:eastAsia="宋体" w:cs="宋体"/>
          <w:spacing w:val="8"/>
        </w:rPr>
        <w:t>、要求等</w:t>
      </w:r>
      <w:r>
        <w:rPr>
          <w:rFonts w:ascii="宋体" w:hAnsi="宋体" w:eastAsia="宋体" w:cs="宋体"/>
          <w:spacing w:val="50"/>
        </w:rPr>
        <w:t xml:space="preserve"> </w:t>
      </w:r>
      <w:r>
        <w:rPr>
          <w:rFonts w:ascii="宋体" w:hAnsi="宋体" w:eastAsia="宋体" w:cs="宋体"/>
          <w:spacing w:val="8"/>
        </w:rPr>
        <w:t>。特别是 ，客户</w:t>
      </w:r>
      <w:r>
        <w:rPr>
          <w:rFonts w:ascii="宋体" w:hAnsi="宋体" w:eastAsia="宋体" w:cs="宋体"/>
          <w:spacing w:val="7"/>
        </w:rPr>
        <w:t>应将与所提供服务以及认证机构和</w:t>
      </w:r>
      <w:r>
        <w:rPr>
          <w:spacing w:val="7"/>
        </w:rPr>
        <w:t>/</w:t>
      </w:r>
      <w:r>
        <w:rPr>
          <w:rFonts w:ascii="宋体" w:hAnsi="宋体" w:eastAsia="宋体" w:cs="宋体"/>
          <w:spacing w:val="7"/>
        </w:rPr>
        <w:t>或审</w:t>
      </w:r>
      <w:r>
        <w:rPr>
          <w:rFonts w:ascii="宋体" w:hAnsi="宋体" w:eastAsia="宋体" w:cs="宋体"/>
          <w:spacing w:val="2"/>
        </w:rPr>
        <w:t>核员相关的任何适用制裁</w:t>
      </w:r>
      <w:r>
        <w:rPr>
          <w:rFonts w:ascii="宋体" w:hAnsi="宋体" w:eastAsia="宋体" w:cs="宋体"/>
          <w:spacing w:val="-13"/>
        </w:rPr>
        <w:t xml:space="preserve"> </w:t>
      </w:r>
      <w:r>
        <w:rPr>
          <w:rFonts w:ascii="宋体" w:hAnsi="宋体" w:eastAsia="宋体" w:cs="宋体"/>
          <w:spacing w:val="2"/>
        </w:rPr>
        <w:t>、</w:t>
      </w:r>
      <w:r>
        <w:rPr>
          <w:rFonts w:ascii="宋体" w:hAnsi="宋体" w:eastAsia="宋体" w:cs="宋体"/>
          <w:spacing w:val="41"/>
        </w:rPr>
        <w:t xml:space="preserve"> </w:t>
      </w:r>
      <w:r>
        <w:rPr>
          <w:rFonts w:ascii="宋体" w:hAnsi="宋体" w:eastAsia="宋体" w:cs="宋体"/>
          <w:spacing w:val="2"/>
        </w:rPr>
        <w:t>出</w:t>
      </w:r>
      <w:r>
        <w:rPr>
          <w:rFonts w:ascii="宋体" w:hAnsi="宋体" w:eastAsia="宋体" w:cs="宋体"/>
          <w:spacing w:val="52"/>
          <w:w w:val="101"/>
        </w:rPr>
        <w:t xml:space="preserve"> </w:t>
      </w:r>
      <w:r>
        <w:rPr>
          <w:rFonts w:ascii="宋体" w:hAnsi="宋体" w:eastAsia="宋体" w:cs="宋体"/>
          <w:spacing w:val="2"/>
        </w:rPr>
        <w:t>口管制要求</w:t>
      </w:r>
      <w:r>
        <w:rPr>
          <w:rFonts w:ascii="宋体" w:hAnsi="宋体" w:eastAsia="宋体" w:cs="宋体"/>
          <w:spacing w:val="-25"/>
        </w:rPr>
        <w:t xml:space="preserve"> </w:t>
      </w:r>
      <w:r>
        <w:rPr>
          <w:rFonts w:ascii="宋体" w:hAnsi="宋体" w:eastAsia="宋体" w:cs="宋体"/>
          <w:spacing w:val="2"/>
        </w:rPr>
        <w:t>、机密材料等告知</w:t>
      </w:r>
      <w:r>
        <w:rPr>
          <w:rFonts w:ascii="宋体" w:hAnsi="宋体" w:eastAsia="宋体" w:cs="宋体"/>
          <w:spacing w:val="64"/>
        </w:rPr>
        <w:t xml:space="preserve"> </w:t>
      </w:r>
      <w:r>
        <w:t>Quality</w:t>
      </w:r>
      <w:r>
        <w:rPr>
          <w:spacing w:val="20"/>
        </w:rPr>
        <w:t xml:space="preserve"> </w:t>
      </w:r>
      <w:r>
        <w:t>Austria</w:t>
      </w:r>
      <w:r>
        <w:rPr>
          <w:rFonts w:ascii="宋体" w:hAnsi="宋体" w:eastAsia="宋体" w:cs="宋体"/>
          <w:spacing w:val="2"/>
        </w:rPr>
        <w:t>。</w:t>
      </w:r>
    </w:p>
    <w:p w14:paraId="475EF8F8">
      <w:pPr>
        <w:spacing w:before="84"/>
      </w:pPr>
    </w:p>
    <w:p w14:paraId="01D0554D">
      <w:pPr>
        <w:sectPr>
          <w:headerReference r:id="rId5" w:type="default"/>
          <w:pgSz w:w="11906" w:h="16840"/>
          <w:pgMar w:top="1" w:right="1" w:bottom="0" w:left="14" w:header="0" w:footer="0" w:gutter="0"/>
          <w:cols w:equalWidth="0" w:num="1">
            <w:col w:w="11890"/>
          </w:cols>
        </w:sectPr>
      </w:pPr>
    </w:p>
    <w:p w14:paraId="307DCAD2">
      <w:pPr>
        <w:pStyle w:val="2"/>
        <w:spacing w:before="157" w:line="292" w:lineRule="auto"/>
        <w:ind w:left="1233"/>
        <w:rPr>
          <w:sz w:val="12"/>
          <w:szCs w:val="12"/>
        </w:rPr>
      </w:pPr>
      <w:r>
        <w:rPr>
          <w:spacing w:val="-9"/>
          <w:sz w:val="12"/>
          <w:szCs w:val="12"/>
        </w:rPr>
        <w:t>No.</w:t>
      </w:r>
      <w:r>
        <w:rPr>
          <w:spacing w:val="34"/>
          <w:w w:val="101"/>
          <w:sz w:val="12"/>
          <w:szCs w:val="12"/>
        </w:rPr>
        <w:t xml:space="preserve"> </w:t>
      </w:r>
      <w:r>
        <w:rPr>
          <w:spacing w:val="-9"/>
          <w:sz w:val="12"/>
          <w:szCs w:val="12"/>
        </w:rPr>
        <w:t>:</w:t>
      </w:r>
      <w:r>
        <w:rPr>
          <w:spacing w:val="28"/>
          <w:sz w:val="12"/>
          <w:szCs w:val="12"/>
        </w:rPr>
        <w:t xml:space="preserve"> </w:t>
      </w:r>
      <w:r>
        <w:rPr>
          <w:spacing w:val="-9"/>
          <w:sz w:val="12"/>
          <w:szCs w:val="12"/>
        </w:rPr>
        <w:t>F</w:t>
      </w:r>
      <w:r>
        <w:rPr>
          <w:spacing w:val="-9"/>
          <w:sz w:val="12"/>
          <w:szCs w:val="12"/>
          <w:u w:val="single" w:color="auto"/>
        </w:rPr>
        <w:t>O</w:t>
      </w:r>
      <w:r>
        <w:rPr>
          <w:spacing w:val="26"/>
          <w:w w:val="101"/>
          <w:sz w:val="12"/>
          <w:szCs w:val="12"/>
          <w:u w:val="single" w:color="auto"/>
        </w:rPr>
        <w:t xml:space="preserve"> </w:t>
      </w:r>
      <w:r>
        <w:rPr>
          <w:spacing w:val="-9"/>
          <w:sz w:val="12"/>
          <w:szCs w:val="12"/>
          <w:u w:val="single" w:color="auto"/>
        </w:rPr>
        <w:t>27</w:t>
      </w:r>
      <w:r>
        <w:rPr>
          <w:spacing w:val="26"/>
          <w:w w:val="101"/>
          <w:sz w:val="12"/>
          <w:szCs w:val="12"/>
          <w:u w:val="single" w:color="auto"/>
        </w:rPr>
        <w:t xml:space="preserve"> </w:t>
      </w:r>
      <w:r>
        <w:rPr>
          <w:spacing w:val="-9"/>
          <w:sz w:val="12"/>
          <w:szCs w:val="12"/>
          <w:u w:val="single" w:color="auto"/>
        </w:rPr>
        <w:t>01</w:t>
      </w:r>
      <w:r>
        <w:rPr>
          <w:spacing w:val="2"/>
          <w:sz w:val="12"/>
          <w:szCs w:val="12"/>
          <w:u w:val="single" w:color="auto"/>
        </w:rPr>
        <w:t xml:space="preserve">  </w:t>
      </w:r>
      <w:r>
        <w:rPr>
          <w:spacing w:val="-9"/>
          <w:sz w:val="12"/>
          <w:szCs w:val="12"/>
        </w:rPr>
        <w:t>216e</w:t>
      </w:r>
    </w:p>
    <w:p w14:paraId="51124C0C">
      <w:pPr>
        <w:pStyle w:val="2"/>
        <w:spacing w:line="163" w:lineRule="exact"/>
        <w:ind w:left="1216"/>
        <w:rPr>
          <w:sz w:val="12"/>
          <w:szCs w:val="12"/>
        </w:rPr>
      </w:pPr>
      <w:r>
        <w:rPr>
          <w:spacing w:val="-5"/>
          <w:sz w:val="12"/>
          <w:szCs w:val="12"/>
        </w:rPr>
        <w:t>Created</w:t>
      </w:r>
      <w:r>
        <w:rPr>
          <w:spacing w:val="35"/>
          <w:w w:val="101"/>
          <w:sz w:val="12"/>
          <w:szCs w:val="12"/>
        </w:rPr>
        <w:t xml:space="preserve"> </w:t>
      </w:r>
      <w:r>
        <w:rPr>
          <w:spacing w:val="-5"/>
          <w:sz w:val="12"/>
          <w:szCs w:val="12"/>
        </w:rPr>
        <w:t>: Stöhrmann</w:t>
      </w:r>
    </w:p>
    <w:p w14:paraId="07E2A665">
      <w:pPr>
        <w:spacing w:line="14" w:lineRule="auto"/>
        <w:rPr>
          <w:rFonts w:ascii="Arial"/>
          <w:sz w:val="2"/>
        </w:rPr>
      </w:pPr>
      <w:r>
        <w:rPr>
          <w:rFonts w:ascii="Arial" w:hAnsi="Arial" w:eastAsia="Arial" w:cs="Arial"/>
          <w:sz w:val="2"/>
          <w:szCs w:val="2"/>
        </w:rPr>
        <w:br w:type="column"/>
      </w:r>
    </w:p>
    <w:p w14:paraId="3C6BC7F5">
      <w:pPr>
        <w:pStyle w:val="2"/>
        <w:spacing w:before="43" w:line="162" w:lineRule="exact"/>
        <w:rPr>
          <w:sz w:val="12"/>
          <w:szCs w:val="12"/>
        </w:rPr>
      </w:pPr>
      <w:r>
        <w:rPr>
          <w:spacing w:val="-5"/>
          <w:position w:val="1"/>
          <w:sz w:val="12"/>
          <w:szCs w:val="12"/>
        </w:rPr>
        <w:t>Edition:  2024/10</w:t>
      </w:r>
    </w:p>
    <w:p w14:paraId="7C9F82AC">
      <w:pPr>
        <w:pStyle w:val="2"/>
        <w:spacing w:before="155" w:line="162" w:lineRule="exact"/>
        <w:rPr>
          <w:sz w:val="12"/>
          <w:szCs w:val="12"/>
        </w:rPr>
      </w:pPr>
      <w:r>
        <w:rPr>
          <w:spacing w:val="-7"/>
          <w:sz w:val="12"/>
          <w:szCs w:val="12"/>
        </w:rPr>
        <w:t>Reviewed :</w:t>
      </w:r>
      <w:r>
        <w:rPr>
          <w:spacing w:val="48"/>
          <w:sz w:val="12"/>
          <w:szCs w:val="12"/>
        </w:rPr>
        <w:t xml:space="preserve"> </w:t>
      </w:r>
      <w:r>
        <w:rPr>
          <w:spacing w:val="-7"/>
          <w:sz w:val="12"/>
          <w:szCs w:val="12"/>
        </w:rPr>
        <w:t>Khuen</w:t>
      </w:r>
    </w:p>
    <w:p w14:paraId="11BDAD0D">
      <w:pPr>
        <w:spacing w:line="14" w:lineRule="auto"/>
        <w:rPr>
          <w:rFonts w:ascii="Arial"/>
          <w:sz w:val="2"/>
        </w:rPr>
      </w:pPr>
      <w:r>
        <w:rPr>
          <w:rFonts w:ascii="Arial" w:hAnsi="Arial" w:eastAsia="Arial" w:cs="Arial"/>
          <w:sz w:val="2"/>
          <w:szCs w:val="2"/>
        </w:rPr>
        <w:br w:type="column"/>
      </w:r>
    </w:p>
    <w:p w14:paraId="141BAC6E">
      <w:pPr>
        <w:pStyle w:val="2"/>
        <w:spacing w:before="84" w:line="162" w:lineRule="exact"/>
        <w:rPr>
          <w:sz w:val="12"/>
          <w:szCs w:val="12"/>
        </w:rPr>
      </w:pPr>
      <w:r>
        <w:rPr>
          <w:spacing w:val="-5"/>
          <w:position w:val="2"/>
          <w:sz w:val="12"/>
          <w:szCs w:val="12"/>
        </w:rPr>
        <w:t>Page  1 von</w:t>
      </w:r>
      <w:r>
        <w:rPr>
          <w:spacing w:val="14"/>
          <w:position w:val="2"/>
          <w:sz w:val="12"/>
          <w:szCs w:val="12"/>
        </w:rPr>
        <w:t xml:space="preserve"> </w:t>
      </w:r>
      <w:r>
        <w:rPr>
          <w:spacing w:val="-5"/>
          <w:position w:val="2"/>
          <w:sz w:val="12"/>
          <w:szCs w:val="12"/>
        </w:rPr>
        <w:t>2</w:t>
      </w:r>
    </w:p>
    <w:p w14:paraId="4CF0683B">
      <w:pPr>
        <w:pStyle w:val="2"/>
        <w:spacing w:before="112" w:line="162" w:lineRule="exact"/>
        <w:rPr>
          <w:sz w:val="12"/>
          <w:szCs w:val="12"/>
        </w:rPr>
      </w:pPr>
      <w:r>
        <w:rPr>
          <w:spacing w:val="-5"/>
          <w:sz w:val="12"/>
          <w:szCs w:val="12"/>
        </w:rPr>
        <w:t>Released</w:t>
      </w:r>
      <w:r>
        <w:rPr>
          <w:spacing w:val="29"/>
          <w:w w:val="101"/>
          <w:sz w:val="12"/>
          <w:szCs w:val="12"/>
        </w:rPr>
        <w:t xml:space="preserve"> </w:t>
      </w:r>
      <w:r>
        <w:rPr>
          <w:spacing w:val="-5"/>
          <w:sz w:val="12"/>
          <w:szCs w:val="12"/>
        </w:rPr>
        <w:t>: Stöhrmann</w:t>
      </w:r>
    </w:p>
    <w:p w14:paraId="1CCB0C7D">
      <w:pPr>
        <w:spacing w:line="14" w:lineRule="auto"/>
        <w:rPr>
          <w:rFonts w:ascii="Arial"/>
          <w:sz w:val="2"/>
        </w:rPr>
      </w:pPr>
      <w:r>
        <w:rPr>
          <w:rFonts w:ascii="Arial" w:hAnsi="Arial" w:eastAsia="Arial" w:cs="Arial"/>
          <w:sz w:val="2"/>
          <w:szCs w:val="2"/>
        </w:rPr>
        <w:br w:type="column"/>
      </w:r>
    </w:p>
    <w:p w14:paraId="2006675F">
      <w:pPr>
        <w:pStyle w:val="2"/>
        <w:spacing w:before="31" w:line="162" w:lineRule="exact"/>
        <w:ind w:left="6"/>
        <w:rPr>
          <w:sz w:val="12"/>
          <w:szCs w:val="12"/>
        </w:rPr>
      </w:pPr>
      <w:r>
        <w:rPr>
          <w:spacing w:val="-2"/>
          <w:position w:val="1"/>
          <w:sz w:val="12"/>
          <w:szCs w:val="12"/>
        </w:rPr>
        <w:t>Customer Service Center: Am Winterhafen</w:t>
      </w:r>
      <w:r>
        <w:rPr>
          <w:spacing w:val="17"/>
          <w:position w:val="1"/>
          <w:sz w:val="12"/>
          <w:szCs w:val="12"/>
        </w:rPr>
        <w:t xml:space="preserve">  </w:t>
      </w:r>
      <w:r>
        <w:rPr>
          <w:spacing w:val="-2"/>
          <w:position w:val="1"/>
          <w:sz w:val="12"/>
          <w:szCs w:val="12"/>
        </w:rPr>
        <w:t>1, A-4020</w:t>
      </w:r>
    </w:p>
    <w:p w14:paraId="1A401091">
      <w:pPr>
        <w:pStyle w:val="2"/>
        <w:spacing w:line="161" w:lineRule="exact"/>
        <w:ind w:left="25"/>
        <w:rPr>
          <w:sz w:val="12"/>
          <w:szCs w:val="12"/>
        </w:rPr>
      </w:pPr>
      <w:r>
        <w:rPr>
          <w:spacing w:val="-6"/>
          <w:position w:val="1"/>
          <w:sz w:val="12"/>
          <w:szCs w:val="12"/>
        </w:rPr>
        <w:t>Phone :  +43</w:t>
      </w:r>
      <w:r>
        <w:rPr>
          <w:spacing w:val="10"/>
          <w:w w:val="101"/>
          <w:position w:val="1"/>
          <w:sz w:val="12"/>
          <w:szCs w:val="12"/>
        </w:rPr>
        <w:t xml:space="preserve"> </w:t>
      </w:r>
      <w:r>
        <w:rPr>
          <w:spacing w:val="-6"/>
          <w:position w:val="1"/>
          <w:sz w:val="12"/>
          <w:szCs w:val="12"/>
        </w:rPr>
        <w:t>732</w:t>
      </w:r>
      <w:r>
        <w:rPr>
          <w:spacing w:val="11"/>
          <w:w w:val="101"/>
          <w:position w:val="1"/>
          <w:sz w:val="12"/>
          <w:szCs w:val="12"/>
        </w:rPr>
        <w:t xml:space="preserve"> </w:t>
      </w:r>
      <w:r>
        <w:rPr>
          <w:spacing w:val="-6"/>
          <w:position w:val="1"/>
          <w:sz w:val="12"/>
          <w:szCs w:val="12"/>
        </w:rPr>
        <w:t>34</w:t>
      </w:r>
      <w:r>
        <w:rPr>
          <w:spacing w:val="16"/>
          <w:position w:val="1"/>
          <w:sz w:val="12"/>
          <w:szCs w:val="12"/>
        </w:rPr>
        <w:t xml:space="preserve"> </w:t>
      </w:r>
      <w:r>
        <w:rPr>
          <w:spacing w:val="-6"/>
          <w:position w:val="1"/>
          <w:sz w:val="12"/>
          <w:szCs w:val="12"/>
        </w:rPr>
        <w:t>23</w:t>
      </w:r>
      <w:r>
        <w:rPr>
          <w:spacing w:val="13"/>
          <w:w w:val="101"/>
          <w:position w:val="1"/>
          <w:sz w:val="12"/>
          <w:szCs w:val="12"/>
        </w:rPr>
        <w:t xml:space="preserve"> </w:t>
      </w:r>
      <w:r>
        <w:rPr>
          <w:spacing w:val="-6"/>
          <w:position w:val="1"/>
          <w:sz w:val="12"/>
          <w:szCs w:val="12"/>
        </w:rPr>
        <w:t>22,</w:t>
      </w:r>
      <w:r>
        <w:rPr>
          <w:spacing w:val="19"/>
          <w:w w:val="102"/>
          <w:position w:val="1"/>
          <w:sz w:val="12"/>
          <w:szCs w:val="12"/>
        </w:rPr>
        <w:t xml:space="preserve"> </w:t>
      </w:r>
      <w:r>
        <w:rPr>
          <w:spacing w:val="-6"/>
          <w:position w:val="1"/>
          <w:sz w:val="12"/>
          <w:szCs w:val="12"/>
        </w:rPr>
        <w:t>Fax:</w:t>
      </w:r>
      <w:r>
        <w:rPr>
          <w:spacing w:val="23"/>
          <w:w w:val="101"/>
          <w:position w:val="1"/>
          <w:sz w:val="12"/>
          <w:szCs w:val="12"/>
        </w:rPr>
        <w:t xml:space="preserve"> </w:t>
      </w:r>
      <w:r>
        <w:rPr>
          <w:spacing w:val="-6"/>
          <w:position w:val="1"/>
          <w:sz w:val="12"/>
          <w:szCs w:val="12"/>
        </w:rPr>
        <w:t>+43</w:t>
      </w:r>
      <w:r>
        <w:rPr>
          <w:spacing w:val="8"/>
          <w:position w:val="1"/>
          <w:sz w:val="12"/>
          <w:szCs w:val="12"/>
        </w:rPr>
        <w:t xml:space="preserve"> </w:t>
      </w:r>
      <w:r>
        <w:rPr>
          <w:spacing w:val="-6"/>
          <w:position w:val="1"/>
          <w:sz w:val="12"/>
          <w:szCs w:val="12"/>
        </w:rPr>
        <w:t>732</w:t>
      </w:r>
      <w:r>
        <w:rPr>
          <w:spacing w:val="14"/>
          <w:w w:val="101"/>
          <w:position w:val="1"/>
          <w:sz w:val="12"/>
          <w:szCs w:val="12"/>
        </w:rPr>
        <w:t xml:space="preserve"> </w:t>
      </w:r>
      <w:r>
        <w:rPr>
          <w:spacing w:val="-6"/>
          <w:position w:val="1"/>
          <w:sz w:val="12"/>
          <w:szCs w:val="12"/>
        </w:rPr>
        <w:t>34</w:t>
      </w:r>
      <w:r>
        <w:rPr>
          <w:spacing w:val="13"/>
          <w:w w:val="101"/>
          <w:position w:val="1"/>
          <w:sz w:val="12"/>
          <w:szCs w:val="12"/>
        </w:rPr>
        <w:t xml:space="preserve"> </w:t>
      </w:r>
      <w:r>
        <w:rPr>
          <w:spacing w:val="-6"/>
          <w:position w:val="1"/>
          <w:sz w:val="12"/>
          <w:szCs w:val="12"/>
        </w:rPr>
        <w:t>23</w:t>
      </w:r>
      <w:r>
        <w:rPr>
          <w:spacing w:val="11"/>
          <w:position w:val="1"/>
          <w:sz w:val="12"/>
          <w:szCs w:val="12"/>
        </w:rPr>
        <w:t xml:space="preserve"> </w:t>
      </w:r>
      <w:r>
        <w:rPr>
          <w:spacing w:val="-7"/>
          <w:position w:val="1"/>
          <w:sz w:val="12"/>
          <w:szCs w:val="12"/>
        </w:rPr>
        <w:t>23,</w:t>
      </w:r>
    </w:p>
    <w:p w14:paraId="5B72894E">
      <w:pPr>
        <w:pStyle w:val="2"/>
        <w:spacing w:line="267" w:lineRule="auto"/>
        <w:rPr>
          <w:sz w:val="12"/>
          <w:szCs w:val="12"/>
        </w:rPr>
      </w:pPr>
      <w:r>
        <w:fldChar w:fldCharType="begin"/>
      </w:r>
      <w:r>
        <w:instrText xml:space="preserve"> HYPERLINK "https://www.qualityaustria.com" </w:instrText>
      </w:r>
      <w:r>
        <w:fldChar w:fldCharType="separate"/>
      </w:r>
      <w:r>
        <w:rPr>
          <w:color w:val="DB071F"/>
          <w:spacing w:val="-2"/>
          <w:sz w:val="12"/>
          <w:szCs w:val="12"/>
          <w:u w:val="single" w:color="auto"/>
        </w:rPr>
        <w:t>www.qualityaustria.com</w:t>
      </w:r>
      <w:r>
        <w:rPr>
          <w:color w:val="DB071F"/>
          <w:spacing w:val="-2"/>
          <w:sz w:val="12"/>
          <w:szCs w:val="12"/>
          <w:u w:val="single" w:color="auto"/>
        </w:rPr>
        <w:fldChar w:fldCharType="end"/>
      </w:r>
      <w:r>
        <w:rPr>
          <w:color w:val="DB071F"/>
          <w:spacing w:val="-2"/>
          <w:sz w:val="12"/>
          <w:szCs w:val="12"/>
        </w:rPr>
        <w:t xml:space="preserve">  </w:t>
      </w:r>
      <w:r>
        <w:rPr>
          <w:spacing w:val="-2"/>
          <w:sz w:val="12"/>
          <w:szCs w:val="12"/>
        </w:rPr>
        <w:t xml:space="preserve">E-Mail  : </w:t>
      </w:r>
      <w:r>
        <w:rPr>
          <w:color w:val="DB071F"/>
          <w:spacing w:val="-2"/>
          <w:sz w:val="12"/>
          <w:szCs w:val="12"/>
          <w:u w:val="single" w:color="auto"/>
        </w:rPr>
        <w:t>offic</w:t>
      </w:r>
      <w:r>
        <w:rPr>
          <w:color w:val="DB071F"/>
          <w:spacing w:val="-3"/>
          <w:sz w:val="12"/>
          <w:szCs w:val="12"/>
          <w:u w:val="single" w:color="auto"/>
        </w:rPr>
        <w:t>e@qualityaustria</w:t>
      </w:r>
      <w:r>
        <w:rPr>
          <w:color w:val="DB071F"/>
          <w:spacing w:val="-3"/>
          <w:sz w:val="12"/>
          <w:szCs w:val="12"/>
        </w:rPr>
        <w:t>.</w:t>
      </w:r>
    </w:p>
    <w:p w14:paraId="30D1AF80">
      <w:pPr>
        <w:spacing w:line="267" w:lineRule="auto"/>
        <w:rPr>
          <w:sz w:val="12"/>
          <w:szCs w:val="12"/>
        </w:rPr>
        <w:sectPr>
          <w:type w:val="continuous"/>
          <w:pgSz w:w="11906" w:h="16840"/>
          <w:pgMar w:top="1" w:right="1" w:bottom="0" w:left="14" w:header="0" w:footer="0" w:gutter="0"/>
          <w:cols w:equalWidth="0" w:num="4">
            <w:col w:w="3279" w:space="100"/>
            <w:col w:w="1907" w:space="100"/>
            <w:col w:w="2143" w:space="100"/>
            <w:col w:w="4263"/>
          </w:cols>
        </w:sectPr>
      </w:pPr>
    </w:p>
    <w:p w14:paraId="67D3A24F">
      <w:pPr>
        <w:spacing w:line="1707" w:lineRule="exact"/>
      </w:pPr>
      <w:r>
        <w:rPr>
          <w:position w:val="-34"/>
        </w:rPr>
        <w:drawing>
          <wp:inline distT="0" distB="0" distL="0" distR="0">
            <wp:extent cx="7559040" cy="108394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1"/>
                    <a:stretch>
                      <a:fillRect/>
                    </a:stretch>
                  </pic:blipFill>
                  <pic:spPr>
                    <a:xfrm>
                      <a:off x="0" y="0"/>
                      <a:ext cx="7559040" cy="1084212"/>
                    </a:xfrm>
                    <a:prstGeom prst="rect">
                      <a:avLst/>
                    </a:prstGeom>
                  </pic:spPr>
                </pic:pic>
              </a:graphicData>
            </a:graphic>
          </wp:inline>
        </w:drawing>
      </w:r>
    </w:p>
    <w:p w14:paraId="1BB187F8">
      <w:pPr>
        <w:spacing w:line="466" w:lineRule="auto"/>
        <w:rPr>
          <w:rFonts w:ascii="Arial"/>
          <w:sz w:val="21"/>
        </w:rPr>
      </w:pPr>
    </w:p>
    <w:p w14:paraId="3B4527F8">
      <w:pPr>
        <w:pStyle w:val="2"/>
        <w:spacing w:before="54" w:line="291" w:lineRule="auto"/>
        <w:ind w:left="2136" w:right="1185" w:hanging="235"/>
        <w:rPr>
          <w:rFonts w:ascii="宋体" w:hAnsi="宋体" w:eastAsia="宋体" w:cs="宋体"/>
        </w:rPr>
      </w:pPr>
      <w:r>
        <w:rPr>
          <w:rFonts w:ascii="Wingdings" w:hAnsi="Wingdings" w:eastAsia="Wingdings" w:cs="Wingdings"/>
          <w:color w:val="DB0720"/>
          <w:spacing w:val="-1"/>
        </w:rPr>
        <w:t xml:space="preserve">n </w:t>
      </w:r>
      <w:r>
        <w:rPr>
          <w:b/>
          <w:bCs/>
          <w:spacing w:val="-1"/>
        </w:rPr>
        <w:t xml:space="preserve">The   Client      explicitly   accepts   and   </w:t>
      </w:r>
      <w:r>
        <w:rPr>
          <w:b/>
          <w:bCs/>
          <w:spacing w:val="-2"/>
        </w:rPr>
        <w:t xml:space="preserve">  undertakes   to   fully      comply   with   the</w:t>
      </w:r>
      <w:r>
        <w:rPr>
          <w:b/>
          <w:bCs/>
        </w:rPr>
        <w:t xml:space="preserve"> General</w:t>
      </w:r>
      <w:r>
        <w:rPr>
          <w:b/>
          <w:bCs/>
          <w:spacing w:val="13"/>
        </w:rPr>
        <w:t xml:space="preserve">  </w:t>
      </w:r>
      <w:r>
        <w:rPr>
          <w:b/>
          <w:bCs/>
        </w:rPr>
        <w:t>Terms</w:t>
      </w:r>
      <w:r>
        <w:rPr>
          <w:b/>
          <w:bCs/>
          <w:spacing w:val="13"/>
        </w:rPr>
        <w:t xml:space="preserve">  </w:t>
      </w:r>
      <w:r>
        <w:rPr>
          <w:b/>
          <w:bCs/>
        </w:rPr>
        <w:t>and</w:t>
      </w:r>
      <w:r>
        <w:rPr>
          <w:b/>
          <w:bCs/>
          <w:spacing w:val="13"/>
        </w:rPr>
        <w:t xml:space="preserve">  </w:t>
      </w:r>
      <w:r>
        <w:rPr>
          <w:b/>
          <w:bCs/>
        </w:rPr>
        <w:t>Conditions</w:t>
      </w:r>
      <w:r>
        <w:rPr>
          <w:b/>
          <w:bCs/>
          <w:spacing w:val="14"/>
        </w:rPr>
        <w:t xml:space="preserve">  </w:t>
      </w:r>
      <w:r>
        <w:rPr>
          <w:b/>
          <w:bCs/>
        </w:rPr>
        <w:t>for</w:t>
      </w:r>
      <w:r>
        <w:rPr>
          <w:b/>
          <w:bCs/>
          <w:spacing w:val="14"/>
        </w:rPr>
        <w:t xml:space="preserve">  </w:t>
      </w:r>
      <w:r>
        <w:rPr>
          <w:b/>
          <w:bCs/>
        </w:rPr>
        <w:t>system</w:t>
      </w:r>
      <w:r>
        <w:rPr>
          <w:b/>
          <w:bCs/>
          <w:spacing w:val="12"/>
        </w:rPr>
        <w:t xml:space="preserve">  </w:t>
      </w:r>
      <w:r>
        <w:rPr>
          <w:b/>
          <w:bCs/>
        </w:rPr>
        <w:t>certification</w:t>
      </w:r>
      <w:r>
        <w:rPr>
          <w:b/>
          <w:bCs/>
          <w:spacing w:val="13"/>
        </w:rPr>
        <w:t xml:space="preserve">    (</w:t>
      </w:r>
      <w:r>
        <w:rPr>
          <w:b/>
          <w:bCs/>
        </w:rPr>
        <w:t>GTC</w:t>
      </w:r>
      <w:r>
        <w:rPr>
          <w:b/>
          <w:bCs/>
          <w:spacing w:val="13"/>
        </w:rPr>
        <w:t xml:space="preserve">)  </w:t>
      </w:r>
      <w:r>
        <w:rPr>
          <w:b/>
          <w:bCs/>
        </w:rPr>
        <w:t>for</w:t>
      </w:r>
      <w:r>
        <w:rPr>
          <w:b/>
          <w:bCs/>
          <w:spacing w:val="13"/>
        </w:rPr>
        <w:t xml:space="preserve">  </w:t>
      </w:r>
      <w:r>
        <w:rPr>
          <w:b/>
          <w:bCs/>
        </w:rPr>
        <w:t>customers</w:t>
      </w:r>
      <w:r>
        <w:rPr>
          <w:b/>
          <w:bCs/>
          <w:spacing w:val="1"/>
        </w:rPr>
        <w:t xml:space="preserve"> </w:t>
      </w:r>
      <w:r>
        <w:rPr>
          <w:b/>
          <w:bCs/>
        </w:rPr>
        <w:t>of</w:t>
      </w:r>
      <w:r>
        <w:rPr>
          <w:b/>
          <w:bCs/>
          <w:spacing w:val="14"/>
        </w:rPr>
        <w:t xml:space="preserve">  </w:t>
      </w:r>
      <w:r>
        <w:rPr>
          <w:b/>
          <w:bCs/>
        </w:rPr>
        <w:t>the</w:t>
      </w:r>
      <w:r>
        <w:rPr>
          <w:b/>
          <w:bCs/>
          <w:spacing w:val="14"/>
        </w:rPr>
        <w:t xml:space="preserve">   </w:t>
      </w:r>
      <w:r>
        <w:rPr>
          <w:b/>
          <w:bCs/>
        </w:rPr>
        <w:t>international</w:t>
      </w:r>
      <w:r>
        <w:rPr>
          <w:b/>
          <w:bCs/>
          <w:spacing w:val="14"/>
        </w:rPr>
        <w:t xml:space="preserve">  </w:t>
      </w:r>
      <w:r>
        <w:rPr>
          <w:b/>
          <w:bCs/>
        </w:rPr>
        <w:t>quality</w:t>
      </w:r>
      <w:r>
        <w:t>austria</w:t>
      </w:r>
      <w:r>
        <w:rPr>
          <w:spacing w:val="14"/>
        </w:rPr>
        <w:t xml:space="preserve">    </w:t>
      </w:r>
      <w:r>
        <w:rPr>
          <w:b/>
          <w:bCs/>
        </w:rPr>
        <w:t>partner</w:t>
      </w:r>
      <w:r>
        <w:rPr>
          <w:b/>
          <w:bCs/>
          <w:spacing w:val="14"/>
        </w:rPr>
        <w:t>-</w:t>
      </w:r>
      <w:r>
        <w:rPr>
          <w:b/>
          <w:bCs/>
        </w:rPr>
        <w:t>network</w:t>
      </w:r>
      <w:r>
        <w:rPr>
          <w:b/>
          <w:bCs/>
          <w:spacing w:val="14"/>
        </w:rPr>
        <w:t xml:space="preserve">,  </w:t>
      </w:r>
      <w:r>
        <w:rPr>
          <w:b/>
          <w:bCs/>
        </w:rPr>
        <w:t>as</w:t>
      </w:r>
      <w:r>
        <w:rPr>
          <w:b/>
          <w:bCs/>
          <w:spacing w:val="14"/>
        </w:rPr>
        <w:t xml:space="preserve">   </w:t>
      </w:r>
      <w:r>
        <w:rPr>
          <w:b/>
          <w:bCs/>
        </w:rPr>
        <w:t>amended</w:t>
      </w:r>
      <w:r>
        <w:rPr>
          <w:b/>
          <w:bCs/>
          <w:spacing w:val="14"/>
        </w:rPr>
        <w:t xml:space="preserve">  </w:t>
      </w:r>
      <w:r>
        <w:rPr>
          <w:b/>
          <w:bCs/>
        </w:rPr>
        <w:t>from</w:t>
      </w:r>
      <w:r>
        <w:rPr>
          <w:b/>
          <w:bCs/>
          <w:spacing w:val="14"/>
        </w:rPr>
        <w:t xml:space="preserve">  </w:t>
      </w:r>
      <w:r>
        <w:rPr>
          <w:b/>
          <w:bCs/>
        </w:rPr>
        <w:t>time</w:t>
      </w:r>
      <w:r>
        <w:rPr>
          <w:b/>
          <w:bCs/>
          <w:spacing w:val="8"/>
        </w:rPr>
        <w:t xml:space="preserve"> </w:t>
      </w:r>
      <w:r>
        <w:rPr>
          <w:b/>
          <w:bCs/>
        </w:rPr>
        <w:t>to</w:t>
      </w:r>
      <w:r>
        <w:rPr>
          <w:b/>
          <w:bCs/>
          <w:spacing w:val="8"/>
        </w:rPr>
        <w:t xml:space="preserve">  </w:t>
      </w:r>
      <w:r>
        <w:rPr>
          <w:b/>
          <w:bCs/>
        </w:rPr>
        <w:t>time</w:t>
      </w:r>
      <w:r>
        <w:rPr>
          <w:b/>
          <w:bCs/>
          <w:spacing w:val="8"/>
        </w:rPr>
        <w:t>.</w:t>
      </w:r>
      <w:r>
        <w:rPr>
          <w:b/>
          <w:bCs/>
          <w:spacing w:val="53"/>
          <w:w w:val="101"/>
        </w:rPr>
        <w:t xml:space="preserve"> </w:t>
      </w:r>
      <w:r>
        <w:rPr>
          <w:b/>
          <w:bCs/>
        </w:rPr>
        <w:t>The</w:t>
      </w:r>
      <w:r>
        <w:rPr>
          <w:b/>
          <w:bCs/>
          <w:spacing w:val="8"/>
        </w:rPr>
        <w:t xml:space="preserve">  </w:t>
      </w:r>
      <w:r>
        <w:rPr>
          <w:b/>
          <w:bCs/>
        </w:rPr>
        <w:t>GTC</w:t>
      </w:r>
      <w:r>
        <w:rPr>
          <w:b/>
          <w:bCs/>
          <w:spacing w:val="56"/>
        </w:rPr>
        <w:t xml:space="preserve"> </w:t>
      </w:r>
      <w:r>
        <w:rPr>
          <w:b/>
          <w:bCs/>
        </w:rPr>
        <w:t>are</w:t>
      </w:r>
      <w:r>
        <w:rPr>
          <w:b/>
          <w:bCs/>
          <w:spacing w:val="59"/>
        </w:rPr>
        <w:t xml:space="preserve"> </w:t>
      </w:r>
      <w:r>
        <w:rPr>
          <w:b/>
          <w:bCs/>
        </w:rPr>
        <w:t>attached</w:t>
      </w:r>
      <w:r>
        <w:rPr>
          <w:b/>
          <w:bCs/>
          <w:spacing w:val="58"/>
        </w:rPr>
        <w:t xml:space="preserve"> </w:t>
      </w:r>
      <w:r>
        <w:rPr>
          <w:b/>
          <w:bCs/>
        </w:rPr>
        <w:t>as</w:t>
      </w:r>
      <w:r>
        <w:rPr>
          <w:b/>
          <w:bCs/>
          <w:spacing w:val="8"/>
        </w:rPr>
        <w:t xml:space="preserve">  </w:t>
      </w:r>
      <w:r>
        <w:rPr>
          <w:b/>
          <w:bCs/>
        </w:rPr>
        <w:t>integral</w:t>
      </w:r>
      <w:r>
        <w:rPr>
          <w:b/>
          <w:bCs/>
          <w:spacing w:val="8"/>
        </w:rPr>
        <w:t xml:space="preserve">  </w:t>
      </w:r>
      <w:r>
        <w:rPr>
          <w:b/>
          <w:bCs/>
        </w:rPr>
        <w:t>part</w:t>
      </w:r>
      <w:r>
        <w:rPr>
          <w:b/>
          <w:bCs/>
          <w:spacing w:val="9"/>
        </w:rPr>
        <w:t xml:space="preserve">  </w:t>
      </w:r>
      <w:r>
        <w:rPr>
          <w:b/>
          <w:bCs/>
        </w:rPr>
        <w:t>of</w:t>
      </w:r>
      <w:r>
        <w:rPr>
          <w:b/>
          <w:bCs/>
          <w:spacing w:val="11"/>
        </w:rPr>
        <w:t xml:space="preserve"> </w:t>
      </w:r>
      <w:r>
        <w:rPr>
          <w:b/>
          <w:bCs/>
        </w:rPr>
        <w:t>this</w:t>
      </w:r>
      <w:r>
        <w:rPr>
          <w:b/>
          <w:bCs/>
          <w:spacing w:val="9"/>
        </w:rPr>
        <w:t xml:space="preserve">  </w:t>
      </w:r>
      <w:r>
        <w:rPr>
          <w:b/>
          <w:bCs/>
        </w:rPr>
        <w:t>Contract</w:t>
      </w:r>
      <w:r>
        <w:rPr>
          <w:b/>
          <w:bCs/>
          <w:spacing w:val="8"/>
        </w:rPr>
        <w:t>.</w:t>
      </w:r>
      <w:r>
        <w:rPr>
          <w:b/>
          <w:bCs/>
          <w:spacing w:val="15"/>
          <w:w w:val="101"/>
        </w:rPr>
        <w:t xml:space="preserve">  </w:t>
      </w:r>
      <w:r>
        <w:rPr>
          <w:b/>
          <w:bCs/>
        </w:rPr>
        <w:t>Furthermore</w:t>
      </w:r>
      <w:r>
        <w:rPr>
          <w:b/>
          <w:bCs/>
          <w:spacing w:val="8"/>
        </w:rPr>
        <w:t>,</w:t>
      </w:r>
      <w:r>
        <w:rPr>
          <w:b/>
          <w:bCs/>
        </w:rPr>
        <w:t xml:space="preserve"> </w:t>
      </w:r>
      <w:r>
        <w:rPr>
          <w:b/>
          <w:bCs/>
          <w:spacing w:val="-1"/>
        </w:rPr>
        <w:t xml:space="preserve">the        GTC         are        available        as  </w:t>
      </w:r>
      <w:r>
        <w:rPr>
          <w:b/>
          <w:bCs/>
          <w:spacing w:val="-2"/>
        </w:rPr>
        <w:t xml:space="preserve">      download        on         the         Internet</w:t>
      </w:r>
      <w:r>
        <w:rPr>
          <w:b/>
          <w:bCs/>
        </w:rPr>
        <w:t xml:space="preserve"> </w:t>
      </w:r>
      <w:r>
        <w:rPr>
          <w:b/>
          <w:bCs/>
          <w:spacing w:val="-2"/>
        </w:rPr>
        <w:t>(</w:t>
      </w:r>
      <w:r>
        <w:rPr>
          <w:b/>
          <w:bCs/>
          <w:spacing w:val="-4"/>
        </w:rPr>
        <w:t xml:space="preserve"> </w:t>
      </w:r>
      <w:r>
        <w:fldChar w:fldCharType="begin"/>
      </w:r>
      <w:r>
        <w:instrText xml:space="preserve"> HYPERLINK "https://www.qualityaustria.com/en/company/gtc/" </w:instrText>
      </w:r>
      <w:r>
        <w:fldChar w:fldCharType="separate"/>
      </w:r>
      <w:r>
        <w:rPr>
          <w:b/>
          <w:bCs/>
          <w:spacing w:val="-2"/>
        </w:rPr>
        <w:t>https:/</w:t>
      </w:r>
      <w:r>
        <w:rPr>
          <w:b/>
          <w:bCs/>
          <w:spacing w:val="27"/>
          <w:w w:val="101"/>
        </w:rPr>
        <w:t xml:space="preserve"> </w:t>
      </w:r>
      <w:r>
        <w:rPr>
          <w:b/>
          <w:bCs/>
          <w:spacing w:val="-2"/>
        </w:rPr>
        <w:t>/ www.qualityaustria.</w:t>
      </w:r>
      <w:r>
        <w:rPr>
          <w:b/>
          <w:bCs/>
          <w:spacing w:val="-30"/>
        </w:rPr>
        <w:t xml:space="preserve"> </w:t>
      </w:r>
      <w:r>
        <w:rPr>
          <w:b/>
          <w:bCs/>
          <w:spacing w:val="-2"/>
        </w:rPr>
        <w:t>com/ en/</w:t>
      </w:r>
      <w:r>
        <w:rPr>
          <w:b/>
          <w:bCs/>
          <w:spacing w:val="-27"/>
        </w:rPr>
        <w:t xml:space="preserve"> </w:t>
      </w:r>
      <w:r>
        <w:rPr>
          <w:b/>
          <w:bCs/>
          <w:spacing w:val="-2"/>
        </w:rPr>
        <w:t>company/ gtc/</w:t>
      </w:r>
      <w:r>
        <w:rPr>
          <w:b/>
          <w:bCs/>
          <w:spacing w:val="-2"/>
        </w:rPr>
        <w:fldChar w:fldCharType="end"/>
      </w:r>
      <w:r>
        <w:rPr>
          <w:b/>
          <w:bCs/>
          <w:spacing w:val="-2"/>
        </w:rPr>
        <w:t>) .     For       avoidance       of</w:t>
      </w:r>
      <w:r>
        <w:rPr>
          <w:b/>
          <w:bCs/>
        </w:rPr>
        <w:t xml:space="preserve"> doubt</w:t>
      </w:r>
      <w:r>
        <w:rPr>
          <w:b/>
          <w:bCs/>
          <w:spacing w:val="1"/>
        </w:rPr>
        <w:t>,</w:t>
      </w:r>
      <w:r>
        <w:rPr>
          <w:b/>
          <w:bCs/>
          <w:spacing w:val="59"/>
        </w:rPr>
        <w:t xml:space="preserve"> </w:t>
      </w:r>
      <w:r>
        <w:rPr>
          <w:b/>
          <w:bCs/>
        </w:rPr>
        <w:t>the</w:t>
      </w:r>
      <w:r>
        <w:rPr>
          <w:b/>
          <w:bCs/>
          <w:spacing w:val="61"/>
        </w:rPr>
        <w:t xml:space="preserve"> </w:t>
      </w:r>
      <w:r>
        <w:rPr>
          <w:b/>
          <w:bCs/>
        </w:rPr>
        <w:t>GTC</w:t>
      </w:r>
      <w:r>
        <w:rPr>
          <w:b/>
          <w:bCs/>
          <w:spacing w:val="59"/>
        </w:rPr>
        <w:t xml:space="preserve"> </w:t>
      </w:r>
      <w:r>
        <w:rPr>
          <w:b/>
          <w:bCs/>
        </w:rPr>
        <w:t>shall</w:t>
      </w:r>
      <w:r>
        <w:rPr>
          <w:b/>
          <w:bCs/>
          <w:spacing w:val="57"/>
          <w:w w:val="101"/>
        </w:rPr>
        <w:t xml:space="preserve"> </w:t>
      </w:r>
      <w:r>
        <w:rPr>
          <w:b/>
          <w:bCs/>
        </w:rPr>
        <w:t>apply</w:t>
      </w:r>
      <w:r>
        <w:rPr>
          <w:b/>
          <w:bCs/>
          <w:spacing w:val="1"/>
        </w:rPr>
        <w:t xml:space="preserve">  </w:t>
      </w:r>
      <w:r>
        <w:rPr>
          <w:b/>
          <w:bCs/>
        </w:rPr>
        <w:t>in</w:t>
      </w:r>
      <w:r>
        <w:rPr>
          <w:b/>
          <w:bCs/>
          <w:spacing w:val="30"/>
        </w:rPr>
        <w:t xml:space="preserve"> </w:t>
      </w:r>
      <w:r>
        <w:rPr>
          <w:b/>
          <w:bCs/>
        </w:rPr>
        <w:t>the</w:t>
      </w:r>
      <w:r>
        <w:rPr>
          <w:b/>
          <w:bCs/>
          <w:spacing w:val="1"/>
        </w:rPr>
        <w:t xml:space="preserve">  </w:t>
      </w:r>
      <w:r>
        <w:rPr>
          <w:b/>
          <w:bCs/>
        </w:rPr>
        <w:t>latest</w:t>
      </w:r>
      <w:r>
        <w:rPr>
          <w:b/>
          <w:bCs/>
          <w:spacing w:val="1"/>
        </w:rPr>
        <w:t xml:space="preserve">  </w:t>
      </w:r>
      <w:r>
        <w:rPr>
          <w:b/>
          <w:bCs/>
        </w:rPr>
        <w:t>version</w:t>
      </w:r>
      <w:r>
        <w:rPr>
          <w:b/>
          <w:bCs/>
          <w:spacing w:val="1"/>
        </w:rPr>
        <w:t xml:space="preserve">  </w:t>
      </w:r>
      <w:r>
        <w:rPr>
          <w:b/>
          <w:bCs/>
        </w:rPr>
        <w:t>valid</w:t>
      </w:r>
      <w:r>
        <w:rPr>
          <w:b/>
          <w:bCs/>
          <w:spacing w:val="1"/>
        </w:rPr>
        <w:t xml:space="preserve">  </w:t>
      </w:r>
      <w:r>
        <w:rPr>
          <w:b/>
          <w:bCs/>
        </w:rPr>
        <w:t>at</w:t>
      </w:r>
      <w:r>
        <w:rPr>
          <w:b/>
          <w:bCs/>
          <w:spacing w:val="1"/>
        </w:rPr>
        <w:t xml:space="preserve">  </w:t>
      </w:r>
      <w:r>
        <w:rPr>
          <w:b/>
          <w:bCs/>
        </w:rPr>
        <w:t>the</w:t>
      </w:r>
      <w:r>
        <w:rPr>
          <w:b/>
          <w:bCs/>
          <w:spacing w:val="1"/>
        </w:rPr>
        <w:t xml:space="preserve">  </w:t>
      </w:r>
      <w:r>
        <w:rPr>
          <w:b/>
          <w:bCs/>
        </w:rPr>
        <w:t>time</w:t>
      </w:r>
      <w:r>
        <w:rPr>
          <w:b/>
          <w:bCs/>
          <w:spacing w:val="1"/>
        </w:rPr>
        <w:t xml:space="preserve">  </w:t>
      </w:r>
      <w:r>
        <w:rPr>
          <w:b/>
          <w:bCs/>
        </w:rPr>
        <w:t>as</w:t>
      </w:r>
      <w:r>
        <w:rPr>
          <w:b/>
          <w:bCs/>
          <w:spacing w:val="1"/>
        </w:rPr>
        <w:t xml:space="preserve">  </w:t>
      </w:r>
      <w:r>
        <w:rPr>
          <w:b/>
          <w:bCs/>
        </w:rPr>
        <w:t xml:space="preserve">available </w:t>
      </w:r>
      <w:r>
        <w:rPr>
          <w:b/>
          <w:bCs/>
          <w:spacing w:val="-4"/>
        </w:rPr>
        <w:t>on</w:t>
      </w:r>
      <w:r>
        <w:rPr>
          <w:b/>
          <w:bCs/>
          <w:spacing w:val="52"/>
        </w:rPr>
        <w:t xml:space="preserve"> </w:t>
      </w:r>
      <w:r>
        <w:rPr>
          <w:b/>
          <w:bCs/>
          <w:spacing w:val="-4"/>
        </w:rPr>
        <w:t>the  Internet   at</w:t>
      </w:r>
      <w:r>
        <w:rPr>
          <w:b/>
          <w:bCs/>
          <w:spacing w:val="52"/>
        </w:rPr>
        <w:t xml:space="preserve"> </w:t>
      </w:r>
      <w:r>
        <w:rPr>
          <w:b/>
          <w:bCs/>
          <w:spacing w:val="-4"/>
        </w:rPr>
        <w:t>th</w:t>
      </w:r>
      <w:r>
        <w:rPr>
          <w:b/>
          <w:bCs/>
          <w:spacing w:val="-5"/>
        </w:rPr>
        <w:t xml:space="preserve">e   above   address.   </w:t>
      </w:r>
      <w:r>
        <w:rPr>
          <w:rFonts w:ascii="宋体" w:hAnsi="宋体" w:eastAsia="宋体" w:cs="宋体"/>
          <w:spacing w:val="-5"/>
        </w:rPr>
        <w:t>客 户  明 确 接 受</w:t>
      </w:r>
      <w:r>
        <w:rPr>
          <w:rFonts w:ascii="宋体" w:hAnsi="宋体" w:eastAsia="宋体" w:cs="宋体"/>
          <w:spacing w:val="25"/>
        </w:rPr>
        <w:t xml:space="preserve"> </w:t>
      </w:r>
      <w:r>
        <w:rPr>
          <w:rFonts w:ascii="宋体" w:hAnsi="宋体" w:eastAsia="宋体" w:cs="宋体"/>
          <w:spacing w:val="-5"/>
        </w:rPr>
        <w:t>并 承</w:t>
      </w:r>
      <w:r>
        <w:rPr>
          <w:rFonts w:ascii="宋体" w:hAnsi="宋体" w:eastAsia="宋体" w:cs="宋体"/>
          <w:spacing w:val="17"/>
        </w:rPr>
        <w:t xml:space="preserve"> </w:t>
      </w:r>
      <w:r>
        <w:rPr>
          <w:rFonts w:ascii="宋体" w:hAnsi="宋体" w:eastAsia="宋体" w:cs="宋体"/>
          <w:spacing w:val="-5"/>
        </w:rPr>
        <w:t>诺</w:t>
      </w:r>
      <w:r>
        <w:rPr>
          <w:rFonts w:ascii="宋体" w:hAnsi="宋体" w:eastAsia="宋体" w:cs="宋体"/>
          <w:spacing w:val="20"/>
        </w:rPr>
        <w:t xml:space="preserve"> </w:t>
      </w:r>
      <w:r>
        <w:rPr>
          <w:rFonts w:ascii="宋体" w:hAnsi="宋体" w:eastAsia="宋体" w:cs="宋体"/>
          <w:spacing w:val="-5"/>
        </w:rPr>
        <w:t>完</w:t>
      </w:r>
      <w:r>
        <w:rPr>
          <w:rFonts w:ascii="宋体" w:hAnsi="宋体" w:eastAsia="宋体" w:cs="宋体"/>
          <w:spacing w:val="15"/>
        </w:rPr>
        <w:t xml:space="preserve"> </w:t>
      </w:r>
      <w:r>
        <w:rPr>
          <w:rFonts w:ascii="宋体" w:hAnsi="宋体" w:eastAsia="宋体" w:cs="宋体"/>
          <w:spacing w:val="-5"/>
        </w:rPr>
        <w:t>全</w:t>
      </w:r>
      <w:r>
        <w:rPr>
          <w:rFonts w:ascii="宋体" w:hAnsi="宋体" w:eastAsia="宋体" w:cs="宋体"/>
          <w:spacing w:val="15"/>
        </w:rPr>
        <w:t xml:space="preserve"> </w:t>
      </w:r>
      <w:r>
        <w:rPr>
          <w:rFonts w:ascii="宋体" w:hAnsi="宋体" w:eastAsia="宋体" w:cs="宋体"/>
          <w:spacing w:val="-5"/>
        </w:rPr>
        <w:t>遵</w:t>
      </w:r>
      <w:r>
        <w:rPr>
          <w:rFonts w:ascii="宋体" w:hAnsi="宋体" w:eastAsia="宋体" w:cs="宋体"/>
          <w:spacing w:val="26"/>
        </w:rPr>
        <w:t xml:space="preserve"> </w:t>
      </w:r>
      <w:r>
        <w:rPr>
          <w:rFonts w:ascii="宋体" w:hAnsi="宋体" w:eastAsia="宋体" w:cs="宋体"/>
          <w:spacing w:val="-5"/>
        </w:rPr>
        <w:t>守</w:t>
      </w:r>
      <w:r>
        <w:rPr>
          <w:rFonts w:ascii="宋体" w:hAnsi="宋体" w:eastAsia="宋体" w:cs="宋体"/>
          <w:spacing w:val="6"/>
        </w:rPr>
        <w:t xml:space="preserve">  </w:t>
      </w:r>
      <w:r>
        <w:rPr>
          <w:rFonts w:ascii="宋体" w:hAnsi="宋体" w:eastAsia="宋体" w:cs="宋体"/>
          <w:spacing w:val="-5"/>
        </w:rPr>
        <w:t>国</w:t>
      </w:r>
      <w:r>
        <w:rPr>
          <w:rFonts w:ascii="宋体" w:hAnsi="宋体" w:eastAsia="宋体" w:cs="宋体"/>
          <w:spacing w:val="4"/>
        </w:rPr>
        <w:t xml:space="preserve">  </w:t>
      </w:r>
      <w:r>
        <w:rPr>
          <w:rFonts w:ascii="宋体" w:hAnsi="宋体" w:eastAsia="宋体" w:cs="宋体"/>
          <w:spacing w:val="-5"/>
        </w:rPr>
        <w:t>际</w:t>
      </w:r>
      <w:r>
        <w:rPr>
          <w:b/>
          <w:bCs/>
          <w:spacing w:val="-4"/>
        </w:rPr>
        <w:t>qualityaustria</w:t>
      </w:r>
      <w:r>
        <w:rPr>
          <w:b/>
          <w:bCs/>
          <w:spacing w:val="51"/>
        </w:rPr>
        <w:t xml:space="preserve"> </w:t>
      </w:r>
      <w:r>
        <w:rPr>
          <w:rFonts w:ascii="宋体" w:hAnsi="宋体" w:eastAsia="宋体" w:cs="宋体"/>
          <w:spacing w:val="-4"/>
        </w:rPr>
        <w:t>合</w:t>
      </w:r>
      <w:r>
        <w:rPr>
          <w:rFonts w:ascii="宋体" w:hAnsi="宋体" w:eastAsia="宋体" w:cs="宋体"/>
          <w:spacing w:val="-49"/>
        </w:rPr>
        <w:t xml:space="preserve"> </w:t>
      </w:r>
      <w:r>
        <w:rPr>
          <w:rFonts w:ascii="宋体" w:hAnsi="宋体" w:eastAsia="宋体" w:cs="宋体"/>
          <w:spacing w:val="-4"/>
        </w:rPr>
        <w:t>作</w:t>
      </w:r>
      <w:r>
        <w:rPr>
          <w:rFonts w:ascii="宋体" w:hAnsi="宋体" w:eastAsia="宋体" w:cs="宋体"/>
          <w:spacing w:val="-44"/>
        </w:rPr>
        <w:t xml:space="preserve"> </w:t>
      </w:r>
      <w:r>
        <w:rPr>
          <w:rFonts w:ascii="宋体" w:hAnsi="宋体" w:eastAsia="宋体" w:cs="宋体"/>
          <w:spacing w:val="-4"/>
        </w:rPr>
        <w:t>伙</w:t>
      </w:r>
      <w:r>
        <w:rPr>
          <w:rFonts w:ascii="宋体" w:hAnsi="宋体" w:eastAsia="宋体" w:cs="宋体"/>
          <w:spacing w:val="-45"/>
        </w:rPr>
        <w:t xml:space="preserve"> </w:t>
      </w:r>
      <w:r>
        <w:rPr>
          <w:rFonts w:ascii="宋体" w:hAnsi="宋体" w:eastAsia="宋体" w:cs="宋体"/>
          <w:spacing w:val="-4"/>
        </w:rPr>
        <w:t>伴 网</w:t>
      </w:r>
      <w:r>
        <w:rPr>
          <w:rFonts w:ascii="宋体" w:hAnsi="宋体" w:eastAsia="宋体" w:cs="宋体"/>
          <w:spacing w:val="-49"/>
        </w:rPr>
        <w:t xml:space="preserve"> </w:t>
      </w:r>
      <w:r>
        <w:rPr>
          <w:rFonts w:ascii="宋体" w:hAnsi="宋体" w:eastAsia="宋体" w:cs="宋体"/>
          <w:spacing w:val="-4"/>
        </w:rPr>
        <w:t>络</w:t>
      </w:r>
      <w:r>
        <w:rPr>
          <w:rFonts w:ascii="宋体" w:hAnsi="宋体" w:eastAsia="宋体" w:cs="宋体"/>
          <w:spacing w:val="-41"/>
        </w:rPr>
        <w:t xml:space="preserve"> </w:t>
      </w:r>
      <w:r>
        <w:rPr>
          <w:rFonts w:ascii="宋体" w:hAnsi="宋体" w:eastAsia="宋体" w:cs="宋体"/>
          <w:spacing w:val="-4"/>
        </w:rPr>
        <w:t>客</w:t>
      </w:r>
      <w:r>
        <w:rPr>
          <w:rFonts w:ascii="宋体" w:hAnsi="宋体" w:eastAsia="宋体" w:cs="宋体"/>
          <w:spacing w:val="-48"/>
        </w:rPr>
        <w:t xml:space="preserve"> </w:t>
      </w:r>
      <w:r>
        <w:rPr>
          <w:rFonts w:ascii="宋体" w:hAnsi="宋体" w:eastAsia="宋体" w:cs="宋体"/>
          <w:spacing w:val="-4"/>
        </w:rPr>
        <w:t>户的通</w:t>
      </w:r>
      <w:r>
        <w:rPr>
          <w:rFonts w:ascii="宋体" w:hAnsi="宋体" w:eastAsia="宋体" w:cs="宋体"/>
          <w:spacing w:val="-41"/>
        </w:rPr>
        <w:t xml:space="preserve"> </w:t>
      </w:r>
      <w:r>
        <w:rPr>
          <w:rFonts w:ascii="宋体" w:hAnsi="宋体" w:eastAsia="宋体" w:cs="宋体"/>
          <w:spacing w:val="-4"/>
        </w:rPr>
        <w:t>用条</w:t>
      </w:r>
      <w:r>
        <w:rPr>
          <w:rFonts w:ascii="宋体" w:hAnsi="宋体" w:eastAsia="宋体" w:cs="宋体"/>
          <w:spacing w:val="-46"/>
        </w:rPr>
        <w:t xml:space="preserve"> </w:t>
      </w:r>
      <w:r>
        <w:rPr>
          <w:rFonts w:ascii="宋体" w:hAnsi="宋体" w:eastAsia="宋体" w:cs="宋体"/>
          <w:spacing w:val="-4"/>
        </w:rPr>
        <w:t>款</w:t>
      </w:r>
      <w:r>
        <w:rPr>
          <w:rFonts w:ascii="宋体" w:hAnsi="宋体" w:eastAsia="宋体" w:cs="宋体"/>
          <w:spacing w:val="-47"/>
        </w:rPr>
        <w:t xml:space="preserve"> </w:t>
      </w:r>
      <w:r>
        <w:rPr>
          <w:rFonts w:ascii="宋体" w:hAnsi="宋体" w:eastAsia="宋体" w:cs="宋体"/>
          <w:spacing w:val="-4"/>
        </w:rPr>
        <w:t>和</w:t>
      </w:r>
      <w:r>
        <w:rPr>
          <w:rFonts w:ascii="宋体" w:hAnsi="宋体" w:eastAsia="宋体" w:cs="宋体"/>
          <w:spacing w:val="-45"/>
        </w:rPr>
        <w:t xml:space="preserve"> </w:t>
      </w:r>
      <w:r>
        <w:rPr>
          <w:rFonts w:ascii="宋体" w:hAnsi="宋体" w:eastAsia="宋体" w:cs="宋体"/>
          <w:spacing w:val="-4"/>
        </w:rPr>
        <w:t>条件</w:t>
      </w:r>
      <w:r>
        <w:rPr>
          <w:rFonts w:ascii="宋体" w:hAnsi="宋体" w:eastAsia="宋体" w:cs="宋体"/>
          <w:spacing w:val="-5"/>
        </w:rPr>
        <w:t xml:space="preserve">（ </w:t>
      </w:r>
      <w:r>
        <w:rPr>
          <w:spacing w:val="-5"/>
        </w:rPr>
        <w:t>GTC</w:t>
      </w:r>
      <w:r>
        <w:rPr>
          <w:rFonts w:ascii="宋体" w:hAnsi="宋体" w:eastAsia="宋体" w:cs="宋体"/>
          <w:spacing w:val="-8"/>
        </w:rPr>
        <w:t>）</w:t>
      </w:r>
      <w:r>
        <w:rPr>
          <w:rFonts w:ascii="宋体" w:hAnsi="宋体" w:eastAsia="宋体" w:cs="宋体"/>
          <w:spacing w:val="76"/>
        </w:rPr>
        <w:t xml:space="preserve"> </w:t>
      </w:r>
      <w:r>
        <w:rPr>
          <w:rFonts w:ascii="宋体" w:hAnsi="宋体" w:eastAsia="宋体" w:cs="宋体"/>
          <w:spacing w:val="-8"/>
        </w:rPr>
        <w:t>，</w:t>
      </w:r>
      <w:r>
        <w:rPr>
          <w:rFonts w:ascii="宋体" w:hAnsi="宋体" w:eastAsia="宋体" w:cs="宋体"/>
          <w:spacing w:val="-5"/>
        </w:rPr>
        <w:t>该</w:t>
      </w:r>
      <w:r>
        <w:rPr>
          <w:rFonts w:ascii="宋体" w:hAnsi="宋体" w:eastAsia="宋体" w:cs="宋体"/>
          <w:spacing w:val="-48"/>
        </w:rPr>
        <w:t xml:space="preserve"> </w:t>
      </w:r>
      <w:r>
        <w:rPr>
          <w:rFonts w:ascii="宋体" w:hAnsi="宋体" w:eastAsia="宋体" w:cs="宋体"/>
          <w:spacing w:val="-5"/>
        </w:rPr>
        <w:t>条</w:t>
      </w:r>
      <w:r>
        <w:rPr>
          <w:rFonts w:ascii="宋体" w:hAnsi="宋体" w:eastAsia="宋体" w:cs="宋体"/>
          <w:spacing w:val="-44"/>
        </w:rPr>
        <w:t xml:space="preserve"> </w:t>
      </w:r>
      <w:r>
        <w:rPr>
          <w:rFonts w:ascii="宋体" w:hAnsi="宋体" w:eastAsia="宋体" w:cs="宋体"/>
          <w:spacing w:val="-5"/>
        </w:rPr>
        <w:t>款</w:t>
      </w:r>
      <w:r>
        <w:rPr>
          <w:rFonts w:ascii="宋体" w:hAnsi="宋体" w:eastAsia="宋体" w:cs="宋体"/>
          <w:spacing w:val="-49"/>
        </w:rPr>
        <w:t xml:space="preserve"> </w:t>
      </w:r>
      <w:r>
        <w:rPr>
          <w:rFonts w:ascii="宋体" w:hAnsi="宋体" w:eastAsia="宋体" w:cs="宋体"/>
          <w:spacing w:val="-5"/>
        </w:rPr>
        <w:t>和</w:t>
      </w:r>
      <w:r>
        <w:rPr>
          <w:rFonts w:ascii="宋体" w:hAnsi="宋体" w:eastAsia="宋体" w:cs="宋体"/>
          <w:spacing w:val="-43"/>
        </w:rPr>
        <w:t xml:space="preserve"> </w:t>
      </w:r>
      <w:r>
        <w:rPr>
          <w:rFonts w:ascii="宋体" w:hAnsi="宋体" w:eastAsia="宋体" w:cs="宋体"/>
          <w:spacing w:val="-5"/>
        </w:rPr>
        <w:t>条件</w:t>
      </w:r>
      <w:r>
        <w:rPr>
          <w:rFonts w:ascii="宋体" w:hAnsi="宋体" w:eastAsia="宋体" w:cs="宋体"/>
          <w:spacing w:val="-51"/>
        </w:rPr>
        <w:t xml:space="preserve"> </w:t>
      </w:r>
      <w:r>
        <w:rPr>
          <w:rFonts w:ascii="宋体" w:hAnsi="宋体" w:eastAsia="宋体" w:cs="宋体"/>
          <w:spacing w:val="-5"/>
        </w:rPr>
        <w:t>将</w:t>
      </w:r>
      <w:r>
        <w:rPr>
          <w:rFonts w:ascii="宋体" w:hAnsi="宋体" w:eastAsia="宋体" w:cs="宋体"/>
          <w:spacing w:val="-41"/>
        </w:rPr>
        <w:t xml:space="preserve"> </w:t>
      </w:r>
      <w:r>
        <w:rPr>
          <w:rFonts w:ascii="宋体" w:hAnsi="宋体" w:eastAsia="宋体" w:cs="宋体"/>
          <w:spacing w:val="-5"/>
        </w:rPr>
        <w:t>不</w:t>
      </w:r>
      <w:r>
        <w:rPr>
          <w:rFonts w:ascii="宋体" w:hAnsi="宋体" w:eastAsia="宋体" w:cs="宋体"/>
          <w:spacing w:val="-32"/>
        </w:rPr>
        <w:t xml:space="preserve"> </w:t>
      </w:r>
      <w:r>
        <w:rPr>
          <w:rFonts w:ascii="宋体" w:hAnsi="宋体" w:eastAsia="宋体" w:cs="宋体"/>
          <w:spacing w:val="-5"/>
        </w:rPr>
        <w:t>时修</w:t>
      </w:r>
      <w:r>
        <w:rPr>
          <w:rFonts w:ascii="宋体" w:hAnsi="宋体" w:eastAsia="宋体" w:cs="宋体"/>
          <w:spacing w:val="-42"/>
        </w:rPr>
        <w:t xml:space="preserve"> </w:t>
      </w:r>
      <w:r>
        <w:rPr>
          <w:rFonts w:ascii="宋体" w:hAnsi="宋体" w:eastAsia="宋体" w:cs="宋体"/>
          <w:spacing w:val="-5"/>
        </w:rPr>
        <w:t>订  。</w:t>
      </w:r>
      <w:r>
        <w:rPr>
          <w:rFonts w:ascii="宋体" w:hAnsi="宋体" w:eastAsia="宋体" w:cs="宋体"/>
        </w:rPr>
        <w:t xml:space="preserve"> </w:t>
      </w:r>
      <w:r>
        <w:rPr>
          <w:spacing w:val="-6"/>
        </w:rPr>
        <w:t>GTC</w:t>
      </w:r>
      <w:r>
        <w:rPr>
          <w:spacing w:val="23"/>
        </w:rPr>
        <w:t xml:space="preserve">  </w:t>
      </w:r>
      <w:r>
        <w:rPr>
          <w:rFonts w:ascii="宋体" w:hAnsi="宋体" w:eastAsia="宋体" w:cs="宋体"/>
          <w:spacing w:val="-6"/>
        </w:rPr>
        <w:t>作  为  本  合</w:t>
      </w:r>
      <w:r>
        <w:rPr>
          <w:rFonts w:ascii="宋体" w:hAnsi="宋体" w:eastAsia="宋体" w:cs="宋体"/>
          <w:spacing w:val="22"/>
        </w:rPr>
        <w:t xml:space="preserve">  </w:t>
      </w:r>
      <w:r>
        <w:rPr>
          <w:rFonts w:ascii="宋体" w:hAnsi="宋体" w:eastAsia="宋体" w:cs="宋体"/>
          <w:spacing w:val="-6"/>
        </w:rPr>
        <w:t>同</w:t>
      </w:r>
      <w:r>
        <w:rPr>
          <w:rFonts w:ascii="宋体" w:hAnsi="宋体" w:eastAsia="宋体" w:cs="宋体"/>
          <w:spacing w:val="19"/>
        </w:rPr>
        <w:t xml:space="preserve">  </w:t>
      </w:r>
      <w:r>
        <w:rPr>
          <w:rFonts w:ascii="宋体" w:hAnsi="宋体" w:eastAsia="宋体" w:cs="宋体"/>
          <w:spacing w:val="-6"/>
        </w:rPr>
        <w:t>的  组  成  部  分   。  此  外</w:t>
      </w:r>
      <w:r>
        <w:rPr>
          <w:rFonts w:ascii="宋体" w:hAnsi="宋体" w:eastAsia="宋体" w:cs="宋体"/>
          <w:spacing w:val="19"/>
        </w:rPr>
        <w:t xml:space="preserve">  </w:t>
      </w:r>
      <w:r>
        <w:rPr>
          <w:rFonts w:ascii="宋体" w:hAnsi="宋体" w:eastAsia="宋体" w:cs="宋体"/>
          <w:spacing w:val="-6"/>
        </w:rPr>
        <w:t xml:space="preserve">，  </w:t>
      </w:r>
      <w:r>
        <w:rPr>
          <w:spacing w:val="-6"/>
        </w:rPr>
        <w:t xml:space="preserve">GTC    </w:t>
      </w:r>
      <w:r>
        <w:rPr>
          <w:rFonts w:ascii="宋体" w:hAnsi="宋体" w:eastAsia="宋体" w:cs="宋体"/>
          <w:spacing w:val="-6"/>
        </w:rPr>
        <w:t xml:space="preserve">可  在  </w:t>
      </w:r>
      <w:r>
        <w:rPr>
          <w:spacing w:val="-6"/>
        </w:rPr>
        <w:t xml:space="preserve">Internet   </w:t>
      </w:r>
      <w:r>
        <w:rPr>
          <w:rFonts w:ascii="宋体" w:hAnsi="宋体" w:eastAsia="宋体" w:cs="宋体"/>
          <w:spacing w:val="-6"/>
        </w:rPr>
        <w:t>上</w:t>
      </w:r>
      <w:r>
        <w:rPr>
          <w:rFonts w:ascii="宋体" w:hAnsi="宋体" w:eastAsia="宋体" w:cs="宋体"/>
          <w:spacing w:val="10"/>
        </w:rPr>
        <w:t xml:space="preserve">  </w:t>
      </w:r>
      <w:r>
        <w:rPr>
          <w:rFonts w:ascii="宋体" w:hAnsi="宋体" w:eastAsia="宋体" w:cs="宋体"/>
          <w:spacing w:val="-6"/>
        </w:rPr>
        <w:t xml:space="preserve">下 </w:t>
      </w:r>
      <w:r>
        <w:rPr>
          <w:rFonts w:ascii="宋体" w:hAnsi="宋体" w:eastAsia="宋体" w:cs="宋体"/>
          <w:spacing w:val="-7"/>
        </w:rPr>
        <w:t xml:space="preserve"> 载</w:t>
      </w:r>
      <w:r>
        <w:rPr>
          <w:spacing w:val="-1"/>
        </w:rPr>
        <w:t xml:space="preserve">( </w:t>
      </w:r>
      <w:r>
        <w:fldChar w:fldCharType="begin"/>
      </w:r>
      <w:r>
        <w:instrText xml:space="preserve"> HYPERLINK "https://www.qualityaustria.com/en/company/gtc/" </w:instrText>
      </w:r>
      <w:r>
        <w:fldChar w:fldCharType="separate"/>
      </w:r>
      <w:r>
        <w:rPr>
          <w:spacing w:val="-1"/>
        </w:rPr>
        <w:t>https://</w:t>
      </w:r>
      <w:r>
        <w:rPr>
          <w:spacing w:val="21"/>
        </w:rPr>
        <w:t xml:space="preserve"> </w:t>
      </w:r>
      <w:r>
        <w:rPr>
          <w:spacing w:val="-1"/>
        </w:rPr>
        <w:t>www. qualityaustria.</w:t>
      </w:r>
      <w:r>
        <w:rPr>
          <w:spacing w:val="20"/>
        </w:rPr>
        <w:t xml:space="preserve"> </w:t>
      </w:r>
      <w:r>
        <w:rPr>
          <w:spacing w:val="-1"/>
        </w:rPr>
        <w:t>com/</w:t>
      </w:r>
      <w:r>
        <w:rPr>
          <w:spacing w:val="-13"/>
        </w:rPr>
        <w:t xml:space="preserve"> </w:t>
      </w:r>
      <w:r>
        <w:rPr>
          <w:spacing w:val="-1"/>
        </w:rPr>
        <w:t>en/</w:t>
      </w:r>
      <w:r>
        <w:rPr>
          <w:spacing w:val="20"/>
        </w:rPr>
        <w:t xml:space="preserve"> </w:t>
      </w:r>
      <w:r>
        <w:rPr>
          <w:spacing w:val="-1"/>
        </w:rPr>
        <w:t>company/</w:t>
      </w:r>
      <w:r>
        <w:rPr>
          <w:spacing w:val="-13"/>
        </w:rPr>
        <w:t xml:space="preserve"> </w:t>
      </w:r>
      <w:r>
        <w:rPr>
          <w:spacing w:val="-1"/>
        </w:rPr>
        <w:t>gtc/</w:t>
      </w:r>
      <w:r>
        <w:rPr>
          <w:spacing w:val="-1"/>
        </w:rPr>
        <w:fldChar w:fldCharType="end"/>
      </w:r>
      <w:r>
        <w:rPr>
          <w:spacing w:val="-1"/>
        </w:rPr>
        <w:t>)</w:t>
      </w:r>
      <w:r>
        <w:rPr>
          <w:spacing w:val="59"/>
          <w:w w:val="101"/>
        </w:rPr>
        <w:t xml:space="preserve"> </w:t>
      </w:r>
      <w:r>
        <w:rPr>
          <w:spacing w:val="-1"/>
        </w:rPr>
        <w:t xml:space="preserve">.   </w:t>
      </w:r>
      <w:r>
        <w:rPr>
          <w:rFonts w:ascii="宋体" w:hAnsi="宋体" w:eastAsia="宋体" w:cs="宋体"/>
          <w:spacing w:val="-1"/>
        </w:rPr>
        <w:t>为避免疑义</w:t>
      </w:r>
      <w:r>
        <w:rPr>
          <w:rFonts w:ascii="宋体" w:hAnsi="宋体" w:eastAsia="宋体" w:cs="宋体"/>
          <w:spacing w:val="32"/>
          <w:w w:val="101"/>
        </w:rPr>
        <w:t xml:space="preserve"> </w:t>
      </w:r>
      <w:r>
        <w:rPr>
          <w:rFonts w:ascii="宋体" w:hAnsi="宋体" w:eastAsia="宋体" w:cs="宋体"/>
          <w:spacing w:val="-1"/>
        </w:rPr>
        <w:t>，</w:t>
      </w:r>
      <w:r>
        <w:rPr>
          <w:rFonts w:ascii="宋体" w:hAnsi="宋体" w:eastAsia="宋体" w:cs="宋体"/>
          <w:spacing w:val="-2"/>
        </w:rPr>
        <w:t xml:space="preserve"> </w:t>
      </w:r>
      <w:r>
        <w:rPr>
          <w:spacing w:val="-2"/>
        </w:rPr>
        <w:t xml:space="preserve">GTC  </w:t>
      </w:r>
      <w:r>
        <w:rPr>
          <w:rFonts w:ascii="宋体" w:hAnsi="宋体" w:eastAsia="宋体" w:cs="宋体"/>
          <w:spacing w:val="-2"/>
        </w:rPr>
        <w:t>应采用上述地址</w:t>
      </w:r>
      <w:r>
        <w:t>Internet</w:t>
      </w:r>
      <w:r>
        <w:rPr>
          <w:spacing w:val="42"/>
        </w:rPr>
        <w:t xml:space="preserve"> </w:t>
      </w:r>
      <w:r>
        <w:rPr>
          <w:rFonts w:ascii="宋体" w:hAnsi="宋体" w:eastAsia="宋体" w:cs="宋体"/>
          <w:spacing w:val="8"/>
        </w:rPr>
        <w:t>上可用的最新版本。</w:t>
      </w:r>
    </w:p>
    <w:p w14:paraId="556987BE">
      <w:pPr>
        <w:spacing w:line="296" w:lineRule="auto"/>
        <w:rPr>
          <w:rFonts w:ascii="Arial"/>
          <w:sz w:val="21"/>
        </w:rPr>
      </w:pPr>
    </w:p>
    <w:p w14:paraId="70649946">
      <w:pPr>
        <w:spacing w:line="297" w:lineRule="auto"/>
        <w:rPr>
          <w:rFonts w:ascii="Arial"/>
          <w:sz w:val="21"/>
        </w:rPr>
      </w:pPr>
    </w:p>
    <w:p w14:paraId="26F0AF0C">
      <w:pPr>
        <w:pStyle w:val="2"/>
        <w:spacing w:before="58" w:line="219" w:lineRule="auto"/>
        <w:ind w:left="1199"/>
        <w:rPr>
          <w:rFonts w:ascii="宋体" w:hAnsi="宋体" w:eastAsia="宋体" w:cs="宋体"/>
        </w:rPr>
      </w:pPr>
      <w:r>
        <w:pict>
          <v:shape id="_x0000_s1029" o:spid="_x0000_s1029" style="position:absolute;left:0pt;margin-left:59.15pt;margin-top:11.45pt;height:1pt;width:476.15pt;z-index:251662336;mso-width-relative:page;mso-height-relative:page;" filled="f" stroked="t" coordsize="9522,20" path="m0,9l9522,9e">
            <v:fill on="f" focussize="0,0"/>
            <v:stroke weight="0.96pt" color="#C00000" miterlimit="2" joinstyle="bevel"/>
            <v:imagedata o:title=""/>
            <o:lock v:ext="edit"/>
          </v:shape>
        </w:pict>
      </w:r>
      <w:r>
        <w:rPr>
          <w:b/>
          <w:bCs/>
          <w:color w:val="DB071F"/>
          <w:spacing w:val="-4"/>
        </w:rPr>
        <w:t>FINAL  PROVISIONS</w:t>
      </w:r>
      <w:r>
        <w:rPr>
          <w:b/>
          <w:bCs/>
          <w:color w:val="DB071F"/>
          <w:spacing w:val="50"/>
        </w:rPr>
        <w:t xml:space="preserve"> </w:t>
      </w:r>
      <w:r>
        <w:rPr>
          <w:rFonts w:ascii="宋体" w:hAnsi="宋体" w:eastAsia="宋体" w:cs="宋体"/>
          <w:b/>
          <w:bCs/>
          <w:color w:val="DB071F"/>
          <w:spacing w:val="-4"/>
        </w:rPr>
        <w:t>最终条款</w:t>
      </w:r>
    </w:p>
    <w:p w14:paraId="1071020E">
      <w:pPr>
        <w:pStyle w:val="2"/>
        <w:spacing w:before="186" w:line="243" w:lineRule="exact"/>
        <w:ind w:left="1901"/>
      </w:pPr>
      <w:r>
        <w:rPr>
          <w:rFonts w:ascii="Wingdings" w:hAnsi="Wingdings" w:eastAsia="Wingdings" w:cs="Wingdings"/>
          <w:color w:val="DB0720"/>
          <w:spacing w:val="-2"/>
          <w:position w:val="2"/>
        </w:rPr>
        <w:t xml:space="preserve">n </w:t>
      </w:r>
      <w:r>
        <w:rPr>
          <w:spacing w:val="-2"/>
          <w:position w:val="2"/>
        </w:rPr>
        <w:t>All  disputes  arising</w:t>
      </w:r>
      <w:r>
        <w:rPr>
          <w:spacing w:val="51"/>
          <w:position w:val="2"/>
        </w:rPr>
        <w:t xml:space="preserve"> </w:t>
      </w:r>
      <w:r>
        <w:rPr>
          <w:spacing w:val="-2"/>
          <w:position w:val="2"/>
        </w:rPr>
        <w:t>from</w:t>
      </w:r>
      <w:r>
        <w:rPr>
          <w:spacing w:val="54"/>
          <w:position w:val="2"/>
        </w:rPr>
        <w:t xml:space="preserve"> </w:t>
      </w:r>
      <w:r>
        <w:rPr>
          <w:spacing w:val="-2"/>
          <w:position w:val="2"/>
        </w:rPr>
        <w:t>or</w:t>
      </w:r>
      <w:r>
        <w:rPr>
          <w:spacing w:val="15"/>
          <w:position w:val="2"/>
        </w:rPr>
        <w:t xml:space="preserve">  </w:t>
      </w:r>
      <w:r>
        <w:rPr>
          <w:spacing w:val="-2"/>
          <w:position w:val="2"/>
        </w:rPr>
        <w:t>in</w:t>
      </w:r>
      <w:r>
        <w:rPr>
          <w:spacing w:val="48"/>
          <w:position w:val="2"/>
        </w:rPr>
        <w:t xml:space="preserve"> </w:t>
      </w:r>
      <w:r>
        <w:rPr>
          <w:spacing w:val="-2"/>
          <w:position w:val="2"/>
        </w:rPr>
        <w:t>connection</w:t>
      </w:r>
      <w:r>
        <w:rPr>
          <w:spacing w:val="58"/>
          <w:w w:val="101"/>
          <w:position w:val="2"/>
        </w:rPr>
        <w:t xml:space="preserve"> </w:t>
      </w:r>
      <w:r>
        <w:rPr>
          <w:spacing w:val="-2"/>
          <w:position w:val="2"/>
        </w:rPr>
        <w:t>with</w:t>
      </w:r>
      <w:r>
        <w:rPr>
          <w:spacing w:val="42"/>
          <w:position w:val="2"/>
        </w:rPr>
        <w:t xml:space="preserve"> </w:t>
      </w:r>
      <w:r>
        <w:rPr>
          <w:spacing w:val="-2"/>
          <w:position w:val="2"/>
        </w:rPr>
        <w:t>this  contract  s</w:t>
      </w:r>
      <w:r>
        <w:rPr>
          <w:spacing w:val="25"/>
          <w:position w:val="2"/>
        </w:rPr>
        <w:t xml:space="preserve"> </w:t>
      </w:r>
      <w:r>
        <w:rPr>
          <w:spacing w:val="-2"/>
          <w:position w:val="2"/>
        </w:rPr>
        <w:t>hall  exclusively</w:t>
      </w:r>
      <w:r>
        <w:rPr>
          <w:spacing w:val="16"/>
          <w:position w:val="2"/>
        </w:rPr>
        <w:t xml:space="preserve">  </w:t>
      </w:r>
      <w:r>
        <w:rPr>
          <w:spacing w:val="-2"/>
          <w:position w:val="2"/>
        </w:rPr>
        <w:t>be</w:t>
      </w:r>
    </w:p>
    <w:p w14:paraId="58EAA85E">
      <w:pPr>
        <w:pStyle w:val="2"/>
        <w:spacing w:before="50" w:line="270" w:lineRule="auto"/>
        <w:ind w:left="2161" w:right="1245" w:firstLine="28"/>
        <w:rPr>
          <w:rFonts w:ascii="宋体" w:hAnsi="宋体" w:eastAsia="宋体" w:cs="宋体"/>
        </w:rPr>
      </w:pPr>
      <w:r>
        <w:rPr>
          <w:spacing w:val="-4"/>
        </w:rPr>
        <w:t>referred</w:t>
      </w:r>
      <w:r>
        <w:rPr>
          <w:spacing w:val="46"/>
        </w:rPr>
        <w:t xml:space="preserve"> </w:t>
      </w:r>
      <w:r>
        <w:rPr>
          <w:spacing w:val="-4"/>
        </w:rPr>
        <w:t>to</w:t>
      </w:r>
      <w:r>
        <w:rPr>
          <w:spacing w:val="34"/>
          <w:w w:val="101"/>
        </w:rPr>
        <w:t xml:space="preserve"> </w:t>
      </w:r>
      <w:r>
        <w:rPr>
          <w:spacing w:val="-4"/>
        </w:rPr>
        <w:t>the</w:t>
      </w:r>
      <w:r>
        <w:rPr>
          <w:spacing w:val="50"/>
        </w:rPr>
        <w:t xml:space="preserve"> </w:t>
      </w:r>
      <w:r>
        <w:rPr>
          <w:spacing w:val="-4"/>
        </w:rPr>
        <w:t>competent</w:t>
      </w:r>
      <w:r>
        <w:rPr>
          <w:spacing w:val="50"/>
        </w:rPr>
        <w:t xml:space="preserve"> </w:t>
      </w:r>
      <w:r>
        <w:rPr>
          <w:spacing w:val="-4"/>
        </w:rPr>
        <w:t>courts  in</w:t>
      </w:r>
      <w:r>
        <w:rPr>
          <w:spacing w:val="37"/>
          <w:w w:val="101"/>
        </w:rPr>
        <w:t xml:space="preserve"> </w:t>
      </w:r>
      <w:r>
        <w:rPr>
          <w:spacing w:val="-4"/>
        </w:rPr>
        <w:t>the</w:t>
      </w:r>
      <w:r>
        <w:rPr>
          <w:spacing w:val="37"/>
        </w:rPr>
        <w:t xml:space="preserve"> </w:t>
      </w:r>
      <w:r>
        <w:rPr>
          <w:spacing w:val="-4"/>
        </w:rPr>
        <w:t>first  district</w:t>
      </w:r>
      <w:r>
        <w:rPr>
          <w:spacing w:val="41"/>
        </w:rPr>
        <w:t xml:space="preserve"> </w:t>
      </w:r>
      <w:r>
        <w:rPr>
          <w:spacing w:val="-4"/>
        </w:rPr>
        <w:t>of</w:t>
      </w:r>
      <w:r>
        <w:rPr>
          <w:spacing w:val="23"/>
        </w:rPr>
        <w:t xml:space="preserve"> </w:t>
      </w:r>
      <w:r>
        <w:rPr>
          <w:spacing w:val="-4"/>
        </w:rPr>
        <w:t xml:space="preserve">Vienna,  Austria.    </w:t>
      </w:r>
      <w:r>
        <w:rPr>
          <w:rFonts w:ascii="宋体" w:hAnsi="宋体" w:eastAsia="宋体" w:cs="宋体"/>
          <w:spacing w:val="-4"/>
        </w:rPr>
        <w:t>由</w:t>
      </w:r>
      <w:r>
        <w:rPr>
          <w:rFonts w:ascii="宋体" w:hAnsi="宋体" w:eastAsia="宋体" w:cs="宋体"/>
          <w:spacing w:val="-41"/>
        </w:rPr>
        <w:t xml:space="preserve"> </w:t>
      </w:r>
      <w:r>
        <w:rPr>
          <w:rFonts w:ascii="宋体" w:hAnsi="宋体" w:eastAsia="宋体" w:cs="宋体"/>
          <w:spacing w:val="-4"/>
        </w:rPr>
        <w:t>本</w:t>
      </w:r>
      <w:r>
        <w:rPr>
          <w:rFonts w:ascii="宋体" w:hAnsi="宋体" w:eastAsia="宋体" w:cs="宋体"/>
          <w:spacing w:val="-44"/>
        </w:rPr>
        <w:t xml:space="preserve"> </w:t>
      </w:r>
      <w:r>
        <w:rPr>
          <w:rFonts w:ascii="宋体" w:hAnsi="宋体" w:eastAsia="宋体" w:cs="宋体"/>
          <w:spacing w:val="-4"/>
        </w:rPr>
        <w:t>合</w:t>
      </w:r>
      <w:r>
        <w:rPr>
          <w:rFonts w:ascii="宋体" w:hAnsi="宋体" w:eastAsia="宋体" w:cs="宋体"/>
          <w:spacing w:val="-36"/>
        </w:rPr>
        <w:t xml:space="preserve"> </w:t>
      </w:r>
      <w:r>
        <w:rPr>
          <w:rFonts w:ascii="宋体" w:hAnsi="宋体" w:eastAsia="宋体" w:cs="宋体"/>
          <w:spacing w:val="-4"/>
        </w:rPr>
        <w:t>约 引</w:t>
      </w:r>
      <w:r>
        <w:rPr>
          <w:rFonts w:ascii="宋体" w:hAnsi="宋体" w:eastAsia="宋体" w:cs="宋体"/>
          <w:spacing w:val="-44"/>
        </w:rPr>
        <w:t xml:space="preserve"> </w:t>
      </w:r>
      <w:r>
        <w:rPr>
          <w:rFonts w:ascii="宋体" w:hAnsi="宋体" w:eastAsia="宋体" w:cs="宋体"/>
          <w:spacing w:val="-4"/>
        </w:rPr>
        <w:t>起 的</w:t>
      </w:r>
      <w:r>
        <w:rPr>
          <w:rFonts w:ascii="宋体" w:hAnsi="宋体" w:eastAsia="宋体" w:cs="宋体"/>
          <w:spacing w:val="15"/>
        </w:rPr>
        <w:t>或与本合约相关的所有争议均应提交给奥地利维</w:t>
      </w:r>
      <w:r>
        <w:rPr>
          <w:rFonts w:ascii="宋体" w:hAnsi="宋体" w:eastAsia="宋体" w:cs="宋体"/>
          <w:spacing w:val="14"/>
        </w:rPr>
        <w:t>也纳第一区的主管法院。</w:t>
      </w:r>
    </w:p>
    <w:p w14:paraId="2A51D99E">
      <w:pPr>
        <w:pStyle w:val="2"/>
        <w:spacing w:before="140" w:line="266" w:lineRule="auto"/>
        <w:ind w:left="2155" w:right="1206" w:hanging="254"/>
        <w:rPr>
          <w:rFonts w:ascii="宋体" w:hAnsi="宋体" w:eastAsia="宋体" w:cs="宋体"/>
        </w:rPr>
      </w:pPr>
      <w:r>
        <w:rPr>
          <w:rFonts w:ascii="Wingdings" w:hAnsi="Wingdings" w:eastAsia="Wingdings" w:cs="Wingdings"/>
          <w:color w:val="DB0720"/>
          <w:spacing w:val="-1"/>
        </w:rPr>
        <w:t xml:space="preserve">n </w:t>
      </w:r>
      <w:r>
        <w:rPr>
          <w:spacing w:val="-1"/>
        </w:rPr>
        <w:t>The  contract  s</w:t>
      </w:r>
      <w:r>
        <w:rPr>
          <w:spacing w:val="20"/>
        </w:rPr>
        <w:t xml:space="preserve"> </w:t>
      </w:r>
      <w:r>
        <w:rPr>
          <w:spacing w:val="-1"/>
        </w:rPr>
        <w:t xml:space="preserve">hall  be   governed   by  and   </w:t>
      </w:r>
      <w:r>
        <w:rPr>
          <w:spacing w:val="-2"/>
        </w:rPr>
        <w:t>construed   in</w:t>
      </w:r>
      <w:r>
        <w:rPr>
          <w:spacing w:val="15"/>
        </w:rPr>
        <w:t xml:space="preserve">  </w:t>
      </w:r>
      <w:r>
        <w:rPr>
          <w:spacing w:val="-2"/>
        </w:rPr>
        <w:t>accordance  with  Austrian   law,</w:t>
      </w:r>
      <w:r>
        <w:t xml:space="preserve"> </w:t>
      </w:r>
      <w:r>
        <w:rPr>
          <w:spacing w:val="-3"/>
        </w:rPr>
        <w:t>without  giving  effe</w:t>
      </w:r>
      <w:r>
        <w:rPr>
          <w:spacing w:val="-4"/>
        </w:rPr>
        <w:t>ct  to  its  conflict  of  law  rules  and</w:t>
      </w:r>
      <w:r>
        <w:rPr>
          <w:spacing w:val="32"/>
        </w:rPr>
        <w:t xml:space="preserve"> </w:t>
      </w:r>
      <w:r>
        <w:rPr>
          <w:spacing w:val="-4"/>
        </w:rPr>
        <w:t xml:space="preserve">the  UN  Sales  Convention . </w:t>
      </w:r>
      <w:r>
        <w:rPr>
          <w:rFonts w:ascii="宋体" w:hAnsi="宋体" w:eastAsia="宋体" w:cs="宋体"/>
          <w:spacing w:val="-4"/>
        </w:rPr>
        <w:t>本 合 约 受</w:t>
      </w:r>
      <w:r>
        <w:rPr>
          <w:rFonts w:ascii="宋体" w:hAnsi="宋体" w:eastAsia="宋体" w:cs="宋体"/>
          <w:spacing w:val="13"/>
        </w:rPr>
        <w:t>奥地利法律管辖并根据奥地利法律进行解释</w:t>
      </w:r>
      <w:r>
        <w:rPr>
          <w:rFonts w:ascii="宋体" w:hAnsi="宋体" w:eastAsia="宋体" w:cs="宋体"/>
        </w:rPr>
        <w:t xml:space="preserve"> </w:t>
      </w:r>
      <w:r>
        <w:rPr>
          <w:rFonts w:ascii="宋体" w:hAnsi="宋体" w:eastAsia="宋体" w:cs="宋体"/>
          <w:spacing w:val="13"/>
        </w:rPr>
        <w:t>，但不影响其法律冲突规则和《联合国销售公约》</w:t>
      </w:r>
      <w:r>
        <w:rPr>
          <w:rFonts w:ascii="宋体" w:hAnsi="宋体" w:eastAsia="宋体" w:cs="宋体"/>
          <w:spacing w:val="-22"/>
        </w:rPr>
        <w:t xml:space="preserve"> </w:t>
      </w:r>
      <w:r>
        <w:rPr>
          <w:rFonts w:ascii="宋体" w:hAnsi="宋体" w:eastAsia="宋体" w:cs="宋体"/>
          <w:spacing w:val="13"/>
        </w:rPr>
        <w:t>。</w:t>
      </w:r>
    </w:p>
    <w:p w14:paraId="4A1CCE29">
      <w:pPr>
        <w:spacing w:before="60"/>
      </w:pPr>
    </w:p>
    <w:p w14:paraId="0096310C">
      <w:pPr>
        <w:spacing w:before="59"/>
      </w:pPr>
    </w:p>
    <w:tbl>
      <w:tblPr>
        <w:tblStyle w:val="5"/>
        <w:tblW w:w="9571" w:type="dxa"/>
        <w:tblInd w:w="101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CellMar>
          <w:top w:w="0" w:type="dxa"/>
          <w:left w:w="0" w:type="dxa"/>
          <w:bottom w:w="0" w:type="dxa"/>
          <w:right w:w="0" w:type="dxa"/>
        </w:tblCellMar>
      </w:tblPr>
      <w:tblGrid>
        <w:gridCol w:w="1857"/>
        <w:gridCol w:w="4080"/>
        <w:gridCol w:w="3634"/>
      </w:tblGrid>
      <w:tr w14:paraId="0FCEB96A">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PrEx>
        <w:trPr>
          <w:trHeight w:val="398" w:hRule="atLeast"/>
        </w:trPr>
        <w:tc>
          <w:tcPr>
            <w:tcW w:w="9571" w:type="dxa"/>
            <w:gridSpan w:val="3"/>
            <w:tcBorders>
              <w:bottom w:val="single" w:color="000000" w:sz="2" w:space="0"/>
            </w:tcBorders>
            <w:shd w:val="clear" w:color="auto" w:fill="F1F1F1"/>
            <w:vAlign w:val="top"/>
          </w:tcPr>
          <w:p w14:paraId="06487280">
            <w:pPr>
              <w:pStyle w:val="6"/>
              <w:spacing w:line="211" w:lineRule="exact"/>
              <w:ind w:left="139"/>
              <w:rPr>
                <w:rFonts w:ascii="宋体" w:hAnsi="宋体" w:eastAsia="宋体" w:cs="宋体"/>
              </w:rPr>
            </w:pPr>
            <w:r>
              <w:rPr>
                <w:b/>
                <w:bCs/>
                <w:spacing w:val="-2"/>
                <w:position w:val="1"/>
              </w:rPr>
              <w:t xml:space="preserve">Corporate signature of client </w:t>
            </w:r>
            <w:r>
              <w:rPr>
                <w:rFonts w:ascii="宋体" w:hAnsi="宋体" w:eastAsia="宋体" w:cs="宋体"/>
                <w:b/>
                <w:bCs/>
                <w:spacing w:val="-2"/>
                <w:position w:val="1"/>
              </w:rPr>
              <w:t>客户公司签字</w:t>
            </w:r>
          </w:p>
        </w:tc>
      </w:tr>
      <w:tr w14:paraId="43C58B42">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2423" w:hRule="atLeast"/>
        </w:trPr>
        <w:tc>
          <w:tcPr>
            <w:tcW w:w="1857" w:type="dxa"/>
            <w:tcBorders>
              <w:top w:val="single" w:color="000000" w:sz="2" w:space="0"/>
              <w:right w:val="single" w:color="000000" w:sz="2" w:space="0"/>
            </w:tcBorders>
            <w:vAlign w:val="top"/>
          </w:tcPr>
          <w:p w14:paraId="4FF32DA4">
            <w:pPr>
              <w:pStyle w:val="6"/>
              <w:spacing w:before="53" w:line="221" w:lineRule="auto"/>
              <w:ind w:left="170"/>
              <w:rPr>
                <w:spacing w:val="-14"/>
              </w:rPr>
            </w:pPr>
            <w:r>
              <w:rPr>
                <w:spacing w:val="-14"/>
              </w:rPr>
              <w:t>Date</w:t>
            </w:r>
            <w:r>
              <w:rPr>
                <w:spacing w:val="17"/>
              </w:rPr>
              <w:t xml:space="preserve">  </w:t>
            </w:r>
            <w:r>
              <w:rPr>
                <w:rFonts w:ascii="宋体" w:hAnsi="宋体" w:eastAsia="宋体" w:cs="宋体"/>
                <w:spacing w:val="-14"/>
              </w:rPr>
              <w:t>日期</w:t>
            </w:r>
            <w:r>
              <w:rPr>
                <w:spacing w:val="-14"/>
              </w:rPr>
              <w:t>:</w:t>
            </w:r>
          </w:p>
          <w:p w14:paraId="0A4994AD">
            <w:pPr>
              <w:pStyle w:val="6"/>
              <w:spacing w:before="53" w:line="221" w:lineRule="auto"/>
              <w:ind w:left="170"/>
              <w:rPr>
                <w:spacing w:val="-14"/>
              </w:rPr>
            </w:pPr>
          </w:p>
          <w:p w14:paraId="08C5430B">
            <w:pPr>
              <w:pStyle w:val="6"/>
              <w:spacing w:before="45" w:line="221" w:lineRule="auto"/>
              <w:ind w:left="150"/>
              <w:rPr>
                <w:spacing w:val="-13"/>
              </w:rPr>
            </w:pPr>
            <w:r>
              <w:rPr>
                <w:spacing w:val="-13"/>
              </w:rPr>
              <w:fldChar w:fldCharType="begin">
                <w:ffData>
                  <w:name w:val="Text5"/>
                  <w:enabled/>
                  <w:calcOnExit w:val="0"/>
                  <w:textInput/>
                </w:ffData>
              </w:fldChar>
            </w:r>
            <w:bookmarkStart w:id="4" w:name="Text5"/>
            <w:r>
              <w:rPr>
                <w:spacing w:val="-13"/>
              </w:rPr>
              <w:instrText xml:space="preserve">FORMTEXT</w:instrText>
            </w:r>
            <w:r>
              <w:rPr>
                <w:spacing w:val="-13"/>
              </w:rPr>
              <w:fldChar w:fldCharType="separate"/>
            </w:r>
            <w:r>
              <w:rPr>
                <w:rFonts w:hint="default"/>
                <w:spacing w:val="-13"/>
                <w:lang w:val="en-US"/>
              </w:rPr>
              <w:t>     </w:t>
            </w:r>
            <w:r>
              <w:rPr>
                <w:spacing w:val="-13"/>
              </w:rPr>
              <w:fldChar w:fldCharType="end"/>
            </w:r>
            <w:bookmarkEnd w:id="4"/>
          </w:p>
          <w:p w14:paraId="3ECC8FBB">
            <w:pPr>
              <w:pStyle w:val="6"/>
              <w:spacing w:before="53" w:line="221" w:lineRule="auto"/>
              <w:ind w:left="170"/>
              <w:rPr>
                <w:spacing w:val="-14"/>
              </w:rPr>
            </w:pPr>
          </w:p>
        </w:tc>
        <w:tc>
          <w:tcPr>
            <w:tcW w:w="4080" w:type="dxa"/>
            <w:tcBorders>
              <w:top w:val="single" w:color="000000" w:sz="2" w:space="0"/>
              <w:left w:val="single" w:color="000000" w:sz="2" w:space="0"/>
              <w:right w:val="single" w:color="000000" w:sz="2" w:space="0"/>
            </w:tcBorders>
            <w:vAlign w:val="top"/>
          </w:tcPr>
          <w:p w14:paraId="016797E6">
            <w:pPr>
              <w:pStyle w:val="6"/>
              <w:spacing w:line="224" w:lineRule="exact"/>
              <w:ind w:left="145"/>
              <w:rPr>
                <w:spacing w:val="-4"/>
                <w:position w:val="2"/>
              </w:rPr>
            </w:pPr>
            <w:r>
              <w:rPr>
                <w:spacing w:val="-4"/>
                <w:position w:val="2"/>
              </w:rPr>
              <w:t xml:space="preserve">Name, function </w:t>
            </w:r>
            <w:r>
              <w:rPr>
                <w:rFonts w:ascii="宋体" w:hAnsi="宋体" w:eastAsia="宋体" w:cs="宋体"/>
                <w:spacing w:val="-4"/>
                <w:position w:val="2"/>
              </w:rPr>
              <w:t>名称，职位</w:t>
            </w:r>
            <w:r>
              <w:rPr>
                <w:spacing w:val="-4"/>
                <w:position w:val="2"/>
              </w:rPr>
              <w:t>:</w:t>
            </w:r>
          </w:p>
          <w:p w14:paraId="5B04817A">
            <w:pPr>
              <w:pStyle w:val="6"/>
              <w:spacing w:line="224" w:lineRule="exact"/>
              <w:ind w:left="145"/>
              <w:rPr>
                <w:spacing w:val="-4"/>
                <w:position w:val="2"/>
              </w:rPr>
            </w:pPr>
          </w:p>
          <w:p w14:paraId="3E4EAEF2">
            <w:pPr>
              <w:pStyle w:val="6"/>
              <w:spacing w:line="225" w:lineRule="exact"/>
              <w:ind w:left="132"/>
              <w:rPr>
                <w:spacing w:val="-3"/>
                <w:position w:val="2"/>
              </w:rPr>
            </w:pPr>
            <w:r>
              <w:rPr>
                <w:spacing w:val="-3"/>
                <w:position w:val="2"/>
              </w:rPr>
              <w:fldChar w:fldCharType="begin">
                <w:ffData>
                  <w:name w:val="Text4"/>
                  <w:enabled/>
                  <w:calcOnExit w:val="0"/>
                  <w:textInput/>
                </w:ffData>
              </w:fldChar>
            </w:r>
            <w:bookmarkStart w:id="5" w:name="Text4"/>
            <w:r>
              <w:rPr>
                <w:spacing w:val="-3"/>
                <w:position w:val="2"/>
              </w:rPr>
              <w:instrText xml:space="preserve">FORMTEXT</w:instrText>
            </w:r>
            <w:r>
              <w:rPr>
                <w:spacing w:val="-3"/>
                <w:position w:val="2"/>
              </w:rPr>
              <w:fldChar w:fldCharType="separate"/>
            </w:r>
            <w:r>
              <w:rPr>
                <w:rFonts w:hint="default"/>
                <w:spacing w:val="-3"/>
                <w:position w:val="2"/>
                <w:lang w:val="en-US"/>
              </w:rPr>
              <w:t>     </w:t>
            </w:r>
            <w:r>
              <w:rPr>
                <w:spacing w:val="-3"/>
                <w:position w:val="2"/>
              </w:rPr>
              <w:fldChar w:fldCharType="end"/>
            </w:r>
            <w:bookmarkEnd w:id="5"/>
          </w:p>
          <w:p w14:paraId="3C5C8805">
            <w:pPr>
              <w:pStyle w:val="6"/>
              <w:spacing w:line="224" w:lineRule="exact"/>
              <w:ind w:left="145"/>
              <w:rPr>
                <w:spacing w:val="-4"/>
                <w:position w:val="2"/>
              </w:rPr>
            </w:pPr>
          </w:p>
          <w:p w14:paraId="497F7295">
            <w:pPr>
              <w:pStyle w:val="6"/>
              <w:spacing w:line="224" w:lineRule="exact"/>
              <w:ind w:left="145"/>
              <w:rPr>
                <w:spacing w:val="-4"/>
                <w:position w:val="2"/>
              </w:rPr>
            </w:pPr>
          </w:p>
        </w:tc>
        <w:tc>
          <w:tcPr>
            <w:tcW w:w="3634" w:type="dxa"/>
            <w:tcBorders>
              <w:top w:val="single" w:color="000000" w:sz="2" w:space="0"/>
              <w:left w:val="single" w:color="000000" w:sz="2" w:space="0"/>
            </w:tcBorders>
            <w:vAlign w:val="top"/>
          </w:tcPr>
          <w:p w14:paraId="1913AE43">
            <w:pPr>
              <w:pStyle w:val="6"/>
              <w:spacing w:line="213" w:lineRule="exact"/>
              <w:ind w:left="156"/>
              <w:rPr>
                <w:rFonts w:ascii="宋体" w:hAnsi="宋体" w:eastAsia="宋体" w:cs="宋体"/>
              </w:rPr>
            </w:pPr>
            <w:r>
              <w:rPr>
                <w:spacing w:val="-2"/>
                <w:position w:val="1"/>
              </w:rPr>
              <w:t xml:space="preserve">Signature, company stamp </w:t>
            </w:r>
            <w:r>
              <w:rPr>
                <w:rFonts w:ascii="宋体" w:hAnsi="宋体" w:eastAsia="宋体" w:cs="宋体"/>
                <w:spacing w:val="-2"/>
                <w:position w:val="1"/>
              </w:rPr>
              <w:t>签字、公司盖章</w:t>
            </w:r>
          </w:p>
        </w:tc>
      </w:tr>
    </w:tbl>
    <w:p w14:paraId="7BAAAAC3">
      <w:pPr>
        <w:spacing w:line="192" w:lineRule="exact"/>
      </w:pPr>
    </w:p>
    <w:tbl>
      <w:tblPr>
        <w:tblStyle w:val="5"/>
        <w:tblW w:w="9571" w:type="dxa"/>
        <w:tblInd w:w="101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CellMar>
          <w:top w:w="0" w:type="dxa"/>
          <w:left w:w="0" w:type="dxa"/>
          <w:bottom w:w="0" w:type="dxa"/>
          <w:right w:w="0" w:type="dxa"/>
        </w:tblCellMar>
      </w:tblPr>
      <w:tblGrid>
        <w:gridCol w:w="1857"/>
        <w:gridCol w:w="4080"/>
        <w:gridCol w:w="3634"/>
      </w:tblGrid>
      <w:tr w14:paraId="7F9ED38C">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402" w:hRule="atLeast"/>
        </w:trPr>
        <w:tc>
          <w:tcPr>
            <w:tcW w:w="9571" w:type="dxa"/>
            <w:gridSpan w:val="3"/>
            <w:tcBorders>
              <w:bottom w:val="single" w:color="000000" w:sz="2" w:space="0"/>
            </w:tcBorders>
            <w:shd w:val="clear" w:color="auto" w:fill="F1F1F1"/>
            <w:vAlign w:val="top"/>
          </w:tcPr>
          <w:p w14:paraId="7061E419">
            <w:pPr>
              <w:pStyle w:val="6"/>
              <w:spacing w:line="211" w:lineRule="exact"/>
              <w:ind w:left="142"/>
              <w:rPr>
                <w:rFonts w:ascii="宋体" w:hAnsi="宋体" w:eastAsia="宋体" w:cs="宋体"/>
              </w:rPr>
            </w:pPr>
            <w:r>
              <w:rPr>
                <w:b/>
                <w:bCs/>
                <w:spacing w:val="-2"/>
                <w:position w:val="1"/>
              </w:rPr>
              <w:t xml:space="preserve">Signature on behalf of Quality Austria </w:t>
            </w:r>
            <w:r>
              <w:rPr>
                <w:rFonts w:ascii="宋体" w:hAnsi="宋体" w:eastAsia="宋体" w:cs="宋体"/>
                <w:b/>
                <w:bCs/>
                <w:spacing w:val="-2"/>
                <w:position w:val="1"/>
              </w:rPr>
              <w:t>认证机构签字</w:t>
            </w:r>
          </w:p>
        </w:tc>
      </w:tr>
      <w:tr w14:paraId="2F956865">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2584" w:hRule="atLeast"/>
        </w:trPr>
        <w:tc>
          <w:tcPr>
            <w:tcW w:w="1857" w:type="dxa"/>
            <w:tcBorders>
              <w:top w:val="single" w:color="000000" w:sz="2" w:space="0"/>
              <w:right w:val="single" w:color="000000" w:sz="2" w:space="0"/>
            </w:tcBorders>
            <w:vAlign w:val="top"/>
          </w:tcPr>
          <w:p w14:paraId="0D8D0317">
            <w:pPr>
              <w:pStyle w:val="6"/>
              <w:spacing w:before="49" w:line="221" w:lineRule="auto"/>
              <w:ind w:left="170"/>
            </w:pPr>
            <w:r>
              <w:rPr>
                <w:spacing w:val="-14"/>
              </w:rPr>
              <w:t>Date</w:t>
            </w:r>
            <w:r>
              <w:rPr>
                <w:spacing w:val="17"/>
              </w:rPr>
              <w:t xml:space="preserve">  </w:t>
            </w:r>
            <w:r>
              <w:rPr>
                <w:rFonts w:ascii="宋体" w:hAnsi="宋体" w:eastAsia="宋体" w:cs="宋体"/>
                <w:spacing w:val="-14"/>
              </w:rPr>
              <w:t>日期</w:t>
            </w:r>
            <w:r>
              <w:rPr>
                <w:spacing w:val="-14"/>
              </w:rPr>
              <w:t>:</w:t>
            </w:r>
          </w:p>
        </w:tc>
        <w:tc>
          <w:tcPr>
            <w:tcW w:w="4080" w:type="dxa"/>
            <w:tcBorders>
              <w:top w:val="single" w:color="000000" w:sz="2" w:space="0"/>
              <w:left w:val="single" w:color="000000" w:sz="2" w:space="0"/>
              <w:right w:val="single" w:color="000000" w:sz="2" w:space="0"/>
            </w:tcBorders>
            <w:vAlign w:val="top"/>
          </w:tcPr>
          <w:p w14:paraId="6CF26B0B">
            <w:pPr>
              <w:pStyle w:val="6"/>
              <w:spacing w:line="244" w:lineRule="auto"/>
              <w:ind w:left="113" w:right="156" w:firstLine="26"/>
            </w:pPr>
            <w:r>
              <w:rPr>
                <w:spacing w:val="-4"/>
              </w:rPr>
              <w:t xml:space="preserve">Name of local </w:t>
            </w:r>
            <w:r>
              <w:rPr>
                <w:b/>
                <w:bCs/>
                <w:spacing w:val="-4"/>
              </w:rPr>
              <w:t>quality</w:t>
            </w:r>
            <w:r>
              <w:rPr>
                <w:spacing w:val="-4"/>
              </w:rPr>
              <w:t>austria  partner</w:t>
            </w:r>
            <w:r>
              <w:rPr>
                <w:spacing w:val="18"/>
              </w:rPr>
              <w:t xml:space="preserve"> </w:t>
            </w:r>
            <w:r>
              <w:rPr>
                <w:spacing w:val="-4"/>
              </w:rPr>
              <w:t>and  name</w:t>
            </w:r>
            <w:r>
              <w:t xml:space="preserve"> </w:t>
            </w:r>
            <w:r>
              <w:rPr>
                <w:spacing w:val="-2"/>
              </w:rPr>
              <w:t>and function of the  person/s s</w:t>
            </w:r>
            <w:r>
              <w:rPr>
                <w:spacing w:val="-3"/>
              </w:rPr>
              <w:t>igning</w:t>
            </w:r>
          </w:p>
          <w:p w14:paraId="2EEE3D1D">
            <w:pPr>
              <w:pStyle w:val="6"/>
              <w:spacing w:line="250" w:lineRule="auto"/>
              <w:ind w:left="107" w:right="258" w:firstLine="38"/>
              <w:rPr>
                <w:rFonts w:ascii="宋体" w:hAnsi="宋体" w:eastAsia="宋体" w:cs="宋体"/>
              </w:rPr>
            </w:pPr>
            <w:r>
              <w:rPr>
                <w:rFonts w:ascii="宋体" w:hAnsi="宋体" w:eastAsia="宋体" w:cs="宋体"/>
                <w:spacing w:val="-4"/>
              </w:rPr>
              <w:t xml:space="preserve">当地 </w:t>
            </w:r>
            <w:r>
              <w:rPr>
                <w:spacing w:val="-4"/>
              </w:rPr>
              <w:t xml:space="preserve">qualityaustria </w:t>
            </w:r>
            <w:r>
              <w:rPr>
                <w:rFonts w:ascii="宋体" w:hAnsi="宋体" w:eastAsia="宋体" w:cs="宋体"/>
                <w:spacing w:val="-4"/>
              </w:rPr>
              <w:t>合作伙伴的名称及签署人的姓名和职能</w:t>
            </w:r>
          </w:p>
          <w:p w14:paraId="50FF7327">
            <w:pPr>
              <w:spacing w:line="256" w:lineRule="auto"/>
              <w:rPr>
                <w:rFonts w:ascii="Arial"/>
                <w:sz w:val="21"/>
              </w:rPr>
            </w:pPr>
          </w:p>
          <w:p w14:paraId="43C79244">
            <w:pPr>
              <w:pStyle w:val="6"/>
              <w:spacing w:before="49" w:line="273" w:lineRule="auto"/>
              <w:ind w:left="90" w:right="162" w:firstLine="29"/>
              <w:rPr>
                <w:rFonts w:ascii="宋体" w:hAnsi="宋体" w:eastAsia="宋体" w:cs="宋体"/>
              </w:rPr>
            </w:pPr>
            <w:r>
              <w:rPr>
                <w:spacing w:val="-2"/>
              </w:rPr>
              <w:t>Signature on</w:t>
            </w:r>
            <w:r>
              <w:rPr>
                <w:spacing w:val="24"/>
                <w:w w:val="101"/>
              </w:rPr>
              <w:t xml:space="preserve"> </w:t>
            </w:r>
            <w:r>
              <w:rPr>
                <w:spacing w:val="-2"/>
              </w:rPr>
              <w:t>behalf of Qual</w:t>
            </w:r>
            <w:r>
              <w:rPr>
                <w:spacing w:val="-3"/>
              </w:rPr>
              <w:t>ity Austria  based on</w:t>
            </w:r>
            <w:r>
              <w:t xml:space="preserve"> </w:t>
            </w:r>
            <w:r>
              <w:rPr>
                <w:spacing w:val="-2"/>
              </w:rPr>
              <w:t>the  Power of Attorney</w:t>
            </w:r>
            <w:r>
              <w:rPr>
                <w:spacing w:val="45"/>
              </w:rPr>
              <w:t xml:space="preserve"> </w:t>
            </w:r>
            <w:r>
              <w:rPr>
                <w:spacing w:val="-2"/>
              </w:rPr>
              <w:t>issued by Qualit</w:t>
            </w:r>
            <w:r>
              <w:rPr>
                <w:spacing w:val="-3"/>
              </w:rPr>
              <w:t>y Austria</w:t>
            </w:r>
            <w:r>
              <w:rPr>
                <w:rFonts w:ascii="宋体" w:hAnsi="宋体" w:eastAsia="宋体" w:cs="宋体"/>
                <w:spacing w:val="-4"/>
              </w:rPr>
              <w:t xml:space="preserve">根据 </w:t>
            </w:r>
            <w:r>
              <w:rPr>
                <w:spacing w:val="-4"/>
              </w:rPr>
              <w:t>Quality Austria</w:t>
            </w:r>
            <w:r>
              <w:rPr>
                <w:spacing w:val="47"/>
                <w:w w:val="101"/>
              </w:rPr>
              <w:t xml:space="preserve"> </w:t>
            </w:r>
            <w:r>
              <w:rPr>
                <w:rFonts w:ascii="宋体" w:hAnsi="宋体" w:eastAsia="宋体" w:cs="宋体"/>
                <w:spacing w:val="-4"/>
              </w:rPr>
              <w:t>出具的授权书，代</w:t>
            </w:r>
            <w:r>
              <w:rPr>
                <w:rFonts w:ascii="宋体" w:hAnsi="宋体" w:eastAsia="宋体" w:cs="宋体"/>
                <w:spacing w:val="-5"/>
              </w:rPr>
              <w:t xml:space="preserve">表 </w:t>
            </w:r>
            <w:r>
              <w:rPr>
                <w:spacing w:val="-5"/>
              </w:rPr>
              <w:t>Quality</w:t>
            </w:r>
            <w:r>
              <w:t xml:space="preserve">  </w:t>
            </w:r>
            <w:r>
              <w:rPr>
                <w:spacing w:val="-3"/>
              </w:rPr>
              <w:t xml:space="preserve">Austria </w:t>
            </w:r>
            <w:r>
              <w:rPr>
                <w:rFonts w:ascii="宋体" w:hAnsi="宋体" w:eastAsia="宋体" w:cs="宋体"/>
                <w:spacing w:val="-3"/>
              </w:rPr>
              <w:t>签字</w:t>
            </w:r>
          </w:p>
        </w:tc>
        <w:tc>
          <w:tcPr>
            <w:tcW w:w="3634" w:type="dxa"/>
            <w:tcBorders>
              <w:top w:val="single" w:color="000000" w:sz="2" w:space="0"/>
              <w:left w:val="single" w:color="000000" w:sz="2" w:space="0"/>
            </w:tcBorders>
            <w:vAlign w:val="top"/>
          </w:tcPr>
          <w:p w14:paraId="2A84F622">
            <w:pPr>
              <w:pStyle w:val="6"/>
              <w:spacing w:before="1" w:line="241" w:lineRule="auto"/>
              <w:ind w:left="141" w:right="719" w:firstLine="10"/>
            </w:pPr>
            <w:r>
              <w:rPr>
                <w:spacing w:val="-3"/>
              </w:rPr>
              <w:t xml:space="preserve">Signature, company stamp of  </w:t>
            </w:r>
            <w:r>
              <w:rPr>
                <w:spacing w:val="-4"/>
              </w:rPr>
              <w:t>local</w:t>
            </w:r>
            <w:r>
              <w:t xml:space="preserve"> </w:t>
            </w:r>
            <w:r>
              <w:rPr>
                <w:b/>
                <w:bCs/>
                <w:spacing w:val="-3"/>
              </w:rPr>
              <w:t>quality</w:t>
            </w:r>
            <w:r>
              <w:rPr>
                <w:spacing w:val="-3"/>
              </w:rPr>
              <w:t>austria partner</w:t>
            </w:r>
          </w:p>
          <w:p w14:paraId="7BB099FF">
            <w:pPr>
              <w:pStyle w:val="6"/>
              <w:spacing w:before="1" w:line="248" w:lineRule="auto"/>
              <w:ind w:left="160" w:right="175" w:firstLine="16"/>
              <w:rPr>
                <w:rFonts w:ascii="宋体" w:hAnsi="宋体" w:eastAsia="宋体" w:cs="宋体"/>
              </w:rPr>
            </w:pPr>
            <w:r>
              <w:rPr>
                <w:rFonts w:ascii="宋体" w:hAnsi="宋体" w:eastAsia="宋体" w:cs="宋体"/>
                <w:spacing w:val="-4"/>
              </w:rPr>
              <w:t xml:space="preserve">当地 </w:t>
            </w:r>
            <w:r>
              <w:rPr>
                <w:b/>
                <w:bCs/>
                <w:spacing w:val="-4"/>
              </w:rPr>
              <w:t>quality</w:t>
            </w:r>
            <w:r>
              <w:rPr>
                <w:spacing w:val="-4"/>
              </w:rPr>
              <w:t xml:space="preserve">austria </w:t>
            </w:r>
            <w:r>
              <w:rPr>
                <w:rFonts w:ascii="宋体" w:hAnsi="宋体" w:eastAsia="宋体" w:cs="宋体"/>
                <w:spacing w:val="-4"/>
              </w:rPr>
              <w:t>合作伙伴的签名、公司盖</w:t>
            </w:r>
            <w:r>
              <w:rPr>
                <w:rFonts w:ascii="宋体" w:hAnsi="宋体" w:eastAsia="宋体" w:cs="宋体"/>
              </w:rPr>
              <w:t>章</w:t>
            </w:r>
          </w:p>
        </w:tc>
      </w:tr>
    </w:tbl>
    <w:p w14:paraId="5A2B1B0E">
      <w:pPr>
        <w:rPr>
          <w:rFonts w:ascii="Arial"/>
          <w:sz w:val="21"/>
        </w:rPr>
      </w:pPr>
    </w:p>
    <w:p w14:paraId="7B0F22EC">
      <w:pPr>
        <w:rPr>
          <w:rFonts w:ascii="Arial" w:hAnsi="Arial" w:eastAsia="Arial" w:cs="Arial"/>
          <w:sz w:val="21"/>
          <w:szCs w:val="21"/>
        </w:rPr>
        <w:sectPr>
          <w:footerReference r:id="rId6" w:type="default"/>
          <w:pgSz w:w="11906" w:h="16840"/>
          <w:pgMar w:top="1" w:right="1" w:bottom="652" w:left="0" w:header="0" w:footer="489" w:gutter="0"/>
          <w:cols w:space="720" w:num="1"/>
        </w:sectPr>
      </w:pPr>
    </w:p>
    <w:p w14:paraId="654B820C">
      <w:pPr>
        <w:spacing w:line="253" w:lineRule="auto"/>
        <w:rPr>
          <w:rFonts w:ascii="Arial"/>
          <w:sz w:val="21"/>
        </w:rPr>
      </w:pPr>
    </w:p>
    <w:p w14:paraId="1E4E1FA7">
      <w:pPr>
        <w:spacing w:line="253" w:lineRule="auto"/>
        <w:rPr>
          <w:rFonts w:ascii="Arial"/>
          <w:sz w:val="21"/>
        </w:rPr>
      </w:pPr>
    </w:p>
    <w:p w14:paraId="44FE94D5">
      <w:pPr>
        <w:spacing w:line="254" w:lineRule="auto"/>
        <w:rPr>
          <w:rFonts w:ascii="Arial"/>
          <w:sz w:val="21"/>
        </w:rPr>
      </w:pPr>
    </w:p>
    <w:p w14:paraId="6EF449A6">
      <w:pPr>
        <w:pStyle w:val="2"/>
        <w:spacing w:before="122" w:line="188" w:lineRule="auto"/>
        <w:ind w:left="24"/>
        <w:outlineLvl w:val="0"/>
        <w:rPr>
          <w:sz w:val="40"/>
          <w:szCs w:val="40"/>
        </w:rPr>
      </w:pPr>
      <w:r>
        <w:rPr>
          <w:color w:val="DB071F"/>
          <w:spacing w:val="-2"/>
          <w:sz w:val="40"/>
          <w:szCs w:val="40"/>
        </w:rPr>
        <w:t>INTERNATIONAL CERTIFICATE CONDITIONS</w:t>
      </w:r>
    </w:p>
    <w:p w14:paraId="1CDE57DB">
      <w:pPr>
        <w:spacing w:before="147" w:line="223" w:lineRule="auto"/>
        <w:ind w:left="56"/>
        <w:outlineLvl w:val="0"/>
        <w:rPr>
          <w:rFonts w:ascii="MS Gothic" w:hAnsi="MS Gothic" w:eastAsia="MS Gothic" w:cs="MS Gothic"/>
          <w:sz w:val="42"/>
          <w:szCs w:val="42"/>
        </w:rPr>
      </w:pPr>
      <w:r>
        <w:rPr>
          <w:rFonts w:ascii="宋体" w:hAnsi="宋体" w:eastAsia="宋体" w:cs="宋体"/>
          <w:color w:val="DB0A20"/>
          <w:spacing w:val="6"/>
          <w:sz w:val="42"/>
          <w:szCs w:val="42"/>
        </w:rPr>
        <w:t>国际认证证书</w:t>
      </w:r>
      <w:r>
        <w:rPr>
          <w:rFonts w:ascii="MS Gothic" w:hAnsi="MS Gothic" w:eastAsia="MS Gothic" w:cs="MS Gothic"/>
          <w:color w:val="DB0A20"/>
          <w:spacing w:val="6"/>
          <w:sz w:val="42"/>
          <w:szCs w:val="42"/>
        </w:rPr>
        <w:t>条件</w:t>
      </w:r>
    </w:p>
    <w:p w14:paraId="4252464B">
      <w:pPr>
        <w:pStyle w:val="2"/>
        <w:spacing w:before="108" w:line="201" w:lineRule="auto"/>
        <w:ind w:left="6"/>
        <w:outlineLvl w:val="1"/>
        <w:rPr>
          <w:sz w:val="13"/>
          <w:szCs w:val="13"/>
        </w:rPr>
      </w:pPr>
      <w:r>
        <w:rPr>
          <w:color w:val="DB0720"/>
          <w:spacing w:val="7"/>
          <w:sz w:val="13"/>
          <w:szCs w:val="13"/>
        </w:rPr>
        <w:t>OF QUALITY AUSTRIA C</w:t>
      </w:r>
      <w:r>
        <w:rPr>
          <w:color w:val="DB0720"/>
          <w:spacing w:val="6"/>
          <w:sz w:val="13"/>
          <w:szCs w:val="13"/>
        </w:rPr>
        <w:t>ERTIFICATION GMBH</w:t>
      </w:r>
    </w:p>
    <w:p w14:paraId="702B628B">
      <w:pPr>
        <w:pStyle w:val="2"/>
        <w:spacing w:before="115" w:line="188" w:lineRule="exact"/>
        <w:outlineLvl w:val="1"/>
        <w:rPr>
          <w:sz w:val="13"/>
          <w:szCs w:val="13"/>
        </w:rPr>
      </w:pPr>
      <w:r>
        <w:rPr>
          <w:color w:val="DB0720"/>
          <w:position w:val="1"/>
          <w:sz w:val="13"/>
          <w:szCs w:val="13"/>
        </w:rPr>
        <w:t>VALID</w:t>
      </w:r>
      <w:r>
        <w:rPr>
          <w:color w:val="DB0720"/>
          <w:spacing w:val="17"/>
          <w:position w:val="1"/>
          <w:sz w:val="13"/>
          <w:szCs w:val="13"/>
        </w:rPr>
        <w:t xml:space="preserve"> </w:t>
      </w:r>
      <w:r>
        <w:rPr>
          <w:color w:val="DB0720"/>
          <w:position w:val="1"/>
          <w:sz w:val="13"/>
          <w:szCs w:val="13"/>
        </w:rPr>
        <w:t>AS</w:t>
      </w:r>
      <w:r>
        <w:rPr>
          <w:color w:val="DB0720"/>
          <w:spacing w:val="17"/>
          <w:position w:val="1"/>
          <w:sz w:val="13"/>
          <w:szCs w:val="13"/>
        </w:rPr>
        <w:t xml:space="preserve"> </w:t>
      </w:r>
      <w:r>
        <w:rPr>
          <w:color w:val="DB0720"/>
          <w:position w:val="1"/>
          <w:sz w:val="13"/>
          <w:szCs w:val="13"/>
        </w:rPr>
        <w:t>OF</w:t>
      </w:r>
      <w:r>
        <w:rPr>
          <w:color w:val="DB0720"/>
          <w:spacing w:val="17"/>
          <w:position w:val="1"/>
          <w:sz w:val="13"/>
          <w:szCs w:val="13"/>
        </w:rPr>
        <w:t xml:space="preserve"> </w:t>
      </w:r>
      <w:r>
        <w:rPr>
          <w:color w:val="DB0720"/>
          <w:position w:val="1"/>
          <w:sz w:val="13"/>
          <w:szCs w:val="13"/>
        </w:rPr>
        <w:t>MAY</w:t>
      </w:r>
      <w:r>
        <w:rPr>
          <w:color w:val="DB0720"/>
          <w:spacing w:val="14"/>
          <w:w w:val="101"/>
          <w:position w:val="1"/>
          <w:sz w:val="13"/>
          <w:szCs w:val="13"/>
        </w:rPr>
        <w:t xml:space="preserve"> </w:t>
      </w:r>
      <w:r>
        <w:rPr>
          <w:color w:val="DB0720"/>
          <w:spacing w:val="17"/>
          <w:position w:val="1"/>
          <w:sz w:val="13"/>
          <w:szCs w:val="13"/>
        </w:rPr>
        <w:t>2026</w:t>
      </w:r>
    </w:p>
    <w:p w14:paraId="58A1A618">
      <w:pPr>
        <w:pStyle w:val="2"/>
        <w:spacing w:before="96" w:line="188" w:lineRule="exact"/>
        <w:ind w:left="24"/>
        <w:rPr>
          <w:rFonts w:ascii="MS Gothic" w:hAnsi="MS Gothic" w:eastAsia="MS Gothic" w:cs="MS Gothic"/>
          <w:sz w:val="13"/>
          <w:szCs w:val="13"/>
        </w:rPr>
      </w:pPr>
      <w:r>
        <w:rPr>
          <w:rFonts w:ascii="MS Gothic" w:hAnsi="MS Gothic" w:eastAsia="MS Gothic" w:cs="MS Gothic"/>
          <w:color w:val="DB0720"/>
          <w:spacing w:val="9"/>
          <w:position w:val="1"/>
          <w:sz w:val="13"/>
          <w:szCs w:val="13"/>
        </w:rPr>
        <w:t>自</w:t>
      </w:r>
      <w:r>
        <w:rPr>
          <w:color w:val="DB0720"/>
          <w:spacing w:val="9"/>
          <w:position w:val="1"/>
          <w:sz w:val="13"/>
          <w:szCs w:val="13"/>
        </w:rPr>
        <w:t>2026</w:t>
      </w:r>
      <w:r>
        <w:rPr>
          <w:rFonts w:ascii="MS Gothic" w:hAnsi="MS Gothic" w:eastAsia="MS Gothic" w:cs="MS Gothic"/>
          <w:color w:val="DB0720"/>
          <w:spacing w:val="9"/>
          <w:position w:val="1"/>
          <w:sz w:val="13"/>
          <w:szCs w:val="13"/>
        </w:rPr>
        <w:t>年</w:t>
      </w:r>
      <w:r>
        <w:rPr>
          <w:color w:val="DB0720"/>
          <w:spacing w:val="9"/>
          <w:position w:val="1"/>
          <w:sz w:val="13"/>
          <w:szCs w:val="13"/>
        </w:rPr>
        <w:t>5</w:t>
      </w:r>
      <w:r>
        <w:rPr>
          <w:rFonts w:ascii="MS Gothic" w:hAnsi="MS Gothic" w:eastAsia="MS Gothic" w:cs="MS Gothic"/>
          <w:color w:val="DB0720"/>
          <w:spacing w:val="9"/>
          <w:position w:val="1"/>
          <w:sz w:val="13"/>
          <w:szCs w:val="13"/>
        </w:rPr>
        <w:t>月起生效</w:t>
      </w:r>
    </w:p>
    <w:p w14:paraId="68243F7B">
      <w:pPr>
        <w:pStyle w:val="2"/>
        <w:spacing w:before="58" w:line="191" w:lineRule="exact"/>
        <w:ind w:left="5"/>
        <w:rPr>
          <w:sz w:val="13"/>
          <w:szCs w:val="13"/>
        </w:rPr>
      </w:pPr>
      <w:r>
        <w:rPr>
          <w:spacing w:val="4"/>
          <w:position w:val="2"/>
          <w:sz w:val="13"/>
          <w:szCs w:val="13"/>
        </w:rPr>
        <w:t>Concerning</w:t>
      </w:r>
      <w:r>
        <w:rPr>
          <w:spacing w:val="32"/>
          <w:position w:val="2"/>
          <w:sz w:val="13"/>
          <w:szCs w:val="13"/>
        </w:rPr>
        <w:t xml:space="preserve"> </w:t>
      </w:r>
      <w:r>
        <w:rPr>
          <w:b/>
          <w:bCs/>
          <w:spacing w:val="4"/>
          <w:position w:val="2"/>
          <w:sz w:val="13"/>
          <w:szCs w:val="13"/>
        </w:rPr>
        <w:t>system</w:t>
      </w:r>
      <w:r>
        <w:rPr>
          <w:b/>
          <w:bCs/>
          <w:spacing w:val="32"/>
          <w:w w:val="102"/>
          <w:position w:val="2"/>
          <w:sz w:val="13"/>
          <w:szCs w:val="13"/>
        </w:rPr>
        <w:t xml:space="preserve"> </w:t>
      </w:r>
      <w:r>
        <w:rPr>
          <w:b/>
          <w:bCs/>
          <w:spacing w:val="4"/>
          <w:position w:val="2"/>
          <w:sz w:val="13"/>
          <w:szCs w:val="13"/>
        </w:rPr>
        <w:t>certification ver</w:t>
      </w:r>
      <w:r>
        <w:rPr>
          <w:b/>
          <w:bCs/>
          <w:spacing w:val="3"/>
          <w:position w:val="2"/>
          <w:sz w:val="13"/>
          <w:szCs w:val="13"/>
        </w:rPr>
        <w:t>ification, validation, etc.</w:t>
      </w:r>
    </w:p>
    <w:p w14:paraId="55F079D6">
      <w:pPr>
        <w:pStyle w:val="2"/>
        <w:spacing w:before="60" w:line="312" w:lineRule="auto"/>
        <w:ind w:left="6" w:right="3704"/>
        <w:rPr>
          <w:rFonts w:ascii="MS Gothic" w:hAnsi="MS Gothic" w:eastAsia="MS Gothic" w:cs="MS Gothic"/>
          <w:sz w:val="13"/>
          <w:szCs w:val="13"/>
        </w:rPr>
      </w:pPr>
      <w:r>
        <w:rPr>
          <w:spacing w:val="8"/>
          <w:sz w:val="13"/>
          <w:szCs w:val="13"/>
        </w:rPr>
        <w:t>Subject to changes.</w:t>
      </w:r>
      <w:r>
        <w:rPr>
          <w:spacing w:val="-5"/>
          <w:sz w:val="13"/>
          <w:szCs w:val="13"/>
        </w:rPr>
        <w:t xml:space="preserve"> </w:t>
      </w:r>
      <w:r>
        <w:rPr>
          <w:spacing w:val="8"/>
          <w:sz w:val="13"/>
          <w:szCs w:val="13"/>
        </w:rPr>
        <w:t xml:space="preserve">The Conditions, as amended, are available </w:t>
      </w:r>
      <w:r>
        <w:rPr>
          <w:spacing w:val="7"/>
          <w:sz w:val="13"/>
          <w:szCs w:val="13"/>
        </w:rPr>
        <w:t>at</w:t>
      </w:r>
      <w:r>
        <w:fldChar w:fldCharType="begin"/>
      </w:r>
      <w:r>
        <w:instrText xml:space="preserve"> HYPERLINK "http://www.qualityaustria.com/gtc" </w:instrText>
      </w:r>
      <w:r>
        <w:fldChar w:fldCharType="separate"/>
      </w:r>
      <w:r>
        <w:rPr>
          <w:spacing w:val="7"/>
          <w:sz w:val="13"/>
          <w:szCs w:val="13"/>
        </w:rPr>
        <w:t>www.qualityaustria.com/gtc.</w:t>
      </w:r>
      <w:r>
        <w:rPr>
          <w:spacing w:val="7"/>
          <w:sz w:val="13"/>
          <w:szCs w:val="13"/>
        </w:rPr>
        <w:fldChar w:fldCharType="end"/>
      </w:r>
      <w:r>
        <w:rPr>
          <w:rFonts w:ascii="MS Gothic" w:hAnsi="MS Gothic" w:eastAsia="MS Gothic" w:cs="MS Gothic"/>
          <w:spacing w:val="13"/>
          <w:sz w:val="13"/>
          <w:szCs w:val="13"/>
        </w:rPr>
        <w:t>涉及体系</w:t>
      </w:r>
      <w:r>
        <w:rPr>
          <w:rFonts w:ascii="Microsoft JhengHei" w:hAnsi="Microsoft JhengHei" w:eastAsia="Microsoft JhengHei" w:cs="Microsoft JhengHei"/>
          <w:spacing w:val="13"/>
          <w:sz w:val="13"/>
          <w:szCs w:val="13"/>
        </w:rPr>
        <w:t>认证的验证、确认等可能会有变化</w:t>
      </w:r>
      <w:r>
        <w:rPr>
          <w:rFonts w:ascii="Microsoft JhengHei" w:hAnsi="Microsoft JhengHei" w:eastAsia="Microsoft JhengHei" w:cs="Microsoft JhengHei"/>
          <w:spacing w:val="12"/>
          <w:sz w:val="13"/>
          <w:szCs w:val="13"/>
        </w:rPr>
        <w:t>。修订后的条款可在</w:t>
      </w:r>
      <w:r>
        <w:fldChar w:fldCharType="begin"/>
      </w:r>
      <w:r>
        <w:instrText xml:space="preserve"> HYPERLINK "https://www.qualityaustria.com/gtc" </w:instrText>
      </w:r>
      <w:r>
        <w:fldChar w:fldCharType="separate"/>
      </w:r>
      <w:r>
        <w:rPr>
          <w:sz w:val="13"/>
          <w:szCs w:val="13"/>
        </w:rPr>
        <w:t>www</w:t>
      </w:r>
      <w:r>
        <w:rPr>
          <w:spacing w:val="12"/>
          <w:sz w:val="13"/>
          <w:szCs w:val="13"/>
        </w:rPr>
        <w:t>.</w:t>
      </w:r>
      <w:r>
        <w:rPr>
          <w:sz w:val="13"/>
          <w:szCs w:val="13"/>
        </w:rPr>
        <w:t>qualityaustria</w:t>
      </w:r>
      <w:r>
        <w:rPr>
          <w:spacing w:val="12"/>
          <w:sz w:val="13"/>
          <w:szCs w:val="13"/>
        </w:rPr>
        <w:t>.</w:t>
      </w:r>
      <w:r>
        <w:rPr>
          <w:sz w:val="13"/>
          <w:szCs w:val="13"/>
        </w:rPr>
        <w:t>com</w:t>
      </w:r>
      <w:r>
        <w:rPr>
          <w:spacing w:val="12"/>
          <w:sz w:val="13"/>
          <w:szCs w:val="13"/>
        </w:rPr>
        <w:t>/</w:t>
      </w:r>
      <w:r>
        <w:rPr>
          <w:sz w:val="13"/>
          <w:szCs w:val="13"/>
        </w:rPr>
        <w:t>gtc</w:t>
      </w:r>
      <w:r>
        <w:rPr>
          <w:sz w:val="13"/>
          <w:szCs w:val="13"/>
        </w:rPr>
        <w:fldChar w:fldCharType="end"/>
      </w:r>
      <w:r>
        <w:rPr>
          <w:rFonts w:ascii="MS Gothic" w:hAnsi="MS Gothic" w:eastAsia="MS Gothic" w:cs="MS Gothic"/>
          <w:spacing w:val="12"/>
          <w:sz w:val="13"/>
          <w:szCs w:val="13"/>
        </w:rPr>
        <w:t>上</w:t>
      </w:r>
      <w:r>
        <w:rPr>
          <w:rFonts w:ascii="Microsoft JhengHei" w:hAnsi="Microsoft JhengHei" w:eastAsia="Microsoft JhengHei" w:cs="Microsoft JhengHei"/>
          <w:spacing w:val="12"/>
          <w:sz w:val="13"/>
          <w:szCs w:val="13"/>
        </w:rPr>
        <w:t>查阅</w:t>
      </w:r>
      <w:r>
        <w:rPr>
          <w:rFonts w:ascii="MS Gothic" w:hAnsi="MS Gothic" w:eastAsia="MS Gothic" w:cs="MS Gothic"/>
          <w:spacing w:val="12"/>
          <w:sz w:val="13"/>
          <w:szCs w:val="13"/>
        </w:rPr>
        <w:t>。</w:t>
      </w:r>
    </w:p>
    <w:p w14:paraId="1F78706B">
      <w:pPr>
        <w:spacing w:before="28"/>
      </w:pPr>
    </w:p>
    <w:p w14:paraId="0E900B0D">
      <w:pPr>
        <w:sectPr>
          <w:headerReference r:id="rId7" w:type="default"/>
          <w:footerReference r:id="rId8" w:type="default"/>
          <w:pgSz w:w="11907" w:h="16839"/>
          <w:pgMar w:top="457" w:right="469" w:bottom="383" w:left="851" w:header="243" w:footer="193" w:gutter="0"/>
          <w:cols w:equalWidth="0" w:num="1">
            <w:col w:w="10586"/>
          </w:cols>
        </w:sectPr>
      </w:pPr>
    </w:p>
    <w:p w14:paraId="5178D264">
      <w:pPr>
        <w:pStyle w:val="2"/>
        <w:spacing w:before="103" w:line="196" w:lineRule="auto"/>
        <w:ind w:left="374"/>
        <w:outlineLvl w:val="1"/>
        <w:rPr>
          <w:rFonts w:ascii="Microsoft JhengHei" w:hAnsi="Microsoft JhengHei" w:eastAsia="Microsoft JhengHei" w:cs="Microsoft JhengHei"/>
          <w:sz w:val="13"/>
          <w:szCs w:val="13"/>
        </w:rPr>
      </w:pPr>
      <w:r>
        <w:rPr>
          <w:color w:val="DB0720"/>
          <w:spacing w:val="21"/>
          <w:sz w:val="13"/>
          <w:szCs w:val="13"/>
        </w:rPr>
        <w:t>I.</w:t>
      </w:r>
      <w:r>
        <w:rPr>
          <w:color w:val="DB0720"/>
          <w:spacing w:val="4"/>
          <w:sz w:val="13"/>
          <w:szCs w:val="13"/>
        </w:rPr>
        <w:t xml:space="preserve">     </w:t>
      </w:r>
      <w:r>
        <w:rPr>
          <w:color w:val="DB0720"/>
          <w:sz w:val="13"/>
          <w:szCs w:val="13"/>
        </w:rPr>
        <w:t>VALIDITY</w:t>
      </w:r>
      <w:r>
        <w:rPr>
          <w:color w:val="DB0720"/>
          <w:spacing w:val="21"/>
          <w:sz w:val="13"/>
          <w:szCs w:val="13"/>
        </w:rPr>
        <w:t xml:space="preserve"> </w:t>
      </w:r>
      <w:r>
        <w:rPr>
          <w:color w:val="DB0720"/>
          <w:sz w:val="13"/>
          <w:szCs w:val="13"/>
        </w:rPr>
        <w:t>AND</w:t>
      </w:r>
      <w:r>
        <w:rPr>
          <w:color w:val="DB0720"/>
          <w:spacing w:val="21"/>
          <w:sz w:val="13"/>
          <w:szCs w:val="13"/>
        </w:rPr>
        <w:t xml:space="preserve"> </w:t>
      </w:r>
      <w:r>
        <w:rPr>
          <w:color w:val="DB0720"/>
          <w:sz w:val="13"/>
          <w:szCs w:val="13"/>
        </w:rPr>
        <w:t>SCOPE</w:t>
      </w:r>
      <w:r>
        <w:rPr>
          <w:color w:val="DB0720"/>
          <w:spacing w:val="21"/>
          <w:sz w:val="13"/>
          <w:szCs w:val="13"/>
        </w:rPr>
        <w:t xml:space="preserve"> </w:t>
      </w:r>
      <w:r>
        <w:rPr>
          <w:rFonts w:ascii="MS Gothic" w:hAnsi="MS Gothic" w:eastAsia="MS Gothic" w:cs="MS Gothic"/>
          <w:color w:val="DB0A1F"/>
          <w:spacing w:val="21"/>
          <w:sz w:val="13"/>
          <w:szCs w:val="13"/>
        </w:rPr>
        <w:t>有效性和范</w:t>
      </w:r>
      <w:r>
        <w:rPr>
          <w:rFonts w:ascii="Microsoft JhengHei" w:hAnsi="Microsoft JhengHei" w:eastAsia="Microsoft JhengHei" w:cs="Microsoft JhengHei"/>
          <w:color w:val="DB0A1F"/>
          <w:spacing w:val="21"/>
          <w:sz w:val="13"/>
          <w:szCs w:val="13"/>
        </w:rPr>
        <w:t>围</w:t>
      </w:r>
    </w:p>
    <w:p w14:paraId="017BE81D">
      <w:pPr>
        <w:pStyle w:val="2"/>
        <w:spacing w:before="115" w:line="319" w:lineRule="auto"/>
        <w:ind w:left="627" w:right="193" w:hanging="462"/>
        <w:rPr>
          <w:sz w:val="13"/>
          <w:szCs w:val="13"/>
        </w:rPr>
      </w:pPr>
      <w:r>
        <w:rPr>
          <w:spacing w:val="4"/>
          <w:sz w:val="13"/>
          <w:szCs w:val="13"/>
        </w:rPr>
        <w:t>1.</w:t>
      </w:r>
      <w:r>
        <w:rPr>
          <w:spacing w:val="2"/>
          <w:sz w:val="13"/>
          <w:szCs w:val="13"/>
        </w:rPr>
        <w:t xml:space="preserve">       </w:t>
      </w:r>
      <w:r>
        <w:rPr>
          <w:spacing w:val="4"/>
          <w:sz w:val="13"/>
          <w:szCs w:val="13"/>
        </w:rPr>
        <w:t>These</w:t>
      </w:r>
      <w:r>
        <w:rPr>
          <w:spacing w:val="21"/>
          <w:w w:val="102"/>
          <w:sz w:val="13"/>
          <w:szCs w:val="13"/>
        </w:rPr>
        <w:t xml:space="preserve"> </w:t>
      </w:r>
      <w:r>
        <w:rPr>
          <w:spacing w:val="4"/>
          <w:sz w:val="13"/>
          <w:szCs w:val="13"/>
        </w:rPr>
        <w:t>International</w:t>
      </w:r>
      <w:r>
        <w:rPr>
          <w:spacing w:val="17"/>
          <w:w w:val="101"/>
          <w:sz w:val="13"/>
          <w:szCs w:val="13"/>
        </w:rPr>
        <w:t xml:space="preserve"> </w:t>
      </w:r>
      <w:r>
        <w:rPr>
          <w:spacing w:val="4"/>
          <w:sz w:val="13"/>
          <w:szCs w:val="13"/>
        </w:rPr>
        <w:t>Certificate</w:t>
      </w:r>
      <w:r>
        <w:rPr>
          <w:spacing w:val="20"/>
          <w:w w:val="101"/>
          <w:sz w:val="13"/>
          <w:szCs w:val="13"/>
        </w:rPr>
        <w:t xml:space="preserve"> </w:t>
      </w:r>
      <w:r>
        <w:rPr>
          <w:spacing w:val="4"/>
          <w:sz w:val="13"/>
          <w:szCs w:val="13"/>
        </w:rPr>
        <w:t>Conditions</w:t>
      </w:r>
      <w:r>
        <w:rPr>
          <w:spacing w:val="18"/>
          <w:w w:val="101"/>
          <w:sz w:val="13"/>
          <w:szCs w:val="13"/>
        </w:rPr>
        <w:t xml:space="preserve"> </w:t>
      </w:r>
      <w:r>
        <w:rPr>
          <w:spacing w:val="4"/>
          <w:sz w:val="13"/>
          <w:szCs w:val="13"/>
        </w:rPr>
        <w:t>are</w:t>
      </w:r>
      <w:r>
        <w:rPr>
          <w:spacing w:val="20"/>
          <w:sz w:val="13"/>
          <w:szCs w:val="13"/>
        </w:rPr>
        <w:t xml:space="preserve"> </w:t>
      </w:r>
      <w:r>
        <w:rPr>
          <w:spacing w:val="4"/>
          <w:sz w:val="13"/>
          <w:szCs w:val="13"/>
        </w:rPr>
        <w:t>appl</w:t>
      </w:r>
      <w:r>
        <w:rPr>
          <w:spacing w:val="3"/>
          <w:sz w:val="13"/>
          <w:szCs w:val="13"/>
        </w:rPr>
        <w:t>icable</w:t>
      </w:r>
      <w:r>
        <w:rPr>
          <w:spacing w:val="17"/>
          <w:w w:val="101"/>
          <w:sz w:val="13"/>
          <w:szCs w:val="13"/>
        </w:rPr>
        <w:t xml:space="preserve"> </w:t>
      </w:r>
      <w:r>
        <w:rPr>
          <w:spacing w:val="3"/>
          <w:sz w:val="13"/>
          <w:szCs w:val="13"/>
        </w:rPr>
        <w:t>to</w:t>
      </w:r>
      <w:r>
        <w:rPr>
          <w:spacing w:val="18"/>
          <w:w w:val="101"/>
          <w:sz w:val="13"/>
          <w:szCs w:val="13"/>
        </w:rPr>
        <w:t xml:space="preserve"> </w:t>
      </w:r>
      <w:r>
        <w:rPr>
          <w:spacing w:val="3"/>
          <w:sz w:val="13"/>
          <w:szCs w:val="13"/>
        </w:rPr>
        <w:t>all</w:t>
      </w:r>
      <w:r>
        <w:rPr>
          <w:sz w:val="13"/>
          <w:szCs w:val="13"/>
        </w:rPr>
        <w:t xml:space="preserve"> </w:t>
      </w:r>
      <w:r>
        <w:rPr>
          <w:spacing w:val="4"/>
          <w:sz w:val="13"/>
          <w:szCs w:val="13"/>
        </w:rPr>
        <w:t>non-Austrian</w:t>
      </w:r>
      <w:r>
        <w:rPr>
          <w:spacing w:val="34"/>
          <w:sz w:val="13"/>
          <w:szCs w:val="13"/>
        </w:rPr>
        <w:t xml:space="preserve"> </w:t>
      </w:r>
      <w:r>
        <w:rPr>
          <w:spacing w:val="4"/>
          <w:sz w:val="13"/>
          <w:szCs w:val="13"/>
        </w:rPr>
        <w:t>applicants</w:t>
      </w:r>
      <w:r>
        <w:rPr>
          <w:spacing w:val="33"/>
          <w:sz w:val="13"/>
          <w:szCs w:val="13"/>
        </w:rPr>
        <w:t xml:space="preserve"> </w:t>
      </w:r>
      <w:r>
        <w:rPr>
          <w:spacing w:val="4"/>
          <w:sz w:val="13"/>
          <w:szCs w:val="13"/>
        </w:rPr>
        <w:t>and</w:t>
      </w:r>
      <w:r>
        <w:rPr>
          <w:spacing w:val="38"/>
          <w:w w:val="101"/>
          <w:sz w:val="13"/>
          <w:szCs w:val="13"/>
        </w:rPr>
        <w:t xml:space="preserve"> </w:t>
      </w:r>
      <w:r>
        <w:rPr>
          <w:spacing w:val="4"/>
          <w:sz w:val="13"/>
          <w:szCs w:val="13"/>
        </w:rPr>
        <w:t>holders</w:t>
      </w:r>
      <w:r>
        <w:rPr>
          <w:spacing w:val="30"/>
          <w:w w:val="102"/>
          <w:sz w:val="13"/>
          <w:szCs w:val="13"/>
        </w:rPr>
        <w:t xml:space="preserve"> </w:t>
      </w:r>
      <w:r>
        <w:rPr>
          <w:spacing w:val="4"/>
          <w:sz w:val="13"/>
          <w:szCs w:val="13"/>
        </w:rPr>
        <w:t>of</w:t>
      </w:r>
      <w:r>
        <w:rPr>
          <w:spacing w:val="27"/>
          <w:w w:val="102"/>
          <w:sz w:val="13"/>
          <w:szCs w:val="13"/>
        </w:rPr>
        <w:t xml:space="preserve"> </w:t>
      </w:r>
      <w:r>
        <w:rPr>
          <w:spacing w:val="4"/>
          <w:sz w:val="13"/>
          <w:szCs w:val="13"/>
        </w:rPr>
        <w:t>certificates</w:t>
      </w:r>
      <w:r>
        <w:rPr>
          <w:spacing w:val="37"/>
          <w:w w:val="101"/>
          <w:sz w:val="13"/>
          <w:szCs w:val="13"/>
        </w:rPr>
        <w:t xml:space="preserve"> </w:t>
      </w:r>
      <w:r>
        <w:rPr>
          <w:spacing w:val="4"/>
          <w:sz w:val="13"/>
          <w:szCs w:val="13"/>
        </w:rPr>
        <w:t>issued</w:t>
      </w:r>
      <w:r>
        <w:rPr>
          <w:spacing w:val="38"/>
          <w:w w:val="101"/>
          <w:sz w:val="13"/>
          <w:szCs w:val="13"/>
        </w:rPr>
        <w:t xml:space="preserve"> </w:t>
      </w:r>
      <w:r>
        <w:rPr>
          <w:spacing w:val="3"/>
          <w:sz w:val="13"/>
          <w:szCs w:val="13"/>
        </w:rPr>
        <w:t>by</w:t>
      </w:r>
      <w:r>
        <w:rPr>
          <w:sz w:val="13"/>
          <w:szCs w:val="13"/>
        </w:rPr>
        <w:t xml:space="preserve"> </w:t>
      </w:r>
      <w:r>
        <w:rPr>
          <w:spacing w:val="4"/>
          <w:sz w:val="13"/>
          <w:szCs w:val="13"/>
        </w:rPr>
        <w:t>Quality</w:t>
      </w:r>
      <w:r>
        <w:rPr>
          <w:spacing w:val="21"/>
          <w:sz w:val="13"/>
          <w:szCs w:val="13"/>
        </w:rPr>
        <w:t xml:space="preserve"> </w:t>
      </w:r>
      <w:r>
        <w:rPr>
          <w:spacing w:val="4"/>
          <w:sz w:val="13"/>
          <w:szCs w:val="13"/>
        </w:rPr>
        <w:t>Austria</w:t>
      </w:r>
      <w:r>
        <w:rPr>
          <w:spacing w:val="25"/>
          <w:sz w:val="13"/>
          <w:szCs w:val="13"/>
        </w:rPr>
        <w:t xml:space="preserve"> </w:t>
      </w:r>
      <w:r>
        <w:rPr>
          <w:spacing w:val="4"/>
          <w:sz w:val="13"/>
          <w:szCs w:val="13"/>
        </w:rPr>
        <w:t>Certification</w:t>
      </w:r>
      <w:r>
        <w:rPr>
          <w:spacing w:val="25"/>
          <w:sz w:val="13"/>
          <w:szCs w:val="13"/>
        </w:rPr>
        <w:t xml:space="preserve"> </w:t>
      </w:r>
      <w:r>
        <w:rPr>
          <w:spacing w:val="4"/>
          <w:sz w:val="13"/>
          <w:szCs w:val="13"/>
        </w:rPr>
        <w:t>GmbH</w:t>
      </w:r>
      <w:r>
        <w:rPr>
          <w:spacing w:val="27"/>
          <w:w w:val="102"/>
          <w:sz w:val="13"/>
          <w:szCs w:val="13"/>
        </w:rPr>
        <w:t xml:space="preserve"> </w:t>
      </w:r>
      <w:r>
        <w:rPr>
          <w:spacing w:val="4"/>
          <w:sz w:val="13"/>
          <w:szCs w:val="13"/>
        </w:rPr>
        <w:t>(hereinafter</w:t>
      </w:r>
      <w:r>
        <w:rPr>
          <w:spacing w:val="26"/>
          <w:w w:val="101"/>
          <w:sz w:val="13"/>
          <w:szCs w:val="13"/>
        </w:rPr>
        <w:t xml:space="preserve"> </w:t>
      </w:r>
      <w:r>
        <w:rPr>
          <w:spacing w:val="4"/>
          <w:sz w:val="13"/>
          <w:szCs w:val="13"/>
        </w:rPr>
        <w:t>referred</w:t>
      </w:r>
      <w:r>
        <w:rPr>
          <w:spacing w:val="20"/>
          <w:w w:val="102"/>
          <w:sz w:val="13"/>
          <w:szCs w:val="13"/>
        </w:rPr>
        <w:t xml:space="preserve"> </w:t>
      </w:r>
      <w:r>
        <w:rPr>
          <w:spacing w:val="4"/>
          <w:sz w:val="13"/>
          <w:szCs w:val="13"/>
        </w:rPr>
        <w:t>to</w:t>
      </w:r>
      <w:r>
        <w:rPr>
          <w:spacing w:val="23"/>
          <w:sz w:val="13"/>
          <w:szCs w:val="13"/>
        </w:rPr>
        <w:t xml:space="preserve"> </w:t>
      </w:r>
      <w:r>
        <w:rPr>
          <w:spacing w:val="4"/>
          <w:sz w:val="13"/>
          <w:szCs w:val="13"/>
        </w:rPr>
        <w:t>as</w:t>
      </w:r>
      <w:r>
        <w:rPr>
          <w:sz w:val="13"/>
          <w:szCs w:val="13"/>
        </w:rPr>
        <w:t xml:space="preserve"> </w:t>
      </w:r>
      <w:r>
        <w:rPr>
          <w:spacing w:val="5"/>
          <w:sz w:val="13"/>
          <w:szCs w:val="13"/>
        </w:rPr>
        <w:t>Quality  Austria</w:t>
      </w:r>
      <w:r>
        <w:rPr>
          <w:spacing w:val="14"/>
          <w:w w:val="101"/>
          <w:sz w:val="13"/>
          <w:szCs w:val="13"/>
        </w:rPr>
        <w:t xml:space="preserve">  </w:t>
      </w:r>
      <w:r>
        <w:rPr>
          <w:spacing w:val="5"/>
          <w:sz w:val="13"/>
          <w:szCs w:val="13"/>
        </w:rPr>
        <w:t xml:space="preserve">or  </w:t>
      </w:r>
      <w:r>
        <w:rPr>
          <w:b/>
          <w:bCs/>
          <w:spacing w:val="5"/>
          <w:sz w:val="13"/>
          <w:szCs w:val="13"/>
        </w:rPr>
        <w:t>quality</w:t>
      </w:r>
      <w:r>
        <w:rPr>
          <w:spacing w:val="5"/>
          <w:sz w:val="13"/>
          <w:szCs w:val="13"/>
        </w:rPr>
        <w:t>aust</w:t>
      </w:r>
      <w:r>
        <w:rPr>
          <w:spacing w:val="4"/>
          <w:sz w:val="13"/>
          <w:szCs w:val="13"/>
        </w:rPr>
        <w:t>ria)</w:t>
      </w:r>
      <w:r>
        <w:rPr>
          <w:spacing w:val="14"/>
          <w:sz w:val="13"/>
          <w:szCs w:val="13"/>
        </w:rPr>
        <w:t xml:space="preserve">  </w:t>
      </w:r>
      <w:r>
        <w:rPr>
          <w:spacing w:val="4"/>
          <w:sz w:val="13"/>
          <w:szCs w:val="13"/>
        </w:rPr>
        <w:t>in</w:t>
      </w:r>
      <w:r>
        <w:rPr>
          <w:spacing w:val="11"/>
          <w:w w:val="102"/>
          <w:sz w:val="13"/>
          <w:szCs w:val="13"/>
        </w:rPr>
        <w:t xml:space="preserve">  </w:t>
      </w:r>
      <w:r>
        <w:rPr>
          <w:spacing w:val="4"/>
          <w:sz w:val="13"/>
          <w:szCs w:val="13"/>
        </w:rPr>
        <w:t>the</w:t>
      </w:r>
      <w:r>
        <w:rPr>
          <w:spacing w:val="13"/>
          <w:w w:val="101"/>
          <w:sz w:val="13"/>
          <w:szCs w:val="13"/>
        </w:rPr>
        <w:t xml:space="preserve">  </w:t>
      </w:r>
      <w:r>
        <w:rPr>
          <w:spacing w:val="4"/>
          <w:sz w:val="13"/>
          <w:szCs w:val="13"/>
        </w:rPr>
        <w:t>area</w:t>
      </w:r>
      <w:r>
        <w:rPr>
          <w:spacing w:val="13"/>
          <w:w w:val="101"/>
          <w:sz w:val="13"/>
          <w:szCs w:val="13"/>
        </w:rPr>
        <w:t xml:space="preserve">  </w:t>
      </w:r>
      <w:r>
        <w:rPr>
          <w:spacing w:val="4"/>
          <w:sz w:val="13"/>
          <w:szCs w:val="13"/>
        </w:rPr>
        <w:t>of</w:t>
      </w:r>
      <w:r>
        <w:rPr>
          <w:spacing w:val="10"/>
          <w:sz w:val="13"/>
          <w:szCs w:val="13"/>
        </w:rPr>
        <w:t xml:space="preserve">  </w:t>
      </w:r>
      <w:r>
        <w:rPr>
          <w:spacing w:val="4"/>
          <w:sz w:val="13"/>
          <w:szCs w:val="13"/>
        </w:rPr>
        <w:t>system</w:t>
      </w:r>
      <w:r>
        <w:rPr>
          <w:spacing w:val="1"/>
          <w:sz w:val="13"/>
          <w:szCs w:val="13"/>
        </w:rPr>
        <w:t xml:space="preserve"> </w:t>
      </w:r>
      <w:r>
        <w:rPr>
          <w:spacing w:val="4"/>
          <w:sz w:val="13"/>
          <w:szCs w:val="13"/>
        </w:rPr>
        <w:t>certification, verification and validation. This area includes, but</w:t>
      </w:r>
      <w:r>
        <w:rPr>
          <w:spacing w:val="13"/>
          <w:w w:val="101"/>
          <w:sz w:val="13"/>
          <w:szCs w:val="13"/>
        </w:rPr>
        <w:t xml:space="preserve"> </w:t>
      </w:r>
      <w:r>
        <w:rPr>
          <w:spacing w:val="4"/>
          <w:sz w:val="13"/>
          <w:szCs w:val="13"/>
        </w:rPr>
        <w:t>is not limited to, certification, assessment, auditing, validation,</w:t>
      </w:r>
      <w:r>
        <w:rPr>
          <w:spacing w:val="1"/>
          <w:sz w:val="13"/>
          <w:szCs w:val="13"/>
        </w:rPr>
        <w:t xml:space="preserve"> </w:t>
      </w:r>
      <w:r>
        <w:rPr>
          <w:spacing w:val="4"/>
          <w:sz w:val="13"/>
          <w:szCs w:val="13"/>
        </w:rPr>
        <w:t>verification,</w:t>
      </w:r>
      <w:r>
        <w:rPr>
          <w:spacing w:val="16"/>
          <w:sz w:val="13"/>
          <w:szCs w:val="13"/>
        </w:rPr>
        <w:t xml:space="preserve">   </w:t>
      </w:r>
      <w:r>
        <w:rPr>
          <w:spacing w:val="4"/>
          <w:sz w:val="13"/>
          <w:szCs w:val="13"/>
        </w:rPr>
        <w:t>monitoring,   evaluation    and   assessment    of</w:t>
      </w:r>
      <w:r>
        <w:rPr>
          <w:sz w:val="13"/>
          <w:szCs w:val="13"/>
        </w:rPr>
        <w:t xml:space="preserve"> </w:t>
      </w:r>
      <w:r>
        <w:rPr>
          <w:spacing w:val="4"/>
          <w:sz w:val="13"/>
          <w:szCs w:val="13"/>
        </w:rPr>
        <w:t>organizations,</w:t>
      </w:r>
      <w:r>
        <w:rPr>
          <w:spacing w:val="38"/>
          <w:sz w:val="13"/>
          <w:szCs w:val="13"/>
        </w:rPr>
        <w:t xml:space="preserve"> </w:t>
      </w:r>
      <w:r>
        <w:rPr>
          <w:spacing w:val="4"/>
          <w:sz w:val="13"/>
          <w:szCs w:val="13"/>
        </w:rPr>
        <w:t>in</w:t>
      </w:r>
      <w:r>
        <w:rPr>
          <w:spacing w:val="32"/>
          <w:w w:val="101"/>
          <w:sz w:val="13"/>
          <w:szCs w:val="13"/>
        </w:rPr>
        <w:t xml:space="preserve"> </w:t>
      </w:r>
      <w:r>
        <w:rPr>
          <w:spacing w:val="4"/>
          <w:sz w:val="13"/>
          <w:szCs w:val="13"/>
        </w:rPr>
        <w:t>particular</w:t>
      </w:r>
      <w:r>
        <w:rPr>
          <w:spacing w:val="26"/>
          <w:w w:val="101"/>
          <w:sz w:val="13"/>
          <w:szCs w:val="13"/>
        </w:rPr>
        <w:t xml:space="preserve"> </w:t>
      </w:r>
      <w:r>
        <w:rPr>
          <w:spacing w:val="4"/>
          <w:sz w:val="13"/>
          <w:szCs w:val="13"/>
        </w:rPr>
        <w:t>of</w:t>
      </w:r>
      <w:r>
        <w:rPr>
          <w:spacing w:val="17"/>
          <w:w w:val="101"/>
          <w:sz w:val="13"/>
          <w:szCs w:val="13"/>
        </w:rPr>
        <w:t xml:space="preserve"> </w:t>
      </w:r>
      <w:r>
        <w:rPr>
          <w:spacing w:val="4"/>
          <w:sz w:val="13"/>
          <w:szCs w:val="13"/>
        </w:rPr>
        <w:t>their</w:t>
      </w:r>
      <w:r>
        <w:rPr>
          <w:spacing w:val="29"/>
          <w:w w:val="101"/>
          <w:sz w:val="13"/>
          <w:szCs w:val="13"/>
        </w:rPr>
        <w:t xml:space="preserve"> </w:t>
      </w:r>
      <w:r>
        <w:rPr>
          <w:spacing w:val="4"/>
          <w:sz w:val="13"/>
          <w:szCs w:val="13"/>
        </w:rPr>
        <w:t>management</w:t>
      </w:r>
      <w:r>
        <w:rPr>
          <w:spacing w:val="27"/>
          <w:sz w:val="13"/>
          <w:szCs w:val="13"/>
        </w:rPr>
        <w:t xml:space="preserve"> </w:t>
      </w:r>
      <w:r>
        <w:rPr>
          <w:spacing w:val="4"/>
          <w:sz w:val="13"/>
          <w:szCs w:val="13"/>
        </w:rPr>
        <w:t>systems,</w:t>
      </w:r>
      <w:r>
        <w:rPr>
          <w:spacing w:val="26"/>
          <w:sz w:val="13"/>
          <w:szCs w:val="13"/>
        </w:rPr>
        <w:t xml:space="preserve"> </w:t>
      </w:r>
      <w:r>
        <w:rPr>
          <w:spacing w:val="4"/>
          <w:sz w:val="13"/>
          <w:szCs w:val="13"/>
        </w:rPr>
        <w:t>as</w:t>
      </w:r>
      <w:r>
        <w:rPr>
          <w:sz w:val="13"/>
          <w:szCs w:val="13"/>
        </w:rPr>
        <w:t xml:space="preserve"> </w:t>
      </w:r>
      <w:r>
        <w:rPr>
          <w:spacing w:val="4"/>
          <w:sz w:val="13"/>
          <w:szCs w:val="13"/>
        </w:rPr>
        <w:t>well</w:t>
      </w:r>
      <w:r>
        <w:rPr>
          <w:spacing w:val="19"/>
          <w:w w:val="101"/>
          <w:sz w:val="13"/>
          <w:szCs w:val="13"/>
        </w:rPr>
        <w:t xml:space="preserve"> </w:t>
      </w:r>
      <w:r>
        <w:rPr>
          <w:spacing w:val="4"/>
          <w:sz w:val="13"/>
          <w:szCs w:val="13"/>
        </w:rPr>
        <w:t>as</w:t>
      </w:r>
      <w:r>
        <w:rPr>
          <w:spacing w:val="21"/>
          <w:sz w:val="13"/>
          <w:szCs w:val="13"/>
        </w:rPr>
        <w:t xml:space="preserve"> </w:t>
      </w:r>
      <w:r>
        <w:rPr>
          <w:spacing w:val="4"/>
          <w:sz w:val="13"/>
          <w:szCs w:val="13"/>
        </w:rPr>
        <w:t>other</w:t>
      </w:r>
      <w:r>
        <w:rPr>
          <w:spacing w:val="24"/>
          <w:w w:val="101"/>
          <w:sz w:val="13"/>
          <w:szCs w:val="13"/>
        </w:rPr>
        <w:t xml:space="preserve"> </w:t>
      </w:r>
      <w:r>
        <w:rPr>
          <w:spacing w:val="4"/>
          <w:sz w:val="13"/>
          <w:szCs w:val="13"/>
        </w:rPr>
        <w:t>related</w:t>
      </w:r>
      <w:r>
        <w:rPr>
          <w:spacing w:val="19"/>
          <w:sz w:val="13"/>
          <w:szCs w:val="13"/>
        </w:rPr>
        <w:t xml:space="preserve"> </w:t>
      </w:r>
      <w:r>
        <w:rPr>
          <w:spacing w:val="4"/>
          <w:sz w:val="13"/>
          <w:szCs w:val="13"/>
        </w:rPr>
        <w:t>audit</w:t>
      </w:r>
      <w:r>
        <w:rPr>
          <w:spacing w:val="22"/>
          <w:sz w:val="13"/>
          <w:szCs w:val="13"/>
        </w:rPr>
        <w:t xml:space="preserve"> </w:t>
      </w:r>
      <w:r>
        <w:rPr>
          <w:spacing w:val="4"/>
          <w:sz w:val="13"/>
          <w:szCs w:val="13"/>
        </w:rPr>
        <w:t>services</w:t>
      </w:r>
      <w:r>
        <w:rPr>
          <w:spacing w:val="18"/>
          <w:w w:val="102"/>
          <w:sz w:val="13"/>
          <w:szCs w:val="13"/>
        </w:rPr>
        <w:t xml:space="preserve"> </w:t>
      </w:r>
      <w:r>
        <w:rPr>
          <w:spacing w:val="4"/>
          <w:sz w:val="13"/>
          <w:szCs w:val="13"/>
        </w:rPr>
        <w:t>on</w:t>
      </w:r>
      <w:r>
        <w:rPr>
          <w:spacing w:val="19"/>
          <w:sz w:val="13"/>
          <w:szCs w:val="13"/>
        </w:rPr>
        <w:t xml:space="preserve"> </w:t>
      </w:r>
      <w:r>
        <w:rPr>
          <w:spacing w:val="4"/>
          <w:sz w:val="13"/>
          <w:szCs w:val="13"/>
        </w:rPr>
        <w:t>t</w:t>
      </w:r>
      <w:r>
        <w:rPr>
          <w:spacing w:val="3"/>
          <w:sz w:val="13"/>
          <w:szCs w:val="13"/>
        </w:rPr>
        <w:t>he</w:t>
      </w:r>
      <w:r>
        <w:rPr>
          <w:spacing w:val="25"/>
          <w:w w:val="101"/>
          <w:sz w:val="13"/>
          <w:szCs w:val="13"/>
        </w:rPr>
        <w:t xml:space="preserve"> </w:t>
      </w:r>
      <w:r>
        <w:rPr>
          <w:spacing w:val="3"/>
          <w:sz w:val="13"/>
          <w:szCs w:val="13"/>
        </w:rPr>
        <w:t>basis</w:t>
      </w:r>
      <w:r>
        <w:rPr>
          <w:spacing w:val="21"/>
          <w:sz w:val="13"/>
          <w:szCs w:val="13"/>
        </w:rPr>
        <w:t xml:space="preserve"> </w:t>
      </w:r>
      <w:r>
        <w:rPr>
          <w:spacing w:val="3"/>
          <w:sz w:val="13"/>
          <w:szCs w:val="13"/>
        </w:rPr>
        <w:t>of</w:t>
      </w:r>
      <w:r>
        <w:rPr>
          <w:spacing w:val="19"/>
          <w:sz w:val="13"/>
          <w:szCs w:val="13"/>
        </w:rPr>
        <w:t xml:space="preserve"> </w:t>
      </w:r>
      <w:r>
        <w:rPr>
          <w:spacing w:val="3"/>
          <w:sz w:val="13"/>
          <w:szCs w:val="13"/>
        </w:rPr>
        <w:t>normative</w:t>
      </w:r>
      <w:r>
        <w:rPr>
          <w:sz w:val="13"/>
          <w:szCs w:val="13"/>
        </w:rPr>
        <w:t xml:space="preserve"> </w:t>
      </w:r>
      <w:r>
        <w:rPr>
          <w:spacing w:val="5"/>
          <w:sz w:val="13"/>
          <w:szCs w:val="13"/>
        </w:rPr>
        <w:t>evaluation</w:t>
      </w:r>
      <w:r>
        <w:rPr>
          <w:spacing w:val="18"/>
          <w:w w:val="101"/>
          <w:sz w:val="13"/>
          <w:szCs w:val="13"/>
        </w:rPr>
        <w:t xml:space="preserve"> </w:t>
      </w:r>
      <w:r>
        <w:rPr>
          <w:spacing w:val="5"/>
          <w:sz w:val="13"/>
          <w:szCs w:val="13"/>
        </w:rPr>
        <w:t>models/standards/r</w:t>
      </w:r>
      <w:r>
        <w:rPr>
          <w:spacing w:val="4"/>
          <w:sz w:val="13"/>
          <w:szCs w:val="13"/>
        </w:rPr>
        <w:t>egulations.</w:t>
      </w:r>
    </w:p>
    <w:p w14:paraId="2BEDF752">
      <w:pPr>
        <w:pStyle w:val="2"/>
        <w:spacing w:before="91" w:line="191" w:lineRule="auto"/>
        <w:ind w:left="633"/>
        <w:rPr>
          <w:sz w:val="13"/>
          <w:szCs w:val="13"/>
        </w:rPr>
      </w:pPr>
      <w:r>
        <w:rPr>
          <w:rFonts w:ascii="Microsoft JhengHei" w:hAnsi="Microsoft JhengHei" w:eastAsia="Microsoft JhengHei" w:cs="Microsoft JhengHei"/>
          <w:spacing w:val="11"/>
          <w:sz w:val="13"/>
          <w:szCs w:val="13"/>
        </w:rPr>
        <w:t>这些国际证书条款适用于所有非奥地利籍的申请人以及由</w:t>
      </w:r>
      <w:r>
        <w:rPr>
          <w:sz w:val="13"/>
          <w:szCs w:val="13"/>
        </w:rPr>
        <w:t>Quality</w:t>
      </w:r>
    </w:p>
    <w:p w14:paraId="1B1E55B8">
      <w:pPr>
        <w:pStyle w:val="2"/>
        <w:spacing w:before="94" w:line="313" w:lineRule="auto"/>
        <w:ind w:left="632" w:right="236" w:hanging="6"/>
        <w:rPr>
          <w:rFonts w:ascii="MS Gothic" w:hAnsi="MS Gothic" w:eastAsia="MS Gothic" w:cs="MS Gothic"/>
          <w:sz w:val="13"/>
          <w:szCs w:val="13"/>
        </w:rPr>
      </w:pPr>
      <w:r>
        <w:rPr>
          <w:sz w:val="13"/>
          <w:szCs w:val="13"/>
        </w:rPr>
        <w:t>Austria</w:t>
      </w:r>
      <w:r>
        <w:rPr>
          <w:rFonts w:ascii="MS Gothic" w:hAnsi="MS Gothic" w:eastAsia="MS Gothic" w:cs="MS Gothic"/>
          <w:spacing w:val="13"/>
          <w:sz w:val="13"/>
          <w:szCs w:val="13"/>
        </w:rPr>
        <w:t>（以下</w:t>
      </w:r>
      <w:r>
        <w:rPr>
          <w:rFonts w:ascii="Microsoft JhengHei" w:hAnsi="Microsoft JhengHei" w:eastAsia="Microsoft JhengHei" w:cs="Microsoft JhengHei"/>
          <w:spacing w:val="13"/>
          <w:sz w:val="13"/>
          <w:szCs w:val="13"/>
        </w:rPr>
        <w:t>简称</w:t>
      </w:r>
      <w:r>
        <w:rPr>
          <w:spacing w:val="13"/>
          <w:sz w:val="13"/>
          <w:szCs w:val="13"/>
        </w:rPr>
        <w:t>“</w:t>
      </w:r>
      <w:r>
        <w:rPr>
          <w:rFonts w:ascii="MS Gothic" w:hAnsi="MS Gothic" w:eastAsia="MS Gothic" w:cs="MS Gothic"/>
          <w:spacing w:val="13"/>
          <w:sz w:val="13"/>
          <w:szCs w:val="13"/>
        </w:rPr>
        <w:t>奥地利</w:t>
      </w:r>
      <w:r>
        <w:rPr>
          <w:rFonts w:ascii="Microsoft JhengHei" w:hAnsi="Microsoft JhengHei" w:eastAsia="Microsoft JhengHei" w:cs="Microsoft JhengHei"/>
          <w:spacing w:val="13"/>
          <w:sz w:val="13"/>
          <w:szCs w:val="13"/>
        </w:rPr>
        <w:t>质量认证</w:t>
      </w:r>
      <w:r>
        <w:rPr>
          <w:spacing w:val="13"/>
          <w:sz w:val="13"/>
          <w:szCs w:val="13"/>
        </w:rPr>
        <w:t>”</w:t>
      </w:r>
      <w:r>
        <w:rPr>
          <w:rFonts w:ascii="MS Gothic" w:hAnsi="MS Gothic" w:eastAsia="MS Gothic" w:cs="MS Gothic"/>
          <w:spacing w:val="13"/>
          <w:sz w:val="13"/>
          <w:szCs w:val="13"/>
        </w:rPr>
        <w:t>或</w:t>
      </w:r>
      <w:r>
        <w:rPr>
          <w:spacing w:val="13"/>
          <w:sz w:val="13"/>
          <w:szCs w:val="13"/>
        </w:rPr>
        <w:t>“</w:t>
      </w:r>
      <w:r>
        <w:rPr>
          <w:sz w:val="13"/>
          <w:szCs w:val="13"/>
        </w:rPr>
        <w:t>qualityaustria</w:t>
      </w:r>
      <w:r>
        <w:rPr>
          <w:spacing w:val="13"/>
          <w:sz w:val="13"/>
          <w:szCs w:val="13"/>
        </w:rPr>
        <w:t>”</w:t>
      </w:r>
      <w:r>
        <w:rPr>
          <w:rFonts w:ascii="MS Gothic" w:hAnsi="MS Gothic" w:eastAsia="MS Gothic" w:cs="MS Gothic"/>
          <w:spacing w:val="13"/>
          <w:sz w:val="13"/>
          <w:szCs w:val="13"/>
        </w:rPr>
        <w:t>）</w:t>
      </w:r>
      <w:r>
        <w:rPr>
          <w:rFonts w:ascii="Microsoft JhengHei" w:hAnsi="Microsoft JhengHei" w:eastAsia="Microsoft JhengHei" w:cs="Microsoft JhengHei"/>
          <w:spacing w:val="13"/>
          <w:sz w:val="13"/>
          <w:szCs w:val="13"/>
        </w:rPr>
        <w:t>颁发的系统</w:t>
      </w:r>
      <w:r>
        <w:rPr>
          <w:rFonts w:ascii="Microsoft JhengHei" w:hAnsi="Microsoft JhengHei" w:eastAsia="Microsoft JhengHei" w:cs="Microsoft JhengHei"/>
          <w:spacing w:val="10"/>
          <w:sz w:val="13"/>
          <w:szCs w:val="13"/>
        </w:rPr>
        <w:t>认证、验证和确认证书的持有者。该领域包括</w:t>
      </w:r>
      <w:r>
        <w:rPr>
          <w:rFonts w:ascii="Microsoft JhengHei" w:hAnsi="Microsoft JhengHei" w:eastAsia="Microsoft JhengHei" w:cs="Microsoft JhengHei"/>
          <w:spacing w:val="9"/>
          <w:sz w:val="13"/>
          <w:szCs w:val="13"/>
        </w:rPr>
        <w:t>但不限于认证、评估、审</w:t>
      </w:r>
      <w:r>
        <w:rPr>
          <w:rFonts w:ascii="Microsoft JhengHei" w:hAnsi="Microsoft JhengHei" w:eastAsia="Microsoft JhengHei" w:cs="Microsoft JhengHei"/>
          <w:spacing w:val="10"/>
          <w:sz w:val="13"/>
          <w:szCs w:val="13"/>
        </w:rPr>
        <w:t>核、确认、验证、监测、评价和组织（特别是</w:t>
      </w:r>
      <w:r>
        <w:rPr>
          <w:rFonts w:ascii="Microsoft JhengHei" w:hAnsi="Microsoft JhengHei" w:eastAsia="Microsoft JhengHei" w:cs="Microsoft JhengHei"/>
          <w:spacing w:val="9"/>
          <w:sz w:val="13"/>
          <w:szCs w:val="13"/>
        </w:rPr>
        <w:t>其管理体系）的评估，以</w:t>
      </w:r>
      <w:r>
        <w:rPr>
          <w:rFonts w:ascii="Microsoft JhengHei" w:hAnsi="Microsoft JhengHei" w:eastAsia="Microsoft JhengHei" w:cs="Microsoft JhengHei"/>
          <w:spacing w:val="8"/>
          <w:sz w:val="13"/>
          <w:szCs w:val="13"/>
        </w:rPr>
        <w:t>及其他基于规范性评估模型</w:t>
      </w:r>
      <w:r>
        <w:rPr>
          <w:spacing w:val="8"/>
          <w:sz w:val="13"/>
          <w:szCs w:val="13"/>
        </w:rPr>
        <w:t>/</w:t>
      </w:r>
      <w:r>
        <w:rPr>
          <w:rFonts w:ascii="Microsoft JhengHei" w:hAnsi="Microsoft JhengHei" w:eastAsia="Microsoft JhengHei" w:cs="Microsoft JhengHei"/>
          <w:spacing w:val="8"/>
          <w:sz w:val="13"/>
          <w:szCs w:val="13"/>
        </w:rPr>
        <w:t>标准</w:t>
      </w:r>
      <w:r>
        <w:rPr>
          <w:spacing w:val="8"/>
          <w:sz w:val="13"/>
          <w:szCs w:val="13"/>
        </w:rPr>
        <w:t>/</w:t>
      </w:r>
      <w:r>
        <w:rPr>
          <w:rFonts w:ascii="MS Gothic" w:hAnsi="MS Gothic" w:eastAsia="MS Gothic" w:cs="MS Gothic"/>
          <w:spacing w:val="8"/>
          <w:sz w:val="13"/>
          <w:szCs w:val="13"/>
        </w:rPr>
        <w:t>法</w:t>
      </w:r>
      <w:r>
        <w:rPr>
          <w:rFonts w:ascii="Microsoft JhengHei" w:hAnsi="Microsoft JhengHei" w:eastAsia="Microsoft JhengHei" w:cs="Microsoft JhengHei"/>
          <w:spacing w:val="8"/>
          <w:sz w:val="13"/>
          <w:szCs w:val="13"/>
        </w:rPr>
        <w:t>规的相关审</w:t>
      </w:r>
      <w:r>
        <w:rPr>
          <w:rFonts w:ascii="MS Gothic" w:hAnsi="MS Gothic" w:eastAsia="MS Gothic" w:cs="MS Gothic"/>
          <w:spacing w:val="8"/>
          <w:sz w:val="13"/>
          <w:szCs w:val="13"/>
        </w:rPr>
        <w:t>核服</w:t>
      </w:r>
      <w:r>
        <w:rPr>
          <w:rFonts w:ascii="Microsoft JhengHei" w:hAnsi="Microsoft JhengHei" w:eastAsia="Microsoft JhengHei" w:cs="Microsoft JhengHei"/>
          <w:spacing w:val="8"/>
          <w:sz w:val="13"/>
          <w:szCs w:val="13"/>
        </w:rPr>
        <w:t>务</w:t>
      </w:r>
      <w:r>
        <w:rPr>
          <w:rFonts w:ascii="MS Gothic" w:hAnsi="MS Gothic" w:eastAsia="MS Gothic" w:cs="MS Gothic"/>
          <w:spacing w:val="8"/>
          <w:sz w:val="13"/>
          <w:szCs w:val="13"/>
        </w:rPr>
        <w:t>。</w:t>
      </w:r>
    </w:p>
    <w:p w14:paraId="1A70D19A">
      <w:pPr>
        <w:pStyle w:val="2"/>
        <w:spacing w:before="4" w:line="318" w:lineRule="auto"/>
        <w:ind w:left="627" w:right="196" w:hanging="470"/>
        <w:rPr>
          <w:sz w:val="13"/>
          <w:szCs w:val="13"/>
        </w:rPr>
      </w:pPr>
      <w:r>
        <w:rPr>
          <w:spacing w:val="4"/>
          <w:sz w:val="13"/>
          <w:szCs w:val="13"/>
        </w:rPr>
        <w:t>2.       For   applicants</w:t>
      </w:r>
      <w:r>
        <w:rPr>
          <w:sz w:val="13"/>
          <w:szCs w:val="13"/>
        </w:rPr>
        <w:t xml:space="preserve">   </w:t>
      </w:r>
      <w:r>
        <w:rPr>
          <w:spacing w:val="4"/>
          <w:sz w:val="13"/>
          <w:szCs w:val="13"/>
        </w:rPr>
        <w:t>domiciled</w:t>
      </w:r>
      <w:r>
        <w:rPr>
          <w:spacing w:val="1"/>
          <w:sz w:val="13"/>
          <w:szCs w:val="13"/>
        </w:rPr>
        <w:t xml:space="preserve">   </w:t>
      </w:r>
      <w:r>
        <w:rPr>
          <w:spacing w:val="4"/>
          <w:sz w:val="13"/>
          <w:szCs w:val="13"/>
        </w:rPr>
        <w:t>outside</w:t>
      </w:r>
      <w:r>
        <w:rPr>
          <w:spacing w:val="1"/>
          <w:sz w:val="13"/>
          <w:szCs w:val="13"/>
        </w:rPr>
        <w:t xml:space="preserve">   </w:t>
      </w:r>
      <w:r>
        <w:rPr>
          <w:spacing w:val="4"/>
          <w:sz w:val="13"/>
          <w:szCs w:val="13"/>
        </w:rPr>
        <w:t>of</w:t>
      </w:r>
      <w:r>
        <w:rPr>
          <w:spacing w:val="19"/>
          <w:sz w:val="13"/>
          <w:szCs w:val="13"/>
        </w:rPr>
        <w:t xml:space="preserve">  </w:t>
      </w:r>
      <w:r>
        <w:rPr>
          <w:spacing w:val="4"/>
          <w:sz w:val="13"/>
          <w:szCs w:val="13"/>
        </w:rPr>
        <w:t>Austria,</w:t>
      </w:r>
      <w:r>
        <w:rPr>
          <w:sz w:val="13"/>
          <w:szCs w:val="13"/>
        </w:rPr>
        <w:t xml:space="preserve">   </w:t>
      </w:r>
      <w:r>
        <w:rPr>
          <w:spacing w:val="3"/>
          <w:sz w:val="13"/>
          <w:szCs w:val="13"/>
        </w:rPr>
        <w:t>certification</w:t>
      </w:r>
      <w:r>
        <w:rPr>
          <w:spacing w:val="2"/>
          <w:sz w:val="13"/>
          <w:szCs w:val="13"/>
        </w:rPr>
        <w:t xml:space="preserve"> </w:t>
      </w:r>
      <w:r>
        <w:rPr>
          <w:spacing w:val="5"/>
          <w:sz w:val="13"/>
          <w:szCs w:val="13"/>
        </w:rPr>
        <w:t>will   usually   be   carried   out</w:t>
      </w:r>
      <w:r>
        <w:rPr>
          <w:spacing w:val="7"/>
          <w:sz w:val="13"/>
          <w:szCs w:val="13"/>
        </w:rPr>
        <w:t xml:space="preserve">   </w:t>
      </w:r>
      <w:r>
        <w:rPr>
          <w:spacing w:val="5"/>
          <w:sz w:val="13"/>
          <w:szCs w:val="13"/>
        </w:rPr>
        <w:t>in   cooperation   with</w:t>
      </w:r>
      <w:r>
        <w:rPr>
          <w:spacing w:val="7"/>
          <w:sz w:val="13"/>
          <w:szCs w:val="13"/>
        </w:rPr>
        <w:t xml:space="preserve">   </w:t>
      </w:r>
      <w:r>
        <w:rPr>
          <w:spacing w:val="5"/>
          <w:sz w:val="13"/>
          <w:szCs w:val="13"/>
        </w:rPr>
        <w:t>local</w:t>
      </w:r>
      <w:r>
        <w:rPr>
          <w:sz w:val="13"/>
          <w:szCs w:val="13"/>
        </w:rPr>
        <w:t xml:space="preserve"> </w:t>
      </w:r>
      <w:r>
        <w:rPr>
          <w:b/>
          <w:bCs/>
          <w:spacing w:val="4"/>
          <w:sz w:val="13"/>
          <w:szCs w:val="13"/>
        </w:rPr>
        <w:t>quality</w:t>
      </w:r>
      <w:r>
        <w:rPr>
          <w:spacing w:val="4"/>
          <w:sz w:val="13"/>
          <w:szCs w:val="13"/>
        </w:rPr>
        <w:t>austria</w:t>
      </w:r>
      <w:r>
        <w:rPr>
          <w:spacing w:val="29"/>
          <w:w w:val="101"/>
          <w:sz w:val="13"/>
          <w:szCs w:val="13"/>
        </w:rPr>
        <w:t xml:space="preserve"> </w:t>
      </w:r>
      <w:r>
        <w:rPr>
          <w:spacing w:val="4"/>
          <w:sz w:val="13"/>
          <w:szCs w:val="13"/>
        </w:rPr>
        <w:t>partners,</w:t>
      </w:r>
      <w:r>
        <w:rPr>
          <w:spacing w:val="20"/>
          <w:sz w:val="13"/>
          <w:szCs w:val="13"/>
        </w:rPr>
        <w:t xml:space="preserve"> </w:t>
      </w:r>
      <w:r>
        <w:rPr>
          <w:spacing w:val="4"/>
          <w:sz w:val="13"/>
          <w:szCs w:val="13"/>
        </w:rPr>
        <w:t>who</w:t>
      </w:r>
      <w:r>
        <w:rPr>
          <w:spacing w:val="19"/>
          <w:w w:val="101"/>
          <w:sz w:val="13"/>
          <w:szCs w:val="13"/>
        </w:rPr>
        <w:t xml:space="preserve"> </w:t>
      </w:r>
      <w:r>
        <w:rPr>
          <w:spacing w:val="4"/>
          <w:sz w:val="13"/>
          <w:szCs w:val="13"/>
        </w:rPr>
        <w:t>will</w:t>
      </w:r>
      <w:r>
        <w:rPr>
          <w:spacing w:val="29"/>
          <w:w w:val="101"/>
          <w:sz w:val="13"/>
          <w:szCs w:val="13"/>
        </w:rPr>
        <w:t xml:space="preserve"> </w:t>
      </w:r>
      <w:r>
        <w:rPr>
          <w:spacing w:val="4"/>
          <w:sz w:val="13"/>
          <w:szCs w:val="13"/>
        </w:rPr>
        <w:t>provide</w:t>
      </w:r>
      <w:r>
        <w:rPr>
          <w:spacing w:val="23"/>
          <w:sz w:val="13"/>
          <w:szCs w:val="13"/>
        </w:rPr>
        <w:t xml:space="preserve"> </w:t>
      </w:r>
      <w:r>
        <w:rPr>
          <w:spacing w:val="4"/>
          <w:sz w:val="13"/>
          <w:szCs w:val="13"/>
        </w:rPr>
        <w:t>specific</w:t>
      </w:r>
      <w:r>
        <w:rPr>
          <w:spacing w:val="23"/>
          <w:sz w:val="13"/>
          <w:szCs w:val="13"/>
        </w:rPr>
        <w:t xml:space="preserve"> </w:t>
      </w:r>
      <w:r>
        <w:rPr>
          <w:spacing w:val="4"/>
          <w:sz w:val="13"/>
          <w:szCs w:val="13"/>
        </w:rPr>
        <w:t>certif</w:t>
      </w:r>
      <w:r>
        <w:rPr>
          <w:spacing w:val="3"/>
          <w:sz w:val="13"/>
          <w:szCs w:val="13"/>
        </w:rPr>
        <w:t>ication</w:t>
      </w:r>
      <w:r>
        <w:rPr>
          <w:sz w:val="13"/>
          <w:szCs w:val="13"/>
        </w:rPr>
        <w:t xml:space="preserve"> </w:t>
      </w:r>
      <w:r>
        <w:rPr>
          <w:spacing w:val="4"/>
          <w:sz w:val="13"/>
          <w:szCs w:val="13"/>
        </w:rPr>
        <w:t>activities</w:t>
      </w:r>
      <w:r>
        <w:rPr>
          <w:spacing w:val="41"/>
          <w:sz w:val="13"/>
          <w:szCs w:val="13"/>
        </w:rPr>
        <w:t xml:space="preserve"> </w:t>
      </w:r>
      <w:r>
        <w:rPr>
          <w:spacing w:val="4"/>
          <w:sz w:val="13"/>
          <w:szCs w:val="13"/>
        </w:rPr>
        <w:t>(esp.</w:t>
      </w:r>
      <w:r>
        <w:rPr>
          <w:spacing w:val="33"/>
          <w:sz w:val="13"/>
          <w:szCs w:val="13"/>
        </w:rPr>
        <w:t xml:space="preserve"> </w:t>
      </w:r>
      <w:r>
        <w:rPr>
          <w:spacing w:val="4"/>
          <w:sz w:val="13"/>
          <w:szCs w:val="13"/>
        </w:rPr>
        <w:t>auditing)</w:t>
      </w:r>
      <w:r>
        <w:rPr>
          <w:spacing w:val="37"/>
          <w:w w:val="101"/>
          <w:sz w:val="13"/>
          <w:szCs w:val="13"/>
        </w:rPr>
        <w:t xml:space="preserve"> </w:t>
      </w:r>
      <w:r>
        <w:rPr>
          <w:spacing w:val="4"/>
          <w:sz w:val="13"/>
          <w:szCs w:val="13"/>
        </w:rPr>
        <w:t>in</w:t>
      </w:r>
      <w:r>
        <w:rPr>
          <w:spacing w:val="36"/>
          <w:w w:val="101"/>
          <w:sz w:val="13"/>
          <w:szCs w:val="13"/>
        </w:rPr>
        <w:t xml:space="preserve"> </w:t>
      </w:r>
      <w:r>
        <w:rPr>
          <w:spacing w:val="4"/>
          <w:sz w:val="13"/>
          <w:szCs w:val="13"/>
        </w:rPr>
        <w:t>coordination</w:t>
      </w:r>
      <w:r>
        <w:rPr>
          <w:spacing w:val="33"/>
          <w:sz w:val="13"/>
          <w:szCs w:val="13"/>
        </w:rPr>
        <w:t xml:space="preserve"> </w:t>
      </w:r>
      <w:r>
        <w:rPr>
          <w:spacing w:val="4"/>
          <w:sz w:val="13"/>
          <w:szCs w:val="13"/>
        </w:rPr>
        <w:t>with</w:t>
      </w:r>
      <w:r>
        <w:rPr>
          <w:spacing w:val="34"/>
          <w:w w:val="101"/>
          <w:sz w:val="13"/>
          <w:szCs w:val="13"/>
        </w:rPr>
        <w:t xml:space="preserve"> </w:t>
      </w:r>
      <w:r>
        <w:rPr>
          <w:spacing w:val="4"/>
          <w:sz w:val="13"/>
          <w:szCs w:val="13"/>
        </w:rPr>
        <w:t>Quality</w:t>
      </w:r>
      <w:r>
        <w:rPr>
          <w:spacing w:val="30"/>
          <w:sz w:val="13"/>
          <w:szCs w:val="13"/>
        </w:rPr>
        <w:t xml:space="preserve"> </w:t>
      </w:r>
      <w:r>
        <w:rPr>
          <w:spacing w:val="4"/>
          <w:sz w:val="13"/>
          <w:szCs w:val="13"/>
        </w:rPr>
        <w:t>A</w:t>
      </w:r>
      <w:r>
        <w:rPr>
          <w:spacing w:val="3"/>
          <w:sz w:val="13"/>
          <w:szCs w:val="13"/>
        </w:rPr>
        <w:t>ustria</w:t>
      </w:r>
      <w:r>
        <w:rPr>
          <w:sz w:val="13"/>
          <w:szCs w:val="13"/>
        </w:rPr>
        <w:t xml:space="preserve"> </w:t>
      </w:r>
      <w:r>
        <w:rPr>
          <w:spacing w:val="5"/>
          <w:sz w:val="13"/>
          <w:szCs w:val="13"/>
        </w:rPr>
        <w:t>and</w:t>
      </w:r>
      <w:r>
        <w:rPr>
          <w:spacing w:val="19"/>
          <w:w w:val="102"/>
          <w:sz w:val="13"/>
          <w:szCs w:val="13"/>
        </w:rPr>
        <w:t xml:space="preserve"> </w:t>
      </w:r>
      <w:r>
        <w:rPr>
          <w:spacing w:val="5"/>
          <w:sz w:val="13"/>
          <w:szCs w:val="13"/>
        </w:rPr>
        <w:t>provide</w:t>
      </w:r>
      <w:r>
        <w:rPr>
          <w:spacing w:val="23"/>
          <w:sz w:val="13"/>
          <w:szCs w:val="13"/>
        </w:rPr>
        <w:t xml:space="preserve"> </w:t>
      </w:r>
      <w:r>
        <w:rPr>
          <w:spacing w:val="5"/>
          <w:sz w:val="13"/>
          <w:szCs w:val="13"/>
        </w:rPr>
        <w:t>local</w:t>
      </w:r>
      <w:r>
        <w:rPr>
          <w:spacing w:val="17"/>
          <w:w w:val="101"/>
          <w:sz w:val="13"/>
          <w:szCs w:val="13"/>
        </w:rPr>
        <w:t xml:space="preserve"> </w:t>
      </w:r>
      <w:r>
        <w:rPr>
          <w:spacing w:val="5"/>
          <w:sz w:val="13"/>
          <w:szCs w:val="13"/>
        </w:rPr>
        <w:t>suppo</w:t>
      </w:r>
      <w:r>
        <w:rPr>
          <w:spacing w:val="4"/>
          <w:sz w:val="13"/>
          <w:szCs w:val="13"/>
        </w:rPr>
        <w:t>rt to applicants. The</w:t>
      </w:r>
      <w:r>
        <w:rPr>
          <w:spacing w:val="15"/>
          <w:w w:val="101"/>
          <w:sz w:val="13"/>
          <w:szCs w:val="13"/>
        </w:rPr>
        <w:t xml:space="preserve"> </w:t>
      </w:r>
      <w:r>
        <w:rPr>
          <w:spacing w:val="4"/>
          <w:sz w:val="13"/>
          <w:szCs w:val="13"/>
        </w:rPr>
        <w:t>services</w:t>
      </w:r>
      <w:r>
        <w:rPr>
          <w:spacing w:val="21"/>
          <w:w w:val="101"/>
          <w:sz w:val="13"/>
          <w:szCs w:val="13"/>
        </w:rPr>
        <w:t xml:space="preserve"> </w:t>
      </w:r>
      <w:r>
        <w:rPr>
          <w:spacing w:val="4"/>
          <w:sz w:val="13"/>
          <w:szCs w:val="13"/>
        </w:rPr>
        <w:t>provided</w:t>
      </w:r>
      <w:r>
        <w:rPr>
          <w:sz w:val="13"/>
          <w:szCs w:val="13"/>
        </w:rPr>
        <w:t xml:space="preserve"> </w:t>
      </w:r>
      <w:r>
        <w:rPr>
          <w:spacing w:val="4"/>
          <w:sz w:val="13"/>
          <w:szCs w:val="13"/>
        </w:rPr>
        <w:t>by</w:t>
      </w:r>
      <w:r>
        <w:rPr>
          <w:spacing w:val="27"/>
          <w:w w:val="102"/>
          <w:sz w:val="13"/>
          <w:szCs w:val="13"/>
        </w:rPr>
        <w:t xml:space="preserve"> </w:t>
      </w:r>
      <w:r>
        <w:rPr>
          <w:spacing w:val="4"/>
          <w:sz w:val="13"/>
          <w:szCs w:val="13"/>
        </w:rPr>
        <w:t>the</w:t>
      </w:r>
      <w:r>
        <w:rPr>
          <w:spacing w:val="31"/>
          <w:sz w:val="13"/>
          <w:szCs w:val="13"/>
        </w:rPr>
        <w:t xml:space="preserve"> </w:t>
      </w:r>
      <w:r>
        <w:rPr>
          <w:b/>
          <w:bCs/>
          <w:spacing w:val="4"/>
          <w:sz w:val="13"/>
          <w:szCs w:val="13"/>
        </w:rPr>
        <w:t>quality</w:t>
      </w:r>
      <w:r>
        <w:rPr>
          <w:spacing w:val="4"/>
          <w:sz w:val="13"/>
          <w:szCs w:val="13"/>
        </w:rPr>
        <w:t>austria</w:t>
      </w:r>
      <w:r>
        <w:rPr>
          <w:spacing w:val="36"/>
          <w:w w:val="101"/>
          <w:sz w:val="13"/>
          <w:szCs w:val="13"/>
        </w:rPr>
        <w:t xml:space="preserve"> </w:t>
      </w:r>
      <w:r>
        <w:rPr>
          <w:spacing w:val="4"/>
          <w:sz w:val="13"/>
          <w:szCs w:val="13"/>
        </w:rPr>
        <w:t>partner</w:t>
      </w:r>
      <w:r>
        <w:rPr>
          <w:spacing w:val="34"/>
          <w:sz w:val="13"/>
          <w:szCs w:val="13"/>
        </w:rPr>
        <w:t xml:space="preserve"> </w:t>
      </w:r>
      <w:r>
        <w:rPr>
          <w:spacing w:val="4"/>
          <w:sz w:val="13"/>
          <w:szCs w:val="13"/>
        </w:rPr>
        <w:t>shall</w:t>
      </w:r>
      <w:r>
        <w:rPr>
          <w:spacing w:val="36"/>
          <w:w w:val="101"/>
          <w:sz w:val="13"/>
          <w:szCs w:val="13"/>
        </w:rPr>
        <w:t xml:space="preserve"> </w:t>
      </w:r>
      <w:r>
        <w:rPr>
          <w:spacing w:val="4"/>
          <w:sz w:val="13"/>
          <w:szCs w:val="13"/>
        </w:rPr>
        <w:t>be</w:t>
      </w:r>
      <w:r>
        <w:rPr>
          <w:spacing w:val="32"/>
          <w:w w:val="101"/>
          <w:sz w:val="13"/>
          <w:szCs w:val="13"/>
        </w:rPr>
        <w:t xml:space="preserve"> </w:t>
      </w:r>
      <w:r>
        <w:rPr>
          <w:spacing w:val="4"/>
          <w:sz w:val="13"/>
          <w:szCs w:val="13"/>
        </w:rPr>
        <w:t>subj</w:t>
      </w:r>
      <w:r>
        <w:rPr>
          <w:spacing w:val="3"/>
          <w:sz w:val="13"/>
          <w:szCs w:val="13"/>
        </w:rPr>
        <w:t>ect</w:t>
      </w:r>
      <w:r>
        <w:rPr>
          <w:spacing w:val="28"/>
          <w:w w:val="101"/>
          <w:sz w:val="13"/>
          <w:szCs w:val="13"/>
        </w:rPr>
        <w:t xml:space="preserve"> </w:t>
      </w:r>
      <w:r>
        <w:rPr>
          <w:spacing w:val="3"/>
          <w:sz w:val="13"/>
          <w:szCs w:val="13"/>
        </w:rPr>
        <w:t>to</w:t>
      </w:r>
      <w:r>
        <w:rPr>
          <w:spacing w:val="35"/>
          <w:w w:val="101"/>
          <w:sz w:val="13"/>
          <w:szCs w:val="13"/>
        </w:rPr>
        <w:t xml:space="preserve"> </w:t>
      </w:r>
      <w:r>
        <w:rPr>
          <w:spacing w:val="3"/>
          <w:sz w:val="13"/>
          <w:szCs w:val="13"/>
        </w:rPr>
        <w:t>its</w:t>
      </w:r>
      <w:r>
        <w:rPr>
          <w:spacing w:val="30"/>
          <w:w w:val="102"/>
          <w:sz w:val="13"/>
          <w:szCs w:val="13"/>
        </w:rPr>
        <w:t xml:space="preserve"> </w:t>
      </w:r>
      <w:r>
        <w:rPr>
          <w:spacing w:val="3"/>
          <w:sz w:val="13"/>
          <w:szCs w:val="13"/>
        </w:rPr>
        <w:t>general</w:t>
      </w:r>
      <w:r>
        <w:rPr>
          <w:sz w:val="13"/>
          <w:szCs w:val="13"/>
        </w:rPr>
        <w:t xml:space="preserve"> </w:t>
      </w:r>
      <w:r>
        <w:rPr>
          <w:spacing w:val="4"/>
          <w:sz w:val="13"/>
          <w:szCs w:val="13"/>
        </w:rPr>
        <w:t>terms</w:t>
      </w:r>
      <w:r>
        <w:rPr>
          <w:spacing w:val="33"/>
          <w:sz w:val="13"/>
          <w:szCs w:val="13"/>
        </w:rPr>
        <w:t xml:space="preserve"> </w:t>
      </w:r>
      <w:r>
        <w:rPr>
          <w:spacing w:val="4"/>
          <w:sz w:val="13"/>
          <w:szCs w:val="13"/>
        </w:rPr>
        <w:t>and</w:t>
      </w:r>
      <w:r>
        <w:rPr>
          <w:spacing w:val="33"/>
          <w:sz w:val="13"/>
          <w:szCs w:val="13"/>
        </w:rPr>
        <w:t xml:space="preserve"> </w:t>
      </w:r>
      <w:r>
        <w:rPr>
          <w:spacing w:val="4"/>
          <w:sz w:val="13"/>
          <w:szCs w:val="13"/>
        </w:rPr>
        <w:t>conditions,</w:t>
      </w:r>
      <w:r>
        <w:rPr>
          <w:spacing w:val="34"/>
          <w:w w:val="101"/>
          <w:sz w:val="13"/>
          <w:szCs w:val="13"/>
        </w:rPr>
        <w:t xml:space="preserve"> </w:t>
      </w:r>
      <w:r>
        <w:rPr>
          <w:spacing w:val="4"/>
          <w:sz w:val="13"/>
          <w:szCs w:val="13"/>
        </w:rPr>
        <w:t>which</w:t>
      </w:r>
      <w:r>
        <w:rPr>
          <w:spacing w:val="34"/>
          <w:w w:val="101"/>
          <w:sz w:val="13"/>
          <w:szCs w:val="13"/>
        </w:rPr>
        <w:t xml:space="preserve"> </w:t>
      </w:r>
      <w:r>
        <w:rPr>
          <w:spacing w:val="4"/>
          <w:sz w:val="13"/>
          <w:szCs w:val="13"/>
        </w:rPr>
        <w:t>shall</w:t>
      </w:r>
      <w:r>
        <w:rPr>
          <w:spacing w:val="36"/>
          <w:sz w:val="13"/>
          <w:szCs w:val="13"/>
        </w:rPr>
        <w:t xml:space="preserve"> </w:t>
      </w:r>
      <w:r>
        <w:rPr>
          <w:spacing w:val="4"/>
          <w:sz w:val="13"/>
          <w:szCs w:val="13"/>
        </w:rPr>
        <w:t>apply</w:t>
      </w:r>
      <w:r>
        <w:rPr>
          <w:spacing w:val="37"/>
          <w:w w:val="101"/>
          <w:sz w:val="13"/>
          <w:szCs w:val="13"/>
        </w:rPr>
        <w:t xml:space="preserve"> </w:t>
      </w:r>
      <w:r>
        <w:rPr>
          <w:spacing w:val="4"/>
          <w:sz w:val="13"/>
          <w:szCs w:val="13"/>
        </w:rPr>
        <w:t>in</w:t>
      </w:r>
      <w:r>
        <w:rPr>
          <w:spacing w:val="36"/>
          <w:w w:val="101"/>
          <w:sz w:val="13"/>
          <w:szCs w:val="13"/>
        </w:rPr>
        <w:t xml:space="preserve"> </w:t>
      </w:r>
      <w:r>
        <w:rPr>
          <w:spacing w:val="4"/>
          <w:sz w:val="13"/>
          <w:szCs w:val="13"/>
        </w:rPr>
        <w:t>addition</w:t>
      </w:r>
      <w:r>
        <w:rPr>
          <w:spacing w:val="31"/>
          <w:sz w:val="13"/>
          <w:szCs w:val="13"/>
        </w:rPr>
        <w:t xml:space="preserve"> </w:t>
      </w:r>
      <w:r>
        <w:rPr>
          <w:spacing w:val="4"/>
          <w:sz w:val="13"/>
          <w:szCs w:val="13"/>
        </w:rPr>
        <w:t>to</w:t>
      </w:r>
      <w:r>
        <w:rPr>
          <w:spacing w:val="30"/>
          <w:sz w:val="13"/>
          <w:szCs w:val="13"/>
        </w:rPr>
        <w:t xml:space="preserve"> </w:t>
      </w:r>
      <w:r>
        <w:rPr>
          <w:spacing w:val="4"/>
          <w:sz w:val="13"/>
          <w:szCs w:val="13"/>
        </w:rPr>
        <w:t>t</w:t>
      </w:r>
      <w:r>
        <w:rPr>
          <w:spacing w:val="3"/>
          <w:sz w:val="13"/>
          <w:szCs w:val="13"/>
        </w:rPr>
        <w:t>hese</w:t>
      </w:r>
      <w:r>
        <w:rPr>
          <w:sz w:val="13"/>
          <w:szCs w:val="13"/>
        </w:rPr>
        <w:t xml:space="preserve"> </w:t>
      </w:r>
      <w:r>
        <w:rPr>
          <w:spacing w:val="5"/>
          <w:sz w:val="13"/>
          <w:szCs w:val="13"/>
        </w:rPr>
        <w:t>International Certificate Conditio</w:t>
      </w:r>
      <w:r>
        <w:rPr>
          <w:spacing w:val="4"/>
          <w:sz w:val="13"/>
          <w:szCs w:val="13"/>
        </w:rPr>
        <w:t>ns of Quality Austria</w:t>
      </w:r>
      <w:r>
        <w:rPr>
          <w:spacing w:val="-26"/>
          <w:sz w:val="13"/>
          <w:szCs w:val="13"/>
        </w:rPr>
        <w:t xml:space="preserve"> </w:t>
      </w:r>
      <w:r>
        <w:rPr>
          <w:spacing w:val="4"/>
          <w:sz w:val="13"/>
          <w:szCs w:val="13"/>
        </w:rPr>
        <w:t>.</w:t>
      </w:r>
    </w:p>
    <w:p w14:paraId="145DFCE6">
      <w:pPr>
        <w:pStyle w:val="2"/>
        <w:spacing w:before="89" w:line="191" w:lineRule="auto"/>
        <w:ind w:left="633"/>
        <w:rPr>
          <w:sz w:val="13"/>
          <w:szCs w:val="13"/>
        </w:rPr>
      </w:pPr>
      <w:r>
        <w:rPr>
          <w:rFonts w:ascii="Microsoft JhengHei" w:hAnsi="Microsoft JhengHei" w:eastAsia="Microsoft JhengHei" w:cs="Microsoft JhengHei"/>
          <w:spacing w:val="10"/>
          <w:sz w:val="13"/>
          <w:szCs w:val="13"/>
        </w:rPr>
        <w:t>对于居住在奥地利境外的申请人，认证工作通常将与当地的</w:t>
      </w:r>
      <w:r>
        <w:rPr>
          <w:spacing w:val="10"/>
          <w:sz w:val="13"/>
          <w:szCs w:val="13"/>
        </w:rPr>
        <w:t>“</w:t>
      </w:r>
      <w:r>
        <w:rPr>
          <w:sz w:val="13"/>
          <w:szCs w:val="13"/>
        </w:rPr>
        <w:t>Quality</w:t>
      </w:r>
    </w:p>
    <w:p w14:paraId="43C1A81A">
      <w:pPr>
        <w:pStyle w:val="2"/>
        <w:spacing w:before="123" w:line="305" w:lineRule="auto"/>
        <w:ind w:left="633" w:right="198" w:hanging="7"/>
        <w:rPr>
          <w:rFonts w:ascii="MS Gothic" w:hAnsi="MS Gothic" w:eastAsia="MS Gothic" w:cs="MS Gothic"/>
          <w:sz w:val="13"/>
          <w:szCs w:val="13"/>
        </w:rPr>
      </w:pPr>
      <w:r>
        <w:rPr>
          <w:sz w:val="13"/>
          <w:szCs w:val="13"/>
        </w:rPr>
        <w:t>Austria</w:t>
      </w:r>
      <w:r>
        <w:rPr>
          <w:spacing w:val="11"/>
          <w:sz w:val="13"/>
          <w:szCs w:val="13"/>
        </w:rPr>
        <w:t>”</w:t>
      </w:r>
      <w:r>
        <w:rPr>
          <w:rFonts w:ascii="MS Gothic" w:hAnsi="MS Gothic" w:eastAsia="MS Gothic" w:cs="MS Gothic"/>
          <w:spacing w:val="11"/>
          <w:sz w:val="13"/>
          <w:szCs w:val="13"/>
        </w:rPr>
        <w:t>合作伙伴合作开展，</w:t>
      </w:r>
      <w:r>
        <w:rPr>
          <w:rFonts w:ascii="MS Gothic" w:hAnsi="MS Gothic" w:eastAsia="MS Gothic" w:cs="MS Gothic"/>
          <w:spacing w:val="-20"/>
          <w:sz w:val="13"/>
          <w:szCs w:val="13"/>
        </w:rPr>
        <w:t xml:space="preserve"> </w:t>
      </w:r>
      <w:r>
        <w:rPr>
          <w:rFonts w:ascii="Microsoft JhengHei" w:hAnsi="Microsoft JhengHei" w:eastAsia="Microsoft JhengHei" w:cs="Microsoft JhengHei"/>
          <w:spacing w:val="11"/>
          <w:sz w:val="13"/>
          <w:szCs w:val="13"/>
        </w:rPr>
        <w:t>这些合作伙伴将与</w:t>
      </w:r>
      <w:r>
        <w:rPr>
          <w:spacing w:val="11"/>
          <w:sz w:val="13"/>
          <w:szCs w:val="13"/>
        </w:rPr>
        <w:t>“</w:t>
      </w:r>
      <w:r>
        <w:rPr>
          <w:sz w:val="13"/>
          <w:szCs w:val="13"/>
        </w:rPr>
        <w:t>Quality</w:t>
      </w:r>
      <w:r>
        <w:rPr>
          <w:spacing w:val="11"/>
          <w:sz w:val="13"/>
          <w:szCs w:val="13"/>
        </w:rPr>
        <w:t xml:space="preserve">    </w:t>
      </w:r>
      <w:r>
        <w:rPr>
          <w:sz w:val="13"/>
          <w:szCs w:val="13"/>
        </w:rPr>
        <w:t>Austria</w:t>
      </w:r>
      <w:r>
        <w:rPr>
          <w:spacing w:val="11"/>
          <w:sz w:val="13"/>
          <w:szCs w:val="13"/>
        </w:rPr>
        <w:t>”</w:t>
      </w:r>
      <w:r>
        <w:rPr>
          <w:rFonts w:ascii="Microsoft JhengHei" w:hAnsi="Microsoft JhengHei" w:eastAsia="Microsoft JhengHei" w:cs="Microsoft JhengHei"/>
          <w:spacing w:val="11"/>
          <w:sz w:val="13"/>
          <w:szCs w:val="13"/>
        </w:rPr>
        <w:t>协</w:t>
      </w:r>
      <w:r>
        <w:rPr>
          <w:rFonts w:ascii="Microsoft JhengHei" w:hAnsi="Microsoft JhengHei" w:eastAsia="Microsoft JhengHei" w:cs="Microsoft JhengHei"/>
          <w:spacing w:val="10"/>
          <w:sz w:val="13"/>
          <w:szCs w:val="13"/>
        </w:rPr>
        <w:t>调，提供具体的认证活动（尤其是审核</w:t>
      </w:r>
      <w:r>
        <w:rPr>
          <w:rFonts w:ascii="Microsoft JhengHei" w:hAnsi="Microsoft JhengHei" w:eastAsia="Microsoft JhengHei" w:cs="Microsoft JhengHei"/>
          <w:spacing w:val="9"/>
          <w:sz w:val="13"/>
          <w:szCs w:val="13"/>
        </w:rPr>
        <w:t>），</w:t>
      </w:r>
      <w:r>
        <w:rPr>
          <w:rFonts w:ascii="Microsoft JhengHei" w:hAnsi="Microsoft JhengHei" w:eastAsia="Microsoft JhengHei" w:cs="Microsoft JhengHei"/>
          <w:spacing w:val="10"/>
          <w:sz w:val="13"/>
          <w:szCs w:val="13"/>
        </w:rPr>
        <w:t>并为申请人提供当地支持。</w:t>
      </w:r>
      <w:r>
        <w:rPr>
          <w:rFonts w:ascii="Microsoft JhengHei" w:hAnsi="Microsoft JhengHei" w:eastAsia="Microsoft JhengHei" w:cs="Microsoft JhengHei"/>
          <w:spacing w:val="11"/>
          <w:sz w:val="13"/>
          <w:szCs w:val="13"/>
        </w:rPr>
        <w:t>由</w:t>
      </w:r>
      <w:r>
        <w:rPr>
          <w:spacing w:val="11"/>
          <w:sz w:val="13"/>
          <w:szCs w:val="13"/>
        </w:rPr>
        <w:t>“</w:t>
      </w:r>
      <w:r>
        <w:rPr>
          <w:sz w:val="13"/>
          <w:szCs w:val="13"/>
        </w:rPr>
        <w:t>Quality</w:t>
      </w:r>
      <w:r>
        <w:rPr>
          <w:spacing w:val="11"/>
          <w:sz w:val="13"/>
          <w:szCs w:val="13"/>
        </w:rPr>
        <w:t xml:space="preserve">    </w:t>
      </w:r>
      <w:r>
        <w:rPr>
          <w:sz w:val="13"/>
          <w:szCs w:val="13"/>
        </w:rPr>
        <w:t>Austria</w:t>
      </w:r>
      <w:r>
        <w:rPr>
          <w:spacing w:val="11"/>
          <w:sz w:val="13"/>
          <w:szCs w:val="13"/>
        </w:rPr>
        <w:t>”</w:t>
      </w:r>
      <w:r>
        <w:rPr>
          <w:rFonts w:ascii="MS Gothic" w:hAnsi="MS Gothic" w:eastAsia="MS Gothic" w:cs="MS Gothic"/>
          <w:spacing w:val="11"/>
          <w:sz w:val="13"/>
          <w:szCs w:val="13"/>
        </w:rPr>
        <w:t>合作伙伴提供的服</w:t>
      </w:r>
      <w:r>
        <w:rPr>
          <w:rFonts w:ascii="Microsoft JhengHei" w:hAnsi="Microsoft JhengHei" w:eastAsia="Microsoft JhengHei" w:cs="Microsoft JhengHei"/>
          <w:spacing w:val="11"/>
          <w:sz w:val="13"/>
          <w:szCs w:val="13"/>
        </w:rPr>
        <w:t>务应受其一般条款和条件的约束，这些条款和条件应补充</w:t>
      </w:r>
      <w:r>
        <w:rPr>
          <w:spacing w:val="11"/>
          <w:sz w:val="13"/>
          <w:szCs w:val="13"/>
        </w:rPr>
        <w:t>“</w:t>
      </w:r>
      <w:r>
        <w:rPr>
          <w:sz w:val="13"/>
          <w:szCs w:val="13"/>
        </w:rPr>
        <w:t>Quality</w:t>
      </w:r>
      <w:r>
        <w:rPr>
          <w:spacing w:val="11"/>
          <w:sz w:val="13"/>
          <w:szCs w:val="13"/>
        </w:rPr>
        <w:t xml:space="preserve"> </w:t>
      </w:r>
      <w:r>
        <w:rPr>
          <w:sz w:val="13"/>
          <w:szCs w:val="13"/>
        </w:rPr>
        <w:t>Austria</w:t>
      </w:r>
      <w:r>
        <w:rPr>
          <w:spacing w:val="11"/>
          <w:sz w:val="13"/>
          <w:szCs w:val="13"/>
        </w:rPr>
        <w:t>”</w:t>
      </w:r>
      <w:r>
        <w:rPr>
          <w:rFonts w:ascii="MS Gothic" w:hAnsi="MS Gothic" w:eastAsia="MS Gothic" w:cs="MS Gothic"/>
          <w:spacing w:val="11"/>
          <w:sz w:val="13"/>
          <w:szCs w:val="13"/>
        </w:rPr>
        <w:t>的国</w:t>
      </w:r>
      <w:r>
        <w:rPr>
          <w:rFonts w:ascii="Microsoft JhengHei" w:hAnsi="Microsoft JhengHei" w:eastAsia="Microsoft JhengHei" w:cs="Microsoft JhengHei"/>
          <w:spacing w:val="11"/>
          <w:sz w:val="13"/>
          <w:szCs w:val="13"/>
        </w:rPr>
        <w:t>际证书条件</w:t>
      </w:r>
      <w:r>
        <w:rPr>
          <w:rFonts w:ascii="MS Gothic" w:hAnsi="MS Gothic" w:eastAsia="MS Gothic" w:cs="MS Gothic"/>
          <w:spacing w:val="11"/>
          <w:sz w:val="13"/>
          <w:szCs w:val="13"/>
        </w:rPr>
        <w:t>。</w:t>
      </w:r>
    </w:p>
    <w:p w14:paraId="52AABF59">
      <w:pPr>
        <w:pStyle w:val="2"/>
        <w:spacing w:line="191" w:lineRule="exact"/>
        <w:ind w:left="157"/>
        <w:rPr>
          <w:sz w:val="13"/>
          <w:szCs w:val="13"/>
        </w:rPr>
      </w:pPr>
      <w:r>
        <w:rPr>
          <w:spacing w:val="4"/>
          <w:position w:val="2"/>
          <w:sz w:val="13"/>
          <w:szCs w:val="13"/>
        </w:rPr>
        <w:t>3.       By   applying   for   a</w:t>
      </w:r>
      <w:r>
        <w:rPr>
          <w:spacing w:val="6"/>
          <w:position w:val="2"/>
          <w:sz w:val="13"/>
          <w:szCs w:val="13"/>
        </w:rPr>
        <w:t xml:space="preserve">   </w:t>
      </w:r>
      <w:r>
        <w:rPr>
          <w:b/>
          <w:bCs/>
          <w:spacing w:val="4"/>
          <w:position w:val="2"/>
          <w:sz w:val="13"/>
          <w:szCs w:val="13"/>
        </w:rPr>
        <w:t>quality</w:t>
      </w:r>
      <w:r>
        <w:rPr>
          <w:spacing w:val="4"/>
          <w:position w:val="2"/>
          <w:sz w:val="13"/>
          <w:szCs w:val="13"/>
        </w:rPr>
        <w:t>austria</w:t>
      </w:r>
      <w:r>
        <w:rPr>
          <w:spacing w:val="6"/>
          <w:position w:val="2"/>
          <w:sz w:val="13"/>
          <w:szCs w:val="13"/>
        </w:rPr>
        <w:t xml:space="preserve">   </w:t>
      </w:r>
      <w:r>
        <w:rPr>
          <w:spacing w:val="4"/>
          <w:position w:val="2"/>
          <w:sz w:val="13"/>
          <w:szCs w:val="13"/>
        </w:rPr>
        <w:t>certificate,</w:t>
      </w:r>
      <w:r>
        <w:rPr>
          <w:spacing w:val="5"/>
          <w:position w:val="2"/>
          <w:sz w:val="13"/>
          <w:szCs w:val="13"/>
        </w:rPr>
        <w:t xml:space="preserve">   </w:t>
      </w:r>
      <w:r>
        <w:rPr>
          <w:spacing w:val="4"/>
          <w:position w:val="2"/>
          <w:sz w:val="13"/>
          <w:szCs w:val="13"/>
        </w:rPr>
        <w:t>applicants</w:t>
      </w:r>
    </w:p>
    <w:p w14:paraId="621F356A">
      <w:pPr>
        <w:pStyle w:val="2"/>
        <w:spacing w:before="23" w:line="189" w:lineRule="exact"/>
        <w:ind w:left="631"/>
        <w:rPr>
          <w:sz w:val="13"/>
          <w:szCs w:val="13"/>
        </w:rPr>
      </w:pPr>
      <w:r>
        <w:rPr>
          <w:spacing w:val="5"/>
          <w:position w:val="2"/>
          <w:sz w:val="13"/>
          <w:szCs w:val="13"/>
        </w:rPr>
        <w:t>acknowledge the following terms and</w:t>
      </w:r>
      <w:r>
        <w:rPr>
          <w:spacing w:val="9"/>
          <w:position w:val="2"/>
          <w:sz w:val="13"/>
          <w:szCs w:val="13"/>
        </w:rPr>
        <w:t xml:space="preserve"> </w:t>
      </w:r>
      <w:r>
        <w:rPr>
          <w:spacing w:val="5"/>
          <w:position w:val="2"/>
          <w:sz w:val="13"/>
          <w:szCs w:val="13"/>
        </w:rPr>
        <w:t>conditi</w:t>
      </w:r>
      <w:r>
        <w:rPr>
          <w:spacing w:val="4"/>
          <w:position w:val="2"/>
          <w:sz w:val="13"/>
          <w:szCs w:val="13"/>
        </w:rPr>
        <w:t>ons.</w:t>
      </w:r>
    </w:p>
    <w:p w14:paraId="31C91A47">
      <w:pPr>
        <w:pStyle w:val="2"/>
        <w:spacing w:before="89" w:line="199" w:lineRule="auto"/>
        <w:ind w:left="631"/>
        <w:rPr>
          <w:rFonts w:ascii="MS Gothic" w:hAnsi="MS Gothic" w:eastAsia="MS Gothic" w:cs="MS Gothic"/>
          <w:sz w:val="13"/>
          <w:szCs w:val="13"/>
        </w:rPr>
      </w:pPr>
      <w:r>
        <w:rPr>
          <w:rFonts w:ascii="MS Gothic" w:hAnsi="MS Gothic" w:eastAsia="MS Gothic" w:cs="MS Gothic"/>
          <w:spacing w:val="8"/>
          <w:sz w:val="13"/>
          <w:szCs w:val="13"/>
        </w:rPr>
        <w:t>通</w:t>
      </w:r>
      <w:r>
        <w:rPr>
          <w:rFonts w:ascii="Microsoft JhengHei" w:hAnsi="Microsoft JhengHei" w:eastAsia="Microsoft JhengHei" w:cs="Microsoft JhengHei"/>
          <w:spacing w:val="8"/>
          <w:sz w:val="13"/>
          <w:szCs w:val="13"/>
        </w:rPr>
        <w:t>过申请</w:t>
      </w:r>
      <w:r>
        <w:rPr>
          <w:spacing w:val="8"/>
          <w:sz w:val="13"/>
          <w:szCs w:val="13"/>
        </w:rPr>
        <w:t>“</w:t>
      </w:r>
      <w:r>
        <w:rPr>
          <w:rFonts w:ascii="Microsoft JhengHei" w:hAnsi="Microsoft JhengHei" w:eastAsia="Microsoft JhengHei" w:cs="Microsoft JhengHei"/>
          <w:spacing w:val="8"/>
          <w:sz w:val="13"/>
          <w:szCs w:val="13"/>
        </w:rPr>
        <w:t>优质奥地利</w:t>
      </w:r>
      <w:r>
        <w:rPr>
          <w:spacing w:val="8"/>
          <w:sz w:val="13"/>
          <w:szCs w:val="13"/>
        </w:rPr>
        <w:t>”</w:t>
      </w:r>
      <w:r>
        <w:rPr>
          <w:rFonts w:ascii="Microsoft JhengHei" w:hAnsi="Microsoft JhengHei" w:eastAsia="Microsoft JhengHei" w:cs="Microsoft JhengHei"/>
          <w:spacing w:val="8"/>
          <w:sz w:val="13"/>
          <w:szCs w:val="13"/>
        </w:rPr>
        <w:t>证书，申请人即表示认可以下</w:t>
      </w:r>
      <w:r>
        <w:rPr>
          <w:rFonts w:ascii="MS Gothic" w:hAnsi="MS Gothic" w:eastAsia="MS Gothic" w:cs="MS Gothic"/>
          <w:spacing w:val="8"/>
          <w:sz w:val="13"/>
          <w:szCs w:val="13"/>
        </w:rPr>
        <w:t>条款和条件。</w:t>
      </w:r>
    </w:p>
    <w:p w14:paraId="06345B13">
      <w:pPr>
        <w:pStyle w:val="2"/>
        <w:spacing w:before="53" w:line="316" w:lineRule="auto"/>
        <w:ind w:left="627" w:right="198" w:hanging="476"/>
        <w:jc w:val="right"/>
        <w:rPr>
          <w:sz w:val="13"/>
          <w:szCs w:val="13"/>
        </w:rPr>
      </w:pPr>
      <w:r>
        <w:rPr>
          <w:spacing w:val="4"/>
          <w:sz w:val="13"/>
          <w:szCs w:val="13"/>
        </w:rPr>
        <w:t>4.       Certificates</w:t>
      </w:r>
      <w:r>
        <w:rPr>
          <w:spacing w:val="21"/>
          <w:w w:val="101"/>
          <w:sz w:val="13"/>
          <w:szCs w:val="13"/>
        </w:rPr>
        <w:t xml:space="preserve"> </w:t>
      </w:r>
      <w:r>
        <w:rPr>
          <w:spacing w:val="4"/>
          <w:sz w:val="13"/>
          <w:szCs w:val="13"/>
        </w:rPr>
        <w:t>issued</w:t>
      </w:r>
      <w:r>
        <w:rPr>
          <w:spacing w:val="24"/>
          <w:w w:val="101"/>
          <w:sz w:val="13"/>
          <w:szCs w:val="13"/>
        </w:rPr>
        <w:t xml:space="preserve"> </w:t>
      </w:r>
      <w:r>
        <w:rPr>
          <w:spacing w:val="4"/>
          <w:sz w:val="13"/>
          <w:szCs w:val="13"/>
        </w:rPr>
        <w:t>by Quality Austria shall</w:t>
      </w:r>
      <w:r>
        <w:rPr>
          <w:spacing w:val="17"/>
          <w:w w:val="101"/>
          <w:sz w:val="13"/>
          <w:szCs w:val="13"/>
        </w:rPr>
        <w:t xml:space="preserve"> </w:t>
      </w:r>
      <w:r>
        <w:rPr>
          <w:spacing w:val="4"/>
          <w:sz w:val="13"/>
          <w:szCs w:val="13"/>
        </w:rPr>
        <w:t>be</w:t>
      </w:r>
      <w:r>
        <w:rPr>
          <w:spacing w:val="15"/>
          <w:w w:val="101"/>
          <w:sz w:val="13"/>
          <w:szCs w:val="13"/>
        </w:rPr>
        <w:t xml:space="preserve"> </w:t>
      </w:r>
      <w:r>
        <w:rPr>
          <w:spacing w:val="4"/>
          <w:sz w:val="13"/>
          <w:szCs w:val="13"/>
        </w:rPr>
        <w:t>subje</w:t>
      </w:r>
      <w:r>
        <w:rPr>
          <w:spacing w:val="3"/>
          <w:sz w:val="13"/>
          <w:szCs w:val="13"/>
        </w:rPr>
        <w:t>ct</w:t>
      </w:r>
      <w:r>
        <w:rPr>
          <w:spacing w:val="15"/>
          <w:sz w:val="13"/>
          <w:szCs w:val="13"/>
        </w:rPr>
        <w:t xml:space="preserve"> </w:t>
      </w:r>
      <w:r>
        <w:rPr>
          <w:spacing w:val="3"/>
          <w:sz w:val="13"/>
          <w:szCs w:val="13"/>
        </w:rPr>
        <w:t>solely to</w:t>
      </w:r>
      <w:r>
        <w:rPr>
          <w:sz w:val="13"/>
          <w:szCs w:val="13"/>
        </w:rPr>
        <w:t xml:space="preserve"> </w:t>
      </w:r>
      <w:r>
        <w:rPr>
          <w:spacing w:val="4"/>
          <w:sz w:val="13"/>
          <w:szCs w:val="13"/>
        </w:rPr>
        <w:t>the</w:t>
      </w:r>
      <w:r>
        <w:rPr>
          <w:spacing w:val="17"/>
          <w:sz w:val="13"/>
          <w:szCs w:val="13"/>
        </w:rPr>
        <w:t xml:space="preserve">  </w:t>
      </w:r>
      <w:r>
        <w:rPr>
          <w:spacing w:val="4"/>
          <w:sz w:val="13"/>
          <w:szCs w:val="13"/>
        </w:rPr>
        <w:t>following</w:t>
      </w:r>
      <w:r>
        <w:rPr>
          <w:spacing w:val="17"/>
          <w:w w:val="101"/>
          <w:sz w:val="13"/>
          <w:szCs w:val="13"/>
        </w:rPr>
        <w:t xml:space="preserve">  </w:t>
      </w:r>
      <w:r>
        <w:rPr>
          <w:spacing w:val="4"/>
          <w:sz w:val="13"/>
          <w:szCs w:val="13"/>
        </w:rPr>
        <w:t>terms</w:t>
      </w:r>
      <w:r>
        <w:rPr>
          <w:spacing w:val="19"/>
          <w:sz w:val="13"/>
          <w:szCs w:val="13"/>
        </w:rPr>
        <w:t xml:space="preserve">  </w:t>
      </w:r>
      <w:r>
        <w:rPr>
          <w:spacing w:val="4"/>
          <w:sz w:val="13"/>
          <w:szCs w:val="13"/>
        </w:rPr>
        <w:t>and</w:t>
      </w:r>
      <w:r>
        <w:rPr>
          <w:spacing w:val="20"/>
          <w:sz w:val="13"/>
          <w:szCs w:val="13"/>
        </w:rPr>
        <w:t xml:space="preserve">  </w:t>
      </w:r>
      <w:r>
        <w:rPr>
          <w:spacing w:val="4"/>
          <w:sz w:val="13"/>
          <w:szCs w:val="13"/>
        </w:rPr>
        <w:t>conditions</w:t>
      </w:r>
      <w:r>
        <w:rPr>
          <w:spacing w:val="18"/>
          <w:w w:val="101"/>
          <w:sz w:val="13"/>
          <w:szCs w:val="13"/>
        </w:rPr>
        <w:t xml:space="preserve">  </w:t>
      </w:r>
      <w:r>
        <w:rPr>
          <w:spacing w:val="4"/>
          <w:sz w:val="13"/>
          <w:szCs w:val="13"/>
        </w:rPr>
        <w:t>and</w:t>
      </w:r>
      <w:r>
        <w:rPr>
          <w:spacing w:val="17"/>
          <w:w w:val="101"/>
          <w:sz w:val="13"/>
          <w:szCs w:val="13"/>
        </w:rPr>
        <w:t xml:space="preserve">  </w:t>
      </w:r>
      <w:r>
        <w:rPr>
          <w:spacing w:val="4"/>
          <w:sz w:val="13"/>
          <w:szCs w:val="13"/>
        </w:rPr>
        <w:t>to</w:t>
      </w:r>
      <w:r>
        <w:rPr>
          <w:spacing w:val="17"/>
          <w:w w:val="101"/>
          <w:sz w:val="13"/>
          <w:szCs w:val="13"/>
        </w:rPr>
        <w:t xml:space="preserve">  </w:t>
      </w:r>
      <w:r>
        <w:rPr>
          <w:spacing w:val="4"/>
          <w:sz w:val="13"/>
          <w:szCs w:val="13"/>
        </w:rPr>
        <w:t>the</w:t>
      </w:r>
      <w:r>
        <w:rPr>
          <w:spacing w:val="21"/>
          <w:sz w:val="13"/>
          <w:szCs w:val="13"/>
        </w:rPr>
        <w:t xml:space="preserve">  </w:t>
      </w:r>
      <w:r>
        <w:rPr>
          <w:spacing w:val="4"/>
          <w:sz w:val="13"/>
          <w:szCs w:val="13"/>
        </w:rPr>
        <w:t>relevant</w:t>
      </w:r>
      <w:r>
        <w:rPr>
          <w:sz w:val="13"/>
          <w:szCs w:val="13"/>
        </w:rPr>
        <w:t xml:space="preserve"> </w:t>
      </w:r>
      <w:r>
        <w:rPr>
          <w:spacing w:val="5"/>
          <w:sz w:val="13"/>
          <w:szCs w:val="13"/>
        </w:rPr>
        <w:t>standards</w:t>
      </w:r>
      <w:r>
        <w:rPr>
          <w:spacing w:val="16"/>
          <w:w w:val="101"/>
          <w:sz w:val="13"/>
          <w:szCs w:val="13"/>
        </w:rPr>
        <w:t xml:space="preserve"> </w:t>
      </w:r>
      <w:r>
        <w:rPr>
          <w:spacing w:val="5"/>
          <w:sz w:val="13"/>
          <w:szCs w:val="13"/>
        </w:rPr>
        <w:t>on which certi</w:t>
      </w:r>
      <w:r>
        <w:rPr>
          <w:spacing w:val="4"/>
          <w:sz w:val="13"/>
          <w:szCs w:val="13"/>
        </w:rPr>
        <w:t>fication</w:t>
      </w:r>
      <w:r>
        <w:rPr>
          <w:spacing w:val="19"/>
          <w:w w:val="101"/>
          <w:sz w:val="13"/>
          <w:szCs w:val="13"/>
        </w:rPr>
        <w:t xml:space="preserve"> </w:t>
      </w:r>
      <w:r>
        <w:rPr>
          <w:spacing w:val="4"/>
          <w:sz w:val="13"/>
          <w:szCs w:val="13"/>
        </w:rPr>
        <w:t>is</w:t>
      </w:r>
      <w:r>
        <w:rPr>
          <w:spacing w:val="19"/>
          <w:w w:val="101"/>
          <w:sz w:val="13"/>
          <w:szCs w:val="13"/>
        </w:rPr>
        <w:t xml:space="preserve"> </w:t>
      </w:r>
      <w:r>
        <w:rPr>
          <w:spacing w:val="4"/>
          <w:sz w:val="13"/>
          <w:szCs w:val="13"/>
        </w:rPr>
        <w:t>based. Any</w:t>
      </w:r>
      <w:r>
        <w:rPr>
          <w:spacing w:val="16"/>
          <w:sz w:val="13"/>
          <w:szCs w:val="13"/>
        </w:rPr>
        <w:t xml:space="preserve"> </w:t>
      </w:r>
      <w:r>
        <w:rPr>
          <w:spacing w:val="4"/>
          <w:sz w:val="13"/>
          <w:szCs w:val="13"/>
        </w:rPr>
        <w:t>deviating</w:t>
      </w:r>
      <w:r>
        <w:rPr>
          <w:spacing w:val="11"/>
          <w:sz w:val="13"/>
          <w:szCs w:val="13"/>
        </w:rPr>
        <w:t xml:space="preserve"> </w:t>
      </w:r>
      <w:r>
        <w:rPr>
          <w:spacing w:val="4"/>
          <w:sz w:val="13"/>
          <w:szCs w:val="13"/>
        </w:rPr>
        <w:t>terms</w:t>
      </w:r>
      <w:r>
        <w:rPr>
          <w:sz w:val="13"/>
          <w:szCs w:val="13"/>
        </w:rPr>
        <w:t xml:space="preserve"> </w:t>
      </w:r>
      <w:r>
        <w:rPr>
          <w:spacing w:val="5"/>
          <w:sz w:val="13"/>
          <w:szCs w:val="13"/>
        </w:rPr>
        <w:t>and conditions</w:t>
      </w:r>
      <w:r>
        <w:rPr>
          <w:spacing w:val="17"/>
          <w:sz w:val="13"/>
          <w:szCs w:val="13"/>
        </w:rPr>
        <w:t xml:space="preserve"> </w:t>
      </w:r>
      <w:r>
        <w:rPr>
          <w:spacing w:val="5"/>
          <w:sz w:val="13"/>
          <w:szCs w:val="13"/>
        </w:rPr>
        <w:t>(e.g. standard terms</w:t>
      </w:r>
      <w:r>
        <w:rPr>
          <w:spacing w:val="4"/>
          <w:sz w:val="13"/>
          <w:szCs w:val="13"/>
        </w:rPr>
        <w:t xml:space="preserve"> and conditions,</w:t>
      </w:r>
      <w:r>
        <w:rPr>
          <w:spacing w:val="11"/>
          <w:sz w:val="13"/>
          <w:szCs w:val="13"/>
        </w:rPr>
        <w:t xml:space="preserve"> </w:t>
      </w:r>
      <w:r>
        <w:rPr>
          <w:spacing w:val="4"/>
          <w:sz w:val="13"/>
          <w:szCs w:val="13"/>
        </w:rPr>
        <w:t>terms and</w:t>
      </w:r>
      <w:r>
        <w:rPr>
          <w:sz w:val="13"/>
          <w:szCs w:val="13"/>
        </w:rPr>
        <w:t xml:space="preserve"> </w:t>
      </w:r>
      <w:r>
        <w:rPr>
          <w:spacing w:val="4"/>
          <w:sz w:val="13"/>
          <w:szCs w:val="13"/>
        </w:rPr>
        <w:t>conditions of purchase) of</w:t>
      </w:r>
      <w:r>
        <w:rPr>
          <w:spacing w:val="-13"/>
          <w:sz w:val="13"/>
          <w:szCs w:val="13"/>
        </w:rPr>
        <w:t xml:space="preserve"> </w:t>
      </w:r>
      <w:r>
        <w:rPr>
          <w:spacing w:val="4"/>
          <w:sz w:val="13"/>
          <w:szCs w:val="13"/>
        </w:rPr>
        <w:t>the applicant</w:t>
      </w:r>
      <w:r>
        <w:rPr>
          <w:spacing w:val="3"/>
          <w:sz w:val="13"/>
          <w:szCs w:val="13"/>
        </w:rPr>
        <w:t xml:space="preserve"> are expressly excluded.</w:t>
      </w:r>
    </w:p>
    <w:p w14:paraId="2729FC0A">
      <w:pPr>
        <w:pStyle w:val="2"/>
        <w:spacing w:before="87" w:line="336" w:lineRule="auto"/>
        <w:ind w:left="632" w:right="199" w:firstLine="10"/>
        <w:rPr>
          <w:rFonts w:ascii="MS Gothic" w:hAnsi="MS Gothic" w:eastAsia="MS Gothic" w:cs="MS Gothic"/>
          <w:sz w:val="13"/>
          <w:szCs w:val="13"/>
        </w:rPr>
      </w:pPr>
      <w:r>
        <w:rPr>
          <w:rFonts w:ascii="MS Gothic" w:hAnsi="MS Gothic" w:eastAsia="MS Gothic" w:cs="MS Gothic"/>
          <w:spacing w:val="11"/>
          <w:sz w:val="13"/>
          <w:szCs w:val="13"/>
        </w:rPr>
        <w:t>由</w:t>
      </w:r>
      <w:r>
        <w:rPr>
          <w:rFonts w:ascii="MS Gothic" w:hAnsi="MS Gothic" w:eastAsia="MS Gothic" w:cs="MS Gothic"/>
          <w:spacing w:val="43"/>
          <w:sz w:val="13"/>
          <w:szCs w:val="13"/>
        </w:rPr>
        <w:t xml:space="preserve"> </w:t>
      </w:r>
      <w:r>
        <w:rPr>
          <w:sz w:val="13"/>
          <w:szCs w:val="13"/>
        </w:rPr>
        <w:t>QualityAustria</w:t>
      </w:r>
      <w:r>
        <w:rPr>
          <w:spacing w:val="11"/>
          <w:sz w:val="13"/>
          <w:szCs w:val="13"/>
        </w:rPr>
        <w:t xml:space="preserve">  </w:t>
      </w:r>
      <w:r>
        <w:rPr>
          <w:rFonts w:ascii="Microsoft JhengHei" w:hAnsi="Microsoft JhengHei" w:eastAsia="Microsoft JhengHei" w:cs="Microsoft JhengHei"/>
          <w:spacing w:val="11"/>
          <w:sz w:val="13"/>
          <w:szCs w:val="13"/>
        </w:rPr>
        <w:t>颁发的证书仅受以下条款和条件以及认证所依据的</w:t>
      </w:r>
      <w:r>
        <w:rPr>
          <w:rFonts w:ascii="Microsoft JhengHei" w:hAnsi="Microsoft JhengHei" w:eastAsia="Microsoft JhengHei" w:cs="Microsoft JhengHei"/>
          <w:spacing w:val="10"/>
          <w:sz w:val="13"/>
          <w:szCs w:val="13"/>
        </w:rPr>
        <w:t>相关标准约束。申请人的任何偏离条款和条件（例如标准条款和条</w:t>
      </w:r>
      <w:r>
        <w:rPr>
          <w:rFonts w:ascii="Microsoft JhengHei" w:hAnsi="Microsoft JhengHei" w:eastAsia="Microsoft JhengHei" w:cs="Microsoft JhengHei"/>
          <w:spacing w:val="9"/>
          <w:sz w:val="13"/>
          <w:szCs w:val="13"/>
        </w:rPr>
        <w:t>件、</w:t>
      </w:r>
      <w:r>
        <w:rPr>
          <w:rFonts w:ascii="Microsoft JhengHei" w:hAnsi="Microsoft JhengHei" w:eastAsia="Microsoft JhengHei" w:cs="Microsoft JhengHei"/>
          <w:spacing w:val="7"/>
          <w:sz w:val="13"/>
          <w:szCs w:val="13"/>
        </w:rPr>
        <w:t>采购条款和条件）均明确</w:t>
      </w:r>
      <w:r>
        <w:rPr>
          <w:rFonts w:ascii="MS Gothic" w:hAnsi="MS Gothic" w:eastAsia="MS Gothic" w:cs="MS Gothic"/>
          <w:spacing w:val="7"/>
          <w:sz w:val="13"/>
          <w:szCs w:val="13"/>
        </w:rPr>
        <w:t>排除在外。</w:t>
      </w:r>
    </w:p>
    <w:p w14:paraId="0E4A314B">
      <w:pPr>
        <w:pStyle w:val="2"/>
        <w:spacing w:before="215" w:line="201" w:lineRule="auto"/>
        <w:ind w:left="314"/>
        <w:outlineLvl w:val="1"/>
        <w:rPr>
          <w:sz w:val="13"/>
          <w:szCs w:val="13"/>
        </w:rPr>
      </w:pPr>
      <w:r>
        <w:rPr>
          <w:color w:val="DB0720"/>
          <w:spacing w:val="7"/>
          <w:sz w:val="13"/>
          <w:szCs w:val="13"/>
        </w:rPr>
        <w:t>II.</w:t>
      </w:r>
      <w:r>
        <w:rPr>
          <w:color w:val="DB0720"/>
          <w:spacing w:val="5"/>
          <w:sz w:val="13"/>
          <w:szCs w:val="13"/>
        </w:rPr>
        <w:t xml:space="preserve">     </w:t>
      </w:r>
      <w:r>
        <w:rPr>
          <w:color w:val="DB0720"/>
          <w:spacing w:val="7"/>
          <w:sz w:val="13"/>
          <w:szCs w:val="13"/>
        </w:rPr>
        <w:t>SECRECY, CONFIDENTIALITY, DATA</w:t>
      </w:r>
      <w:r>
        <w:rPr>
          <w:color w:val="DB0720"/>
          <w:spacing w:val="22"/>
          <w:w w:val="101"/>
          <w:sz w:val="13"/>
          <w:szCs w:val="13"/>
        </w:rPr>
        <w:t xml:space="preserve"> </w:t>
      </w:r>
      <w:r>
        <w:rPr>
          <w:color w:val="DB0720"/>
          <w:spacing w:val="7"/>
          <w:sz w:val="13"/>
          <w:szCs w:val="13"/>
        </w:rPr>
        <w:t>PROTECTION,</w:t>
      </w:r>
    </w:p>
    <w:p w14:paraId="59D13437">
      <w:pPr>
        <w:pStyle w:val="2"/>
        <w:spacing w:before="39" w:line="198" w:lineRule="auto"/>
        <w:ind w:left="716"/>
        <w:outlineLvl w:val="1"/>
        <w:rPr>
          <w:sz w:val="13"/>
          <w:szCs w:val="13"/>
        </w:rPr>
      </w:pPr>
      <w:r>
        <w:rPr>
          <w:color w:val="DB0720"/>
          <w:spacing w:val="8"/>
          <w:sz w:val="13"/>
          <w:szCs w:val="13"/>
        </w:rPr>
        <w:t>CONSENT TO</w:t>
      </w:r>
      <w:r>
        <w:rPr>
          <w:color w:val="DB0720"/>
          <w:spacing w:val="21"/>
          <w:sz w:val="13"/>
          <w:szCs w:val="13"/>
        </w:rPr>
        <w:t xml:space="preserve"> </w:t>
      </w:r>
      <w:r>
        <w:rPr>
          <w:color w:val="DB0720"/>
          <w:spacing w:val="8"/>
          <w:sz w:val="13"/>
          <w:szCs w:val="13"/>
        </w:rPr>
        <w:t>PASS ON ADDRESSESS AND TO</w:t>
      </w:r>
      <w:r>
        <w:rPr>
          <w:color w:val="DB0720"/>
          <w:spacing w:val="20"/>
          <w:w w:val="102"/>
          <w:sz w:val="13"/>
          <w:szCs w:val="13"/>
        </w:rPr>
        <w:t xml:space="preserve"> </w:t>
      </w:r>
      <w:r>
        <w:rPr>
          <w:color w:val="DB0720"/>
          <w:spacing w:val="8"/>
          <w:sz w:val="13"/>
          <w:szCs w:val="13"/>
        </w:rPr>
        <w:t>RECEI</w:t>
      </w:r>
      <w:r>
        <w:rPr>
          <w:color w:val="DB0720"/>
          <w:spacing w:val="7"/>
          <w:sz w:val="13"/>
          <w:szCs w:val="13"/>
        </w:rPr>
        <w:t>VE</w:t>
      </w:r>
    </w:p>
    <w:p w14:paraId="27C855A2">
      <w:pPr>
        <w:pStyle w:val="2"/>
        <w:spacing w:before="63" w:line="267" w:lineRule="auto"/>
        <w:ind w:left="718" w:right="339" w:hanging="8"/>
        <w:outlineLvl w:val="1"/>
        <w:rPr>
          <w:rFonts w:ascii="Microsoft JhengHei" w:hAnsi="Microsoft JhengHei" w:eastAsia="Microsoft JhengHei" w:cs="Microsoft JhengHei"/>
          <w:sz w:val="13"/>
          <w:szCs w:val="13"/>
        </w:rPr>
      </w:pPr>
      <w:r>
        <w:rPr>
          <w:color w:val="DB0720"/>
          <w:sz w:val="13"/>
          <w:szCs w:val="13"/>
        </w:rPr>
        <w:t>ADVERTISING</w:t>
      </w:r>
      <w:r>
        <w:rPr>
          <w:color w:val="DB0720"/>
          <w:spacing w:val="34"/>
          <w:w w:val="101"/>
          <w:sz w:val="13"/>
          <w:szCs w:val="13"/>
        </w:rPr>
        <w:t xml:space="preserve"> </w:t>
      </w:r>
      <w:r>
        <w:rPr>
          <w:color w:val="DB0720"/>
          <w:sz w:val="13"/>
          <w:szCs w:val="13"/>
        </w:rPr>
        <w:t>MATERIALS</w:t>
      </w:r>
      <w:r>
        <w:rPr>
          <w:color w:val="DB0720"/>
          <w:spacing w:val="22"/>
          <w:sz w:val="13"/>
          <w:szCs w:val="13"/>
        </w:rPr>
        <w:t xml:space="preserve">  </w:t>
      </w:r>
      <w:r>
        <w:rPr>
          <w:rFonts w:ascii="MS Gothic" w:hAnsi="MS Gothic" w:eastAsia="MS Gothic" w:cs="MS Gothic"/>
          <w:color w:val="DB0A1F"/>
          <w:spacing w:val="22"/>
          <w:sz w:val="13"/>
          <w:szCs w:val="13"/>
        </w:rPr>
        <w:t>保密、数据保</w:t>
      </w:r>
      <w:r>
        <w:rPr>
          <w:rFonts w:ascii="Microsoft JhengHei" w:hAnsi="Microsoft JhengHei" w:eastAsia="Microsoft JhengHei" w:cs="Microsoft JhengHei"/>
          <w:color w:val="DB0A1F"/>
          <w:spacing w:val="22"/>
          <w:sz w:val="13"/>
          <w:szCs w:val="13"/>
        </w:rPr>
        <w:t>护、同意传递地址和</w:t>
      </w:r>
      <w:r>
        <w:rPr>
          <w:rFonts w:ascii="Microsoft JhengHei" w:hAnsi="Microsoft JhengHei" w:eastAsia="Microsoft JhengHei" w:cs="Microsoft JhengHei"/>
          <w:color w:val="DB0A1F"/>
          <w:spacing w:val="12"/>
          <w:sz w:val="13"/>
          <w:szCs w:val="13"/>
        </w:rPr>
        <w:t>接收广告材料</w:t>
      </w:r>
    </w:p>
    <w:p w14:paraId="18EB1E07">
      <w:pPr>
        <w:pStyle w:val="2"/>
        <w:spacing w:before="38" w:line="304" w:lineRule="auto"/>
        <w:ind w:left="165" w:right="195"/>
        <w:jc w:val="right"/>
        <w:rPr>
          <w:sz w:val="13"/>
          <w:szCs w:val="13"/>
        </w:rPr>
      </w:pPr>
      <w:r>
        <w:rPr>
          <w:spacing w:val="4"/>
          <w:sz w:val="13"/>
          <w:szCs w:val="13"/>
        </w:rPr>
        <w:t>1.       All</w:t>
      </w:r>
      <w:r>
        <w:rPr>
          <w:spacing w:val="19"/>
          <w:w w:val="101"/>
          <w:sz w:val="13"/>
          <w:szCs w:val="13"/>
        </w:rPr>
        <w:t xml:space="preserve">  </w:t>
      </w:r>
      <w:r>
        <w:rPr>
          <w:spacing w:val="4"/>
          <w:sz w:val="13"/>
          <w:szCs w:val="13"/>
        </w:rPr>
        <w:t>informati</w:t>
      </w:r>
      <w:r>
        <w:rPr>
          <w:spacing w:val="3"/>
          <w:sz w:val="13"/>
          <w:szCs w:val="13"/>
        </w:rPr>
        <w:t>on</w:t>
      </w:r>
      <w:r>
        <w:rPr>
          <w:spacing w:val="20"/>
          <w:w w:val="102"/>
          <w:sz w:val="13"/>
          <w:szCs w:val="13"/>
        </w:rPr>
        <w:t xml:space="preserve">  </w:t>
      </w:r>
      <w:r>
        <w:rPr>
          <w:spacing w:val="3"/>
          <w:sz w:val="13"/>
          <w:szCs w:val="13"/>
        </w:rPr>
        <w:t>made</w:t>
      </w:r>
      <w:r>
        <w:rPr>
          <w:spacing w:val="17"/>
          <w:sz w:val="13"/>
          <w:szCs w:val="13"/>
        </w:rPr>
        <w:t xml:space="preserve">  </w:t>
      </w:r>
      <w:r>
        <w:rPr>
          <w:spacing w:val="3"/>
          <w:sz w:val="13"/>
          <w:szCs w:val="13"/>
        </w:rPr>
        <w:t>available</w:t>
      </w:r>
      <w:r>
        <w:rPr>
          <w:spacing w:val="15"/>
          <w:w w:val="101"/>
          <w:sz w:val="13"/>
          <w:szCs w:val="13"/>
        </w:rPr>
        <w:t xml:space="preserve">  </w:t>
      </w:r>
      <w:r>
        <w:rPr>
          <w:spacing w:val="3"/>
          <w:sz w:val="13"/>
          <w:szCs w:val="13"/>
        </w:rPr>
        <w:t>to</w:t>
      </w:r>
      <w:r>
        <w:rPr>
          <w:spacing w:val="17"/>
          <w:sz w:val="13"/>
          <w:szCs w:val="13"/>
        </w:rPr>
        <w:t xml:space="preserve">  </w:t>
      </w:r>
      <w:r>
        <w:rPr>
          <w:spacing w:val="3"/>
          <w:sz w:val="13"/>
          <w:szCs w:val="13"/>
        </w:rPr>
        <w:t>Quality  Austria   by</w:t>
      </w:r>
      <w:r>
        <w:rPr>
          <w:spacing w:val="16"/>
          <w:w w:val="101"/>
          <w:sz w:val="13"/>
          <w:szCs w:val="13"/>
        </w:rPr>
        <w:t xml:space="preserve">  </w:t>
      </w:r>
      <w:r>
        <w:rPr>
          <w:spacing w:val="3"/>
          <w:sz w:val="13"/>
          <w:szCs w:val="13"/>
        </w:rPr>
        <w:t>an</w:t>
      </w:r>
      <w:r>
        <w:rPr>
          <w:sz w:val="13"/>
          <w:szCs w:val="13"/>
        </w:rPr>
        <w:t xml:space="preserve"> </w:t>
      </w:r>
      <w:r>
        <w:rPr>
          <w:spacing w:val="3"/>
          <w:sz w:val="13"/>
          <w:szCs w:val="13"/>
        </w:rPr>
        <w:t>applicant</w:t>
      </w:r>
      <w:r>
        <w:rPr>
          <w:spacing w:val="33"/>
          <w:w w:val="101"/>
          <w:sz w:val="13"/>
          <w:szCs w:val="13"/>
        </w:rPr>
        <w:t xml:space="preserve"> </w:t>
      </w:r>
      <w:r>
        <w:rPr>
          <w:spacing w:val="3"/>
          <w:sz w:val="13"/>
          <w:szCs w:val="13"/>
        </w:rPr>
        <w:t>which</w:t>
      </w:r>
      <w:r>
        <w:rPr>
          <w:spacing w:val="24"/>
          <w:w w:val="101"/>
          <w:sz w:val="13"/>
          <w:szCs w:val="13"/>
        </w:rPr>
        <w:t xml:space="preserve"> </w:t>
      </w:r>
      <w:r>
        <w:rPr>
          <w:spacing w:val="3"/>
          <w:sz w:val="13"/>
          <w:szCs w:val="13"/>
        </w:rPr>
        <w:t>is</w:t>
      </w:r>
      <w:r>
        <w:rPr>
          <w:spacing w:val="26"/>
          <w:w w:val="101"/>
          <w:sz w:val="13"/>
          <w:szCs w:val="13"/>
        </w:rPr>
        <w:t xml:space="preserve"> </w:t>
      </w:r>
      <w:r>
        <w:rPr>
          <w:spacing w:val="3"/>
          <w:sz w:val="13"/>
          <w:szCs w:val="13"/>
        </w:rPr>
        <w:t>not</w:t>
      </w:r>
      <w:r>
        <w:rPr>
          <w:spacing w:val="27"/>
          <w:sz w:val="13"/>
          <w:szCs w:val="13"/>
        </w:rPr>
        <w:t xml:space="preserve"> </w:t>
      </w:r>
      <w:r>
        <w:rPr>
          <w:spacing w:val="3"/>
          <w:sz w:val="13"/>
          <w:szCs w:val="13"/>
        </w:rPr>
        <w:t>public</w:t>
      </w:r>
      <w:r>
        <w:rPr>
          <w:spacing w:val="19"/>
          <w:sz w:val="13"/>
          <w:szCs w:val="13"/>
        </w:rPr>
        <w:t xml:space="preserve"> </w:t>
      </w:r>
      <w:r>
        <w:rPr>
          <w:spacing w:val="3"/>
          <w:sz w:val="13"/>
          <w:szCs w:val="13"/>
        </w:rPr>
        <w:t>domain</w:t>
      </w:r>
      <w:r>
        <w:rPr>
          <w:spacing w:val="18"/>
          <w:w w:val="101"/>
          <w:sz w:val="13"/>
          <w:szCs w:val="13"/>
        </w:rPr>
        <w:t xml:space="preserve"> </w:t>
      </w:r>
      <w:r>
        <w:rPr>
          <w:spacing w:val="3"/>
          <w:sz w:val="13"/>
          <w:szCs w:val="13"/>
        </w:rPr>
        <w:t>will</w:t>
      </w:r>
      <w:r>
        <w:rPr>
          <w:spacing w:val="24"/>
          <w:w w:val="102"/>
          <w:sz w:val="13"/>
          <w:szCs w:val="13"/>
        </w:rPr>
        <w:t xml:space="preserve"> </w:t>
      </w:r>
      <w:r>
        <w:rPr>
          <w:spacing w:val="3"/>
          <w:sz w:val="13"/>
          <w:szCs w:val="13"/>
        </w:rPr>
        <w:t>be</w:t>
      </w:r>
      <w:r>
        <w:rPr>
          <w:spacing w:val="28"/>
          <w:sz w:val="13"/>
          <w:szCs w:val="13"/>
        </w:rPr>
        <w:t xml:space="preserve"> </w:t>
      </w:r>
      <w:r>
        <w:rPr>
          <w:spacing w:val="3"/>
          <w:sz w:val="13"/>
          <w:szCs w:val="13"/>
        </w:rPr>
        <w:t>kept</w:t>
      </w:r>
      <w:r>
        <w:rPr>
          <w:spacing w:val="22"/>
          <w:sz w:val="13"/>
          <w:szCs w:val="13"/>
        </w:rPr>
        <w:t xml:space="preserve"> </w:t>
      </w:r>
      <w:r>
        <w:rPr>
          <w:spacing w:val="3"/>
          <w:sz w:val="13"/>
          <w:szCs w:val="13"/>
        </w:rPr>
        <w:t>confidential.</w:t>
      </w:r>
    </w:p>
    <w:p w14:paraId="046591CE">
      <w:pPr>
        <w:spacing w:line="14" w:lineRule="auto"/>
        <w:rPr>
          <w:rFonts w:ascii="Arial"/>
          <w:sz w:val="2"/>
        </w:rPr>
      </w:pPr>
      <w:r>
        <w:rPr>
          <w:rFonts w:ascii="Arial" w:hAnsi="Arial" w:eastAsia="Arial" w:cs="Arial"/>
          <w:sz w:val="2"/>
          <w:szCs w:val="2"/>
        </w:rPr>
        <w:br w:type="column"/>
      </w:r>
    </w:p>
    <w:p w14:paraId="2FA18130">
      <w:pPr>
        <w:pStyle w:val="2"/>
        <w:spacing w:before="34" w:line="320" w:lineRule="auto"/>
        <w:ind w:left="473" w:right="377" w:firstLine="1"/>
        <w:jc w:val="both"/>
        <w:rPr>
          <w:sz w:val="13"/>
          <w:szCs w:val="13"/>
        </w:rPr>
      </w:pPr>
      <w:r>
        <w:rPr>
          <w:spacing w:val="4"/>
          <w:sz w:val="13"/>
          <w:szCs w:val="13"/>
        </w:rPr>
        <w:t>Quality Austria</w:t>
      </w:r>
      <w:r>
        <w:rPr>
          <w:spacing w:val="25"/>
          <w:sz w:val="13"/>
          <w:szCs w:val="13"/>
        </w:rPr>
        <w:t xml:space="preserve"> </w:t>
      </w:r>
      <w:r>
        <w:rPr>
          <w:spacing w:val="4"/>
          <w:sz w:val="13"/>
          <w:szCs w:val="13"/>
        </w:rPr>
        <w:t>undertakes</w:t>
      </w:r>
      <w:r>
        <w:rPr>
          <w:spacing w:val="21"/>
          <w:w w:val="101"/>
          <w:sz w:val="13"/>
          <w:szCs w:val="13"/>
        </w:rPr>
        <w:t xml:space="preserve"> </w:t>
      </w:r>
      <w:r>
        <w:rPr>
          <w:spacing w:val="4"/>
          <w:sz w:val="13"/>
          <w:szCs w:val="13"/>
        </w:rPr>
        <w:t>not</w:t>
      </w:r>
      <w:r>
        <w:rPr>
          <w:spacing w:val="16"/>
          <w:w w:val="101"/>
          <w:sz w:val="13"/>
          <w:szCs w:val="13"/>
        </w:rPr>
        <w:t xml:space="preserve"> </w:t>
      </w:r>
      <w:r>
        <w:rPr>
          <w:spacing w:val="4"/>
          <w:sz w:val="13"/>
          <w:szCs w:val="13"/>
        </w:rPr>
        <w:t>to</w:t>
      </w:r>
      <w:r>
        <w:rPr>
          <w:spacing w:val="21"/>
          <w:w w:val="101"/>
          <w:sz w:val="13"/>
          <w:szCs w:val="13"/>
        </w:rPr>
        <w:t xml:space="preserve"> </w:t>
      </w:r>
      <w:r>
        <w:rPr>
          <w:spacing w:val="4"/>
          <w:sz w:val="13"/>
          <w:szCs w:val="13"/>
        </w:rPr>
        <w:t>disclose to</w:t>
      </w:r>
      <w:r>
        <w:rPr>
          <w:spacing w:val="15"/>
          <w:w w:val="101"/>
          <w:sz w:val="13"/>
          <w:szCs w:val="13"/>
        </w:rPr>
        <w:t xml:space="preserve"> </w:t>
      </w:r>
      <w:r>
        <w:rPr>
          <w:spacing w:val="4"/>
          <w:sz w:val="13"/>
          <w:szCs w:val="13"/>
        </w:rPr>
        <w:t>third</w:t>
      </w:r>
      <w:r>
        <w:rPr>
          <w:spacing w:val="24"/>
          <w:sz w:val="13"/>
          <w:szCs w:val="13"/>
        </w:rPr>
        <w:t xml:space="preserve"> </w:t>
      </w:r>
      <w:r>
        <w:rPr>
          <w:spacing w:val="4"/>
          <w:sz w:val="13"/>
          <w:szCs w:val="13"/>
        </w:rPr>
        <w:t>parties</w:t>
      </w:r>
      <w:r>
        <w:rPr>
          <w:spacing w:val="16"/>
          <w:w w:val="101"/>
          <w:sz w:val="13"/>
          <w:szCs w:val="13"/>
        </w:rPr>
        <w:t xml:space="preserve"> </w:t>
      </w:r>
      <w:r>
        <w:rPr>
          <w:spacing w:val="4"/>
          <w:sz w:val="13"/>
          <w:szCs w:val="13"/>
        </w:rPr>
        <w:t>any</w:t>
      </w:r>
      <w:r>
        <w:rPr>
          <w:sz w:val="13"/>
          <w:szCs w:val="13"/>
        </w:rPr>
        <w:t xml:space="preserve"> </w:t>
      </w:r>
      <w:r>
        <w:rPr>
          <w:spacing w:val="4"/>
          <w:sz w:val="13"/>
          <w:szCs w:val="13"/>
        </w:rPr>
        <w:t>confidential</w:t>
      </w:r>
      <w:r>
        <w:rPr>
          <w:spacing w:val="32"/>
          <w:w w:val="102"/>
          <w:sz w:val="13"/>
          <w:szCs w:val="13"/>
        </w:rPr>
        <w:t xml:space="preserve"> </w:t>
      </w:r>
      <w:r>
        <w:rPr>
          <w:spacing w:val="4"/>
          <w:sz w:val="13"/>
          <w:szCs w:val="13"/>
        </w:rPr>
        <w:t>information</w:t>
      </w:r>
      <w:r>
        <w:rPr>
          <w:spacing w:val="24"/>
          <w:w w:val="101"/>
          <w:sz w:val="13"/>
          <w:szCs w:val="13"/>
        </w:rPr>
        <w:t xml:space="preserve"> </w:t>
      </w:r>
      <w:r>
        <w:rPr>
          <w:spacing w:val="4"/>
          <w:sz w:val="13"/>
          <w:szCs w:val="13"/>
        </w:rPr>
        <w:t>about</w:t>
      </w:r>
      <w:r>
        <w:rPr>
          <w:spacing w:val="24"/>
          <w:sz w:val="13"/>
          <w:szCs w:val="13"/>
        </w:rPr>
        <w:t xml:space="preserve"> </w:t>
      </w:r>
      <w:r>
        <w:rPr>
          <w:spacing w:val="4"/>
          <w:sz w:val="13"/>
          <w:szCs w:val="13"/>
        </w:rPr>
        <w:t>an</w:t>
      </w:r>
      <w:r>
        <w:rPr>
          <w:spacing w:val="27"/>
          <w:sz w:val="13"/>
          <w:szCs w:val="13"/>
        </w:rPr>
        <w:t xml:space="preserve"> </w:t>
      </w:r>
      <w:r>
        <w:rPr>
          <w:spacing w:val="4"/>
          <w:sz w:val="13"/>
          <w:szCs w:val="13"/>
        </w:rPr>
        <w:t>applicant</w:t>
      </w:r>
      <w:r>
        <w:rPr>
          <w:spacing w:val="23"/>
          <w:sz w:val="13"/>
          <w:szCs w:val="13"/>
        </w:rPr>
        <w:t xml:space="preserve"> </w:t>
      </w:r>
      <w:r>
        <w:rPr>
          <w:spacing w:val="4"/>
          <w:sz w:val="13"/>
          <w:szCs w:val="13"/>
        </w:rPr>
        <w:t>which</w:t>
      </w:r>
      <w:r>
        <w:rPr>
          <w:spacing w:val="24"/>
          <w:w w:val="101"/>
          <w:sz w:val="13"/>
          <w:szCs w:val="13"/>
        </w:rPr>
        <w:t xml:space="preserve"> </w:t>
      </w:r>
      <w:r>
        <w:rPr>
          <w:spacing w:val="4"/>
          <w:sz w:val="13"/>
          <w:szCs w:val="13"/>
        </w:rPr>
        <w:t>arises</w:t>
      </w:r>
      <w:r>
        <w:rPr>
          <w:spacing w:val="20"/>
          <w:w w:val="101"/>
          <w:sz w:val="13"/>
          <w:szCs w:val="13"/>
        </w:rPr>
        <w:t xml:space="preserve"> </w:t>
      </w:r>
      <w:r>
        <w:rPr>
          <w:spacing w:val="4"/>
          <w:sz w:val="13"/>
          <w:szCs w:val="13"/>
        </w:rPr>
        <w:t>from</w:t>
      </w:r>
      <w:r>
        <w:rPr>
          <w:sz w:val="13"/>
          <w:szCs w:val="13"/>
        </w:rPr>
        <w:t xml:space="preserve"> </w:t>
      </w:r>
      <w:r>
        <w:rPr>
          <w:spacing w:val="3"/>
          <w:sz w:val="13"/>
          <w:szCs w:val="13"/>
        </w:rPr>
        <w:t>its</w:t>
      </w:r>
      <w:r>
        <w:rPr>
          <w:spacing w:val="36"/>
          <w:sz w:val="13"/>
          <w:szCs w:val="13"/>
        </w:rPr>
        <w:t xml:space="preserve"> </w:t>
      </w:r>
      <w:r>
        <w:rPr>
          <w:spacing w:val="3"/>
          <w:sz w:val="13"/>
          <w:szCs w:val="13"/>
        </w:rPr>
        <w:t>activities</w:t>
      </w:r>
      <w:r>
        <w:rPr>
          <w:spacing w:val="38"/>
          <w:sz w:val="13"/>
          <w:szCs w:val="13"/>
        </w:rPr>
        <w:t xml:space="preserve"> </w:t>
      </w:r>
      <w:r>
        <w:rPr>
          <w:spacing w:val="3"/>
          <w:sz w:val="13"/>
          <w:szCs w:val="13"/>
        </w:rPr>
        <w:t>(including,</w:t>
      </w:r>
      <w:r>
        <w:rPr>
          <w:spacing w:val="36"/>
          <w:sz w:val="13"/>
          <w:szCs w:val="13"/>
        </w:rPr>
        <w:t xml:space="preserve"> </w:t>
      </w:r>
      <w:r>
        <w:rPr>
          <w:spacing w:val="3"/>
          <w:sz w:val="13"/>
          <w:szCs w:val="13"/>
        </w:rPr>
        <w:t>but</w:t>
      </w:r>
      <w:r>
        <w:rPr>
          <w:spacing w:val="39"/>
          <w:sz w:val="13"/>
          <w:szCs w:val="13"/>
        </w:rPr>
        <w:t xml:space="preserve"> </w:t>
      </w:r>
      <w:r>
        <w:rPr>
          <w:spacing w:val="3"/>
          <w:sz w:val="13"/>
          <w:szCs w:val="13"/>
        </w:rPr>
        <w:t>not</w:t>
      </w:r>
      <w:r>
        <w:rPr>
          <w:spacing w:val="37"/>
          <w:sz w:val="13"/>
          <w:szCs w:val="13"/>
        </w:rPr>
        <w:t xml:space="preserve"> </w:t>
      </w:r>
      <w:r>
        <w:rPr>
          <w:spacing w:val="3"/>
          <w:sz w:val="13"/>
          <w:szCs w:val="13"/>
        </w:rPr>
        <w:t>limited</w:t>
      </w:r>
      <w:r>
        <w:rPr>
          <w:spacing w:val="28"/>
          <w:sz w:val="13"/>
          <w:szCs w:val="13"/>
        </w:rPr>
        <w:t xml:space="preserve"> </w:t>
      </w:r>
      <w:r>
        <w:rPr>
          <w:spacing w:val="3"/>
          <w:sz w:val="13"/>
          <w:szCs w:val="13"/>
        </w:rPr>
        <w:t>to,</w:t>
      </w:r>
      <w:r>
        <w:rPr>
          <w:spacing w:val="30"/>
          <w:w w:val="101"/>
          <w:sz w:val="13"/>
          <w:szCs w:val="13"/>
        </w:rPr>
        <w:t xml:space="preserve"> </w:t>
      </w:r>
      <w:r>
        <w:rPr>
          <w:spacing w:val="3"/>
          <w:sz w:val="13"/>
          <w:szCs w:val="13"/>
        </w:rPr>
        <w:t>audit</w:t>
      </w:r>
      <w:r>
        <w:rPr>
          <w:spacing w:val="39"/>
          <w:w w:val="101"/>
          <w:sz w:val="13"/>
          <w:szCs w:val="13"/>
        </w:rPr>
        <w:t xml:space="preserve"> </w:t>
      </w:r>
      <w:r>
        <w:rPr>
          <w:spacing w:val="3"/>
          <w:sz w:val="13"/>
          <w:szCs w:val="13"/>
        </w:rPr>
        <w:t>reports</w:t>
      </w:r>
      <w:r>
        <w:rPr>
          <w:spacing w:val="32"/>
          <w:w w:val="101"/>
          <w:sz w:val="13"/>
          <w:szCs w:val="13"/>
        </w:rPr>
        <w:t xml:space="preserve"> </w:t>
      </w:r>
      <w:r>
        <w:rPr>
          <w:spacing w:val="3"/>
          <w:sz w:val="13"/>
          <w:szCs w:val="13"/>
        </w:rPr>
        <w:t>and</w:t>
      </w:r>
      <w:r>
        <w:rPr>
          <w:sz w:val="13"/>
          <w:szCs w:val="13"/>
        </w:rPr>
        <w:t xml:space="preserve"> other</w:t>
      </w:r>
      <w:r>
        <w:rPr>
          <w:spacing w:val="13"/>
          <w:sz w:val="13"/>
          <w:szCs w:val="13"/>
        </w:rPr>
        <w:t xml:space="preserve">    </w:t>
      </w:r>
      <w:r>
        <w:rPr>
          <w:sz w:val="13"/>
          <w:szCs w:val="13"/>
        </w:rPr>
        <w:t>written</w:t>
      </w:r>
      <w:r>
        <w:rPr>
          <w:spacing w:val="13"/>
          <w:sz w:val="13"/>
          <w:szCs w:val="13"/>
        </w:rPr>
        <w:t xml:space="preserve">    </w:t>
      </w:r>
      <w:r>
        <w:rPr>
          <w:sz w:val="13"/>
          <w:szCs w:val="13"/>
        </w:rPr>
        <w:t>statements</w:t>
      </w:r>
      <w:r>
        <w:rPr>
          <w:spacing w:val="13"/>
          <w:sz w:val="13"/>
          <w:szCs w:val="13"/>
        </w:rPr>
        <w:t xml:space="preserve">    </w:t>
      </w:r>
      <w:r>
        <w:rPr>
          <w:sz w:val="13"/>
          <w:szCs w:val="13"/>
        </w:rPr>
        <w:t>concerning</w:t>
      </w:r>
      <w:r>
        <w:rPr>
          <w:spacing w:val="13"/>
          <w:sz w:val="13"/>
          <w:szCs w:val="13"/>
        </w:rPr>
        <w:t xml:space="preserve">    </w:t>
      </w:r>
      <w:r>
        <w:rPr>
          <w:sz w:val="13"/>
          <w:szCs w:val="13"/>
        </w:rPr>
        <w:t>the</w:t>
      </w:r>
      <w:r>
        <w:rPr>
          <w:spacing w:val="13"/>
          <w:sz w:val="13"/>
          <w:szCs w:val="13"/>
        </w:rPr>
        <w:t xml:space="preserve">    </w:t>
      </w:r>
      <w:r>
        <w:rPr>
          <w:sz w:val="13"/>
          <w:szCs w:val="13"/>
        </w:rPr>
        <w:t>results</w:t>
      </w:r>
      <w:r>
        <w:rPr>
          <w:spacing w:val="7"/>
          <w:sz w:val="13"/>
          <w:szCs w:val="13"/>
        </w:rPr>
        <w:t xml:space="preserve">    </w:t>
      </w:r>
      <w:r>
        <w:rPr>
          <w:sz w:val="13"/>
          <w:szCs w:val="13"/>
        </w:rPr>
        <w:t xml:space="preserve">of </w:t>
      </w:r>
      <w:r>
        <w:rPr>
          <w:b/>
          <w:bCs/>
          <w:spacing w:val="5"/>
          <w:sz w:val="13"/>
          <w:szCs w:val="13"/>
        </w:rPr>
        <w:t>quality</w:t>
      </w:r>
      <w:r>
        <w:rPr>
          <w:spacing w:val="5"/>
          <w:sz w:val="13"/>
          <w:szCs w:val="13"/>
        </w:rPr>
        <w:t>austria‘s activities), exce</w:t>
      </w:r>
      <w:r>
        <w:rPr>
          <w:spacing w:val="4"/>
          <w:sz w:val="13"/>
          <w:szCs w:val="13"/>
        </w:rPr>
        <w:t>pt with</w:t>
      </w:r>
      <w:r>
        <w:rPr>
          <w:spacing w:val="10"/>
          <w:sz w:val="13"/>
          <w:szCs w:val="13"/>
        </w:rPr>
        <w:t xml:space="preserve"> </w:t>
      </w:r>
      <w:r>
        <w:rPr>
          <w:spacing w:val="4"/>
          <w:sz w:val="13"/>
          <w:szCs w:val="13"/>
        </w:rPr>
        <w:t>the</w:t>
      </w:r>
      <w:r>
        <w:rPr>
          <w:spacing w:val="13"/>
          <w:sz w:val="13"/>
          <w:szCs w:val="13"/>
        </w:rPr>
        <w:t xml:space="preserve"> </w:t>
      </w:r>
      <w:r>
        <w:rPr>
          <w:spacing w:val="4"/>
          <w:sz w:val="13"/>
          <w:szCs w:val="13"/>
        </w:rPr>
        <w:t>applicant‘s</w:t>
      </w:r>
      <w:r>
        <w:rPr>
          <w:spacing w:val="12"/>
          <w:w w:val="101"/>
          <w:sz w:val="13"/>
          <w:szCs w:val="13"/>
        </w:rPr>
        <w:t xml:space="preserve"> </w:t>
      </w:r>
      <w:r>
        <w:rPr>
          <w:spacing w:val="4"/>
          <w:sz w:val="13"/>
          <w:szCs w:val="13"/>
        </w:rPr>
        <w:t>written</w:t>
      </w:r>
      <w:r>
        <w:rPr>
          <w:sz w:val="13"/>
          <w:szCs w:val="13"/>
        </w:rPr>
        <w:t xml:space="preserve"> </w:t>
      </w:r>
      <w:r>
        <w:rPr>
          <w:spacing w:val="4"/>
          <w:sz w:val="13"/>
          <w:szCs w:val="13"/>
        </w:rPr>
        <w:t>consent,</w:t>
      </w:r>
      <w:r>
        <w:rPr>
          <w:spacing w:val="1"/>
          <w:sz w:val="13"/>
          <w:szCs w:val="13"/>
        </w:rPr>
        <w:t xml:space="preserve">  </w:t>
      </w:r>
      <w:r>
        <w:rPr>
          <w:spacing w:val="4"/>
          <w:sz w:val="13"/>
          <w:szCs w:val="13"/>
        </w:rPr>
        <w:t>unless</w:t>
      </w:r>
      <w:r>
        <w:rPr>
          <w:spacing w:val="43"/>
          <w:sz w:val="13"/>
          <w:szCs w:val="13"/>
        </w:rPr>
        <w:t xml:space="preserve"> </w:t>
      </w:r>
      <w:r>
        <w:rPr>
          <w:spacing w:val="4"/>
          <w:sz w:val="13"/>
          <w:szCs w:val="13"/>
        </w:rPr>
        <w:t>Quality</w:t>
      </w:r>
      <w:r>
        <w:rPr>
          <w:spacing w:val="37"/>
          <w:sz w:val="13"/>
          <w:szCs w:val="13"/>
        </w:rPr>
        <w:t xml:space="preserve"> </w:t>
      </w:r>
      <w:r>
        <w:rPr>
          <w:spacing w:val="4"/>
          <w:sz w:val="13"/>
          <w:szCs w:val="13"/>
        </w:rPr>
        <w:t>Austria</w:t>
      </w:r>
      <w:r>
        <w:rPr>
          <w:spacing w:val="2"/>
          <w:sz w:val="13"/>
          <w:szCs w:val="13"/>
        </w:rPr>
        <w:t xml:space="preserve">  </w:t>
      </w:r>
      <w:r>
        <w:rPr>
          <w:spacing w:val="4"/>
          <w:sz w:val="13"/>
          <w:szCs w:val="13"/>
        </w:rPr>
        <w:t>is</w:t>
      </w:r>
      <w:r>
        <w:rPr>
          <w:spacing w:val="1"/>
          <w:sz w:val="13"/>
          <w:szCs w:val="13"/>
        </w:rPr>
        <w:t xml:space="preserve">  </w:t>
      </w:r>
      <w:r>
        <w:rPr>
          <w:spacing w:val="4"/>
          <w:sz w:val="13"/>
          <w:szCs w:val="13"/>
        </w:rPr>
        <w:t>required</w:t>
      </w:r>
      <w:r>
        <w:rPr>
          <w:spacing w:val="40"/>
          <w:w w:val="102"/>
          <w:sz w:val="13"/>
          <w:szCs w:val="13"/>
        </w:rPr>
        <w:t xml:space="preserve"> </w:t>
      </w:r>
      <w:r>
        <w:rPr>
          <w:spacing w:val="4"/>
          <w:sz w:val="13"/>
          <w:szCs w:val="13"/>
        </w:rPr>
        <w:t>to</w:t>
      </w:r>
      <w:r>
        <w:rPr>
          <w:spacing w:val="42"/>
          <w:w w:val="101"/>
          <w:sz w:val="13"/>
          <w:szCs w:val="13"/>
        </w:rPr>
        <w:t xml:space="preserve"> </w:t>
      </w:r>
      <w:r>
        <w:rPr>
          <w:spacing w:val="4"/>
          <w:sz w:val="13"/>
          <w:szCs w:val="13"/>
        </w:rPr>
        <w:t>discl</w:t>
      </w:r>
      <w:r>
        <w:rPr>
          <w:spacing w:val="3"/>
          <w:sz w:val="13"/>
          <w:szCs w:val="13"/>
        </w:rPr>
        <w:t>ose</w:t>
      </w:r>
      <w:r>
        <w:rPr>
          <w:spacing w:val="44"/>
          <w:w w:val="101"/>
          <w:sz w:val="13"/>
          <w:szCs w:val="13"/>
        </w:rPr>
        <w:t xml:space="preserve"> </w:t>
      </w:r>
      <w:r>
        <w:rPr>
          <w:spacing w:val="3"/>
          <w:sz w:val="13"/>
          <w:szCs w:val="13"/>
        </w:rPr>
        <w:t>such</w:t>
      </w:r>
      <w:r>
        <w:rPr>
          <w:sz w:val="13"/>
          <w:szCs w:val="13"/>
        </w:rPr>
        <w:t xml:space="preserve"> information</w:t>
      </w:r>
      <w:r>
        <w:rPr>
          <w:spacing w:val="12"/>
          <w:sz w:val="13"/>
          <w:szCs w:val="13"/>
        </w:rPr>
        <w:t xml:space="preserve">  </w:t>
      </w:r>
      <w:r>
        <w:rPr>
          <w:sz w:val="13"/>
          <w:szCs w:val="13"/>
        </w:rPr>
        <w:t>by</w:t>
      </w:r>
      <w:r>
        <w:rPr>
          <w:spacing w:val="12"/>
          <w:sz w:val="13"/>
          <w:szCs w:val="13"/>
        </w:rPr>
        <w:t xml:space="preserve">  </w:t>
      </w:r>
      <w:r>
        <w:rPr>
          <w:sz w:val="13"/>
          <w:szCs w:val="13"/>
        </w:rPr>
        <w:t>law</w:t>
      </w:r>
      <w:r>
        <w:rPr>
          <w:spacing w:val="12"/>
          <w:sz w:val="13"/>
          <w:szCs w:val="13"/>
        </w:rPr>
        <w:t xml:space="preserve">,  </w:t>
      </w:r>
      <w:r>
        <w:rPr>
          <w:sz w:val="13"/>
          <w:szCs w:val="13"/>
        </w:rPr>
        <w:t>or</w:t>
      </w:r>
      <w:r>
        <w:rPr>
          <w:spacing w:val="12"/>
          <w:sz w:val="13"/>
          <w:szCs w:val="13"/>
        </w:rPr>
        <w:t xml:space="preserve">  </w:t>
      </w:r>
      <w:r>
        <w:rPr>
          <w:sz w:val="13"/>
          <w:szCs w:val="13"/>
        </w:rPr>
        <w:t>unless</w:t>
      </w:r>
      <w:r>
        <w:rPr>
          <w:spacing w:val="12"/>
          <w:sz w:val="13"/>
          <w:szCs w:val="13"/>
        </w:rPr>
        <w:t xml:space="preserve">  </w:t>
      </w:r>
      <w:r>
        <w:rPr>
          <w:sz w:val="13"/>
          <w:szCs w:val="13"/>
        </w:rPr>
        <w:t>Quality</w:t>
      </w:r>
      <w:r>
        <w:rPr>
          <w:spacing w:val="12"/>
          <w:sz w:val="13"/>
          <w:szCs w:val="13"/>
        </w:rPr>
        <w:t xml:space="preserve">  </w:t>
      </w:r>
      <w:r>
        <w:rPr>
          <w:sz w:val="13"/>
          <w:szCs w:val="13"/>
        </w:rPr>
        <w:t>Austria</w:t>
      </w:r>
      <w:r>
        <w:rPr>
          <w:spacing w:val="12"/>
          <w:sz w:val="13"/>
          <w:szCs w:val="13"/>
        </w:rPr>
        <w:t xml:space="preserve">  </w:t>
      </w:r>
      <w:r>
        <w:rPr>
          <w:sz w:val="13"/>
          <w:szCs w:val="13"/>
        </w:rPr>
        <w:t>is</w:t>
      </w:r>
      <w:r>
        <w:rPr>
          <w:spacing w:val="12"/>
          <w:sz w:val="13"/>
          <w:szCs w:val="13"/>
        </w:rPr>
        <w:t xml:space="preserve">  </w:t>
      </w:r>
      <w:r>
        <w:rPr>
          <w:sz w:val="13"/>
          <w:szCs w:val="13"/>
        </w:rPr>
        <w:t>obliged</w:t>
      </w:r>
      <w:r>
        <w:rPr>
          <w:spacing w:val="12"/>
          <w:sz w:val="13"/>
          <w:szCs w:val="13"/>
        </w:rPr>
        <w:t xml:space="preserve">  </w:t>
      </w:r>
      <w:r>
        <w:rPr>
          <w:sz w:val="13"/>
          <w:szCs w:val="13"/>
        </w:rPr>
        <w:t xml:space="preserve">to </w:t>
      </w:r>
      <w:r>
        <w:rPr>
          <w:spacing w:val="4"/>
          <w:sz w:val="13"/>
          <w:szCs w:val="13"/>
        </w:rPr>
        <w:t>disclose</w:t>
      </w:r>
      <w:r>
        <w:rPr>
          <w:spacing w:val="32"/>
          <w:w w:val="101"/>
          <w:sz w:val="13"/>
          <w:szCs w:val="13"/>
        </w:rPr>
        <w:t xml:space="preserve"> </w:t>
      </w:r>
      <w:r>
        <w:rPr>
          <w:spacing w:val="4"/>
          <w:sz w:val="13"/>
          <w:szCs w:val="13"/>
        </w:rPr>
        <w:t>such</w:t>
      </w:r>
      <w:r>
        <w:rPr>
          <w:spacing w:val="36"/>
          <w:w w:val="101"/>
          <w:sz w:val="13"/>
          <w:szCs w:val="13"/>
        </w:rPr>
        <w:t xml:space="preserve"> </w:t>
      </w:r>
      <w:r>
        <w:rPr>
          <w:spacing w:val="4"/>
          <w:sz w:val="13"/>
          <w:szCs w:val="13"/>
        </w:rPr>
        <w:t>information</w:t>
      </w:r>
      <w:r>
        <w:rPr>
          <w:spacing w:val="29"/>
          <w:w w:val="101"/>
          <w:sz w:val="13"/>
          <w:szCs w:val="13"/>
        </w:rPr>
        <w:t xml:space="preserve"> </w:t>
      </w:r>
      <w:r>
        <w:rPr>
          <w:spacing w:val="4"/>
          <w:sz w:val="13"/>
          <w:szCs w:val="13"/>
        </w:rPr>
        <w:t>due</w:t>
      </w:r>
      <w:r>
        <w:rPr>
          <w:spacing w:val="29"/>
          <w:w w:val="101"/>
          <w:sz w:val="13"/>
          <w:szCs w:val="13"/>
        </w:rPr>
        <w:t xml:space="preserve"> </w:t>
      </w:r>
      <w:r>
        <w:rPr>
          <w:spacing w:val="4"/>
          <w:sz w:val="13"/>
          <w:szCs w:val="13"/>
        </w:rPr>
        <w:t>to</w:t>
      </w:r>
      <w:r>
        <w:rPr>
          <w:spacing w:val="38"/>
          <w:sz w:val="13"/>
          <w:szCs w:val="13"/>
        </w:rPr>
        <w:t xml:space="preserve"> </w:t>
      </w:r>
      <w:r>
        <w:rPr>
          <w:spacing w:val="4"/>
          <w:sz w:val="13"/>
          <w:szCs w:val="13"/>
        </w:rPr>
        <w:t>normative</w:t>
      </w:r>
      <w:r>
        <w:rPr>
          <w:spacing w:val="35"/>
          <w:w w:val="101"/>
          <w:sz w:val="13"/>
          <w:szCs w:val="13"/>
        </w:rPr>
        <w:t xml:space="preserve"> </w:t>
      </w:r>
      <w:r>
        <w:rPr>
          <w:spacing w:val="4"/>
          <w:sz w:val="13"/>
          <w:szCs w:val="13"/>
        </w:rPr>
        <w:t>require</w:t>
      </w:r>
      <w:r>
        <w:rPr>
          <w:spacing w:val="3"/>
          <w:sz w:val="13"/>
          <w:szCs w:val="13"/>
        </w:rPr>
        <w:t>ments,</w:t>
      </w:r>
      <w:r>
        <w:rPr>
          <w:spacing w:val="33"/>
          <w:sz w:val="13"/>
          <w:szCs w:val="13"/>
        </w:rPr>
        <w:t xml:space="preserve"> </w:t>
      </w:r>
      <w:r>
        <w:rPr>
          <w:spacing w:val="3"/>
          <w:sz w:val="13"/>
          <w:szCs w:val="13"/>
        </w:rPr>
        <w:t>or</w:t>
      </w:r>
      <w:r>
        <w:rPr>
          <w:sz w:val="13"/>
          <w:szCs w:val="13"/>
        </w:rPr>
        <w:t xml:space="preserve"> </w:t>
      </w:r>
      <w:r>
        <w:rPr>
          <w:spacing w:val="4"/>
          <w:sz w:val="13"/>
          <w:szCs w:val="13"/>
        </w:rPr>
        <w:t>unless</w:t>
      </w:r>
      <w:r>
        <w:rPr>
          <w:sz w:val="13"/>
          <w:szCs w:val="13"/>
        </w:rPr>
        <w:t xml:space="preserve">  </w:t>
      </w:r>
      <w:r>
        <w:rPr>
          <w:spacing w:val="4"/>
          <w:sz w:val="13"/>
          <w:szCs w:val="13"/>
        </w:rPr>
        <w:t>the  disclosure  of</w:t>
      </w:r>
      <w:r>
        <w:rPr>
          <w:spacing w:val="1"/>
          <w:sz w:val="13"/>
          <w:szCs w:val="13"/>
        </w:rPr>
        <w:t xml:space="preserve">  </w:t>
      </w:r>
      <w:r>
        <w:rPr>
          <w:spacing w:val="4"/>
          <w:sz w:val="13"/>
          <w:szCs w:val="13"/>
        </w:rPr>
        <w:t>such  information  is</w:t>
      </w:r>
      <w:r>
        <w:rPr>
          <w:spacing w:val="3"/>
          <w:sz w:val="13"/>
          <w:szCs w:val="13"/>
        </w:rPr>
        <w:t xml:space="preserve">  not  absolutely</w:t>
      </w:r>
      <w:r>
        <w:rPr>
          <w:spacing w:val="1"/>
          <w:sz w:val="13"/>
          <w:szCs w:val="13"/>
        </w:rPr>
        <w:t xml:space="preserve"> </w:t>
      </w:r>
      <w:r>
        <w:rPr>
          <w:spacing w:val="4"/>
          <w:sz w:val="13"/>
          <w:szCs w:val="13"/>
        </w:rPr>
        <w:t>necessary</w:t>
      </w:r>
      <w:r>
        <w:rPr>
          <w:spacing w:val="36"/>
          <w:w w:val="101"/>
          <w:sz w:val="13"/>
          <w:szCs w:val="13"/>
        </w:rPr>
        <w:t xml:space="preserve"> </w:t>
      </w:r>
      <w:r>
        <w:rPr>
          <w:spacing w:val="4"/>
          <w:sz w:val="13"/>
          <w:szCs w:val="13"/>
        </w:rPr>
        <w:t>for</w:t>
      </w:r>
      <w:r>
        <w:rPr>
          <w:spacing w:val="20"/>
          <w:w w:val="102"/>
          <w:sz w:val="13"/>
          <w:szCs w:val="13"/>
        </w:rPr>
        <w:t xml:space="preserve"> </w:t>
      </w:r>
      <w:r>
        <w:rPr>
          <w:spacing w:val="4"/>
          <w:sz w:val="13"/>
          <w:szCs w:val="13"/>
        </w:rPr>
        <w:t>the</w:t>
      </w:r>
      <w:r>
        <w:rPr>
          <w:spacing w:val="24"/>
          <w:w w:val="101"/>
          <w:sz w:val="13"/>
          <w:szCs w:val="13"/>
        </w:rPr>
        <w:t xml:space="preserve"> </w:t>
      </w:r>
      <w:r>
        <w:rPr>
          <w:spacing w:val="4"/>
          <w:sz w:val="13"/>
          <w:szCs w:val="13"/>
        </w:rPr>
        <w:t>fulfilment</w:t>
      </w:r>
      <w:r>
        <w:rPr>
          <w:spacing w:val="26"/>
          <w:w w:val="102"/>
          <w:sz w:val="13"/>
          <w:szCs w:val="13"/>
        </w:rPr>
        <w:t xml:space="preserve"> </w:t>
      </w:r>
      <w:r>
        <w:rPr>
          <w:spacing w:val="4"/>
          <w:sz w:val="13"/>
          <w:szCs w:val="13"/>
        </w:rPr>
        <w:t>of</w:t>
      </w:r>
      <w:r>
        <w:rPr>
          <w:spacing w:val="15"/>
          <w:w w:val="101"/>
          <w:sz w:val="13"/>
          <w:szCs w:val="13"/>
        </w:rPr>
        <w:t xml:space="preserve"> </w:t>
      </w:r>
      <w:r>
        <w:rPr>
          <w:spacing w:val="4"/>
          <w:sz w:val="13"/>
          <w:szCs w:val="13"/>
        </w:rPr>
        <w:t>the</w:t>
      </w:r>
      <w:r>
        <w:rPr>
          <w:spacing w:val="24"/>
          <w:w w:val="101"/>
          <w:sz w:val="13"/>
          <w:szCs w:val="13"/>
        </w:rPr>
        <w:t xml:space="preserve"> </w:t>
      </w:r>
      <w:r>
        <w:rPr>
          <w:spacing w:val="4"/>
          <w:sz w:val="13"/>
          <w:szCs w:val="13"/>
        </w:rPr>
        <w:t>contract.</w:t>
      </w:r>
      <w:r>
        <w:rPr>
          <w:spacing w:val="16"/>
          <w:w w:val="101"/>
          <w:sz w:val="13"/>
          <w:szCs w:val="13"/>
        </w:rPr>
        <w:t xml:space="preserve"> </w:t>
      </w:r>
      <w:r>
        <w:rPr>
          <w:spacing w:val="4"/>
          <w:sz w:val="13"/>
          <w:szCs w:val="13"/>
        </w:rPr>
        <w:t>This</w:t>
      </w:r>
      <w:r>
        <w:rPr>
          <w:spacing w:val="23"/>
          <w:w w:val="101"/>
          <w:sz w:val="13"/>
          <w:szCs w:val="13"/>
        </w:rPr>
        <w:t xml:space="preserve"> </w:t>
      </w:r>
      <w:r>
        <w:rPr>
          <w:spacing w:val="4"/>
          <w:sz w:val="13"/>
          <w:szCs w:val="13"/>
        </w:rPr>
        <w:t>applies</w:t>
      </w:r>
      <w:r>
        <w:rPr>
          <w:spacing w:val="25"/>
          <w:w w:val="101"/>
          <w:sz w:val="13"/>
          <w:szCs w:val="13"/>
        </w:rPr>
        <w:t xml:space="preserve"> </w:t>
      </w:r>
      <w:r>
        <w:rPr>
          <w:spacing w:val="4"/>
          <w:sz w:val="13"/>
          <w:szCs w:val="13"/>
        </w:rPr>
        <w:t>also</w:t>
      </w:r>
      <w:r>
        <w:rPr>
          <w:sz w:val="13"/>
          <w:szCs w:val="13"/>
        </w:rPr>
        <w:t xml:space="preserve"> </w:t>
      </w:r>
      <w:r>
        <w:rPr>
          <w:spacing w:val="4"/>
          <w:sz w:val="13"/>
          <w:szCs w:val="13"/>
        </w:rPr>
        <w:t>after an order</w:t>
      </w:r>
      <w:r>
        <w:rPr>
          <w:spacing w:val="18"/>
          <w:w w:val="101"/>
          <w:sz w:val="13"/>
          <w:szCs w:val="13"/>
        </w:rPr>
        <w:t xml:space="preserve"> </w:t>
      </w:r>
      <w:r>
        <w:rPr>
          <w:spacing w:val="4"/>
          <w:sz w:val="13"/>
          <w:szCs w:val="13"/>
        </w:rPr>
        <w:t>was</w:t>
      </w:r>
      <w:r>
        <w:rPr>
          <w:spacing w:val="16"/>
          <w:w w:val="101"/>
          <w:sz w:val="13"/>
          <w:szCs w:val="13"/>
        </w:rPr>
        <w:t xml:space="preserve"> </w:t>
      </w:r>
      <w:r>
        <w:rPr>
          <w:spacing w:val="4"/>
          <w:sz w:val="13"/>
          <w:szCs w:val="13"/>
        </w:rPr>
        <w:t>performed</w:t>
      </w:r>
      <w:r>
        <w:rPr>
          <w:spacing w:val="11"/>
          <w:w w:val="102"/>
          <w:sz w:val="13"/>
          <w:szCs w:val="13"/>
        </w:rPr>
        <w:t xml:space="preserve"> </w:t>
      </w:r>
      <w:r>
        <w:rPr>
          <w:spacing w:val="4"/>
          <w:sz w:val="13"/>
          <w:szCs w:val="13"/>
        </w:rPr>
        <w:t>as</w:t>
      </w:r>
      <w:r>
        <w:rPr>
          <w:spacing w:val="11"/>
          <w:sz w:val="13"/>
          <w:szCs w:val="13"/>
        </w:rPr>
        <w:t xml:space="preserve"> </w:t>
      </w:r>
      <w:r>
        <w:rPr>
          <w:spacing w:val="4"/>
          <w:sz w:val="13"/>
          <w:szCs w:val="13"/>
        </w:rPr>
        <w:t>agreed.</w:t>
      </w:r>
    </w:p>
    <w:p w14:paraId="5A3BE3E8">
      <w:pPr>
        <w:pStyle w:val="2"/>
        <w:spacing w:before="64" w:line="322" w:lineRule="auto"/>
        <w:ind w:left="474" w:right="375" w:firstLine="48"/>
        <w:jc w:val="both"/>
        <w:rPr>
          <w:rFonts w:ascii="Microsoft JhengHei" w:hAnsi="Microsoft JhengHei" w:eastAsia="Microsoft JhengHei" w:cs="Microsoft JhengHei"/>
          <w:sz w:val="13"/>
          <w:szCs w:val="13"/>
        </w:rPr>
      </w:pPr>
      <w:r>
        <w:rPr>
          <w:sz w:val="13"/>
          <w:szCs w:val="13"/>
        </w:rPr>
        <w:t>Quality</w:t>
      </w:r>
      <w:r>
        <w:rPr>
          <w:spacing w:val="6"/>
          <w:sz w:val="13"/>
          <w:szCs w:val="13"/>
        </w:rPr>
        <w:t xml:space="preserve">   </w:t>
      </w:r>
      <w:r>
        <w:rPr>
          <w:sz w:val="13"/>
          <w:szCs w:val="13"/>
        </w:rPr>
        <w:t>Austria</w:t>
      </w:r>
      <w:r>
        <w:rPr>
          <w:rFonts w:ascii="MS Gothic" w:hAnsi="MS Gothic" w:eastAsia="MS Gothic" w:cs="MS Gothic"/>
          <w:spacing w:val="19"/>
          <w:sz w:val="13"/>
          <w:szCs w:val="13"/>
        </w:rPr>
        <w:t>从申</w:t>
      </w:r>
      <w:r>
        <w:rPr>
          <w:rFonts w:ascii="Microsoft JhengHei" w:hAnsi="Microsoft JhengHei" w:eastAsia="Microsoft JhengHei" w:cs="Microsoft JhengHei"/>
          <w:spacing w:val="19"/>
          <w:sz w:val="13"/>
          <w:szCs w:val="13"/>
        </w:rPr>
        <w:t>请人处获取的所有非公开信息都将予以保密。</w:t>
      </w:r>
      <w:r>
        <w:rPr>
          <w:rFonts w:ascii="Microsoft JhengHei" w:hAnsi="Microsoft JhengHei" w:eastAsia="Microsoft JhengHei" w:cs="Microsoft JhengHei"/>
          <w:spacing w:val="2"/>
          <w:sz w:val="13"/>
          <w:szCs w:val="13"/>
        </w:rPr>
        <w:t xml:space="preserve"> </w:t>
      </w:r>
      <w:r>
        <w:rPr>
          <w:sz w:val="13"/>
          <w:szCs w:val="13"/>
        </w:rPr>
        <w:t>Quaity</w:t>
      </w:r>
      <w:r>
        <w:rPr>
          <w:spacing w:val="6"/>
          <w:sz w:val="13"/>
          <w:szCs w:val="13"/>
        </w:rPr>
        <w:t xml:space="preserve">  </w:t>
      </w:r>
      <w:r>
        <w:rPr>
          <w:sz w:val="13"/>
          <w:szCs w:val="13"/>
        </w:rPr>
        <w:t>Austria</w:t>
      </w:r>
      <w:r>
        <w:rPr>
          <w:rFonts w:ascii="MS Gothic" w:hAnsi="MS Gothic" w:eastAsia="MS Gothic" w:cs="MS Gothic"/>
          <w:spacing w:val="18"/>
          <w:sz w:val="13"/>
          <w:szCs w:val="13"/>
        </w:rPr>
        <w:t>承</w:t>
      </w:r>
      <w:r>
        <w:rPr>
          <w:rFonts w:ascii="Microsoft JhengHei" w:hAnsi="Microsoft JhengHei" w:eastAsia="Microsoft JhengHei" w:cs="Microsoft JhengHei"/>
          <w:spacing w:val="18"/>
          <w:sz w:val="13"/>
          <w:szCs w:val="13"/>
        </w:rPr>
        <w:t>诺，未经申请人书面同意，不会向第三方披露因自</w:t>
      </w:r>
      <w:r>
        <w:rPr>
          <w:rFonts w:ascii="Microsoft JhengHei" w:hAnsi="Microsoft JhengHei" w:eastAsia="Microsoft JhengHei" w:cs="Microsoft JhengHei"/>
          <w:spacing w:val="13"/>
          <w:sz w:val="13"/>
          <w:szCs w:val="13"/>
        </w:rPr>
        <w:t>身活动而获取的关于申请人的任何保密信息（包括但不限于</w:t>
      </w:r>
      <w:r>
        <w:rPr>
          <w:rFonts w:ascii="宋体" w:hAnsi="宋体" w:eastAsia="宋体" w:cs="宋体"/>
          <w:spacing w:val="13"/>
          <w:sz w:val="13"/>
          <w:szCs w:val="13"/>
        </w:rPr>
        <w:t>审核</w:t>
      </w:r>
      <w:r>
        <w:rPr>
          <w:rFonts w:ascii="Microsoft JhengHei" w:hAnsi="Microsoft JhengHei" w:eastAsia="Microsoft JhengHei" w:cs="Microsoft JhengHei"/>
          <w:spacing w:val="13"/>
          <w:sz w:val="13"/>
          <w:szCs w:val="13"/>
        </w:rPr>
        <w:t>报告</w:t>
      </w:r>
      <w:r>
        <w:rPr>
          <w:rFonts w:ascii="Microsoft JhengHei" w:hAnsi="Microsoft JhengHei" w:eastAsia="Microsoft JhengHei" w:cs="Microsoft JhengHei"/>
          <w:spacing w:val="21"/>
          <w:sz w:val="13"/>
          <w:szCs w:val="13"/>
        </w:rPr>
        <w:t>及其他有关</w:t>
      </w:r>
      <w:r>
        <w:rPr>
          <w:sz w:val="13"/>
          <w:szCs w:val="13"/>
        </w:rPr>
        <w:t>Quaity</w:t>
      </w:r>
      <w:r>
        <w:rPr>
          <w:spacing w:val="4"/>
          <w:sz w:val="13"/>
          <w:szCs w:val="13"/>
        </w:rPr>
        <w:t xml:space="preserve">  </w:t>
      </w:r>
      <w:r>
        <w:rPr>
          <w:sz w:val="13"/>
          <w:szCs w:val="13"/>
        </w:rPr>
        <w:t>Austria</w:t>
      </w:r>
      <w:r>
        <w:rPr>
          <w:rFonts w:ascii="MS Gothic" w:hAnsi="MS Gothic" w:eastAsia="MS Gothic" w:cs="MS Gothic"/>
          <w:spacing w:val="21"/>
          <w:sz w:val="13"/>
          <w:szCs w:val="13"/>
        </w:rPr>
        <w:t>活</w:t>
      </w:r>
      <w:r>
        <w:rPr>
          <w:rFonts w:ascii="Microsoft JhengHei" w:hAnsi="Microsoft JhengHei" w:eastAsia="Microsoft JhengHei" w:cs="Microsoft JhengHei"/>
          <w:spacing w:val="21"/>
          <w:sz w:val="13"/>
          <w:szCs w:val="13"/>
        </w:rPr>
        <w:t>动结果的书面陈述</w:t>
      </w:r>
      <w:r>
        <w:rPr>
          <w:rFonts w:ascii="Microsoft JhengHei" w:hAnsi="Microsoft JhengHei" w:eastAsia="Microsoft JhengHei" w:cs="Microsoft JhengHei"/>
          <w:spacing w:val="-11"/>
          <w:sz w:val="13"/>
          <w:szCs w:val="13"/>
        </w:rPr>
        <w:t>），</w:t>
      </w:r>
      <w:r>
        <w:rPr>
          <w:rFonts w:ascii="Microsoft JhengHei" w:hAnsi="Microsoft JhengHei" w:eastAsia="Microsoft JhengHei" w:cs="Microsoft JhengHei"/>
          <w:spacing w:val="21"/>
          <w:sz w:val="13"/>
          <w:szCs w:val="13"/>
        </w:rPr>
        <w:t>除非法律要求披</w:t>
      </w:r>
      <w:r>
        <w:rPr>
          <w:rFonts w:ascii="Microsoft JhengHei" w:hAnsi="Microsoft JhengHei" w:eastAsia="Microsoft JhengHei" w:cs="Microsoft JhengHei"/>
          <w:spacing w:val="13"/>
          <w:sz w:val="13"/>
          <w:szCs w:val="13"/>
        </w:rPr>
        <w:t>露此类信息，或因规范性要求必须披露此类信息，或披露此类信息对于履行合同并非绝对必要。即使在合同履行完毕后，此规定同样适用</w:t>
      </w:r>
    </w:p>
    <w:p w14:paraId="2716FC95">
      <w:pPr>
        <w:spacing w:before="85" w:line="65" w:lineRule="exact"/>
        <w:ind w:left="480"/>
        <w:rPr>
          <w:rFonts w:ascii="MS Gothic" w:hAnsi="MS Gothic" w:eastAsia="MS Gothic" w:cs="MS Gothic"/>
          <w:sz w:val="13"/>
          <w:szCs w:val="13"/>
        </w:rPr>
      </w:pPr>
      <w:r>
        <w:rPr>
          <w:rFonts w:ascii="MS Gothic" w:hAnsi="MS Gothic" w:eastAsia="MS Gothic" w:cs="MS Gothic"/>
          <w:position w:val="1"/>
          <w:sz w:val="13"/>
          <w:szCs w:val="13"/>
        </w:rPr>
        <w:t>。</w:t>
      </w:r>
    </w:p>
    <w:p w14:paraId="61065554">
      <w:pPr>
        <w:pStyle w:val="2"/>
        <w:spacing w:before="41" w:line="318" w:lineRule="auto"/>
        <w:ind w:left="470" w:right="379" w:hanging="470"/>
        <w:rPr>
          <w:sz w:val="13"/>
          <w:szCs w:val="13"/>
        </w:rPr>
      </w:pPr>
      <w:r>
        <w:rPr>
          <w:spacing w:val="4"/>
          <w:sz w:val="13"/>
          <w:szCs w:val="13"/>
        </w:rPr>
        <w:t>2.</w:t>
      </w:r>
      <w:r>
        <w:rPr>
          <w:spacing w:val="2"/>
          <w:sz w:val="13"/>
          <w:szCs w:val="13"/>
        </w:rPr>
        <w:t xml:space="preserve">       </w:t>
      </w:r>
      <w:r>
        <w:rPr>
          <w:spacing w:val="4"/>
          <w:sz w:val="13"/>
          <w:szCs w:val="13"/>
        </w:rPr>
        <w:t>The</w:t>
      </w:r>
      <w:r>
        <w:rPr>
          <w:spacing w:val="27"/>
          <w:w w:val="101"/>
          <w:sz w:val="13"/>
          <w:szCs w:val="13"/>
        </w:rPr>
        <w:t xml:space="preserve"> </w:t>
      </w:r>
      <w:r>
        <w:rPr>
          <w:spacing w:val="4"/>
          <w:sz w:val="13"/>
          <w:szCs w:val="13"/>
        </w:rPr>
        <w:t>applicant</w:t>
      </w:r>
      <w:r>
        <w:rPr>
          <w:spacing w:val="27"/>
          <w:sz w:val="13"/>
          <w:szCs w:val="13"/>
        </w:rPr>
        <w:t xml:space="preserve"> </w:t>
      </w:r>
      <w:r>
        <w:rPr>
          <w:spacing w:val="4"/>
          <w:sz w:val="13"/>
          <w:szCs w:val="13"/>
        </w:rPr>
        <w:t>shall</w:t>
      </w:r>
      <w:r>
        <w:rPr>
          <w:spacing w:val="26"/>
          <w:w w:val="101"/>
          <w:sz w:val="13"/>
          <w:szCs w:val="13"/>
        </w:rPr>
        <w:t xml:space="preserve"> </w:t>
      </w:r>
      <w:r>
        <w:rPr>
          <w:spacing w:val="4"/>
          <w:sz w:val="13"/>
          <w:szCs w:val="13"/>
        </w:rPr>
        <w:t>ensure</w:t>
      </w:r>
      <w:r>
        <w:rPr>
          <w:spacing w:val="22"/>
          <w:sz w:val="13"/>
          <w:szCs w:val="13"/>
        </w:rPr>
        <w:t xml:space="preserve"> </w:t>
      </w:r>
      <w:r>
        <w:rPr>
          <w:spacing w:val="4"/>
          <w:sz w:val="13"/>
          <w:szCs w:val="13"/>
        </w:rPr>
        <w:t>that</w:t>
      </w:r>
      <w:r>
        <w:rPr>
          <w:spacing w:val="26"/>
          <w:w w:val="101"/>
          <w:sz w:val="13"/>
          <w:szCs w:val="13"/>
        </w:rPr>
        <w:t xml:space="preserve"> </w:t>
      </w:r>
      <w:r>
        <w:rPr>
          <w:spacing w:val="3"/>
          <w:sz w:val="13"/>
          <w:szCs w:val="13"/>
        </w:rPr>
        <w:t>all</w:t>
      </w:r>
      <w:r>
        <w:rPr>
          <w:spacing w:val="29"/>
          <w:w w:val="101"/>
          <w:sz w:val="13"/>
          <w:szCs w:val="13"/>
        </w:rPr>
        <w:t xml:space="preserve"> </w:t>
      </w:r>
      <w:r>
        <w:rPr>
          <w:spacing w:val="3"/>
          <w:sz w:val="13"/>
          <w:szCs w:val="13"/>
        </w:rPr>
        <w:t>personal</w:t>
      </w:r>
      <w:r>
        <w:rPr>
          <w:spacing w:val="27"/>
          <w:sz w:val="13"/>
          <w:szCs w:val="13"/>
        </w:rPr>
        <w:t xml:space="preserve"> </w:t>
      </w:r>
      <w:r>
        <w:rPr>
          <w:spacing w:val="3"/>
          <w:sz w:val="13"/>
          <w:szCs w:val="13"/>
        </w:rPr>
        <w:t>data</w:t>
      </w:r>
      <w:r>
        <w:rPr>
          <w:spacing w:val="32"/>
          <w:sz w:val="13"/>
          <w:szCs w:val="13"/>
        </w:rPr>
        <w:t xml:space="preserve"> </w:t>
      </w:r>
      <w:r>
        <w:rPr>
          <w:spacing w:val="3"/>
          <w:sz w:val="13"/>
          <w:szCs w:val="13"/>
        </w:rPr>
        <w:t>provided</w:t>
      </w:r>
      <w:r>
        <w:rPr>
          <w:spacing w:val="33"/>
          <w:w w:val="101"/>
          <w:sz w:val="13"/>
          <w:szCs w:val="13"/>
        </w:rPr>
        <w:t xml:space="preserve"> </w:t>
      </w:r>
      <w:r>
        <w:rPr>
          <w:spacing w:val="3"/>
          <w:sz w:val="13"/>
          <w:szCs w:val="13"/>
        </w:rPr>
        <w:t>by</w:t>
      </w:r>
      <w:r>
        <w:rPr>
          <w:sz w:val="13"/>
          <w:szCs w:val="13"/>
        </w:rPr>
        <w:t xml:space="preserve"> </w:t>
      </w:r>
      <w:r>
        <w:rPr>
          <w:spacing w:val="4"/>
          <w:sz w:val="13"/>
          <w:szCs w:val="13"/>
        </w:rPr>
        <w:t>the</w:t>
      </w:r>
      <w:r>
        <w:rPr>
          <w:spacing w:val="17"/>
          <w:w w:val="101"/>
          <w:sz w:val="13"/>
          <w:szCs w:val="13"/>
        </w:rPr>
        <w:t xml:space="preserve"> </w:t>
      </w:r>
      <w:r>
        <w:rPr>
          <w:spacing w:val="4"/>
          <w:sz w:val="13"/>
          <w:szCs w:val="13"/>
        </w:rPr>
        <w:t>applicant</w:t>
      </w:r>
      <w:r>
        <w:rPr>
          <w:spacing w:val="16"/>
          <w:sz w:val="13"/>
          <w:szCs w:val="13"/>
        </w:rPr>
        <w:t xml:space="preserve"> </w:t>
      </w:r>
      <w:r>
        <w:rPr>
          <w:spacing w:val="4"/>
          <w:sz w:val="13"/>
          <w:szCs w:val="13"/>
        </w:rPr>
        <w:t>to</w:t>
      </w:r>
      <w:r>
        <w:rPr>
          <w:spacing w:val="15"/>
          <w:w w:val="101"/>
          <w:sz w:val="13"/>
          <w:szCs w:val="13"/>
        </w:rPr>
        <w:t xml:space="preserve"> </w:t>
      </w:r>
      <w:r>
        <w:rPr>
          <w:spacing w:val="4"/>
          <w:sz w:val="13"/>
          <w:szCs w:val="13"/>
        </w:rPr>
        <w:t>the</w:t>
      </w:r>
      <w:r>
        <w:rPr>
          <w:spacing w:val="16"/>
          <w:w w:val="101"/>
          <w:sz w:val="13"/>
          <w:szCs w:val="13"/>
        </w:rPr>
        <w:t xml:space="preserve"> </w:t>
      </w:r>
      <w:r>
        <w:rPr>
          <w:b/>
          <w:bCs/>
          <w:spacing w:val="4"/>
          <w:sz w:val="13"/>
          <w:szCs w:val="13"/>
        </w:rPr>
        <w:t>quality</w:t>
      </w:r>
      <w:r>
        <w:rPr>
          <w:spacing w:val="4"/>
          <w:sz w:val="13"/>
          <w:szCs w:val="13"/>
        </w:rPr>
        <w:t>austria</w:t>
      </w:r>
      <w:r>
        <w:rPr>
          <w:spacing w:val="22"/>
          <w:w w:val="101"/>
          <w:sz w:val="13"/>
          <w:szCs w:val="13"/>
        </w:rPr>
        <w:t xml:space="preserve"> </w:t>
      </w:r>
      <w:r>
        <w:rPr>
          <w:spacing w:val="4"/>
          <w:sz w:val="13"/>
          <w:szCs w:val="13"/>
        </w:rPr>
        <w:t>partner</w:t>
      </w:r>
      <w:r>
        <w:rPr>
          <w:spacing w:val="24"/>
          <w:w w:val="101"/>
          <w:sz w:val="13"/>
          <w:szCs w:val="13"/>
        </w:rPr>
        <w:t xml:space="preserve"> </w:t>
      </w:r>
      <w:r>
        <w:rPr>
          <w:spacing w:val="4"/>
          <w:sz w:val="13"/>
          <w:szCs w:val="13"/>
        </w:rPr>
        <w:t>may</w:t>
      </w:r>
      <w:r>
        <w:rPr>
          <w:spacing w:val="23"/>
          <w:w w:val="101"/>
          <w:sz w:val="13"/>
          <w:szCs w:val="13"/>
        </w:rPr>
        <w:t xml:space="preserve"> </w:t>
      </w:r>
      <w:r>
        <w:rPr>
          <w:spacing w:val="4"/>
          <w:sz w:val="13"/>
          <w:szCs w:val="13"/>
        </w:rPr>
        <w:t>be</w:t>
      </w:r>
      <w:r>
        <w:rPr>
          <w:spacing w:val="17"/>
          <w:w w:val="101"/>
          <w:sz w:val="13"/>
          <w:szCs w:val="13"/>
        </w:rPr>
        <w:t xml:space="preserve"> </w:t>
      </w:r>
      <w:r>
        <w:rPr>
          <w:spacing w:val="4"/>
          <w:sz w:val="13"/>
          <w:szCs w:val="13"/>
        </w:rPr>
        <w:t>forwarded</w:t>
      </w:r>
      <w:r>
        <w:rPr>
          <w:sz w:val="13"/>
          <w:szCs w:val="13"/>
        </w:rPr>
        <w:t xml:space="preserve"> </w:t>
      </w:r>
      <w:r>
        <w:rPr>
          <w:spacing w:val="4"/>
          <w:sz w:val="13"/>
          <w:szCs w:val="13"/>
        </w:rPr>
        <w:t>and processed by Quality Austria in the context</w:t>
      </w:r>
      <w:r>
        <w:rPr>
          <w:spacing w:val="7"/>
          <w:sz w:val="13"/>
          <w:szCs w:val="13"/>
        </w:rPr>
        <w:t xml:space="preserve"> </w:t>
      </w:r>
      <w:r>
        <w:rPr>
          <w:spacing w:val="4"/>
          <w:sz w:val="13"/>
          <w:szCs w:val="13"/>
        </w:rPr>
        <w:t>of</w:t>
      </w:r>
      <w:r>
        <w:rPr>
          <w:spacing w:val="7"/>
          <w:sz w:val="13"/>
          <w:szCs w:val="13"/>
        </w:rPr>
        <w:t xml:space="preserve"> </w:t>
      </w:r>
      <w:r>
        <w:rPr>
          <w:spacing w:val="4"/>
          <w:sz w:val="13"/>
          <w:szCs w:val="13"/>
        </w:rPr>
        <w:t>providing</w:t>
      </w:r>
      <w:r>
        <w:rPr>
          <w:spacing w:val="12"/>
          <w:sz w:val="13"/>
          <w:szCs w:val="13"/>
        </w:rPr>
        <w:t xml:space="preserve"> </w:t>
      </w:r>
      <w:r>
        <w:rPr>
          <w:spacing w:val="4"/>
          <w:sz w:val="13"/>
          <w:szCs w:val="13"/>
        </w:rPr>
        <w:t>i</w:t>
      </w:r>
      <w:r>
        <w:rPr>
          <w:spacing w:val="3"/>
          <w:sz w:val="13"/>
          <w:szCs w:val="13"/>
        </w:rPr>
        <w:t>ts</w:t>
      </w:r>
      <w:r>
        <w:rPr>
          <w:sz w:val="13"/>
          <w:szCs w:val="13"/>
        </w:rPr>
        <w:t xml:space="preserve"> </w:t>
      </w:r>
      <w:r>
        <w:rPr>
          <w:spacing w:val="4"/>
          <w:sz w:val="13"/>
          <w:szCs w:val="13"/>
        </w:rPr>
        <w:t>service</w:t>
      </w:r>
      <w:r>
        <w:rPr>
          <w:spacing w:val="-27"/>
          <w:sz w:val="13"/>
          <w:szCs w:val="13"/>
        </w:rPr>
        <w:t xml:space="preserve"> </w:t>
      </w:r>
      <w:r>
        <w:rPr>
          <w:spacing w:val="4"/>
          <w:sz w:val="13"/>
          <w:szCs w:val="13"/>
        </w:rPr>
        <w:t>.</w:t>
      </w:r>
      <w:r>
        <w:rPr>
          <w:spacing w:val="20"/>
          <w:sz w:val="13"/>
          <w:szCs w:val="13"/>
        </w:rPr>
        <w:t xml:space="preserve">  </w:t>
      </w:r>
      <w:r>
        <w:rPr>
          <w:spacing w:val="4"/>
          <w:sz w:val="13"/>
          <w:szCs w:val="13"/>
        </w:rPr>
        <w:t>The</w:t>
      </w:r>
      <w:r>
        <w:rPr>
          <w:sz w:val="13"/>
          <w:szCs w:val="13"/>
        </w:rPr>
        <w:t xml:space="preserve">   </w:t>
      </w:r>
      <w:r>
        <w:rPr>
          <w:spacing w:val="4"/>
          <w:sz w:val="13"/>
          <w:szCs w:val="13"/>
        </w:rPr>
        <w:t>applicant</w:t>
      </w:r>
      <w:r>
        <w:rPr>
          <w:spacing w:val="1"/>
          <w:sz w:val="13"/>
          <w:szCs w:val="13"/>
        </w:rPr>
        <w:t xml:space="preserve">   </w:t>
      </w:r>
      <w:r>
        <w:rPr>
          <w:spacing w:val="4"/>
          <w:sz w:val="13"/>
          <w:szCs w:val="13"/>
        </w:rPr>
        <w:t>shall</w:t>
      </w:r>
      <w:r>
        <w:rPr>
          <w:spacing w:val="1"/>
          <w:sz w:val="13"/>
          <w:szCs w:val="13"/>
        </w:rPr>
        <w:t xml:space="preserve">   </w:t>
      </w:r>
      <w:r>
        <w:rPr>
          <w:spacing w:val="4"/>
          <w:sz w:val="13"/>
          <w:szCs w:val="13"/>
        </w:rPr>
        <w:t>obse</w:t>
      </w:r>
      <w:r>
        <w:rPr>
          <w:spacing w:val="3"/>
          <w:sz w:val="13"/>
          <w:szCs w:val="13"/>
        </w:rPr>
        <w:t>rve</w:t>
      </w:r>
      <w:r>
        <w:rPr>
          <w:sz w:val="13"/>
          <w:szCs w:val="13"/>
        </w:rPr>
        <w:t xml:space="preserve">   </w:t>
      </w:r>
      <w:r>
        <w:rPr>
          <w:spacing w:val="3"/>
          <w:sz w:val="13"/>
          <w:szCs w:val="13"/>
        </w:rPr>
        <w:t>all</w:t>
      </w:r>
      <w:r>
        <w:rPr>
          <w:spacing w:val="1"/>
          <w:sz w:val="13"/>
          <w:szCs w:val="13"/>
        </w:rPr>
        <w:t xml:space="preserve">   </w:t>
      </w:r>
      <w:r>
        <w:rPr>
          <w:spacing w:val="3"/>
          <w:sz w:val="13"/>
          <w:szCs w:val="13"/>
        </w:rPr>
        <w:t>applicable</w:t>
      </w:r>
      <w:r>
        <w:rPr>
          <w:spacing w:val="1"/>
          <w:sz w:val="13"/>
          <w:szCs w:val="13"/>
        </w:rPr>
        <w:t xml:space="preserve">   </w:t>
      </w:r>
      <w:r>
        <w:rPr>
          <w:spacing w:val="3"/>
          <w:sz w:val="13"/>
          <w:szCs w:val="13"/>
        </w:rPr>
        <w:t>data</w:t>
      </w:r>
      <w:r>
        <w:rPr>
          <w:sz w:val="13"/>
          <w:szCs w:val="13"/>
        </w:rPr>
        <w:t xml:space="preserve"> </w:t>
      </w:r>
      <w:r>
        <w:rPr>
          <w:spacing w:val="4"/>
          <w:sz w:val="13"/>
          <w:szCs w:val="13"/>
        </w:rPr>
        <w:t>protection  provisions  and  obtain  any  consent  that  may  be</w:t>
      </w:r>
      <w:r>
        <w:rPr>
          <w:sz w:val="13"/>
          <w:szCs w:val="13"/>
        </w:rPr>
        <w:t xml:space="preserve"> </w:t>
      </w:r>
      <w:r>
        <w:rPr>
          <w:spacing w:val="4"/>
          <w:sz w:val="13"/>
          <w:szCs w:val="13"/>
        </w:rPr>
        <w:t>necessary.</w:t>
      </w:r>
      <w:r>
        <w:rPr>
          <w:spacing w:val="39"/>
          <w:sz w:val="13"/>
          <w:szCs w:val="13"/>
        </w:rPr>
        <w:t xml:space="preserve"> </w:t>
      </w:r>
      <w:r>
        <w:rPr>
          <w:spacing w:val="4"/>
          <w:sz w:val="13"/>
          <w:szCs w:val="13"/>
        </w:rPr>
        <w:t>The</w:t>
      </w:r>
      <w:r>
        <w:rPr>
          <w:spacing w:val="41"/>
          <w:w w:val="101"/>
          <w:sz w:val="13"/>
          <w:szCs w:val="13"/>
        </w:rPr>
        <w:t xml:space="preserve"> </w:t>
      </w:r>
      <w:r>
        <w:rPr>
          <w:spacing w:val="4"/>
          <w:sz w:val="13"/>
          <w:szCs w:val="13"/>
        </w:rPr>
        <w:t>applicant</w:t>
      </w:r>
      <w:r>
        <w:rPr>
          <w:spacing w:val="41"/>
          <w:w w:val="101"/>
          <w:sz w:val="13"/>
          <w:szCs w:val="13"/>
        </w:rPr>
        <w:t xml:space="preserve"> </w:t>
      </w:r>
      <w:r>
        <w:rPr>
          <w:spacing w:val="4"/>
          <w:sz w:val="13"/>
          <w:szCs w:val="13"/>
        </w:rPr>
        <w:t>shall</w:t>
      </w:r>
      <w:r>
        <w:rPr>
          <w:sz w:val="13"/>
          <w:szCs w:val="13"/>
        </w:rPr>
        <w:t xml:space="preserve">  </w:t>
      </w:r>
      <w:r>
        <w:rPr>
          <w:spacing w:val="4"/>
          <w:sz w:val="13"/>
          <w:szCs w:val="13"/>
        </w:rPr>
        <w:t>hold</w:t>
      </w:r>
      <w:r>
        <w:rPr>
          <w:sz w:val="13"/>
          <w:szCs w:val="13"/>
        </w:rPr>
        <w:t xml:space="preserve">  </w:t>
      </w:r>
      <w:r>
        <w:rPr>
          <w:spacing w:val="4"/>
          <w:sz w:val="13"/>
          <w:szCs w:val="13"/>
        </w:rPr>
        <w:t>harmless</w:t>
      </w:r>
      <w:r>
        <w:rPr>
          <w:spacing w:val="41"/>
          <w:sz w:val="13"/>
          <w:szCs w:val="13"/>
        </w:rPr>
        <w:t xml:space="preserve"> </w:t>
      </w:r>
      <w:r>
        <w:rPr>
          <w:spacing w:val="4"/>
          <w:sz w:val="13"/>
          <w:szCs w:val="13"/>
        </w:rPr>
        <w:t>and</w:t>
      </w:r>
      <w:r>
        <w:rPr>
          <w:spacing w:val="45"/>
          <w:sz w:val="13"/>
          <w:szCs w:val="13"/>
        </w:rPr>
        <w:t xml:space="preserve"> </w:t>
      </w:r>
      <w:r>
        <w:rPr>
          <w:spacing w:val="4"/>
          <w:sz w:val="13"/>
          <w:szCs w:val="13"/>
        </w:rPr>
        <w:t>indemnify</w:t>
      </w:r>
      <w:r>
        <w:rPr>
          <w:sz w:val="13"/>
          <w:szCs w:val="13"/>
        </w:rPr>
        <w:t xml:space="preserve"> </w:t>
      </w:r>
      <w:r>
        <w:rPr>
          <w:spacing w:val="4"/>
          <w:sz w:val="13"/>
          <w:szCs w:val="13"/>
        </w:rPr>
        <w:t>Quality Austria</w:t>
      </w:r>
      <w:r>
        <w:rPr>
          <w:spacing w:val="17"/>
          <w:sz w:val="13"/>
          <w:szCs w:val="13"/>
        </w:rPr>
        <w:t xml:space="preserve"> </w:t>
      </w:r>
      <w:r>
        <w:rPr>
          <w:spacing w:val="4"/>
          <w:sz w:val="13"/>
          <w:szCs w:val="13"/>
        </w:rPr>
        <w:t>in this</w:t>
      </w:r>
      <w:r>
        <w:rPr>
          <w:spacing w:val="16"/>
          <w:w w:val="101"/>
          <w:sz w:val="13"/>
          <w:szCs w:val="13"/>
        </w:rPr>
        <w:t xml:space="preserve"> </w:t>
      </w:r>
      <w:r>
        <w:rPr>
          <w:spacing w:val="4"/>
          <w:sz w:val="13"/>
          <w:szCs w:val="13"/>
        </w:rPr>
        <w:t>r</w:t>
      </w:r>
      <w:r>
        <w:rPr>
          <w:spacing w:val="3"/>
          <w:sz w:val="13"/>
          <w:szCs w:val="13"/>
        </w:rPr>
        <w:t>espect.</w:t>
      </w:r>
    </w:p>
    <w:p w14:paraId="6EDF143E">
      <w:pPr>
        <w:pStyle w:val="2"/>
        <w:spacing w:before="91" w:line="326" w:lineRule="auto"/>
        <w:ind w:left="463" w:right="381" w:firstLine="19"/>
        <w:jc w:val="both"/>
        <w:rPr>
          <w:rFonts w:ascii="MS Gothic" w:hAnsi="MS Gothic" w:eastAsia="MS Gothic" w:cs="MS Gothic"/>
          <w:sz w:val="13"/>
          <w:szCs w:val="13"/>
        </w:rPr>
      </w:pPr>
      <w:r>
        <w:rPr>
          <w:rFonts w:ascii="MS Gothic" w:hAnsi="MS Gothic" w:eastAsia="MS Gothic" w:cs="MS Gothic"/>
          <w:spacing w:val="12"/>
          <w:sz w:val="13"/>
          <w:szCs w:val="13"/>
        </w:rPr>
        <w:t>申</w:t>
      </w:r>
      <w:r>
        <w:rPr>
          <w:rFonts w:ascii="Microsoft JhengHei" w:hAnsi="Microsoft JhengHei" w:eastAsia="Microsoft JhengHei" w:cs="Microsoft JhengHei"/>
          <w:spacing w:val="12"/>
          <w:sz w:val="13"/>
          <w:szCs w:val="13"/>
        </w:rPr>
        <w:t>请</w:t>
      </w:r>
      <w:r>
        <w:rPr>
          <w:rFonts w:ascii="MS Gothic" w:hAnsi="MS Gothic" w:eastAsia="MS Gothic" w:cs="MS Gothic"/>
          <w:spacing w:val="12"/>
          <w:sz w:val="13"/>
          <w:szCs w:val="13"/>
        </w:rPr>
        <w:t>人</w:t>
      </w:r>
      <w:r>
        <w:rPr>
          <w:rFonts w:ascii="Microsoft JhengHei" w:hAnsi="Microsoft JhengHei" w:eastAsia="Microsoft JhengHei" w:cs="Microsoft JhengHei"/>
          <w:spacing w:val="12"/>
          <w:sz w:val="13"/>
          <w:szCs w:val="13"/>
        </w:rPr>
        <w:t>应</w:t>
      </w:r>
      <w:r>
        <w:rPr>
          <w:rFonts w:ascii="MS Gothic" w:hAnsi="MS Gothic" w:eastAsia="MS Gothic" w:cs="MS Gothic"/>
          <w:spacing w:val="12"/>
          <w:sz w:val="13"/>
          <w:szCs w:val="13"/>
        </w:rPr>
        <w:t>确保申</w:t>
      </w:r>
      <w:r>
        <w:rPr>
          <w:rFonts w:ascii="Microsoft JhengHei" w:hAnsi="Microsoft JhengHei" w:eastAsia="Microsoft JhengHei" w:cs="Microsoft JhengHei"/>
          <w:spacing w:val="12"/>
          <w:sz w:val="13"/>
          <w:szCs w:val="13"/>
        </w:rPr>
        <w:t>请</w:t>
      </w:r>
      <w:r>
        <w:rPr>
          <w:rFonts w:ascii="MS Gothic" w:hAnsi="MS Gothic" w:eastAsia="MS Gothic" w:cs="MS Gothic"/>
          <w:spacing w:val="12"/>
          <w:sz w:val="13"/>
          <w:szCs w:val="13"/>
        </w:rPr>
        <w:t>人向</w:t>
      </w:r>
      <w:r>
        <w:rPr>
          <w:sz w:val="13"/>
          <w:szCs w:val="13"/>
        </w:rPr>
        <w:t>Quality</w:t>
      </w:r>
      <w:r>
        <w:rPr>
          <w:spacing w:val="20"/>
          <w:sz w:val="13"/>
          <w:szCs w:val="13"/>
        </w:rPr>
        <w:t xml:space="preserve"> </w:t>
      </w:r>
      <w:r>
        <w:rPr>
          <w:sz w:val="13"/>
          <w:szCs w:val="13"/>
        </w:rPr>
        <w:t>Austria</w:t>
      </w:r>
      <w:r>
        <w:rPr>
          <w:rFonts w:ascii="MS Gothic" w:hAnsi="MS Gothic" w:eastAsia="MS Gothic" w:cs="MS Gothic"/>
          <w:spacing w:val="12"/>
          <w:sz w:val="13"/>
          <w:szCs w:val="13"/>
        </w:rPr>
        <w:t>合作伙伴提供的所有个</w:t>
      </w:r>
      <w:r>
        <w:rPr>
          <w:rFonts w:ascii="MS Gothic" w:hAnsi="MS Gothic" w:eastAsia="MS Gothic" w:cs="MS Gothic"/>
          <w:spacing w:val="11"/>
          <w:sz w:val="13"/>
          <w:szCs w:val="13"/>
        </w:rPr>
        <w:t>人数据可</w:t>
      </w:r>
      <w:r>
        <w:rPr>
          <w:rFonts w:ascii="MS Gothic" w:hAnsi="MS Gothic" w:eastAsia="MS Gothic" w:cs="MS Gothic"/>
          <w:spacing w:val="12"/>
          <w:sz w:val="13"/>
          <w:szCs w:val="13"/>
        </w:rPr>
        <w:t>以由</w:t>
      </w:r>
      <w:r>
        <w:rPr>
          <w:sz w:val="13"/>
          <w:szCs w:val="13"/>
        </w:rPr>
        <w:t>Quality</w:t>
      </w:r>
      <w:r>
        <w:rPr>
          <w:spacing w:val="33"/>
          <w:sz w:val="13"/>
          <w:szCs w:val="13"/>
        </w:rPr>
        <w:t xml:space="preserve"> </w:t>
      </w:r>
      <w:r>
        <w:rPr>
          <w:sz w:val="13"/>
          <w:szCs w:val="13"/>
        </w:rPr>
        <w:t>Austria</w:t>
      </w:r>
      <w:r>
        <w:rPr>
          <w:rFonts w:ascii="MS Gothic" w:hAnsi="MS Gothic" w:eastAsia="MS Gothic" w:cs="MS Gothic"/>
          <w:spacing w:val="12"/>
          <w:sz w:val="13"/>
          <w:szCs w:val="13"/>
        </w:rPr>
        <w:t>在提供其服</w:t>
      </w:r>
      <w:r>
        <w:rPr>
          <w:rFonts w:ascii="Microsoft JhengHei" w:hAnsi="Microsoft JhengHei" w:eastAsia="Microsoft JhengHei" w:cs="Microsoft JhengHei"/>
          <w:spacing w:val="12"/>
          <w:sz w:val="13"/>
          <w:szCs w:val="13"/>
        </w:rPr>
        <w:t>务</w:t>
      </w:r>
      <w:r>
        <w:rPr>
          <w:rFonts w:ascii="MS Gothic" w:hAnsi="MS Gothic" w:eastAsia="MS Gothic" w:cs="MS Gothic"/>
          <w:spacing w:val="12"/>
          <w:sz w:val="13"/>
          <w:szCs w:val="13"/>
        </w:rPr>
        <w:t>的背景下</w:t>
      </w:r>
      <w:r>
        <w:rPr>
          <w:rFonts w:ascii="Microsoft JhengHei" w:hAnsi="Microsoft JhengHei" w:eastAsia="Microsoft JhengHei" w:cs="Microsoft JhengHei"/>
          <w:spacing w:val="12"/>
          <w:sz w:val="13"/>
          <w:szCs w:val="13"/>
        </w:rPr>
        <w:t>转发</w:t>
      </w:r>
      <w:r>
        <w:rPr>
          <w:rFonts w:ascii="MS Gothic" w:hAnsi="MS Gothic" w:eastAsia="MS Gothic" w:cs="MS Gothic"/>
          <w:spacing w:val="12"/>
          <w:sz w:val="13"/>
          <w:szCs w:val="13"/>
        </w:rPr>
        <w:t>和</w:t>
      </w:r>
      <w:r>
        <w:rPr>
          <w:rFonts w:ascii="Microsoft JhengHei" w:hAnsi="Microsoft JhengHei" w:eastAsia="Microsoft JhengHei" w:cs="Microsoft JhengHei"/>
          <w:spacing w:val="12"/>
          <w:sz w:val="13"/>
          <w:szCs w:val="13"/>
        </w:rPr>
        <w:t>处</w:t>
      </w:r>
      <w:r>
        <w:rPr>
          <w:rFonts w:ascii="MS Gothic" w:hAnsi="MS Gothic" w:eastAsia="MS Gothic" w:cs="MS Gothic"/>
          <w:spacing w:val="12"/>
          <w:sz w:val="13"/>
          <w:szCs w:val="13"/>
        </w:rPr>
        <w:t>理。申</w:t>
      </w:r>
      <w:r>
        <w:rPr>
          <w:rFonts w:ascii="Microsoft JhengHei" w:hAnsi="Microsoft JhengHei" w:eastAsia="Microsoft JhengHei" w:cs="Microsoft JhengHei"/>
          <w:spacing w:val="12"/>
          <w:sz w:val="13"/>
          <w:szCs w:val="13"/>
        </w:rPr>
        <w:t>请</w:t>
      </w:r>
      <w:r>
        <w:rPr>
          <w:rFonts w:ascii="MS Gothic" w:hAnsi="MS Gothic" w:eastAsia="MS Gothic" w:cs="MS Gothic"/>
          <w:spacing w:val="12"/>
          <w:sz w:val="13"/>
          <w:szCs w:val="13"/>
        </w:rPr>
        <w:t>人</w:t>
      </w:r>
      <w:r>
        <w:rPr>
          <w:rFonts w:ascii="Microsoft JhengHei" w:hAnsi="Microsoft JhengHei" w:eastAsia="Microsoft JhengHei" w:cs="Microsoft JhengHei"/>
          <w:spacing w:val="12"/>
          <w:sz w:val="13"/>
          <w:szCs w:val="13"/>
        </w:rPr>
        <w:t>应</w:t>
      </w:r>
      <w:r>
        <w:rPr>
          <w:rFonts w:ascii="MS Gothic" w:hAnsi="MS Gothic" w:eastAsia="MS Gothic" w:cs="MS Gothic"/>
          <w:spacing w:val="12"/>
          <w:sz w:val="13"/>
          <w:szCs w:val="13"/>
        </w:rPr>
        <w:t>遵守</w:t>
      </w:r>
      <w:r>
        <w:rPr>
          <w:rFonts w:ascii="MS Gothic" w:hAnsi="MS Gothic" w:eastAsia="MS Gothic" w:cs="MS Gothic"/>
          <w:spacing w:val="8"/>
          <w:sz w:val="13"/>
          <w:szCs w:val="13"/>
        </w:rPr>
        <w:t>所有适用的数据保</w:t>
      </w:r>
      <w:r>
        <w:rPr>
          <w:rFonts w:ascii="Microsoft JhengHei" w:hAnsi="Microsoft JhengHei" w:eastAsia="Microsoft JhengHei" w:cs="Microsoft JhengHei"/>
          <w:spacing w:val="8"/>
          <w:sz w:val="13"/>
          <w:szCs w:val="13"/>
        </w:rPr>
        <w:t>护规</w:t>
      </w:r>
      <w:r>
        <w:rPr>
          <w:rFonts w:ascii="MS Gothic" w:hAnsi="MS Gothic" w:eastAsia="MS Gothic" w:cs="MS Gothic"/>
          <w:spacing w:val="8"/>
          <w:sz w:val="13"/>
          <w:szCs w:val="13"/>
        </w:rPr>
        <w:t>定，并</w:t>
      </w:r>
      <w:r>
        <w:rPr>
          <w:rFonts w:ascii="Microsoft JhengHei" w:hAnsi="Microsoft JhengHei" w:eastAsia="Microsoft JhengHei" w:cs="Microsoft JhengHei"/>
          <w:spacing w:val="8"/>
          <w:sz w:val="13"/>
          <w:szCs w:val="13"/>
        </w:rPr>
        <w:t>获</w:t>
      </w:r>
      <w:r>
        <w:rPr>
          <w:rFonts w:ascii="MS Gothic" w:hAnsi="MS Gothic" w:eastAsia="MS Gothic" w:cs="MS Gothic"/>
          <w:spacing w:val="8"/>
          <w:sz w:val="13"/>
          <w:szCs w:val="13"/>
        </w:rPr>
        <w:t>得可能需要的任何同意。在</w:t>
      </w:r>
      <w:r>
        <w:rPr>
          <w:rFonts w:ascii="Microsoft JhengHei" w:hAnsi="Microsoft JhengHei" w:eastAsia="Microsoft JhengHei" w:cs="Microsoft JhengHei"/>
          <w:spacing w:val="8"/>
          <w:sz w:val="13"/>
          <w:szCs w:val="13"/>
        </w:rPr>
        <w:t>这</w:t>
      </w:r>
      <w:r>
        <w:rPr>
          <w:rFonts w:ascii="MS Gothic" w:hAnsi="MS Gothic" w:eastAsia="MS Gothic" w:cs="MS Gothic"/>
          <w:spacing w:val="8"/>
          <w:sz w:val="13"/>
          <w:szCs w:val="13"/>
        </w:rPr>
        <w:t>方面，</w:t>
      </w:r>
      <w:r>
        <w:rPr>
          <w:rFonts w:ascii="MS Gothic" w:hAnsi="MS Gothic" w:eastAsia="MS Gothic" w:cs="MS Gothic"/>
          <w:spacing w:val="-10"/>
          <w:sz w:val="13"/>
          <w:szCs w:val="13"/>
        </w:rPr>
        <w:t xml:space="preserve"> </w:t>
      </w:r>
      <w:r>
        <w:rPr>
          <w:rFonts w:ascii="MS Gothic" w:hAnsi="MS Gothic" w:eastAsia="MS Gothic" w:cs="MS Gothic"/>
          <w:spacing w:val="8"/>
          <w:sz w:val="13"/>
          <w:szCs w:val="13"/>
        </w:rPr>
        <w:t>申</w:t>
      </w:r>
      <w:r>
        <w:rPr>
          <w:rFonts w:ascii="Microsoft JhengHei" w:hAnsi="Microsoft JhengHei" w:eastAsia="Microsoft JhengHei" w:cs="Microsoft JhengHei"/>
          <w:spacing w:val="9"/>
          <w:sz w:val="13"/>
          <w:szCs w:val="13"/>
        </w:rPr>
        <w:t>请</w:t>
      </w:r>
      <w:r>
        <w:rPr>
          <w:rFonts w:ascii="MS Gothic" w:hAnsi="MS Gothic" w:eastAsia="MS Gothic" w:cs="MS Gothic"/>
          <w:spacing w:val="9"/>
          <w:sz w:val="13"/>
          <w:szCs w:val="13"/>
        </w:rPr>
        <w:t>人</w:t>
      </w:r>
      <w:r>
        <w:rPr>
          <w:rFonts w:ascii="Microsoft JhengHei" w:hAnsi="Microsoft JhengHei" w:eastAsia="Microsoft JhengHei" w:cs="Microsoft JhengHei"/>
          <w:spacing w:val="9"/>
          <w:sz w:val="13"/>
          <w:szCs w:val="13"/>
        </w:rPr>
        <w:t>应</w:t>
      </w:r>
      <w:r>
        <w:rPr>
          <w:rFonts w:ascii="MS Gothic" w:hAnsi="MS Gothic" w:eastAsia="MS Gothic" w:cs="MS Gothic"/>
          <w:spacing w:val="9"/>
          <w:sz w:val="13"/>
          <w:szCs w:val="13"/>
        </w:rPr>
        <w:t>使奥地利</w:t>
      </w:r>
      <w:r>
        <w:rPr>
          <w:rFonts w:ascii="Microsoft JhengHei" w:hAnsi="Microsoft JhengHei" w:eastAsia="Microsoft JhengHei" w:cs="Microsoft JhengHei"/>
          <w:spacing w:val="9"/>
          <w:sz w:val="13"/>
          <w:szCs w:val="13"/>
        </w:rPr>
        <w:t>质</w:t>
      </w:r>
      <w:r>
        <w:rPr>
          <w:rFonts w:ascii="MS Gothic" w:hAnsi="MS Gothic" w:eastAsia="MS Gothic" w:cs="MS Gothic"/>
          <w:spacing w:val="9"/>
          <w:sz w:val="13"/>
          <w:szCs w:val="13"/>
        </w:rPr>
        <w:t>量公司免受</w:t>
      </w:r>
      <w:r>
        <w:rPr>
          <w:rFonts w:ascii="Microsoft JhengHei" w:hAnsi="Microsoft JhengHei" w:eastAsia="Microsoft JhengHei" w:cs="Microsoft JhengHei"/>
          <w:spacing w:val="9"/>
          <w:sz w:val="13"/>
          <w:szCs w:val="13"/>
        </w:rPr>
        <w:t>损</w:t>
      </w:r>
      <w:r>
        <w:rPr>
          <w:rFonts w:ascii="MS Gothic" w:hAnsi="MS Gothic" w:eastAsia="MS Gothic" w:cs="MS Gothic"/>
          <w:spacing w:val="9"/>
          <w:sz w:val="13"/>
          <w:szCs w:val="13"/>
        </w:rPr>
        <w:t>害并</w:t>
      </w:r>
      <w:r>
        <w:rPr>
          <w:rFonts w:ascii="Microsoft JhengHei" w:hAnsi="Microsoft JhengHei" w:eastAsia="Microsoft JhengHei" w:cs="Microsoft JhengHei"/>
          <w:spacing w:val="9"/>
          <w:sz w:val="13"/>
          <w:szCs w:val="13"/>
        </w:rPr>
        <w:t>赔偿</w:t>
      </w:r>
      <w:r>
        <w:rPr>
          <w:rFonts w:ascii="MS Gothic" w:hAnsi="MS Gothic" w:eastAsia="MS Gothic" w:cs="MS Gothic"/>
          <w:spacing w:val="9"/>
          <w:sz w:val="13"/>
          <w:szCs w:val="13"/>
        </w:rPr>
        <w:t>。</w:t>
      </w:r>
    </w:p>
    <w:p w14:paraId="2C8E5D3A">
      <w:pPr>
        <w:pStyle w:val="2"/>
        <w:spacing w:before="262" w:line="247" w:lineRule="auto"/>
        <w:ind w:left="681" w:right="392" w:hanging="584"/>
        <w:outlineLvl w:val="1"/>
        <w:rPr>
          <w:rFonts w:ascii="MS Gothic" w:hAnsi="MS Gothic" w:eastAsia="MS Gothic" w:cs="MS Gothic"/>
          <w:sz w:val="13"/>
          <w:szCs w:val="13"/>
        </w:rPr>
      </w:pPr>
      <w:r>
        <w:rPr>
          <w:color w:val="DB0720"/>
          <w:spacing w:val="8"/>
          <w:sz w:val="13"/>
          <w:szCs w:val="13"/>
        </w:rPr>
        <w:t>III.     LIABILITY OF QUALITY AUS</w:t>
      </w:r>
      <w:r>
        <w:rPr>
          <w:color w:val="DB0720"/>
          <w:spacing w:val="7"/>
          <w:sz w:val="13"/>
          <w:szCs w:val="13"/>
        </w:rPr>
        <w:t xml:space="preserve">TRIA </w:t>
      </w:r>
      <w:r>
        <w:rPr>
          <w:color w:val="DB0A1F"/>
          <w:spacing w:val="7"/>
          <w:sz w:val="13"/>
          <w:szCs w:val="13"/>
        </w:rPr>
        <w:t>QUALITY AUSTRIA</w:t>
      </w:r>
      <w:r>
        <w:rPr>
          <w:rFonts w:ascii="MS Gothic" w:hAnsi="MS Gothic" w:eastAsia="MS Gothic" w:cs="MS Gothic"/>
          <w:color w:val="DB0A1F"/>
          <w:spacing w:val="7"/>
          <w:sz w:val="13"/>
          <w:szCs w:val="13"/>
        </w:rPr>
        <w:t>的</w:t>
      </w:r>
      <w:r>
        <w:rPr>
          <w:rFonts w:ascii="Microsoft JhengHei" w:hAnsi="Microsoft JhengHei" w:eastAsia="Microsoft JhengHei" w:cs="Microsoft JhengHei"/>
          <w:color w:val="DB0A1F"/>
          <w:spacing w:val="7"/>
          <w:sz w:val="13"/>
          <w:szCs w:val="13"/>
        </w:rPr>
        <w:t>赔偿责</w:t>
      </w:r>
      <w:r>
        <w:rPr>
          <w:rFonts w:ascii="MS Gothic" w:hAnsi="MS Gothic" w:eastAsia="MS Gothic" w:cs="MS Gothic"/>
          <w:color w:val="DB0A1F"/>
          <w:spacing w:val="12"/>
          <w:sz w:val="13"/>
          <w:szCs w:val="13"/>
        </w:rPr>
        <w:t>任</w:t>
      </w:r>
    </w:p>
    <w:p w14:paraId="46970D1E">
      <w:pPr>
        <w:pStyle w:val="2"/>
        <w:spacing w:before="76" w:line="318" w:lineRule="auto"/>
        <w:ind w:left="471" w:right="380" w:hanging="463"/>
        <w:rPr>
          <w:sz w:val="13"/>
          <w:szCs w:val="13"/>
        </w:rPr>
      </w:pPr>
      <w:r>
        <w:rPr>
          <w:spacing w:val="4"/>
          <w:sz w:val="13"/>
          <w:szCs w:val="13"/>
        </w:rPr>
        <w:t>1.</w:t>
      </w:r>
      <w:r>
        <w:rPr>
          <w:spacing w:val="3"/>
          <w:sz w:val="13"/>
          <w:szCs w:val="13"/>
        </w:rPr>
        <w:t xml:space="preserve">       </w:t>
      </w:r>
      <w:r>
        <w:rPr>
          <w:spacing w:val="4"/>
          <w:sz w:val="13"/>
          <w:szCs w:val="13"/>
        </w:rPr>
        <w:t>The</w:t>
      </w:r>
      <w:r>
        <w:rPr>
          <w:spacing w:val="34"/>
          <w:w w:val="102"/>
          <w:sz w:val="13"/>
          <w:szCs w:val="13"/>
        </w:rPr>
        <w:t xml:space="preserve"> </w:t>
      </w:r>
      <w:r>
        <w:rPr>
          <w:spacing w:val="4"/>
          <w:sz w:val="13"/>
          <w:szCs w:val="13"/>
        </w:rPr>
        <w:t>applicant</w:t>
      </w:r>
      <w:r>
        <w:rPr>
          <w:spacing w:val="29"/>
          <w:sz w:val="13"/>
          <w:szCs w:val="13"/>
        </w:rPr>
        <w:t xml:space="preserve"> </w:t>
      </w:r>
      <w:r>
        <w:rPr>
          <w:spacing w:val="4"/>
          <w:sz w:val="13"/>
          <w:szCs w:val="13"/>
        </w:rPr>
        <w:t>acknowledges</w:t>
      </w:r>
      <w:r>
        <w:rPr>
          <w:spacing w:val="27"/>
          <w:w w:val="101"/>
          <w:sz w:val="13"/>
          <w:szCs w:val="13"/>
        </w:rPr>
        <w:t xml:space="preserve"> </w:t>
      </w:r>
      <w:r>
        <w:rPr>
          <w:spacing w:val="4"/>
          <w:sz w:val="13"/>
          <w:szCs w:val="13"/>
        </w:rPr>
        <w:t>that</w:t>
      </w:r>
      <w:r>
        <w:rPr>
          <w:spacing w:val="33"/>
          <w:w w:val="101"/>
          <w:sz w:val="13"/>
          <w:szCs w:val="13"/>
        </w:rPr>
        <w:t xml:space="preserve"> </w:t>
      </w:r>
      <w:r>
        <w:rPr>
          <w:spacing w:val="4"/>
          <w:sz w:val="13"/>
          <w:szCs w:val="13"/>
        </w:rPr>
        <w:t>auditing</w:t>
      </w:r>
      <w:r>
        <w:rPr>
          <w:spacing w:val="31"/>
          <w:sz w:val="13"/>
          <w:szCs w:val="13"/>
        </w:rPr>
        <w:t xml:space="preserve"> </w:t>
      </w:r>
      <w:r>
        <w:rPr>
          <w:spacing w:val="4"/>
          <w:sz w:val="13"/>
          <w:szCs w:val="13"/>
        </w:rPr>
        <w:t>only</w:t>
      </w:r>
      <w:r>
        <w:rPr>
          <w:spacing w:val="30"/>
          <w:sz w:val="13"/>
          <w:szCs w:val="13"/>
        </w:rPr>
        <w:t xml:space="preserve"> </w:t>
      </w:r>
      <w:r>
        <w:rPr>
          <w:spacing w:val="4"/>
          <w:sz w:val="13"/>
          <w:szCs w:val="13"/>
        </w:rPr>
        <w:t>amounts</w:t>
      </w:r>
      <w:r>
        <w:rPr>
          <w:spacing w:val="25"/>
          <w:w w:val="101"/>
          <w:sz w:val="13"/>
          <w:szCs w:val="13"/>
        </w:rPr>
        <w:t xml:space="preserve"> </w:t>
      </w:r>
      <w:r>
        <w:rPr>
          <w:spacing w:val="4"/>
          <w:sz w:val="13"/>
          <w:szCs w:val="13"/>
        </w:rPr>
        <w:t>to</w:t>
      </w:r>
      <w:r>
        <w:rPr>
          <w:spacing w:val="30"/>
          <w:w w:val="101"/>
          <w:sz w:val="13"/>
          <w:szCs w:val="13"/>
        </w:rPr>
        <w:t xml:space="preserve"> </w:t>
      </w:r>
      <w:r>
        <w:rPr>
          <w:spacing w:val="4"/>
          <w:sz w:val="13"/>
          <w:szCs w:val="13"/>
        </w:rPr>
        <w:t>a</w:t>
      </w:r>
      <w:r>
        <w:rPr>
          <w:sz w:val="13"/>
          <w:szCs w:val="13"/>
        </w:rPr>
        <w:t xml:space="preserve"> </w:t>
      </w:r>
      <w:r>
        <w:rPr>
          <w:spacing w:val="4"/>
          <w:sz w:val="13"/>
          <w:szCs w:val="13"/>
        </w:rPr>
        <w:t>check,</w:t>
      </w:r>
      <w:r>
        <w:rPr>
          <w:spacing w:val="29"/>
          <w:w w:val="102"/>
          <w:sz w:val="13"/>
          <w:szCs w:val="13"/>
        </w:rPr>
        <w:t xml:space="preserve"> </w:t>
      </w:r>
      <w:r>
        <w:rPr>
          <w:spacing w:val="4"/>
          <w:sz w:val="13"/>
          <w:szCs w:val="13"/>
        </w:rPr>
        <w:t>on</w:t>
      </w:r>
      <w:r>
        <w:rPr>
          <w:spacing w:val="17"/>
          <w:sz w:val="13"/>
          <w:szCs w:val="13"/>
        </w:rPr>
        <w:t xml:space="preserve"> </w:t>
      </w:r>
      <w:r>
        <w:rPr>
          <w:spacing w:val="4"/>
          <w:sz w:val="13"/>
          <w:szCs w:val="13"/>
        </w:rPr>
        <w:t>a</w:t>
      </w:r>
      <w:r>
        <w:rPr>
          <w:spacing w:val="25"/>
          <w:sz w:val="13"/>
          <w:szCs w:val="13"/>
        </w:rPr>
        <w:t xml:space="preserve"> </w:t>
      </w:r>
      <w:r>
        <w:rPr>
          <w:spacing w:val="4"/>
          <w:sz w:val="13"/>
          <w:szCs w:val="13"/>
        </w:rPr>
        <w:t>random</w:t>
      </w:r>
      <w:r>
        <w:rPr>
          <w:spacing w:val="23"/>
          <w:w w:val="101"/>
          <w:sz w:val="13"/>
          <w:szCs w:val="13"/>
        </w:rPr>
        <w:t xml:space="preserve"> </w:t>
      </w:r>
      <w:r>
        <w:rPr>
          <w:spacing w:val="4"/>
          <w:sz w:val="13"/>
          <w:szCs w:val="13"/>
        </w:rPr>
        <w:t>basis,</w:t>
      </w:r>
      <w:r>
        <w:rPr>
          <w:spacing w:val="16"/>
          <w:w w:val="101"/>
          <w:sz w:val="13"/>
          <w:szCs w:val="13"/>
        </w:rPr>
        <w:t xml:space="preserve"> </w:t>
      </w:r>
      <w:r>
        <w:rPr>
          <w:spacing w:val="4"/>
          <w:sz w:val="13"/>
          <w:szCs w:val="13"/>
        </w:rPr>
        <w:t>of the</w:t>
      </w:r>
      <w:r>
        <w:rPr>
          <w:spacing w:val="25"/>
          <w:w w:val="101"/>
          <w:sz w:val="13"/>
          <w:szCs w:val="13"/>
        </w:rPr>
        <w:t xml:space="preserve"> </w:t>
      </w:r>
      <w:r>
        <w:rPr>
          <w:spacing w:val="4"/>
          <w:sz w:val="13"/>
          <w:szCs w:val="13"/>
        </w:rPr>
        <w:t>management</w:t>
      </w:r>
      <w:r>
        <w:rPr>
          <w:spacing w:val="17"/>
          <w:w w:val="101"/>
          <w:sz w:val="13"/>
          <w:szCs w:val="13"/>
        </w:rPr>
        <w:t xml:space="preserve"> </w:t>
      </w:r>
      <w:r>
        <w:rPr>
          <w:spacing w:val="4"/>
          <w:sz w:val="13"/>
          <w:szCs w:val="13"/>
        </w:rPr>
        <w:t>system</w:t>
      </w:r>
      <w:r>
        <w:rPr>
          <w:spacing w:val="18"/>
          <w:sz w:val="13"/>
          <w:szCs w:val="13"/>
        </w:rPr>
        <w:t xml:space="preserve"> </w:t>
      </w:r>
      <w:r>
        <w:rPr>
          <w:spacing w:val="4"/>
          <w:sz w:val="13"/>
          <w:szCs w:val="13"/>
        </w:rPr>
        <w:t>on the</w:t>
      </w:r>
      <w:r>
        <w:rPr>
          <w:sz w:val="13"/>
          <w:szCs w:val="13"/>
        </w:rPr>
        <w:t xml:space="preserve"> </w:t>
      </w:r>
      <w:r>
        <w:rPr>
          <w:spacing w:val="4"/>
          <w:sz w:val="13"/>
          <w:szCs w:val="13"/>
        </w:rPr>
        <w:t>basis</w:t>
      </w:r>
      <w:r>
        <w:rPr>
          <w:spacing w:val="26"/>
          <w:w w:val="101"/>
          <w:sz w:val="13"/>
          <w:szCs w:val="13"/>
        </w:rPr>
        <w:t xml:space="preserve"> </w:t>
      </w:r>
      <w:r>
        <w:rPr>
          <w:spacing w:val="4"/>
          <w:sz w:val="13"/>
          <w:szCs w:val="13"/>
        </w:rPr>
        <w:t>of</w:t>
      </w:r>
      <w:r>
        <w:rPr>
          <w:spacing w:val="26"/>
          <w:sz w:val="13"/>
          <w:szCs w:val="13"/>
        </w:rPr>
        <w:t xml:space="preserve"> </w:t>
      </w:r>
      <w:r>
        <w:rPr>
          <w:spacing w:val="4"/>
          <w:sz w:val="13"/>
          <w:szCs w:val="13"/>
        </w:rPr>
        <w:t>normative</w:t>
      </w:r>
      <w:r>
        <w:rPr>
          <w:spacing w:val="27"/>
          <w:w w:val="101"/>
          <w:sz w:val="13"/>
          <w:szCs w:val="13"/>
        </w:rPr>
        <w:t xml:space="preserve"> </w:t>
      </w:r>
      <w:r>
        <w:rPr>
          <w:spacing w:val="4"/>
          <w:sz w:val="13"/>
          <w:szCs w:val="13"/>
        </w:rPr>
        <w:t>evaluation</w:t>
      </w:r>
      <w:r>
        <w:rPr>
          <w:spacing w:val="32"/>
          <w:w w:val="101"/>
          <w:sz w:val="13"/>
          <w:szCs w:val="13"/>
        </w:rPr>
        <w:t xml:space="preserve"> </w:t>
      </w:r>
      <w:r>
        <w:rPr>
          <w:spacing w:val="4"/>
          <w:sz w:val="13"/>
          <w:szCs w:val="13"/>
        </w:rPr>
        <w:t>models/standards/</w:t>
      </w:r>
      <w:r>
        <w:rPr>
          <w:spacing w:val="30"/>
          <w:w w:val="101"/>
          <w:sz w:val="13"/>
          <w:szCs w:val="13"/>
        </w:rPr>
        <w:t xml:space="preserve"> </w:t>
      </w:r>
      <w:r>
        <w:rPr>
          <w:spacing w:val="4"/>
          <w:sz w:val="13"/>
          <w:szCs w:val="13"/>
        </w:rPr>
        <w:t>regulation</w:t>
      </w:r>
      <w:r>
        <w:rPr>
          <w:spacing w:val="3"/>
          <w:sz w:val="13"/>
          <w:szCs w:val="13"/>
        </w:rPr>
        <w:t>s</w:t>
      </w:r>
      <w:r>
        <w:rPr>
          <w:spacing w:val="-27"/>
          <w:sz w:val="13"/>
          <w:szCs w:val="13"/>
        </w:rPr>
        <w:t xml:space="preserve"> </w:t>
      </w:r>
      <w:r>
        <w:rPr>
          <w:spacing w:val="3"/>
          <w:sz w:val="13"/>
          <w:szCs w:val="13"/>
        </w:rPr>
        <w:t>.</w:t>
      </w:r>
      <w:r>
        <w:rPr>
          <w:sz w:val="13"/>
          <w:szCs w:val="13"/>
        </w:rPr>
        <w:t xml:space="preserve"> </w:t>
      </w:r>
      <w:r>
        <w:rPr>
          <w:spacing w:val="4"/>
          <w:sz w:val="13"/>
          <w:szCs w:val="13"/>
        </w:rPr>
        <w:t>Quality</w:t>
      </w:r>
      <w:r>
        <w:rPr>
          <w:spacing w:val="17"/>
          <w:w w:val="102"/>
          <w:sz w:val="13"/>
          <w:szCs w:val="13"/>
        </w:rPr>
        <w:t xml:space="preserve"> </w:t>
      </w:r>
      <w:r>
        <w:rPr>
          <w:spacing w:val="4"/>
          <w:sz w:val="13"/>
          <w:szCs w:val="13"/>
        </w:rPr>
        <w:t>Austria</w:t>
      </w:r>
      <w:r>
        <w:rPr>
          <w:spacing w:val="22"/>
          <w:w w:val="101"/>
          <w:sz w:val="13"/>
          <w:szCs w:val="13"/>
        </w:rPr>
        <w:t xml:space="preserve"> </w:t>
      </w:r>
      <w:r>
        <w:rPr>
          <w:spacing w:val="4"/>
          <w:sz w:val="13"/>
          <w:szCs w:val="13"/>
        </w:rPr>
        <w:t>will</w:t>
      </w:r>
      <w:r>
        <w:rPr>
          <w:spacing w:val="27"/>
          <w:sz w:val="13"/>
          <w:szCs w:val="13"/>
        </w:rPr>
        <w:t xml:space="preserve"> </w:t>
      </w:r>
      <w:r>
        <w:rPr>
          <w:spacing w:val="4"/>
          <w:sz w:val="13"/>
          <w:szCs w:val="13"/>
        </w:rPr>
        <w:t>generally</w:t>
      </w:r>
      <w:r>
        <w:rPr>
          <w:spacing w:val="28"/>
          <w:w w:val="101"/>
          <w:sz w:val="13"/>
          <w:szCs w:val="13"/>
        </w:rPr>
        <w:t xml:space="preserve"> </w:t>
      </w:r>
      <w:r>
        <w:rPr>
          <w:spacing w:val="4"/>
          <w:sz w:val="13"/>
          <w:szCs w:val="13"/>
        </w:rPr>
        <w:t>not</w:t>
      </w:r>
      <w:r>
        <w:rPr>
          <w:spacing w:val="29"/>
          <w:sz w:val="13"/>
          <w:szCs w:val="13"/>
        </w:rPr>
        <w:t xml:space="preserve"> </w:t>
      </w:r>
      <w:r>
        <w:rPr>
          <w:spacing w:val="4"/>
          <w:sz w:val="13"/>
          <w:szCs w:val="13"/>
        </w:rPr>
        <w:t>check</w:t>
      </w:r>
      <w:r>
        <w:rPr>
          <w:spacing w:val="20"/>
          <w:sz w:val="13"/>
          <w:szCs w:val="13"/>
        </w:rPr>
        <w:t xml:space="preserve"> </w:t>
      </w:r>
      <w:r>
        <w:rPr>
          <w:spacing w:val="4"/>
          <w:sz w:val="13"/>
          <w:szCs w:val="13"/>
        </w:rPr>
        <w:t>the</w:t>
      </w:r>
      <w:r>
        <w:rPr>
          <w:spacing w:val="27"/>
          <w:sz w:val="13"/>
          <w:szCs w:val="13"/>
        </w:rPr>
        <w:t xml:space="preserve"> </w:t>
      </w:r>
      <w:r>
        <w:rPr>
          <w:spacing w:val="4"/>
          <w:sz w:val="13"/>
          <w:szCs w:val="13"/>
        </w:rPr>
        <w:t>conformity</w:t>
      </w:r>
      <w:r>
        <w:rPr>
          <w:spacing w:val="25"/>
          <w:w w:val="102"/>
          <w:sz w:val="13"/>
          <w:szCs w:val="13"/>
        </w:rPr>
        <w:t xml:space="preserve"> </w:t>
      </w:r>
      <w:r>
        <w:rPr>
          <w:spacing w:val="4"/>
          <w:sz w:val="13"/>
          <w:szCs w:val="13"/>
        </w:rPr>
        <w:t>of</w:t>
      </w:r>
      <w:r>
        <w:rPr>
          <w:spacing w:val="17"/>
          <w:w w:val="101"/>
          <w:sz w:val="13"/>
          <w:szCs w:val="13"/>
        </w:rPr>
        <w:t xml:space="preserve"> </w:t>
      </w:r>
      <w:r>
        <w:rPr>
          <w:spacing w:val="4"/>
          <w:sz w:val="13"/>
          <w:szCs w:val="13"/>
        </w:rPr>
        <w:t>t</w:t>
      </w:r>
      <w:r>
        <w:rPr>
          <w:spacing w:val="3"/>
          <w:sz w:val="13"/>
          <w:szCs w:val="13"/>
        </w:rPr>
        <w:t>he</w:t>
      </w:r>
      <w:r>
        <w:rPr>
          <w:sz w:val="13"/>
          <w:szCs w:val="13"/>
        </w:rPr>
        <w:t xml:space="preserve"> </w:t>
      </w:r>
      <w:r>
        <w:rPr>
          <w:spacing w:val="4"/>
          <w:sz w:val="13"/>
          <w:szCs w:val="13"/>
        </w:rPr>
        <w:t>relevant</w:t>
      </w:r>
      <w:r>
        <w:rPr>
          <w:spacing w:val="37"/>
          <w:sz w:val="13"/>
          <w:szCs w:val="13"/>
        </w:rPr>
        <w:t xml:space="preserve"> </w:t>
      </w:r>
      <w:r>
        <w:rPr>
          <w:spacing w:val="4"/>
          <w:sz w:val="13"/>
          <w:szCs w:val="13"/>
        </w:rPr>
        <w:t>organization</w:t>
      </w:r>
      <w:r>
        <w:rPr>
          <w:spacing w:val="35"/>
          <w:sz w:val="13"/>
          <w:szCs w:val="13"/>
        </w:rPr>
        <w:t xml:space="preserve"> </w:t>
      </w:r>
      <w:r>
        <w:rPr>
          <w:spacing w:val="4"/>
          <w:sz w:val="13"/>
          <w:szCs w:val="13"/>
        </w:rPr>
        <w:t>with</w:t>
      </w:r>
      <w:r>
        <w:rPr>
          <w:spacing w:val="34"/>
          <w:sz w:val="13"/>
          <w:szCs w:val="13"/>
        </w:rPr>
        <w:t xml:space="preserve"> </w:t>
      </w:r>
      <w:r>
        <w:rPr>
          <w:spacing w:val="4"/>
          <w:sz w:val="13"/>
          <w:szCs w:val="13"/>
        </w:rPr>
        <w:t>the</w:t>
      </w:r>
      <w:r>
        <w:rPr>
          <w:spacing w:val="42"/>
          <w:sz w:val="13"/>
          <w:szCs w:val="13"/>
        </w:rPr>
        <w:t xml:space="preserve"> </w:t>
      </w:r>
      <w:r>
        <w:rPr>
          <w:spacing w:val="4"/>
          <w:sz w:val="13"/>
          <w:szCs w:val="13"/>
        </w:rPr>
        <w:t>law</w:t>
      </w:r>
      <w:r>
        <w:rPr>
          <w:spacing w:val="37"/>
          <w:w w:val="101"/>
          <w:sz w:val="13"/>
          <w:szCs w:val="13"/>
        </w:rPr>
        <w:t xml:space="preserve"> </w:t>
      </w:r>
      <w:r>
        <w:rPr>
          <w:spacing w:val="4"/>
          <w:sz w:val="13"/>
          <w:szCs w:val="13"/>
        </w:rPr>
        <w:t>and</w:t>
      </w:r>
      <w:r>
        <w:rPr>
          <w:spacing w:val="35"/>
          <w:w w:val="101"/>
          <w:sz w:val="13"/>
          <w:szCs w:val="13"/>
        </w:rPr>
        <w:t xml:space="preserve"> </w:t>
      </w:r>
      <w:r>
        <w:rPr>
          <w:spacing w:val="4"/>
          <w:sz w:val="13"/>
          <w:szCs w:val="13"/>
        </w:rPr>
        <w:t>does</w:t>
      </w:r>
      <w:r>
        <w:rPr>
          <w:spacing w:val="41"/>
          <w:sz w:val="13"/>
          <w:szCs w:val="13"/>
        </w:rPr>
        <w:t xml:space="preserve"> </w:t>
      </w:r>
      <w:r>
        <w:rPr>
          <w:spacing w:val="4"/>
          <w:sz w:val="13"/>
          <w:szCs w:val="13"/>
        </w:rPr>
        <w:t>n</w:t>
      </w:r>
      <w:r>
        <w:rPr>
          <w:spacing w:val="3"/>
          <w:sz w:val="13"/>
          <w:szCs w:val="13"/>
        </w:rPr>
        <w:t>ot</w:t>
      </w:r>
      <w:r>
        <w:rPr>
          <w:spacing w:val="38"/>
          <w:w w:val="101"/>
          <w:sz w:val="13"/>
          <w:szCs w:val="13"/>
        </w:rPr>
        <w:t xml:space="preserve"> </w:t>
      </w:r>
      <w:r>
        <w:rPr>
          <w:spacing w:val="3"/>
          <w:sz w:val="13"/>
          <w:szCs w:val="13"/>
        </w:rPr>
        <w:t>accept</w:t>
      </w:r>
      <w:r>
        <w:rPr>
          <w:spacing w:val="38"/>
          <w:w w:val="101"/>
          <w:sz w:val="13"/>
          <w:szCs w:val="13"/>
        </w:rPr>
        <w:t xml:space="preserve"> </w:t>
      </w:r>
      <w:r>
        <w:rPr>
          <w:spacing w:val="3"/>
          <w:sz w:val="13"/>
          <w:szCs w:val="13"/>
        </w:rPr>
        <w:t>any</w:t>
      </w:r>
      <w:r>
        <w:rPr>
          <w:sz w:val="13"/>
          <w:szCs w:val="13"/>
        </w:rPr>
        <w:t xml:space="preserve"> </w:t>
      </w:r>
      <w:r>
        <w:rPr>
          <w:spacing w:val="4"/>
          <w:sz w:val="13"/>
          <w:szCs w:val="13"/>
        </w:rPr>
        <w:t>warranty or liability that the audited orga</w:t>
      </w:r>
      <w:r>
        <w:rPr>
          <w:spacing w:val="3"/>
          <w:sz w:val="13"/>
          <w:szCs w:val="13"/>
        </w:rPr>
        <w:t>nization complies with</w:t>
      </w:r>
      <w:r>
        <w:rPr>
          <w:sz w:val="13"/>
          <w:szCs w:val="13"/>
        </w:rPr>
        <w:t xml:space="preserve"> </w:t>
      </w:r>
      <w:r>
        <w:rPr>
          <w:spacing w:val="4"/>
          <w:sz w:val="13"/>
          <w:szCs w:val="13"/>
        </w:rPr>
        <w:t xml:space="preserve">all legal requirements. </w:t>
      </w:r>
      <w:r>
        <w:rPr>
          <w:b/>
          <w:bCs/>
          <w:spacing w:val="4"/>
          <w:sz w:val="13"/>
          <w:szCs w:val="13"/>
        </w:rPr>
        <w:t>quality</w:t>
      </w:r>
      <w:r>
        <w:rPr>
          <w:spacing w:val="4"/>
          <w:sz w:val="13"/>
          <w:szCs w:val="13"/>
        </w:rPr>
        <w:t>austria‘s liability</w:t>
      </w:r>
      <w:r>
        <w:rPr>
          <w:spacing w:val="11"/>
          <w:w w:val="101"/>
          <w:sz w:val="13"/>
          <w:szCs w:val="13"/>
        </w:rPr>
        <w:t xml:space="preserve"> </w:t>
      </w:r>
      <w:r>
        <w:rPr>
          <w:spacing w:val="4"/>
          <w:sz w:val="13"/>
          <w:szCs w:val="13"/>
        </w:rPr>
        <w:t>is</w:t>
      </w:r>
      <w:r>
        <w:rPr>
          <w:spacing w:val="12"/>
          <w:sz w:val="13"/>
          <w:szCs w:val="13"/>
        </w:rPr>
        <w:t xml:space="preserve"> </w:t>
      </w:r>
      <w:r>
        <w:rPr>
          <w:spacing w:val="4"/>
          <w:sz w:val="13"/>
          <w:szCs w:val="13"/>
        </w:rPr>
        <w:t>based</w:t>
      </w:r>
      <w:r>
        <w:rPr>
          <w:spacing w:val="9"/>
          <w:sz w:val="13"/>
          <w:szCs w:val="13"/>
        </w:rPr>
        <w:t xml:space="preserve"> </w:t>
      </w:r>
      <w:r>
        <w:rPr>
          <w:spacing w:val="4"/>
          <w:sz w:val="13"/>
          <w:szCs w:val="13"/>
        </w:rPr>
        <w:t>o</w:t>
      </w:r>
      <w:r>
        <w:rPr>
          <w:spacing w:val="3"/>
          <w:sz w:val="13"/>
          <w:szCs w:val="13"/>
        </w:rPr>
        <w:t>n</w:t>
      </w:r>
      <w:r>
        <w:rPr>
          <w:spacing w:val="5"/>
          <w:sz w:val="13"/>
          <w:szCs w:val="13"/>
        </w:rPr>
        <w:t xml:space="preserve"> </w:t>
      </w:r>
      <w:r>
        <w:rPr>
          <w:spacing w:val="3"/>
          <w:sz w:val="13"/>
          <w:szCs w:val="13"/>
        </w:rPr>
        <w:t>the</w:t>
      </w:r>
      <w:r>
        <w:rPr>
          <w:sz w:val="13"/>
          <w:szCs w:val="13"/>
        </w:rPr>
        <w:t xml:space="preserve"> </w:t>
      </w:r>
      <w:r>
        <w:rPr>
          <w:spacing w:val="3"/>
          <w:sz w:val="13"/>
          <w:szCs w:val="13"/>
        </w:rPr>
        <w:t>following</w:t>
      </w:r>
      <w:r>
        <w:rPr>
          <w:spacing w:val="34"/>
          <w:sz w:val="13"/>
          <w:szCs w:val="13"/>
        </w:rPr>
        <w:t xml:space="preserve"> </w:t>
      </w:r>
      <w:r>
        <w:rPr>
          <w:spacing w:val="3"/>
          <w:sz w:val="13"/>
          <w:szCs w:val="13"/>
        </w:rPr>
        <w:t>provisions.</w:t>
      </w:r>
    </w:p>
    <w:p w14:paraId="3C1C6D4B">
      <w:pPr>
        <w:pStyle w:val="2"/>
        <w:spacing w:before="24" w:line="322" w:lineRule="auto"/>
        <w:ind w:left="473" w:right="397" w:firstLine="16"/>
        <w:rPr>
          <w:rFonts w:ascii="宋体" w:hAnsi="宋体" w:eastAsia="宋体" w:cs="宋体"/>
          <w:sz w:val="13"/>
          <w:szCs w:val="13"/>
        </w:rPr>
      </w:pPr>
      <w:r>
        <w:rPr>
          <w:rFonts w:ascii="宋体" w:hAnsi="宋体" w:eastAsia="宋体" w:cs="宋体"/>
          <w:spacing w:val="14"/>
          <w:sz w:val="13"/>
          <w:szCs w:val="13"/>
        </w:rPr>
        <w:t>申请方需承认</w:t>
      </w:r>
      <w:r>
        <w:rPr>
          <w:rFonts w:ascii="宋体" w:hAnsi="宋体" w:eastAsia="宋体" w:cs="宋体"/>
          <w:spacing w:val="-21"/>
          <w:sz w:val="13"/>
          <w:szCs w:val="13"/>
        </w:rPr>
        <w:t xml:space="preserve"> </w:t>
      </w:r>
      <w:r>
        <w:rPr>
          <w:rFonts w:ascii="宋体" w:hAnsi="宋体" w:eastAsia="宋体" w:cs="宋体"/>
          <w:spacing w:val="14"/>
          <w:sz w:val="13"/>
          <w:szCs w:val="13"/>
        </w:rPr>
        <w:t>，</w:t>
      </w:r>
      <w:r>
        <w:rPr>
          <w:rFonts w:ascii="宋体" w:hAnsi="宋体" w:eastAsia="宋体" w:cs="宋体"/>
          <w:spacing w:val="-36"/>
          <w:sz w:val="13"/>
          <w:szCs w:val="13"/>
        </w:rPr>
        <w:t xml:space="preserve"> </w:t>
      </w:r>
      <w:r>
        <w:rPr>
          <w:rFonts w:ascii="宋体" w:hAnsi="宋体" w:eastAsia="宋体" w:cs="宋体"/>
          <w:spacing w:val="14"/>
          <w:sz w:val="13"/>
          <w:szCs w:val="13"/>
        </w:rPr>
        <w:t>审核只是根据规范的评估模式</w:t>
      </w:r>
      <w:r>
        <w:rPr>
          <w:spacing w:val="14"/>
          <w:sz w:val="13"/>
          <w:szCs w:val="13"/>
        </w:rPr>
        <w:t>/</w:t>
      </w:r>
      <w:r>
        <w:rPr>
          <w:rFonts w:ascii="宋体" w:hAnsi="宋体" w:eastAsia="宋体" w:cs="宋体"/>
          <w:spacing w:val="14"/>
          <w:sz w:val="13"/>
          <w:szCs w:val="13"/>
        </w:rPr>
        <w:t>标准</w:t>
      </w:r>
      <w:r>
        <w:rPr>
          <w:spacing w:val="14"/>
          <w:sz w:val="13"/>
          <w:szCs w:val="13"/>
        </w:rPr>
        <w:t>/</w:t>
      </w:r>
      <w:r>
        <w:rPr>
          <w:rFonts w:ascii="宋体" w:hAnsi="宋体" w:eastAsia="宋体" w:cs="宋体"/>
          <w:spacing w:val="14"/>
          <w:sz w:val="13"/>
          <w:szCs w:val="13"/>
        </w:rPr>
        <w:t>条例</w:t>
      </w:r>
      <w:r>
        <w:rPr>
          <w:rFonts w:ascii="宋体" w:hAnsi="宋体" w:eastAsia="宋体" w:cs="宋体"/>
          <w:spacing w:val="-36"/>
          <w:sz w:val="13"/>
          <w:szCs w:val="13"/>
        </w:rPr>
        <w:t xml:space="preserve"> </w:t>
      </w:r>
      <w:r>
        <w:rPr>
          <w:rFonts w:ascii="宋体" w:hAnsi="宋体" w:eastAsia="宋体" w:cs="宋体"/>
          <w:spacing w:val="14"/>
          <w:sz w:val="13"/>
          <w:szCs w:val="13"/>
        </w:rPr>
        <w:t>，</w:t>
      </w:r>
      <w:r>
        <w:rPr>
          <w:rFonts w:ascii="宋体" w:hAnsi="宋体" w:eastAsia="宋体" w:cs="宋体"/>
          <w:spacing w:val="-36"/>
          <w:sz w:val="13"/>
          <w:szCs w:val="13"/>
        </w:rPr>
        <w:t xml:space="preserve"> </w:t>
      </w:r>
      <w:r>
        <w:rPr>
          <w:rFonts w:ascii="宋体" w:hAnsi="宋体" w:eastAsia="宋体" w:cs="宋体"/>
          <w:spacing w:val="14"/>
          <w:sz w:val="13"/>
          <w:szCs w:val="13"/>
        </w:rPr>
        <w:t>随机对</w:t>
      </w:r>
      <w:r>
        <w:rPr>
          <w:rFonts w:ascii="宋体" w:hAnsi="宋体" w:eastAsia="宋体" w:cs="宋体"/>
          <w:spacing w:val="21"/>
          <w:sz w:val="13"/>
          <w:szCs w:val="13"/>
        </w:rPr>
        <w:t>管理体系进行</w:t>
      </w:r>
      <w:r>
        <w:rPr>
          <w:rFonts w:ascii="宋体" w:hAnsi="宋体" w:eastAsia="宋体" w:cs="宋体"/>
          <w:spacing w:val="70"/>
          <w:w w:val="101"/>
          <w:sz w:val="13"/>
          <w:szCs w:val="13"/>
        </w:rPr>
        <w:t xml:space="preserve"> </w:t>
      </w:r>
      <w:r>
        <w:rPr>
          <w:rFonts w:ascii="宋体" w:hAnsi="宋体" w:eastAsia="宋体" w:cs="宋体"/>
          <w:spacing w:val="21"/>
          <w:sz w:val="13"/>
          <w:szCs w:val="13"/>
        </w:rPr>
        <w:t>检查</w:t>
      </w:r>
      <w:r>
        <w:rPr>
          <w:rFonts w:ascii="宋体" w:hAnsi="宋体" w:eastAsia="宋体" w:cs="宋体"/>
          <w:spacing w:val="-32"/>
          <w:sz w:val="13"/>
          <w:szCs w:val="13"/>
        </w:rPr>
        <w:t xml:space="preserve"> </w:t>
      </w:r>
      <w:r>
        <w:rPr>
          <w:rFonts w:ascii="宋体" w:hAnsi="宋体" w:eastAsia="宋体" w:cs="宋体"/>
          <w:spacing w:val="21"/>
          <w:sz w:val="13"/>
          <w:szCs w:val="13"/>
        </w:rPr>
        <w:t>。</w:t>
      </w:r>
      <w:r>
        <w:rPr>
          <w:rFonts w:ascii="宋体" w:hAnsi="宋体" w:eastAsia="宋体" w:cs="宋体"/>
          <w:spacing w:val="-37"/>
          <w:sz w:val="13"/>
          <w:szCs w:val="13"/>
        </w:rPr>
        <w:t xml:space="preserve"> </w:t>
      </w:r>
      <w:r>
        <w:rPr>
          <w:sz w:val="13"/>
          <w:szCs w:val="13"/>
        </w:rPr>
        <w:t>Quality</w:t>
      </w:r>
      <w:r>
        <w:rPr>
          <w:spacing w:val="2"/>
          <w:sz w:val="13"/>
          <w:szCs w:val="13"/>
        </w:rPr>
        <w:t xml:space="preserve">  </w:t>
      </w:r>
      <w:r>
        <w:rPr>
          <w:sz w:val="13"/>
          <w:szCs w:val="13"/>
        </w:rPr>
        <w:t>Austria</w:t>
      </w:r>
      <w:r>
        <w:rPr>
          <w:rFonts w:ascii="宋体" w:hAnsi="宋体" w:eastAsia="宋体" w:cs="宋体"/>
          <w:spacing w:val="21"/>
          <w:sz w:val="13"/>
          <w:szCs w:val="13"/>
        </w:rPr>
        <w:t>一般不会检查有关组织是否</w:t>
      </w:r>
      <w:r>
        <w:rPr>
          <w:rFonts w:ascii="宋体" w:hAnsi="宋体" w:eastAsia="宋体" w:cs="宋体"/>
          <w:spacing w:val="19"/>
          <w:sz w:val="13"/>
          <w:szCs w:val="13"/>
        </w:rPr>
        <w:t>符合法律</w:t>
      </w:r>
      <w:r>
        <w:rPr>
          <w:rFonts w:ascii="宋体" w:hAnsi="宋体" w:eastAsia="宋体" w:cs="宋体"/>
          <w:spacing w:val="-19"/>
          <w:sz w:val="13"/>
          <w:szCs w:val="13"/>
        </w:rPr>
        <w:t xml:space="preserve"> </w:t>
      </w:r>
      <w:r>
        <w:rPr>
          <w:rFonts w:ascii="宋体" w:hAnsi="宋体" w:eastAsia="宋体" w:cs="宋体"/>
          <w:spacing w:val="19"/>
          <w:sz w:val="13"/>
          <w:szCs w:val="13"/>
        </w:rPr>
        <w:t>，</w:t>
      </w:r>
      <w:r>
        <w:rPr>
          <w:rFonts w:ascii="宋体" w:hAnsi="宋体" w:eastAsia="宋体" w:cs="宋体"/>
          <w:spacing w:val="-34"/>
          <w:sz w:val="13"/>
          <w:szCs w:val="13"/>
        </w:rPr>
        <w:t xml:space="preserve"> </w:t>
      </w:r>
      <w:r>
        <w:rPr>
          <w:rFonts w:ascii="宋体" w:hAnsi="宋体" w:eastAsia="宋体" w:cs="宋体"/>
          <w:spacing w:val="19"/>
          <w:sz w:val="13"/>
          <w:szCs w:val="13"/>
        </w:rPr>
        <w:t>也不接受被审核组</w:t>
      </w:r>
      <w:r>
        <w:rPr>
          <w:rFonts w:ascii="宋体" w:hAnsi="宋体" w:eastAsia="宋体" w:cs="宋体"/>
          <w:spacing w:val="8"/>
          <w:sz w:val="13"/>
          <w:szCs w:val="13"/>
        </w:rPr>
        <w:t xml:space="preserve">   </w:t>
      </w:r>
      <w:r>
        <w:rPr>
          <w:rFonts w:ascii="宋体" w:hAnsi="宋体" w:eastAsia="宋体" w:cs="宋体"/>
          <w:spacing w:val="19"/>
          <w:sz w:val="13"/>
          <w:szCs w:val="13"/>
        </w:rPr>
        <w:t>织遵守所有法律要求</w:t>
      </w:r>
      <w:r>
        <w:rPr>
          <w:rFonts w:ascii="宋体" w:hAnsi="宋体" w:eastAsia="宋体" w:cs="宋体"/>
          <w:spacing w:val="-29"/>
          <w:sz w:val="13"/>
          <w:szCs w:val="13"/>
        </w:rPr>
        <w:t xml:space="preserve"> </w:t>
      </w:r>
      <w:r>
        <w:rPr>
          <w:rFonts w:ascii="宋体" w:hAnsi="宋体" w:eastAsia="宋体" w:cs="宋体"/>
          <w:spacing w:val="19"/>
          <w:sz w:val="13"/>
          <w:szCs w:val="13"/>
        </w:rPr>
        <w:t>的任</w:t>
      </w:r>
      <w:r>
        <w:rPr>
          <w:rFonts w:ascii="宋体" w:hAnsi="宋体" w:eastAsia="宋体" w:cs="宋体"/>
          <w:spacing w:val="-38"/>
          <w:sz w:val="13"/>
          <w:szCs w:val="13"/>
        </w:rPr>
        <w:t xml:space="preserve"> </w:t>
      </w:r>
      <w:r>
        <w:rPr>
          <w:rFonts w:ascii="宋体" w:hAnsi="宋体" w:eastAsia="宋体" w:cs="宋体"/>
          <w:spacing w:val="19"/>
          <w:sz w:val="13"/>
          <w:szCs w:val="13"/>
        </w:rPr>
        <w:t>何保证</w:t>
      </w:r>
      <w:r>
        <w:rPr>
          <w:rFonts w:ascii="宋体" w:hAnsi="宋体" w:eastAsia="宋体" w:cs="宋体"/>
          <w:spacing w:val="20"/>
          <w:sz w:val="13"/>
          <w:szCs w:val="13"/>
        </w:rPr>
        <w:t>或赔偿</w:t>
      </w:r>
      <w:r>
        <w:rPr>
          <w:rFonts w:ascii="宋体" w:hAnsi="宋体" w:eastAsia="宋体" w:cs="宋体"/>
          <w:spacing w:val="-35"/>
          <w:sz w:val="13"/>
          <w:szCs w:val="13"/>
        </w:rPr>
        <w:t xml:space="preserve"> </w:t>
      </w:r>
      <w:r>
        <w:rPr>
          <w:rFonts w:ascii="宋体" w:hAnsi="宋体" w:eastAsia="宋体" w:cs="宋体"/>
          <w:spacing w:val="20"/>
          <w:sz w:val="13"/>
          <w:szCs w:val="13"/>
        </w:rPr>
        <w:t>责任</w:t>
      </w:r>
      <w:r>
        <w:rPr>
          <w:rFonts w:ascii="宋体" w:hAnsi="宋体" w:eastAsia="宋体" w:cs="宋体"/>
          <w:spacing w:val="-27"/>
          <w:sz w:val="13"/>
          <w:szCs w:val="13"/>
        </w:rPr>
        <w:t xml:space="preserve"> </w:t>
      </w:r>
      <w:r>
        <w:rPr>
          <w:rFonts w:ascii="宋体" w:hAnsi="宋体" w:eastAsia="宋体" w:cs="宋体"/>
          <w:spacing w:val="20"/>
          <w:sz w:val="13"/>
          <w:szCs w:val="13"/>
        </w:rPr>
        <w:t>。</w:t>
      </w:r>
      <w:r>
        <w:rPr>
          <w:rFonts w:ascii="宋体" w:hAnsi="宋体" w:eastAsia="宋体" w:cs="宋体"/>
          <w:spacing w:val="-36"/>
          <w:sz w:val="13"/>
          <w:szCs w:val="13"/>
        </w:rPr>
        <w:t xml:space="preserve"> </w:t>
      </w:r>
      <w:r>
        <w:rPr>
          <w:b/>
          <w:bCs/>
          <w:sz w:val="13"/>
          <w:szCs w:val="13"/>
        </w:rPr>
        <w:t>quality</w:t>
      </w:r>
      <w:r>
        <w:rPr>
          <w:sz w:val="13"/>
          <w:szCs w:val="13"/>
        </w:rPr>
        <w:t>austria</w:t>
      </w:r>
      <w:r>
        <w:rPr>
          <w:rFonts w:ascii="宋体" w:hAnsi="宋体" w:eastAsia="宋体" w:cs="宋体"/>
          <w:spacing w:val="20"/>
          <w:sz w:val="13"/>
          <w:szCs w:val="13"/>
        </w:rPr>
        <w:t>赔偿责任基于以下</w:t>
      </w:r>
      <w:r>
        <w:rPr>
          <w:rFonts w:ascii="宋体" w:hAnsi="宋体" w:eastAsia="宋体" w:cs="宋体"/>
          <w:spacing w:val="28"/>
          <w:sz w:val="13"/>
          <w:szCs w:val="13"/>
        </w:rPr>
        <w:t xml:space="preserve"> </w:t>
      </w:r>
      <w:r>
        <w:rPr>
          <w:rFonts w:ascii="宋体" w:hAnsi="宋体" w:eastAsia="宋体" w:cs="宋体"/>
          <w:spacing w:val="20"/>
          <w:sz w:val="13"/>
          <w:szCs w:val="13"/>
        </w:rPr>
        <w:t>规定。</w:t>
      </w:r>
    </w:p>
    <w:p w14:paraId="047C05B9">
      <w:pPr>
        <w:pStyle w:val="2"/>
        <w:spacing w:before="1" w:line="294" w:lineRule="auto"/>
        <w:ind w:left="473" w:right="380" w:hanging="473"/>
        <w:rPr>
          <w:sz w:val="13"/>
          <w:szCs w:val="13"/>
        </w:rPr>
      </w:pPr>
      <w:r>
        <w:rPr>
          <w:spacing w:val="4"/>
          <w:sz w:val="13"/>
          <w:szCs w:val="13"/>
        </w:rPr>
        <w:t>2.       Quality Austria</w:t>
      </w:r>
      <w:r>
        <w:rPr>
          <w:spacing w:val="27"/>
          <w:sz w:val="13"/>
          <w:szCs w:val="13"/>
        </w:rPr>
        <w:t xml:space="preserve"> </w:t>
      </w:r>
      <w:r>
        <w:rPr>
          <w:spacing w:val="4"/>
          <w:sz w:val="13"/>
          <w:szCs w:val="13"/>
        </w:rPr>
        <w:t>is</w:t>
      </w:r>
      <w:r>
        <w:rPr>
          <w:spacing w:val="26"/>
          <w:w w:val="101"/>
          <w:sz w:val="13"/>
          <w:szCs w:val="13"/>
        </w:rPr>
        <w:t xml:space="preserve"> </w:t>
      </w:r>
      <w:r>
        <w:rPr>
          <w:spacing w:val="4"/>
          <w:sz w:val="13"/>
          <w:szCs w:val="13"/>
        </w:rPr>
        <w:t>liable</w:t>
      </w:r>
      <w:r>
        <w:rPr>
          <w:spacing w:val="19"/>
          <w:w w:val="101"/>
          <w:sz w:val="13"/>
          <w:szCs w:val="13"/>
        </w:rPr>
        <w:t xml:space="preserve"> </w:t>
      </w:r>
      <w:r>
        <w:rPr>
          <w:spacing w:val="4"/>
          <w:sz w:val="13"/>
          <w:szCs w:val="13"/>
        </w:rPr>
        <w:t>to</w:t>
      </w:r>
      <w:r>
        <w:rPr>
          <w:spacing w:val="18"/>
          <w:sz w:val="13"/>
          <w:szCs w:val="13"/>
        </w:rPr>
        <w:t xml:space="preserve"> </w:t>
      </w:r>
      <w:r>
        <w:rPr>
          <w:spacing w:val="4"/>
          <w:sz w:val="13"/>
          <w:szCs w:val="13"/>
        </w:rPr>
        <w:t>the</w:t>
      </w:r>
      <w:r>
        <w:rPr>
          <w:spacing w:val="20"/>
          <w:sz w:val="13"/>
          <w:szCs w:val="13"/>
        </w:rPr>
        <w:t xml:space="preserve"> </w:t>
      </w:r>
      <w:r>
        <w:rPr>
          <w:spacing w:val="3"/>
          <w:sz w:val="13"/>
          <w:szCs w:val="13"/>
        </w:rPr>
        <w:t>applicant</w:t>
      </w:r>
      <w:r>
        <w:rPr>
          <w:spacing w:val="19"/>
          <w:w w:val="102"/>
          <w:sz w:val="13"/>
          <w:szCs w:val="13"/>
        </w:rPr>
        <w:t xml:space="preserve"> </w:t>
      </w:r>
      <w:r>
        <w:rPr>
          <w:spacing w:val="3"/>
          <w:sz w:val="13"/>
          <w:szCs w:val="13"/>
        </w:rPr>
        <w:t>only</w:t>
      </w:r>
      <w:r>
        <w:rPr>
          <w:spacing w:val="18"/>
          <w:sz w:val="13"/>
          <w:szCs w:val="13"/>
        </w:rPr>
        <w:t xml:space="preserve"> </w:t>
      </w:r>
      <w:r>
        <w:rPr>
          <w:spacing w:val="3"/>
          <w:sz w:val="13"/>
          <w:szCs w:val="13"/>
        </w:rPr>
        <w:t>for</w:t>
      </w:r>
      <w:r>
        <w:rPr>
          <w:spacing w:val="21"/>
          <w:w w:val="101"/>
          <w:sz w:val="13"/>
          <w:szCs w:val="13"/>
        </w:rPr>
        <w:t xml:space="preserve"> </w:t>
      </w:r>
      <w:r>
        <w:rPr>
          <w:spacing w:val="3"/>
          <w:sz w:val="13"/>
          <w:szCs w:val="13"/>
        </w:rPr>
        <w:t>any</w:t>
      </w:r>
      <w:r>
        <w:rPr>
          <w:spacing w:val="20"/>
          <w:sz w:val="13"/>
          <w:szCs w:val="13"/>
        </w:rPr>
        <w:t xml:space="preserve"> </w:t>
      </w:r>
      <w:r>
        <w:rPr>
          <w:spacing w:val="3"/>
          <w:sz w:val="13"/>
          <w:szCs w:val="13"/>
        </w:rPr>
        <w:t>violation</w:t>
      </w:r>
      <w:r>
        <w:rPr>
          <w:sz w:val="13"/>
          <w:szCs w:val="13"/>
        </w:rPr>
        <w:t xml:space="preserve"> </w:t>
      </w:r>
      <w:r>
        <w:rPr>
          <w:spacing w:val="4"/>
          <w:sz w:val="13"/>
          <w:szCs w:val="13"/>
        </w:rPr>
        <w:t>of  its  contractual  obligations  by</w:t>
      </w:r>
      <w:r>
        <w:rPr>
          <w:spacing w:val="9"/>
          <w:sz w:val="13"/>
          <w:szCs w:val="13"/>
        </w:rPr>
        <w:t xml:space="preserve">  </w:t>
      </w:r>
      <w:r>
        <w:rPr>
          <w:spacing w:val="4"/>
          <w:sz w:val="13"/>
          <w:szCs w:val="13"/>
        </w:rPr>
        <w:t>intent</w:t>
      </w:r>
      <w:r>
        <w:rPr>
          <w:spacing w:val="6"/>
          <w:sz w:val="13"/>
          <w:szCs w:val="13"/>
        </w:rPr>
        <w:t xml:space="preserve">  </w:t>
      </w:r>
      <w:r>
        <w:rPr>
          <w:spacing w:val="4"/>
          <w:sz w:val="13"/>
          <w:szCs w:val="13"/>
        </w:rPr>
        <w:t>or</w:t>
      </w:r>
      <w:r>
        <w:rPr>
          <w:spacing w:val="8"/>
          <w:sz w:val="13"/>
          <w:szCs w:val="13"/>
        </w:rPr>
        <w:t xml:space="preserve">  </w:t>
      </w:r>
      <w:r>
        <w:rPr>
          <w:spacing w:val="4"/>
          <w:sz w:val="13"/>
          <w:szCs w:val="13"/>
        </w:rPr>
        <w:t>reckl</w:t>
      </w:r>
      <w:r>
        <w:rPr>
          <w:spacing w:val="3"/>
          <w:sz w:val="13"/>
          <w:szCs w:val="13"/>
        </w:rPr>
        <w:t>essly</w:t>
      </w:r>
      <w:r>
        <w:rPr>
          <w:spacing w:val="7"/>
          <w:sz w:val="13"/>
          <w:szCs w:val="13"/>
        </w:rPr>
        <w:t xml:space="preserve">  </w:t>
      </w:r>
      <w:r>
        <w:rPr>
          <w:spacing w:val="3"/>
          <w:sz w:val="13"/>
          <w:szCs w:val="13"/>
        </w:rPr>
        <w:t>gross</w:t>
      </w:r>
      <w:r>
        <w:rPr>
          <w:spacing w:val="1"/>
          <w:sz w:val="13"/>
          <w:szCs w:val="13"/>
        </w:rPr>
        <w:t xml:space="preserve"> </w:t>
      </w:r>
      <w:r>
        <w:rPr>
          <w:spacing w:val="5"/>
          <w:sz w:val="13"/>
          <w:szCs w:val="13"/>
        </w:rPr>
        <w:t>negligence, subject to the follow</w:t>
      </w:r>
      <w:r>
        <w:rPr>
          <w:spacing w:val="4"/>
          <w:sz w:val="13"/>
          <w:szCs w:val="13"/>
        </w:rPr>
        <w:t>ing</w:t>
      </w:r>
      <w:r>
        <w:rPr>
          <w:spacing w:val="17"/>
          <w:sz w:val="13"/>
          <w:szCs w:val="13"/>
        </w:rPr>
        <w:t xml:space="preserve"> </w:t>
      </w:r>
      <w:r>
        <w:rPr>
          <w:spacing w:val="4"/>
          <w:sz w:val="13"/>
          <w:szCs w:val="13"/>
        </w:rPr>
        <w:t>provisions.</w:t>
      </w:r>
      <w:r>
        <w:rPr>
          <w:spacing w:val="12"/>
          <w:w w:val="101"/>
          <w:sz w:val="13"/>
          <w:szCs w:val="13"/>
        </w:rPr>
        <w:t xml:space="preserve"> </w:t>
      </w:r>
      <w:r>
        <w:rPr>
          <w:spacing w:val="4"/>
          <w:sz w:val="13"/>
          <w:szCs w:val="13"/>
        </w:rPr>
        <w:t>Quality Austria</w:t>
      </w:r>
      <w:r>
        <w:rPr>
          <w:sz w:val="13"/>
          <w:szCs w:val="13"/>
        </w:rPr>
        <w:t xml:space="preserve"> </w:t>
      </w:r>
      <w:r>
        <w:rPr>
          <w:spacing w:val="4"/>
          <w:sz w:val="13"/>
          <w:szCs w:val="13"/>
        </w:rPr>
        <w:t>disclaims any liability for slight and simple gross</w:t>
      </w:r>
      <w:r>
        <w:rPr>
          <w:spacing w:val="15"/>
          <w:sz w:val="13"/>
          <w:szCs w:val="13"/>
        </w:rPr>
        <w:t xml:space="preserve"> </w:t>
      </w:r>
      <w:r>
        <w:rPr>
          <w:spacing w:val="4"/>
          <w:sz w:val="13"/>
          <w:szCs w:val="13"/>
        </w:rPr>
        <w:t>neg</w:t>
      </w:r>
      <w:r>
        <w:rPr>
          <w:spacing w:val="3"/>
          <w:sz w:val="13"/>
          <w:szCs w:val="13"/>
        </w:rPr>
        <w:t>ligence</w:t>
      </w:r>
      <w:r>
        <w:rPr>
          <w:spacing w:val="-28"/>
          <w:sz w:val="13"/>
          <w:szCs w:val="13"/>
        </w:rPr>
        <w:t xml:space="preserve"> </w:t>
      </w:r>
      <w:r>
        <w:rPr>
          <w:spacing w:val="3"/>
          <w:sz w:val="13"/>
          <w:szCs w:val="13"/>
        </w:rPr>
        <w:t>.</w:t>
      </w:r>
    </w:p>
    <w:p w14:paraId="7E24EDA0">
      <w:pPr>
        <w:spacing w:before="73" w:line="191" w:lineRule="auto"/>
        <w:ind w:left="475"/>
        <w:rPr>
          <w:rFonts w:ascii="MS Gothic" w:hAnsi="MS Gothic" w:eastAsia="MS Gothic" w:cs="MS Gothic"/>
          <w:sz w:val="13"/>
          <w:szCs w:val="13"/>
        </w:rPr>
      </w:pPr>
      <w:r>
        <w:rPr>
          <w:rFonts w:ascii="Microsoft JhengHei" w:hAnsi="Microsoft JhengHei" w:eastAsia="Microsoft JhengHei" w:cs="Microsoft JhengHei"/>
          <w:spacing w:val="10"/>
          <w:sz w:val="13"/>
          <w:szCs w:val="13"/>
        </w:rPr>
        <w:t>质</w:t>
      </w:r>
      <w:r>
        <w:rPr>
          <w:rFonts w:ascii="MS Gothic" w:hAnsi="MS Gothic" w:eastAsia="MS Gothic" w:cs="MS Gothic"/>
          <w:spacing w:val="10"/>
          <w:sz w:val="13"/>
          <w:szCs w:val="13"/>
        </w:rPr>
        <w:t>量奥地利只</w:t>
      </w:r>
      <w:r>
        <w:rPr>
          <w:rFonts w:ascii="Microsoft JhengHei" w:hAnsi="Microsoft JhengHei" w:eastAsia="Microsoft JhengHei" w:cs="Microsoft JhengHei"/>
          <w:spacing w:val="10"/>
          <w:sz w:val="13"/>
          <w:szCs w:val="13"/>
        </w:rPr>
        <w:t>对</w:t>
      </w:r>
      <w:r>
        <w:rPr>
          <w:rFonts w:ascii="MS Gothic" w:hAnsi="MS Gothic" w:eastAsia="MS Gothic" w:cs="MS Gothic"/>
          <w:spacing w:val="10"/>
          <w:sz w:val="13"/>
          <w:szCs w:val="13"/>
        </w:rPr>
        <w:t>申</w:t>
      </w:r>
      <w:r>
        <w:rPr>
          <w:rFonts w:ascii="Microsoft JhengHei" w:hAnsi="Microsoft JhengHei" w:eastAsia="Microsoft JhengHei" w:cs="Microsoft JhengHei"/>
          <w:spacing w:val="10"/>
          <w:sz w:val="13"/>
          <w:szCs w:val="13"/>
        </w:rPr>
        <w:t>请</w:t>
      </w:r>
      <w:r>
        <w:rPr>
          <w:rFonts w:ascii="MS Gothic" w:hAnsi="MS Gothic" w:eastAsia="MS Gothic" w:cs="MS Gothic"/>
          <w:spacing w:val="10"/>
          <w:sz w:val="13"/>
          <w:szCs w:val="13"/>
        </w:rPr>
        <w:t>人的任何</w:t>
      </w:r>
      <w:r>
        <w:rPr>
          <w:rFonts w:ascii="Microsoft JhengHei" w:hAnsi="Microsoft JhengHei" w:eastAsia="Microsoft JhengHei" w:cs="Microsoft JhengHei"/>
          <w:spacing w:val="10"/>
          <w:sz w:val="13"/>
          <w:szCs w:val="13"/>
        </w:rPr>
        <w:t>违</w:t>
      </w:r>
      <w:r>
        <w:rPr>
          <w:rFonts w:ascii="MS Gothic" w:hAnsi="MS Gothic" w:eastAsia="MS Gothic" w:cs="MS Gothic"/>
          <w:spacing w:val="10"/>
          <w:sz w:val="13"/>
          <w:szCs w:val="13"/>
        </w:rPr>
        <w:t>反其合同</w:t>
      </w:r>
      <w:r>
        <w:rPr>
          <w:rFonts w:ascii="Microsoft JhengHei" w:hAnsi="Microsoft JhengHei" w:eastAsia="Microsoft JhengHei" w:cs="Microsoft JhengHei"/>
          <w:spacing w:val="10"/>
          <w:sz w:val="13"/>
          <w:szCs w:val="13"/>
        </w:rPr>
        <w:t>义务</w:t>
      </w:r>
      <w:r>
        <w:rPr>
          <w:rFonts w:ascii="MS Gothic" w:hAnsi="MS Gothic" w:eastAsia="MS Gothic" w:cs="MS Gothic"/>
          <w:spacing w:val="9"/>
          <w:sz w:val="13"/>
          <w:szCs w:val="13"/>
        </w:rPr>
        <w:t>的意</w:t>
      </w:r>
      <w:r>
        <w:rPr>
          <w:rFonts w:ascii="Microsoft JhengHei" w:hAnsi="Microsoft JhengHei" w:eastAsia="Microsoft JhengHei" w:cs="Microsoft JhengHei"/>
          <w:spacing w:val="9"/>
          <w:sz w:val="13"/>
          <w:szCs w:val="13"/>
        </w:rPr>
        <w:t>图</w:t>
      </w:r>
      <w:r>
        <w:rPr>
          <w:rFonts w:ascii="MS Gothic" w:hAnsi="MS Gothic" w:eastAsia="MS Gothic" w:cs="MS Gothic"/>
          <w:spacing w:val="9"/>
          <w:sz w:val="13"/>
          <w:szCs w:val="13"/>
        </w:rPr>
        <w:t>或不</w:t>
      </w:r>
      <w:r>
        <w:rPr>
          <w:rFonts w:ascii="Microsoft JhengHei" w:hAnsi="Microsoft JhengHei" w:eastAsia="Microsoft JhengHei" w:cs="Microsoft JhengHei"/>
          <w:spacing w:val="9"/>
          <w:sz w:val="13"/>
          <w:szCs w:val="13"/>
        </w:rPr>
        <w:t>顾</w:t>
      </w:r>
      <w:r>
        <w:rPr>
          <w:rFonts w:ascii="MS Gothic" w:hAnsi="MS Gothic" w:eastAsia="MS Gothic" w:cs="MS Gothic"/>
          <w:spacing w:val="9"/>
          <w:sz w:val="13"/>
          <w:szCs w:val="13"/>
        </w:rPr>
        <w:t>后果的重大</w:t>
      </w:r>
    </w:p>
    <w:p w14:paraId="16CA9ED9">
      <w:pPr>
        <w:spacing w:line="191" w:lineRule="auto"/>
        <w:rPr>
          <w:rFonts w:ascii="MS Gothic" w:hAnsi="MS Gothic" w:eastAsia="MS Gothic" w:cs="MS Gothic"/>
          <w:sz w:val="13"/>
          <w:szCs w:val="13"/>
        </w:rPr>
        <w:sectPr>
          <w:type w:val="continuous"/>
          <w:pgSz w:w="11907" w:h="16839"/>
          <w:pgMar w:top="457" w:right="469" w:bottom="383" w:left="851" w:header="243" w:footer="193" w:gutter="0"/>
          <w:cols w:equalWidth="0" w:num="2">
            <w:col w:w="5230" w:space="100"/>
            <w:col w:w="5257"/>
          </w:cols>
        </w:sectPr>
      </w:pPr>
    </w:p>
    <w:p w14:paraId="2FCE69C1">
      <w:pPr>
        <w:spacing w:before="137"/>
      </w:pPr>
    </w:p>
    <w:p w14:paraId="1903CB76">
      <w:pPr>
        <w:sectPr>
          <w:headerReference r:id="rId9" w:type="default"/>
          <w:footerReference r:id="rId10" w:type="default"/>
          <w:pgSz w:w="11907" w:h="16839"/>
          <w:pgMar w:top="457" w:right="469" w:bottom="383" w:left="976" w:header="243" w:footer="193" w:gutter="0"/>
          <w:cols w:equalWidth="0" w:num="1">
            <w:col w:w="10462"/>
          </w:cols>
        </w:sectPr>
      </w:pPr>
    </w:p>
    <w:p w14:paraId="7219C1FF">
      <w:pPr>
        <w:pStyle w:val="2"/>
        <w:spacing w:before="75" w:line="277" w:lineRule="auto"/>
        <w:ind w:left="508" w:right="193"/>
        <w:rPr>
          <w:rFonts w:ascii="MS Gothic" w:hAnsi="MS Gothic" w:eastAsia="MS Gothic" w:cs="MS Gothic"/>
          <w:sz w:val="13"/>
          <w:szCs w:val="13"/>
        </w:rPr>
      </w:pPr>
      <w:r>
        <w:rPr>
          <w:rFonts w:ascii="Microsoft JhengHei" w:hAnsi="Microsoft JhengHei" w:eastAsia="Microsoft JhengHei" w:cs="Microsoft JhengHei"/>
          <w:spacing w:val="12"/>
          <w:sz w:val="13"/>
          <w:szCs w:val="13"/>
        </w:rPr>
        <w:t>过</w:t>
      </w:r>
      <w:r>
        <w:rPr>
          <w:rFonts w:ascii="MS Gothic" w:hAnsi="MS Gothic" w:eastAsia="MS Gothic" w:cs="MS Gothic"/>
          <w:spacing w:val="12"/>
          <w:sz w:val="13"/>
          <w:szCs w:val="13"/>
        </w:rPr>
        <w:t>失</w:t>
      </w:r>
      <w:r>
        <w:rPr>
          <w:rFonts w:ascii="Microsoft JhengHei" w:hAnsi="Microsoft JhengHei" w:eastAsia="Microsoft JhengHei" w:cs="Microsoft JhengHei"/>
          <w:spacing w:val="12"/>
          <w:sz w:val="13"/>
          <w:szCs w:val="13"/>
        </w:rPr>
        <w:t>负责</w:t>
      </w:r>
      <w:r>
        <w:rPr>
          <w:rFonts w:ascii="Microsoft JhengHei" w:hAnsi="Microsoft JhengHei" w:eastAsia="Microsoft JhengHei" w:cs="Microsoft JhengHei"/>
          <w:spacing w:val="-19"/>
          <w:sz w:val="13"/>
          <w:szCs w:val="13"/>
        </w:rPr>
        <w:t xml:space="preserve"> </w:t>
      </w:r>
      <w:r>
        <w:rPr>
          <w:rFonts w:ascii="MS Gothic" w:hAnsi="MS Gothic" w:eastAsia="MS Gothic" w:cs="MS Gothic"/>
          <w:spacing w:val="12"/>
          <w:sz w:val="13"/>
          <w:szCs w:val="13"/>
        </w:rPr>
        <w:t>，。但</w:t>
      </w:r>
      <w:r>
        <w:rPr>
          <w:rFonts w:ascii="Microsoft JhengHei" w:hAnsi="Microsoft JhengHei" w:eastAsia="Microsoft JhengHei" w:cs="Microsoft JhengHei"/>
          <w:spacing w:val="12"/>
          <w:sz w:val="13"/>
          <w:szCs w:val="13"/>
        </w:rPr>
        <w:t>须</w:t>
      </w:r>
      <w:r>
        <w:rPr>
          <w:rFonts w:ascii="MS Gothic" w:hAnsi="MS Gothic" w:eastAsia="MS Gothic" w:cs="MS Gothic"/>
          <w:spacing w:val="12"/>
          <w:sz w:val="13"/>
          <w:szCs w:val="13"/>
        </w:rPr>
        <w:t>遵守下列</w:t>
      </w:r>
      <w:r>
        <w:rPr>
          <w:rFonts w:ascii="Microsoft JhengHei" w:hAnsi="Microsoft JhengHei" w:eastAsia="Microsoft JhengHei" w:cs="Microsoft JhengHei"/>
          <w:spacing w:val="12"/>
          <w:sz w:val="13"/>
          <w:szCs w:val="13"/>
        </w:rPr>
        <w:t>规</w:t>
      </w:r>
      <w:r>
        <w:rPr>
          <w:rFonts w:ascii="MS Gothic" w:hAnsi="MS Gothic" w:eastAsia="MS Gothic" w:cs="MS Gothic"/>
          <w:spacing w:val="12"/>
          <w:sz w:val="13"/>
          <w:szCs w:val="13"/>
        </w:rPr>
        <w:t>定。</w:t>
      </w:r>
      <w:r>
        <w:rPr>
          <w:sz w:val="13"/>
          <w:szCs w:val="13"/>
        </w:rPr>
        <w:t>Quality</w:t>
      </w:r>
      <w:r>
        <w:rPr>
          <w:spacing w:val="12"/>
          <w:sz w:val="13"/>
          <w:szCs w:val="13"/>
        </w:rPr>
        <w:t xml:space="preserve"> </w:t>
      </w:r>
      <w:r>
        <w:rPr>
          <w:sz w:val="13"/>
          <w:szCs w:val="13"/>
        </w:rPr>
        <w:t>Austria</w:t>
      </w:r>
      <w:r>
        <w:rPr>
          <w:rFonts w:ascii="Microsoft JhengHei" w:hAnsi="Microsoft JhengHei" w:eastAsia="Microsoft JhengHei" w:cs="Microsoft JhengHei"/>
          <w:spacing w:val="12"/>
          <w:sz w:val="13"/>
          <w:szCs w:val="13"/>
        </w:rPr>
        <w:t>对轻</w:t>
      </w:r>
      <w:r>
        <w:rPr>
          <w:rFonts w:ascii="MS Gothic" w:hAnsi="MS Gothic" w:eastAsia="MS Gothic" w:cs="MS Gothic"/>
          <w:spacing w:val="12"/>
          <w:sz w:val="13"/>
          <w:szCs w:val="13"/>
        </w:rPr>
        <w:t>微和</w:t>
      </w:r>
      <w:r>
        <w:rPr>
          <w:rFonts w:ascii="Microsoft JhengHei" w:hAnsi="Microsoft JhengHei" w:eastAsia="Microsoft JhengHei" w:cs="Microsoft JhengHei"/>
          <w:spacing w:val="11"/>
          <w:sz w:val="13"/>
          <w:szCs w:val="13"/>
        </w:rPr>
        <w:t>简单</w:t>
      </w:r>
      <w:r>
        <w:rPr>
          <w:rFonts w:ascii="MS Gothic" w:hAnsi="MS Gothic" w:eastAsia="MS Gothic" w:cs="MS Gothic"/>
          <w:spacing w:val="11"/>
          <w:sz w:val="13"/>
          <w:szCs w:val="13"/>
        </w:rPr>
        <w:t>的重大</w:t>
      </w:r>
      <w:r>
        <w:rPr>
          <w:rFonts w:ascii="Microsoft JhengHei" w:hAnsi="Microsoft JhengHei" w:eastAsia="Microsoft JhengHei" w:cs="Microsoft JhengHei"/>
          <w:spacing w:val="7"/>
          <w:sz w:val="13"/>
          <w:szCs w:val="13"/>
        </w:rPr>
        <w:t>过</w:t>
      </w:r>
      <w:r>
        <w:rPr>
          <w:rFonts w:ascii="MS Gothic" w:hAnsi="MS Gothic" w:eastAsia="MS Gothic" w:cs="MS Gothic"/>
          <w:spacing w:val="7"/>
          <w:sz w:val="13"/>
          <w:szCs w:val="13"/>
        </w:rPr>
        <w:t>失不</w:t>
      </w:r>
      <w:r>
        <w:rPr>
          <w:rFonts w:ascii="Microsoft JhengHei" w:hAnsi="Microsoft JhengHei" w:eastAsia="Microsoft JhengHei" w:cs="Microsoft JhengHei"/>
          <w:spacing w:val="7"/>
          <w:sz w:val="13"/>
          <w:szCs w:val="13"/>
        </w:rPr>
        <w:t>负</w:t>
      </w:r>
      <w:r>
        <w:rPr>
          <w:rFonts w:ascii="MS Gothic" w:hAnsi="MS Gothic" w:eastAsia="MS Gothic" w:cs="MS Gothic"/>
          <w:spacing w:val="7"/>
          <w:sz w:val="13"/>
          <w:szCs w:val="13"/>
        </w:rPr>
        <w:t>任何</w:t>
      </w:r>
      <w:r>
        <w:rPr>
          <w:rFonts w:ascii="Microsoft JhengHei" w:hAnsi="Microsoft JhengHei" w:eastAsia="Microsoft JhengHei" w:cs="Microsoft JhengHei"/>
          <w:spacing w:val="7"/>
          <w:sz w:val="13"/>
          <w:szCs w:val="13"/>
        </w:rPr>
        <w:t>责</w:t>
      </w:r>
      <w:r>
        <w:rPr>
          <w:rFonts w:ascii="MS Gothic" w:hAnsi="MS Gothic" w:eastAsia="MS Gothic" w:cs="MS Gothic"/>
          <w:spacing w:val="7"/>
          <w:sz w:val="13"/>
          <w:szCs w:val="13"/>
        </w:rPr>
        <w:t>任。</w:t>
      </w:r>
    </w:p>
    <w:p w14:paraId="574CED00">
      <w:pPr>
        <w:pStyle w:val="2"/>
        <w:spacing w:before="2" w:line="302" w:lineRule="auto"/>
        <w:ind w:left="506" w:right="190" w:hanging="473"/>
        <w:rPr>
          <w:sz w:val="13"/>
          <w:szCs w:val="13"/>
        </w:rPr>
      </w:pPr>
      <w:r>
        <w:rPr>
          <w:spacing w:val="4"/>
          <w:sz w:val="13"/>
          <w:szCs w:val="13"/>
        </w:rPr>
        <w:t>3.</w:t>
      </w:r>
      <w:r>
        <w:rPr>
          <w:spacing w:val="2"/>
          <w:sz w:val="13"/>
          <w:szCs w:val="13"/>
        </w:rPr>
        <w:t xml:space="preserve">       </w:t>
      </w:r>
      <w:r>
        <w:rPr>
          <w:spacing w:val="4"/>
          <w:sz w:val="13"/>
          <w:szCs w:val="13"/>
        </w:rPr>
        <w:t>Any liability of Quality Austria is limited to typical</w:t>
      </w:r>
      <w:r>
        <w:rPr>
          <w:spacing w:val="3"/>
          <w:sz w:val="13"/>
          <w:szCs w:val="13"/>
        </w:rPr>
        <w:t xml:space="preserve">ly foreseeable </w:t>
      </w:r>
      <w:r>
        <w:rPr>
          <w:spacing w:val="4"/>
          <w:sz w:val="13"/>
          <w:szCs w:val="13"/>
        </w:rPr>
        <w:t>damage  incurred  by  the</w:t>
      </w:r>
      <w:r>
        <w:rPr>
          <w:spacing w:val="6"/>
          <w:sz w:val="13"/>
          <w:szCs w:val="13"/>
        </w:rPr>
        <w:t xml:space="preserve">  </w:t>
      </w:r>
      <w:r>
        <w:rPr>
          <w:spacing w:val="4"/>
          <w:sz w:val="13"/>
          <w:szCs w:val="13"/>
        </w:rPr>
        <w:t>applicant</w:t>
      </w:r>
      <w:r>
        <w:rPr>
          <w:spacing w:val="6"/>
          <w:sz w:val="13"/>
          <w:szCs w:val="13"/>
        </w:rPr>
        <w:t xml:space="preserve">  </w:t>
      </w:r>
      <w:r>
        <w:rPr>
          <w:spacing w:val="4"/>
          <w:sz w:val="13"/>
          <w:szCs w:val="13"/>
        </w:rPr>
        <w:t>and</w:t>
      </w:r>
      <w:r>
        <w:rPr>
          <w:spacing w:val="7"/>
          <w:sz w:val="13"/>
          <w:szCs w:val="13"/>
        </w:rPr>
        <w:t xml:space="preserve">  </w:t>
      </w:r>
      <w:r>
        <w:rPr>
          <w:spacing w:val="4"/>
          <w:sz w:val="13"/>
          <w:szCs w:val="13"/>
        </w:rPr>
        <w:t>shall</w:t>
      </w:r>
      <w:r>
        <w:rPr>
          <w:spacing w:val="10"/>
          <w:sz w:val="13"/>
          <w:szCs w:val="13"/>
        </w:rPr>
        <w:t xml:space="preserve">  </w:t>
      </w:r>
      <w:r>
        <w:rPr>
          <w:spacing w:val="4"/>
          <w:sz w:val="13"/>
          <w:szCs w:val="13"/>
        </w:rPr>
        <w:t>b</w:t>
      </w:r>
      <w:r>
        <w:rPr>
          <w:spacing w:val="3"/>
          <w:sz w:val="13"/>
          <w:szCs w:val="13"/>
        </w:rPr>
        <w:t>e</w:t>
      </w:r>
      <w:r>
        <w:rPr>
          <w:spacing w:val="9"/>
          <w:sz w:val="13"/>
          <w:szCs w:val="13"/>
        </w:rPr>
        <w:t xml:space="preserve">  </w:t>
      </w:r>
      <w:r>
        <w:rPr>
          <w:spacing w:val="3"/>
          <w:sz w:val="13"/>
          <w:szCs w:val="13"/>
        </w:rPr>
        <w:t>limited</w:t>
      </w:r>
      <w:r>
        <w:rPr>
          <w:spacing w:val="10"/>
          <w:sz w:val="13"/>
          <w:szCs w:val="13"/>
        </w:rPr>
        <w:t xml:space="preserve">  </w:t>
      </w:r>
      <w:r>
        <w:rPr>
          <w:spacing w:val="3"/>
          <w:sz w:val="13"/>
          <w:szCs w:val="13"/>
        </w:rPr>
        <w:t>in</w:t>
      </w:r>
      <w:r>
        <w:rPr>
          <w:sz w:val="13"/>
          <w:szCs w:val="13"/>
        </w:rPr>
        <w:t xml:space="preserve"> </w:t>
      </w:r>
      <w:r>
        <w:rPr>
          <w:spacing w:val="5"/>
          <w:sz w:val="13"/>
          <w:szCs w:val="13"/>
        </w:rPr>
        <w:t>amount  to  the</w:t>
      </w:r>
      <w:r>
        <w:rPr>
          <w:spacing w:val="10"/>
          <w:sz w:val="13"/>
          <w:szCs w:val="13"/>
        </w:rPr>
        <w:t xml:space="preserve">  </w:t>
      </w:r>
      <w:r>
        <w:rPr>
          <w:spacing w:val="5"/>
          <w:sz w:val="13"/>
          <w:szCs w:val="13"/>
        </w:rPr>
        <w:t>contractually</w:t>
      </w:r>
      <w:r>
        <w:rPr>
          <w:spacing w:val="9"/>
          <w:sz w:val="13"/>
          <w:szCs w:val="13"/>
        </w:rPr>
        <w:t xml:space="preserve">  </w:t>
      </w:r>
      <w:r>
        <w:rPr>
          <w:spacing w:val="5"/>
          <w:sz w:val="13"/>
          <w:szCs w:val="13"/>
        </w:rPr>
        <w:t>agreed</w:t>
      </w:r>
      <w:r>
        <w:rPr>
          <w:spacing w:val="12"/>
          <w:sz w:val="13"/>
          <w:szCs w:val="13"/>
        </w:rPr>
        <w:t xml:space="preserve">  </w:t>
      </w:r>
      <w:r>
        <w:rPr>
          <w:spacing w:val="5"/>
          <w:sz w:val="13"/>
          <w:szCs w:val="13"/>
        </w:rPr>
        <w:t>rem</w:t>
      </w:r>
      <w:r>
        <w:rPr>
          <w:spacing w:val="4"/>
          <w:sz w:val="13"/>
          <w:szCs w:val="13"/>
        </w:rPr>
        <w:t>uneration</w:t>
      </w:r>
      <w:r>
        <w:rPr>
          <w:spacing w:val="12"/>
          <w:w w:val="101"/>
          <w:sz w:val="13"/>
          <w:szCs w:val="13"/>
        </w:rPr>
        <w:t xml:space="preserve">  </w:t>
      </w:r>
      <w:r>
        <w:rPr>
          <w:spacing w:val="4"/>
          <w:sz w:val="13"/>
          <w:szCs w:val="13"/>
        </w:rPr>
        <w:t>paid  to</w:t>
      </w:r>
      <w:r>
        <w:rPr>
          <w:sz w:val="13"/>
          <w:szCs w:val="13"/>
        </w:rPr>
        <w:t xml:space="preserve"> </w:t>
      </w:r>
      <w:r>
        <w:rPr>
          <w:spacing w:val="4"/>
          <w:sz w:val="13"/>
          <w:szCs w:val="13"/>
        </w:rPr>
        <w:t xml:space="preserve">Quality Austria or the </w:t>
      </w:r>
      <w:r>
        <w:rPr>
          <w:b/>
          <w:bCs/>
          <w:spacing w:val="4"/>
          <w:sz w:val="13"/>
          <w:szCs w:val="13"/>
        </w:rPr>
        <w:t>quality</w:t>
      </w:r>
      <w:r>
        <w:rPr>
          <w:spacing w:val="4"/>
          <w:sz w:val="13"/>
          <w:szCs w:val="13"/>
        </w:rPr>
        <w:t>austria partner for the underl</w:t>
      </w:r>
      <w:r>
        <w:rPr>
          <w:spacing w:val="3"/>
          <w:sz w:val="13"/>
          <w:szCs w:val="13"/>
        </w:rPr>
        <w:t>ying</w:t>
      </w:r>
      <w:r>
        <w:rPr>
          <w:sz w:val="13"/>
          <w:szCs w:val="13"/>
        </w:rPr>
        <w:t xml:space="preserve"> </w:t>
      </w:r>
      <w:r>
        <w:rPr>
          <w:spacing w:val="4"/>
          <w:sz w:val="13"/>
          <w:szCs w:val="13"/>
        </w:rPr>
        <w:t>certification services.</w:t>
      </w:r>
    </w:p>
    <w:p w14:paraId="52E38C54">
      <w:pPr>
        <w:pStyle w:val="2"/>
        <w:spacing w:before="20" w:line="284" w:lineRule="auto"/>
        <w:ind w:left="502" w:right="191" w:firstLine="4"/>
        <w:rPr>
          <w:rFonts w:ascii="MS Gothic" w:hAnsi="MS Gothic" w:eastAsia="MS Gothic" w:cs="MS Gothic"/>
          <w:sz w:val="13"/>
          <w:szCs w:val="13"/>
        </w:rPr>
      </w:pP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的任何</w:t>
      </w:r>
      <w:r>
        <w:rPr>
          <w:rFonts w:ascii="Microsoft JhengHei" w:hAnsi="Microsoft JhengHei" w:eastAsia="Microsoft JhengHei" w:cs="Microsoft JhengHei"/>
          <w:spacing w:val="12"/>
          <w:sz w:val="13"/>
          <w:szCs w:val="13"/>
        </w:rPr>
        <w:t>赔偿责</w:t>
      </w:r>
      <w:r>
        <w:rPr>
          <w:rFonts w:ascii="MS Gothic" w:hAnsi="MS Gothic" w:eastAsia="MS Gothic" w:cs="MS Gothic"/>
          <w:spacing w:val="12"/>
          <w:sz w:val="13"/>
          <w:szCs w:val="13"/>
        </w:rPr>
        <w:t>任</w:t>
      </w:r>
      <w:r>
        <w:rPr>
          <w:rFonts w:ascii="Microsoft JhengHei" w:hAnsi="Microsoft JhengHei" w:eastAsia="Microsoft JhengHei" w:cs="Microsoft JhengHei"/>
          <w:spacing w:val="12"/>
          <w:sz w:val="13"/>
          <w:szCs w:val="13"/>
        </w:rPr>
        <w:t>仅</w:t>
      </w:r>
      <w:r>
        <w:rPr>
          <w:rFonts w:ascii="MS Gothic" w:hAnsi="MS Gothic" w:eastAsia="MS Gothic" w:cs="MS Gothic"/>
          <w:spacing w:val="12"/>
          <w:sz w:val="13"/>
          <w:szCs w:val="13"/>
        </w:rPr>
        <w:t>限于申</w:t>
      </w:r>
      <w:r>
        <w:rPr>
          <w:rFonts w:ascii="Microsoft JhengHei" w:hAnsi="Microsoft JhengHei" w:eastAsia="Microsoft JhengHei" w:cs="Microsoft JhengHei"/>
          <w:spacing w:val="12"/>
          <w:sz w:val="13"/>
          <w:szCs w:val="13"/>
        </w:rPr>
        <w:t>请</w:t>
      </w:r>
      <w:r>
        <w:rPr>
          <w:rFonts w:ascii="MS Gothic" w:hAnsi="MS Gothic" w:eastAsia="MS Gothic" w:cs="MS Gothic"/>
          <w:spacing w:val="12"/>
          <w:sz w:val="13"/>
          <w:szCs w:val="13"/>
        </w:rPr>
        <w:t>方通常可</w:t>
      </w:r>
      <w:r>
        <w:rPr>
          <w:rFonts w:ascii="Microsoft JhengHei" w:hAnsi="Microsoft JhengHei" w:eastAsia="Microsoft JhengHei" w:cs="Microsoft JhengHei"/>
          <w:spacing w:val="12"/>
          <w:sz w:val="13"/>
          <w:szCs w:val="13"/>
        </w:rPr>
        <w:t>预见</w:t>
      </w:r>
      <w:r>
        <w:rPr>
          <w:rFonts w:ascii="MS Gothic" w:hAnsi="MS Gothic" w:eastAsia="MS Gothic" w:cs="MS Gothic"/>
          <w:spacing w:val="12"/>
          <w:sz w:val="13"/>
          <w:szCs w:val="13"/>
        </w:rPr>
        <w:t>的</w:t>
      </w:r>
      <w:r>
        <w:rPr>
          <w:rFonts w:ascii="Microsoft JhengHei" w:hAnsi="Microsoft JhengHei" w:eastAsia="Microsoft JhengHei" w:cs="Microsoft JhengHei"/>
          <w:spacing w:val="12"/>
          <w:sz w:val="13"/>
          <w:szCs w:val="13"/>
        </w:rPr>
        <w:t>损</w:t>
      </w:r>
      <w:r>
        <w:rPr>
          <w:rFonts w:ascii="MS Gothic" w:hAnsi="MS Gothic" w:eastAsia="MS Gothic" w:cs="MS Gothic"/>
          <w:spacing w:val="12"/>
          <w:sz w:val="13"/>
          <w:szCs w:val="13"/>
        </w:rPr>
        <w:t>害，不</w:t>
      </w:r>
      <w:r>
        <w:rPr>
          <w:rFonts w:ascii="Microsoft JhengHei" w:hAnsi="Microsoft JhengHei" w:eastAsia="Microsoft JhengHei" w:cs="Microsoft JhengHei"/>
          <w:spacing w:val="12"/>
          <w:sz w:val="13"/>
          <w:szCs w:val="13"/>
        </w:rPr>
        <w:t>应</w:t>
      </w:r>
      <w:r>
        <w:rPr>
          <w:rFonts w:ascii="MS Gothic" w:hAnsi="MS Gothic" w:eastAsia="MS Gothic" w:cs="MS Gothic"/>
          <w:spacing w:val="15"/>
          <w:sz w:val="13"/>
          <w:szCs w:val="13"/>
        </w:rPr>
        <w:t>超</w:t>
      </w:r>
      <w:r>
        <w:rPr>
          <w:rFonts w:ascii="Microsoft JhengHei" w:hAnsi="Microsoft JhengHei" w:eastAsia="Microsoft JhengHei" w:cs="Microsoft JhengHei"/>
          <w:spacing w:val="15"/>
          <w:sz w:val="13"/>
          <w:szCs w:val="13"/>
        </w:rPr>
        <w:t>过为</w:t>
      </w:r>
      <w:r>
        <w:rPr>
          <w:rFonts w:ascii="MS Gothic" w:hAnsi="MS Gothic" w:eastAsia="MS Gothic" w:cs="MS Gothic"/>
          <w:spacing w:val="15"/>
          <w:sz w:val="13"/>
          <w:szCs w:val="13"/>
        </w:rPr>
        <w:t>基</w:t>
      </w:r>
      <w:r>
        <w:rPr>
          <w:rFonts w:ascii="Microsoft JhengHei" w:hAnsi="Microsoft JhengHei" w:eastAsia="Microsoft JhengHei" w:cs="Microsoft JhengHei"/>
          <w:spacing w:val="15"/>
          <w:sz w:val="13"/>
          <w:szCs w:val="13"/>
        </w:rPr>
        <w:t>础认证</w:t>
      </w:r>
      <w:r>
        <w:rPr>
          <w:rFonts w:ascii="MS Gothic" w:hAnsi="MS Gothic" w:eastAsia="MS Gothic" w:cs="MS Gothic"/>
          <w:spacing w:val="15"/>
          <w:sz w:val="13"/>
          <w:szCs w:val="13"/>
        </w:rPr>
        <w:t>服</w:t>
      </w:r>
      <w:r>
        <w:rPr>
          <w:rFonts w:ascii="Microsoft JhengHei" w:hAnsi="Microsoft JhengHei" w:eastAsia="Microsoft JhengHei" w:cs="Microsoft JhengHei"/>
          <w:spacing w:val="15"/>
          <w:sz w:val="13"/>
          <w:szCs w:val="13"/>
        </w:rPr>
        <w:t>务</w:t>
      </w:r>
      <w:r>
        <w:rPr>
          <w:rFonts w:ascii="MS Gothic" w:hAnsi="MS Gothic" w:eastAsia="MS Gothic" w:cs="MS Gothic"/>
          <w:spacing w:val="15"/>
          <w:sz w:val="13"/>
          <w:szCs w:val="13"/>
        </w:rPr>
        <w:t>支付</w:t>
      </w:r>
      <w:r>
        <w:rPr>
          <w:rFonts w:ascii="Microsoft JhengHei" w:hAnsi="Microsoft JhengHei" w:eastAsia="Microsoft JhengHei" w:cs="Microsoft JhengHei"/>
          <w:spacing w:val="15"/>
          <w:sz w:val="13"/>
          <w:szCs w:val="13"/>
        </w:rPr>
        <w:t>给</w:t>
      </w:r>
      <w:r>
        <w:rPr>
          <w:sz w:val="13"/>
          <w:szCs w:val="13"/>
        </w:rPr>
        <w:t>Quality</w:t>
      </w:r>
      <w:r>
        <w:rPr>
          <w:spacing w:val="15"/>
          <w:sz w:val="13"/>
          <w:szCs w:val="13"/>
        </w:rPr>
        <w:t xml:space="preserve"> </w:t>
      </w:r>
      <w:r>
        <w:rPr>
          <w:sz w:val="13"/>
          <w:szCs w:val="13"/>
        </w:rPr>
        <w:t>Austria</w:t>
      </w:r>
      <w:r>
        <w:rPr>
          <w:spacing w:val="15"/>
          <w:sz w:val="13"/>
          <w:szCs w:val="13"/>
        </w:rPr>
        <w:t xml:space="preserve"> </w:t>
      </w:r>
      <w:r>
        <w:rPr>
          <w:rFonts w:ascii="MS Gothic" w:hAnsi="MS Gothic" w:eastAsia="MS Gothic" w:cs="MS Gothic"/>
          <w:spacing w:val="15"/>
          <w:sz w:val="13"/>
          <w:szCs w:val="13"/>
        </w:rPr>
        <w:t>或</w:t>
      </w:r>
      <w:r>
        <w:rPr>
          <w:sz w:val="13"/>
          <w:szCs w:val="13"/>
        </w:rPr>
        <w:t>qualityaustria</w:t>
      </w:r>
      <w:r>
        <w:rPr>
          <w:rFonts w:ascii="MS Gothic" w:hAnsi="MS Gothic" w:eastAsia="MS Gothic" w:cs="MS Gothic"/>
          <w:spacing w:val="15"/>
          <w:sz w:val="13"/>
          <w:szCs w:val="13"/>
        </w:rPr>
        <w:t>合作伙伴</w:t>
      </w:r>
      <w:r>
        <w:rPr>
          <w:rFonts w:ascii="MS Gothic" w:hAnsi="MS Gothic" w:eastAsia="MS Gothic" w:cs="MS Gothic"/>
          <w:spacing w:val="7"/>
          <w:sz w:val="13"/>
          <w:szCs w:val="13"/>
        </w:rPr>
        <w:t>的</w:t>
      </w:r>
      <w:r>
        <w:rPr>
          <w:rFonts w:ascii="Microsoft JhengHei" w:hAnsi="Microsoft JhengHei" w:eastAsia="Microsoft JhengHei" w:cs="Microsoft JhengHei"/>
          <w:spacing w:val="7"/>
          <w:sz w:val="13"/>
          <w:szCs w:val="13"/>
        </w:rPr>
        <w:t>报</w:t>
      </w:r>
      <w:r>
        <w:rPr>
          <w:rFonts w:ascii="MS Gothic" w:hAnsi="MS Gothic" w:eastAsia="MS Gothic" w:cs="MS Gothic"/>
          <w:spacing w:val="7"/>
          <w:sz w:val="13"/>
          <w:szCs w:val="13"/>
        </w:rPr>
        <w:t>酬金</w:t>
      </w:r>
      <w:r>
        <w:rPr>
          <w:rFonts w:ascii="Microsoft JhengHei" w:hAnsi="Microsoft JhengHei" w:eastAsia="Microsoft JhengHei" w:cs="Microsoft JhengHei"/>
          <w:spacing w:val="7"/>
          <w:sz w:val="13"/>
          <w:szCs w:val="13"/>
        </w:rPr>
        <w:t>额</w:t>
      </w:r>
      <w:r>
        <w:rPr>
          <w:rFonts w:ascii="MS Gothic" w:hAnsi="MS Gothic" w:eastAsia="MS Gothic" w:cs="MS Gothic"/>
          <w:spacing w:val="7"/>
          <w:sz w:val="13"/>
          <w:szCs w:val="13"/>
        </w:rPr>
        <w:t>。</w:t>
      </w:r>
    </w:p>
    <w:p w14:paraId="6E8BE501">
      <w:pPr>
        <w:pStyle w:val="2"/>
        <w:spacing w:before="1" w:line="310" w:lineRule="auto"/>
        <w:ind w:left="506" w:right="193" w:hanging="479"/>
        <w:rPr>
          <w:sz w:val="13"/>
          <w:szCs w:val="13"/>
        </w:rPr>
      </w:pPr>
      <w:r>
        <w:rPr>
          <w:spacing w:val="9"/>
          <w:sz w:val="13"/>
          <w:szCs w:val="13"/>
        </w:rPr>
        <w:t>4</w:t>
      </w:r>
      <w:r>
        <w:rPr>
          <w:spacing w:val="-26"/>
          <w:sz w:val="13"/>
          <w:szCs w:val="13"/>
        </w:rPr>
        <w:t xml:space="preserve"> </w:t>
      </w:r>
      <w:r>
        <w:rPr>
          <w:spacing w:val="9"/>
          <w:sz w:val="13"/>
          <w:szCs w:val="13"/>
        </w:rPr>
        <w:t xml:space="preserve">.       </w:t>
      </w:r>
      <w:r>
        <w:rPr>
          <w:sz w:val="13"/>
          <w:szCs w:val="13"/>
        </w:rPr>
        <w:t>Quality</w:t>
      </w:r>
      <w:r>
        <w:rPr>
          <w:spacing w:val="9"/>
          <w:sz w:val="13"/>
          <w:szCs w:val="13"/>
        </w:rPr>
        <w:t xml:space="preserve">  </w:t>
      </w:r>
      <w:r>
        <w:rPr>
          <w:sz w:val="13"/>
          <w:szCs w:val="13"/>
        </w:rPr>
        <w:t>Austria</w:t>
      </w:r>
      <w:r>
        <w:rPr>
          <w:spacing w:val="9"/>
          <w:sz w:val="13"/>
          <w:szCs w:val="13"/>
        </w:rPr>
        <w:t xml:space="preserve">   </w:t>
      </w:r>
      <w:r>
        <w:rPr>
          <w:sz w:val="13"/>
          <w:szCs w:val="13"/>
        </w:rPr>
        <w:t>disclaims</w:t>
      </w:r>
      <w:r>
        <w:rPr>
          <w:spacing w:val="9"/>
          <w:sz w:val="13"/>
          <w:szCs w:val="13"/>
        </w:rPr>
        <w:t xml:space="preserve">  </w:t>
      </w:r>
      <w:r>
        <w:rPr>
          <w:sz w:val="13"/>
          <w:szCs w:val="13"/>
        </w:rPr>
        <w:t>any</w:t>
      </w:r>
      <w:r>
        <w:rPr>
          <w:spacing w:val="9"/>
          <w:sz w:val="13"/>
          <w:szCs w:val="13"/>
        </w:rPr>
        <w:t xml:space="preserve">   </w:t>
      </w:r>
      <w:r>
        <w:rPr>
          <w:sz w:val="13"/>
          <w:szCs w:val="13"/>
        </w:rPr>
        <w:t>liability</w:t>
      </w:r>
      <w:r>
        <w:rPr>
          <w:spacing w:val="9"/>
          <w:sz w:val="13"/>
          <w:szCs w:val="13"/>
        </w:rPr>
        <w:t xml:space="preserve">  </w:t>
      </w:r>
      <w:r>
        <w:rPr>
          <w:sz w:val="13"/>
          <w:szCs w:val="13"/>
        </w:rPr>
        <w:t>for</w:t>
      </w:r>
      <w:r>
        <w:rPr>
          <w:spacing w:val="9"/>
          <w:sz w:val="13"/>
          <w:szCs w:val="13"/>
        </w:rPr>
        <w:t xml:space="preserve">  </w:t>
      </w:r>
      <w:r>
        <w:rPr>
          <w:spacing w:val="8"/>
          <w:sz w:val="13"/>
          <w:szCs w:val="13"/>
        </w:rPr>
        <w:t xml:space="preserve"> </w:t>
      </w:r>
      <w:r>
        <w:rPr>
          <w:sz w:val="13"/>
          <w:szCs w:val="13"/>
        </w:rPr>
        <w:t>lost</w:t>
      </w:r>
      <w:r>
        <w:rPr>
          <w:spacing w:val="17"/>
          <w:w w:val="101"/>
          <w:sz w:val="13"/>
          <w:szCs w:val="13"/>
        </w:rPr>
        <w:t xml:space="preserve">  </w:t>
      </w:r>
      <w:r>
        <w:rPr>
          <w:sz w:val="13"/>
          <w:szCs w:val="13"/>
        </w:rPr>
        <w:t>profit</w:t>
      </w:r>
      <w:r>
        <w:rPr>
          <w:spacing w:val="8"/>
          <w:sz w:val="13"/>
          <w:szCs w:val="13"/>
        </w:rPr>
        <w:t xml:space="preserve">,  </w:t>
      </w:r>
      <w:r>
        <w:rPr>
          <w:sz w:val="13"/>
          <w:szCs w:val="13"/>
        </w:rPr>
        <w:t xml:space="preserve">any </w:t>
      </w:r>
      <w:r>
        <w:rPr>
          <w:spacing w:val="4"/>
          <w:sz w:val="13"/>
          <w:szCs w:val="13"/>
        </w:rPr>
        <w:t>consequential damage</w:t>
      </w:r>
      <w:r>
        <w:rPr>
          <w:spacing w:val="23"/>
          <w:sz w:val="13"/>
          <w:szCs w:val="13"/>
        </w:rPr>
        <w:t xml:space="preserve"> </w:t>
      </w:r>
      <w:r>
        <w:rPr>
          <w:spacing w:val="4"/>
          <w:sz w:val="13"/>
          <w:szCs w:val="13"/>
        </w:rPr>
        <w:t>caused</w:t>
      </w:r>
      <w:r>
        <w:rPr>
          <w:spacing w:val="19"/>
          <w:w w:val="101"/>
          <w:sz w:val="13"/>
          <w:szCs w:val="13"/>
        </w:rPr>
        <w:t xml:space="preserve"> </w:t>
      </w:r>
      <w:r>
        <w:rPr>
          <w:spacing w:val="4"/>
          <w:sz w:val="13"/>
          <w:szCs w:val="13"/>
        </w:rPr>
        <w:t>by</w:t>
      </w:r>
      <w:r>
        <w:rPr>
          <w:spacing w:val="16"/>
          <w:sz w:val="13"/>
          <w:szCs w:val="13"/>
        </w:rPr>
        <w:t xml:space="preserve"> </w:t>
      </w:r>
      <w:r>
        <w:rPr>
          <w:spacing w:val="4"/>
          <w:sz w:val="13"/>
          <w:szCs w:val="13"/>
        </w:rPr>
        <w:t>defect, any</w:t>
      </w:r>
      <w:r>
        <w:rPr>
          <w:spacing w:val="13"/>
          <w:w w:val="101"/>
          <w:sz w:val="13"/>
          <w:szCs w:val="13"/>
        </w:rPr>
        <w:t xml:space="preserve"> </w:t>
      </w:r>
      <w:r>
        <w:rPr>
          <w:spacing w:val="4"/>
          <w:sz w:val="13"/>
          <w:szCs w:val="13"/>
        </w:rPr>
        <w:t>direct</w:t>
      </w:r>
      <w:r>
        <w:rPr>
          <w:spacing w:val="17"/>
          <w:sz w:val="13"/>
          <w:szCs w:val="13"/>
        </w:rPr>
        <w:t xml:space="preserve"> </w:t>
      </w:r>
      <w:r>
        <w:rPr>
          <w:spacing w:val="4"/>
          <w:sz w:val="13"/>
          <w:szCs w:val="13"/>
        </w:rPr>
        <w:t>or</w:t>
      </w:r>
      <w:r>
        <w:rPr>
          <w:spacing w:val="16"/>
          <w:w w:val="101"/>
          <w:sz w:val="13"/>
          <w:szCs w:val="13"/>
        </w:rPr>
        <w:t xml:space="preserve"> </w:t>
      </w:r>
      <w:r>
        <w:rPr>
          <w:spacing w:val="4"/>
          <w:sz w:val="13"/>
          <w:szCs w:val="13"/>
        </w:rPr>
        <w:t>indirect</w:t>
      </w:r>
      <w:r>
        <w:rPr>
          <w:sz w:val="13"/>
          <w:szCs w:val="13"/>
        </w:rPr>
        <w:t xml:space="preserve"> </w:t>
      </w:r>
      <w:r>
        <w:rPr>
          <w:spacing w:val="4"/>
          <w:sz w:val="13"/>
          <w:szCs w:val="13"/>
        </w:rPr>
        <w:t>damage and any</w:t>
      </w:r>
      <w:r>
        <w:rPr>
          <w:spacing w:val="21"/>
          <w:w w:val="101"/>
          <w:sz w:val="13"/>
          <w:szCs w:val="13"/>
        </w:rPr>
        <w:t xml:space="preserve"> </w:t>
      </w:r>
      <w:r>
        <w:rPr>
          <w:spacing w:val="4"/>
          <w:sz w:val="13"/>
          <w:szCs w:val="13"/>
        </w:rPr>
        <w:t>pure</w:t>
      </w:r>
      <w:r>
        <w:rPr>
          <w:spacing w:val="16"/>
          <w:sz w:val="13"/>
          <w:szCs w:val="13"/>
        </w:rPr>
        <w:t xml:space="preserve"> </w:t>
      </w:r>
      <w:r>
        <w:rPr>
          <w:spacing w:val="4"/>
          <w:sz w:val="13"/>
          <w:szCs w:val="13"/>
        </w:rPr>
        <w:t>pecuniary</w:t>
      </w:r>
      <w:r>
        <w:rPr>
          <w:spacing w:val="14"/>
          <w:sz w:val="13"/>
          <w:szCs w:val="13"/>
        </w:rPr>
        <w:t xml:space="preserve"> </w:t>
      </w:r>
      <w:r>
        <w:rPr>
          <w:spacing w:val="4"/>
          <w:sz w:val="13"/>
          <w:szCs w:val="13"/>
        </w:rPr>
        <w:t>loss.</w:t>
      </w:r>
    </w:p>
    <w:p w14:paraId="032C59B3">
      <w:pPr>
        <w:spacing w:before="88" w:line="289" w:lineRule="auto"/>
        <w:ind w:left="508" w:right="194"/>
        <w:rPr>
          <w:rFonts w:ascii="MS Gothic" w:hAnsi="MS Gothic" w:eastAsia="MS Gothic" w:cs="MS Gothic"/>
          <w:sz w:val="13"/>
          <w:szCs w:val="13"/>
        </w:rPr>
      </w:pPr>
      <w:r>
        <w:rPr>
          <w:rFonts w:ascii="Microsoft JhengHei" w:hAnsi="Microsoft JhengHei" w:eastAsia="Microsoft JhengHei" w:cs="Microsoft JhengHei"/>
          <w:spacing w:val="9"/>
          <w:sz w:val="13"/>
          <w:szCs w:val="13"/>
        </w:rPr>
        <w:t>对</w:t>
      </w:r>
      <w:r>
        <w:rPr>
          <w:rFonts w:ascii="MS Gothic" w:hAnsi="MS Gothic" w:eastAsia="MS Gothic" w:cs="MS Gothic"/>
          <w:spacing w:val="9"/>
          <w:sz w:val="13"/>
          <w:szCs w:val="13"/>
        </w:rPr>
        <w:t>利</w:t>
      </w:r>
      <w:r>
        <w:rPr>
          <w:rFonts w:ascii="Microsoft JhengHei" w:hAnsi="Microsoft JhengHei" w:eastAsia="Microsoft JhengHei" w:cs="Microsoft JhengHei"/>
          <w:spacing w:val="9"/>
          <w:sz w:val="13"/>
          <w:szCs w:val="13"/>
        </w:rPr>
        <w:t>润损</w:t>
      </w:r>
      <w:r>
        <w:rPr>
          <w:rFonts w:ascii="MS Gothic" w:hAnsi="MS Gothic" w:eastAsia="MS Gothic" w:cs="MS Gothic"/>
          <w:spacing w:val="9"/>
          <w:sz w:val="13"/>
          <w:szCs w:val="13"/>
        </w:rPr>
        <w:t>失、缺陷造成的任何</w:t>
      </w:r>
      <w:r>
        <w:rPr>
          <w:rFonts w:ascii="Microsoft JhengHei" w:hAnsi="Microsoft JhengHei" w:eastAsia="Microsoft JhengHei" w:cs="Microsoft JhengHei"/>
          <w:spacing w:val="9"/>
          <w:sz w:val="13"/>
          <w:szCs w:val="13"/>
        </w:rPr>
        <w:t>间</w:t>
      </w:r>
      <w:r>
        <w:rPr>
          <w:rFonts w:ascii="MS Gothic" w:hAnsi="MS Gothic" w:eastAsia="MS Gothic" w:cs="MS Gothic"/>
          <w:spacing w:val="9"/>
          <w:sz w:val="13"/>
          <w:szCs w:val="13"/>
        </w:rPr>
        <w:t>接</w:t>
      </w:r>
      <w:r>
        <w:rPr>
          <w:rFonts w:ascii="Microsoft JhengHei" w:hAnsi="Microsoft JhengHei" w:eastAsia="Microsoft JhengHei" w:cs="Microsoft JhengHei"/>
          <w:spacing w:val="9"/>
          <w:sz w:val="13"/>
          <w:szCs w:val="13"/>
        </w:rPr>
        <w:t>损</w:t>
      </w:r>
      <w:r>
        <w:rPr>
          <w:rFonts w:ascii="MS Gothic" w:hAnsi="MS Gothic" w:eastAsia="MS Gothic" w:cs="MS Gothic"/>
          <w:spacing w:val="9"/>
          <w:sz w:val="13"/>
          <w:szCs w:val="13"/>
        </w:rPr>
        <w:t>害、任何直接或</w:t>
      </w:r>
      <w:r>
        <w:rPr>
          <w:rFonts w:ascii="Microsoft JhengHei" w:hAnsi="Microsoft JhengHei" w:eastAsia="Microsoft JhengHei" w:cs="Microsoft JhengHei"/>
          <w:spacing w:val="9"/>
          <w:sz w:val="13"/>
          <w:szCs w:val="13"/>
        </w:rPr>
        <w:t>间</w:t>
      </w:r>
      <w:r>
        <w:rPr>
          <w:rFonts w:ascii="MS Gothic" w:hAnsi="MS Gothic" w:eastAsia="MS Gothic" w:cs="MS Gothic"/>
          <w:spacing w:val="9"/>
          <w:sz w:val="13"/>
          <w:szCs w:val="13"/>
        </w:rPr>
        <w:t>接</w:t>
      </w:r>
      <w:r>
        <w:rPr>
          <w:rFonts w:ascii="Microsoft JhengHei" w:hAnsi="Microsoft JhengHei" w:eastAsia="Microsoft JhengHei" w:cs="Microsoft JhengHei"/>
          <w:spacing w:val="9"/>
          <w:sz w:val="13"/>
          <w:szCs w:val="13"/>
        </w:rPr>
        <w:t>损</w:t>
      </w:r>
      <w:r>
        <w:rPr>
          <w:rFonts w:ascii="MS Gothic" w:hAnsi="MS Gothic" w:eastAsia="MS Gothic" w:cs="MS Gothic"/>
          <w:spacing w:val="9"/>
          <w:sz w:val="13"/>
          <w:szCs w:val="13"/>
        </w:rPr>
        <w:t>害以 及任何</w:t>
      </w:r>
      <w:r>
        <w:rPr>
          <w:rFonts w:ascii="Microsoft JhengHei" w:hAnsi="Microsoft JhengHei" w:eastAsia="Microsoft JhengHei" w:cs="Microsoft JhengHei"/>
          <w:spacing w:val="8"/>
          <w:sz w:val="13"/>
          <w:szCs w:val="13"/>
        </w:rPr>
        <w:t>纯</w:t>
      </w:r>
      <w:r>
        <w:rPr>
          <w:rFonts w:ascii="MS Gothic" w:hAnsi="MS Gothic" w:eastAsia="MS Gothic" w:cs="MS Gothic"/>
          <w:spacing w:val="8"/>
          <w:sz w:val="13"/>
          <w:szCs w:val="13"/>
        </w:rPr>
        <w:t>粹的金</w:t>
      </w:r>
      <w:r>
        <w:rPr>
          <w:rFonts w:ascii="Microsoft JhengHei" w:hAnsi="Microsoft JhengHei" w:eastAsia="Microsoft JhengHei" w:cs="Microsoft JhengHei"/>
          <w:spacing w:val="8"/>
          <w:sz w:val="13"/>
          <w:szCs w:val="13"/>
        </w:rPr>
        <w:t>钱损</w:t>
      </w:r>
      <w:r>
        <w:rPr>
          <w:rFonts w:ascii="MS Gothic" w:hAnsi="MS Gothic" w:eastAsia="MS Gothic" w:cs="MS Gothic"/>
          <w:spacing w:val="8"/>
          <w:sz w:val="13"/>
          <w:szCs w:val="13"/>
        </w:rPr>
        <w:t>失不承担任何</w:t>
      </w:r>
      <w:r>
        <w:rPr>
          <w:rFonts w:ascii="Microsoft JhengHei" w:hAnsi="Microsoft JhengHei" w:eastAsia="Microsoft JhengHei" w:cs="Microsoft JhengHei"/>
          <w:spacing w:val="8"/>
          <w:sz w:val="13"/>
          <w:szCs w:val="13"/>
        </w:rPr>
        <w:t>赔偿责</w:t>
      </w:r>
      <w:r>
        <w:rPr>
          <w:rFonts w:ascii="MS Gothic" w:hAnsi="MS Gothic" w:eastAsia="MS Gothic" w:cs="MS Gothic"/>
          <w:spacing w:val="8"/>
          <w:sz w:val="13"/>
          <w:szCs w:val="13"/>
        </w:rPr>
        <w:t>任。</w:t>
      </w:r>
    </w:p>
    <w:p w14:paraId="38533500">
      <w:pPr>
        <w:pStyle w:val="2"/>
        <w:spacing w:before="1" w:line="323" w:lineRule="auto"/>
        <w:ind w:left="506" w:right="191" w:hanging="472"/>
        <w:rPr>
          <w:sz w:val="13"/>
          <w:szCs w:val="13"/>
        </w:rPr>
      </w:pPr>
      <w:r>
        <w:rPr>
          <w:spacing w:val="3"/>
          <w:sz w:val="13"/>
          <w:szCs w:val="13"/>
        </w:rPr>
        <w:t>5</w:t>
      </w:r>
      <w:r>
        <w:rPr>
          <w:spacing w:val="-23"/>
          <w:sz w:val="13"/>
          <w:szCs w:val="13"/>
        </w:rPr>
        <w:t xml:space="preserve"> </w:t>
      </w:r>
      <w:r>
        <w:rPr>
          <w:spacing w:val="3"/>
          <w:sz w:val="13"/>
          <w:szCs w:val="13"/>
        </w:rPr>
        <w:t>.       Unless</w:t>
      </w:r>
      <w:r>
        <w:rPr>
          <w:spacing w:val="28"/>
          <w:w w:val="101"/>
          <w:sz w:val="13"/>
          <w:szCs w:val="13"/>
        </w:rPr>
        <w:t xml:space="preserve"> </w:t>
      </w:r>
      <w:r>
        <w:rPr>
          <w:spacing w:val="3"/>
          <w:sz w:val="13"/>
          <w:szCs w:val="13"/>
        </w:rPr>
        <w:t>any</w:t>
      </w:r>
      <w:r>
        <w:rPr>
          <w:spacing w:val="30"/>
          <w:w w:val="101"/>
          <w:sz w:val="13"/>
          <w:szCs w:val="13"/>
        </w:rPr>
        <w:t xml:space="preserve"> </w:t>
      </w:r>
      <w:r>
        <w:rPr>
          <w:spacing w:val="3"/>
          <w:sz w:val="13"/>
          <w:szCs w:val="13"/>
        </w:rPr>
        <w:t>claim</w:t>
      </w:r>
      <w:r>
        <w:rPr>
          <w:spacing w:val="27"/>
          <w:w w:val="101"/>
          <w:sz w:val="13"/>
          <w:szCs w:val="13"/>
        </w:rPr>
        <w:t xml:space="preserve"> </w:t>
      </w:r>
      <w:r>
        <w:rPr>
          <w:spacing w:val="3"/>
          <w:sz w:val="13"/>
          <w:szCs w:val="13"/>
        </w:rPr>
        <w:t>for</w:t>
      </w:r>
      <w:r>
        <w:rPr>
          <w:spacing w:val="28"/>
          <w:w w:val="102"/>
          <w:sz w:val="13"/>
          <w:szCs w:val="13"/>
        </w:rPr>
        <w:t xml:space="preserve"> </w:t>
      </w:r>
      <w:r>
        <w:rPr>
          <w:spacing w:val="3"/>
          <w:sz w:val="13"/>
          <w:szCs w:val="13"/>
        </w:rPr>
        <w:t>damages</w:t>
      </w:r>
      <w:r>
        <w:rPr>
          <w:spacing w:val="35"/>
          <w:sz w:val="13"/>
          <w:szCs w:val="13"/>
        </w:rPr>
        <w:t xml:space="preserve"> </w:t>
      </w:r>
      <w:r>
        <w:rPr>
          <w:spacing w:val="3"/>
          <w:sz w:val="13"/>
          <w:szCs w:val="13"/>
        </w:rPr>
        <w:t>is</w:t>
      </w:r>
      <w:r>
        <w:rPr>
          <w:spacing w:val="30"/>
          <w:w w:val="101"/>
          <w:sz w:val="13"/>
          <w:szCs w:val="13"/>
        </w:rPr>
        <w:t xml:space="preserve"> </w:t>
      </w:r>
      <w:r>
        <w:rPr>
          <w:spacing w:val="3"/>
          <w:sz w:val="13"/>
          <w:szCs w:val="13"/>
        </w:rPr>
        <w:t>asserted</w:t>
      </w:r>
      <w:r>
        <w:rPr>
          <w:spacing w:val="33"/>
          <w:sz w:val="13"/>
          <w:szCs w:val="13"/>
        </w:rPr>
        <w:t xml:space="preserve"> </w:t>
      </w:r>
      <w:r>
        <w:rPr>
          <w:spacing w:val="3"/>
          <w:sz w:val="13"/>
          <w:szCs w:val="13"/>
        </w:rPr>
        <w:t>in</w:t>
      </w:r>
      <w:r>
        <w:rPr>
          <w:spacing w:val="29"/>
          <w:w w:val="101"/>
          <w:sz w:val="13"/>
          <w:szCs w:val="13"/>
        </w:rPr>
        <w:t xml:space="preserve"> </w:t>
      </w:r>
      <w:r>
        <w:rPr>
          <w:spacing w:val="3"/>
          <w:sz w:val="13"/>
          <w:szCs w:val="13"/>
        </w:rPr>
        <w:t>court</w:t>
      </w:r>
      <w:r>
        <w:rPr>
          <w:spacing w:val="27"/>
          <w:w w:val="101"/>
          <w:sz w:val="13"/>
          <w:szCs w:val="13"/>
        </w:rPr>
        <w:t xml:space="preserve"> </w:t>
      </w:r>
      <w:r>
        <w:rPr>
          <w:spacing w:val="3"/>
          <w:sz w:val="13"/>
          <w:szCs w:val="13"/>
        </w:rPr>
        <w:t>within</w:t>
      </w:r>
      <w:r>
        <w:rPr>
          <w:spacing w:val="30"/>
          <w:sz w:val="13"/>
          <w:szCs w:val="13"/>
        </w:rPr>
        <w:t xml:space="preserve"> </w:t>
      </w:r>
      <w:r>
        <w:rPr>
          <w:spacing w:val="3"/>
          <w:sz w:val="13"/>
          <w:szCs w:val="13"/>
        </w:rPr>
        <w:t>six</w:t>
      </w:r>
      <w:r>
        <w:rPr>
          <w:sz w:val="13"/>
          <w:szCs w:val="13"/>
        </w:rPr>
        <w:t xml:space="preserve"> </w:t>
      </w:r>
      <w:r>
        <w:rPr>
          <w:spacing w:val="4"/>
          <w:sz w:val="13"/>
          <w:szCs w:val="13"/>
        </w:rPr>
        <w:t>months</w:t>
      </w:r>
      <w:r>
        <w:rPr>
          <w:spacing w:val="34"/>
          <w:sz w:val="13"/>
          <w:szCs w:val="13"/>
        </w:rPr>
        <w:t xml:space="preserve"> </w:t>
      </w:r>
      <w:r>
        <w:rPr>
          <w:spacing w:val="4"/>
          <w:sz w:val="13"/>
          <w:szCs w:val="13"/>
        </w:rPr>
        <w:t>of the</w:t>
      </w:r>
      <w:r>
        <w:rPr>
          <w:spacing w:val="15"/>
          <w:sz w:val="13"/>
          <w:szCs w:val="13"/>
        </w:rPr>
        <w:t xml:space="preserve"> </w:t>
      </w:r>
      <w:r>
        <w:rPr>
          <w:spacing w:val="4"/>
          <w:sz w:val="13"/>
          <w:szCs w:val="13"/>
        </w:rPr>
        <w:t>eligible</w:t>
      </w:r>
      <w:r>
        <w:rPr>
          <w:spacing w:val="23"/>
          <w:w w:val="101"/>
          <w:sz w:val="13"/>
          <w:szCs w:val="13"/>
        </w:rPr>
        <w:t xml:space="preserve"> </w:t>
      </w:r>
      <w:r>
        <w:rPr>
          <w:spacing w:val="4"/>
          <w:sz w:val="13"/>
          <w:szCs w:val="13"/>
        </w:rPr>
        <w:t>party</w:t>
      </w:r>
      <w:r>
        <w:rPr>
          <w:spacing w:val="21"/>
          <w:sz w:val="13"/>
          <w:szCs w:val="13"/>
        </w:rPr>
        <w:t xml:space="preserve"> </w:t>
      </w:r>
      <w:r>
        <w:rPr>
          <w:spacing w:val="4"/>
          <w:sz w:val="13"/>
          <w:szCs w:val="13"/>
        </w:rPr>
        <w:t>becoming aware</w:t>
      </w:r>
      <w:r>
        <w:rPr>
          <w:spacing w:val="18"/>
          <w:sz w:val="13"/>
          <w:szCs w:val="13"/>
        </w:rPr>
        <w:t xml:space="preserve"> </w:t>
      </w:r>
      <w:r>
        <w:rPr>
          <w:spacing w:val="4"/>
          <w:sz w:val="13"/>
          <w:szCs w:val="13"/>
        </w:rPr>
        <w:t>of such</w:t>
      </w:r>
      <w:r>
        <w:rPr>
          <w:spacing w:val="17"/>
          <w:w w:val="101"/>
          <w:sz w:val="13"/>
          <w:szCs w:val="13"/>
        </w:rPr>
        <w:t xml:space="preserve"> </w:t>
      </w:r>
      <w:r>
        <w:rPr>
          <w:spacing w:val="4"/>
          <w:sz w:val="13"/>
          <w:szCs w:val="13"/>
        </w:rPr>
        <w:t>damage,</w:t>
      </w:r>
      <w:r>
        <w:rPr>
          <w:sz w:val="13"/>
          <w:szCs w:val="13"/>
        </w:rPr>
        <w:t xml:space="preserve"> </w:t>
      </w:r>
      <w:r>
        <w:rPr>
          <w:spacing w:val="3"/>
          <w:sz w:val="13"/>
          <w:szCs w:val="13"/>
        </w:rPr>
        <w:t>and at least</w:t>
      </w:r>
      <w:r>
        <w:rPr>
          <w:spacing w:val="-3"/>
          <w:sz w:val="13"/>
          <w:szCs w:val="13"/>
        </w:rPr>
        <w:t xml:space="preserve"> </w:t>
      </w:r>
      <w:r>
        <w:rPr>
          <w:spacing w:val="3"/>
          <w:sz w:val="13"/>
          <w:szCs w:val="13"/>
        </w:rPr>
        <w:t>within</w:t>
      </w:r>
      <w:r>
        <w:rPr>
          <w:spacing w:val="-7"/>
          <w:sz w:val="13"/>
          <w:szCs w:val="13"/>
        </w:rPr>
        <w:t xml:space="preserve"> </w:t>
      </w:r>
      <w:r>
        <w:rPr>
          <w:spacing w:val="3"/>
          <w:sz w:val="13"/>
          <w:szCs w:val="13"/>
        </w:rPr>
        <w:t>two</w:t>
      </w:r>
      <w:r>
        <w:rPr>
          <w:spacing w:val="-6"/>
          <w:sz w:val="13"/>
          <w:szCs w:val="13"/>
        </w:rPr>
        <w:t xml:space="preserve"> </w:t>
      </w:r>
      <w:r>
        <w:rPr>
          <w:spacing w:val="3"/>
          <w:sz w:val="13"/>
          <w:szCs w:val="13"/>
        </w:rPr>
        <w:t>years of</w:t>
      </w:r>
      <w:r>
        <w:rPr>
          <w:spacing w:val="-11"/>
          <w:sz w:val="13"/>
          <w:szCs w:val="13"/>
        </w:rPr>
        <w:t xml:space="preserve"> </w:t>
      </w:r>
      <w:r>
        <w:rPr>
          <w:spacing w:val="3"/>
          <w:sz w:val="13"/>
          <w:szCs w:val="13"/>
        </w:rPr>
        <w:t>the event</w:t>
      </w:r>
      <w:r>
        <w:rPr>
          <w:spacing w:val="-7"/>
          <w:sz w:val="13"/>
          <w:szCs w:val="13"/>
        </w:rPr>
        <w:t xml:space="preserve"> </w:t>
      </w:r>
      <w:r>
        <w:rPr>
          <w:spacing w:val="3"/>
          <w:sz w:val="13"/>
          <w:szCs w:val="13"/>
        </w:rPr>
        <w:t>triggering a claim,</w:t>
      </w:r>
      <w:r>
        <w:rPr>
          <w:spacing w:val="-3"/>
          <w:sz w:val="13"/>
          <w:szCs w:val="13"/>
        </w:rPr>
        <w:t xml:space="preserve"> </w:t>
      </w:r>
      <w:r>
        <w:rPr>
          <w:spacing w:val="3"/>
          <w:sz w:val="13"/>
          <w:szCs w:val="13"/>
        </w:rPr>
        <w:t>any</w:t>
      </w:r>
      <w:r>
        <w:rPr>
          <w:sz w:val="13"/>
          <w:szCs w:val="13"/>
        </w:rPr>
        <w:t xml:space="preserve"> </w:t>
      </w:r>
      <w:r>
        <w:rPr>
          <w:spacing w:val="4"/>
          <w:sz w:val="13"/>
          <w:szCs w:val="13"/>
        </w:rPr>
        <w:t>such claim shall become statute-barred.</w:t>
      </w:r>
    </w:p>
    <w:p w14:paraId="13EC95B2">
      <w:pPr>
        <w:spacing w:before="24" w:line="310" w:lineRule="auto"/>
        <w:ind w:left="504" w:right="254" w:firstLine="8"/>
        <w:rPr>
          <w:rFonts w:ascii="宋体" w:hAnsi="宋体" w:eastAsia="宋体" w:cs="宋体"/>
          <w:sz w:val="13"/>
          <w:szCs w:val="13"/>
        </w:rPr>
      </w:pPr>
      <w:r>
        <w:rPr>
          <w:rFonts w:ascii="宋体" w:hAnsi="宋体" w:eastAsia="宋体" w:cs="宋体"/>
          <w:spacing w:val="19"/>
          <w:sz w:val="13"/>
          <w:szCs w:val="13"/>
        </w:rPr>
        <w:t>除非在符合条件的当事方知道损害后六个月内向法院提出任何损害</w:t>
      </w:r>
      <w:r>
        <w:rPr>
          <w:rFonts w:ascii="宋体" w:hAnsi="宋体" w:eastAsia="宋体" w:cs="宋体"/>
          <w:spacing w:val="16"/>
          <w:sz w:val="13"/>
          <w:szCs w:val="13"/>
        </w:rPr>
        <w:t>赔偿要求</w:t>
      </w:r>
      <w:r>
        <w:rPr>
          <w:rFonts w:ascii="宋体" w:hAnsi="宋体" w:eastAsia="宋体" w:cs="宋体"/>
          <w:spacing w:val="-22"/>
          <w:sz w:val="13"/>
          <w:szCs w:val="13"/>
        </w:rPr>
        <w:t xml:space="preserve"> </w:t>
      </w:r>
      <w:r>
        <w:rPr>
          <w:rFonts w:ascii="宋体" w:hAnsi="宋体" w:eastAsia="宋体" w:cs="宋体"/>
          <w:spacing w:val="16"/>
          <w:sz w:val="13"/>
          <w:szCs w:val="13"/>
        </w:rPr>
        <w:t>，并且至少在引起索赔要求的事件发生后两年内</w:t>
      </w:r>
      <w:r>
        <w:rPr>
          <w:rFonts w:ascii="宋体" w:hAnsi="宋体" w:eastAsia="宋体" w:cs="宋体"/>
          <w:spacing w:val="-38"/>
          <w:sz w:val="13"/>
          <w:szCs w:val="13"/>
        </w:rPr>
        <w:t xml:space="preserve"> </w:t>
      </w:r>
      <w:r>
        <w:rPr>
          <w:rFonts w:ascii="宋体" w:hAnsi="宋体" w:eastAsia="宋体" w:cs="宋体"/>
          <w:spacing w:val="16"/>
          <w:sz w:val="13"/>
          <w:szCs w:val="13"/>
        </w:rPr>
        <w:t>，</w:t>
      </w:r>
      <w:r>
        <w:rPr>
          <w:rFonts w:ascii="宋体" w:hAnsi="宋体" w:eastAsia="宋体" w:cs="宋体"/>
          <w:spacing w:val="-37"/>
          <w:sz w:val="13"/>
          <w:szCs w:val="13"/>
        </w:rPr>
        <w:t xml:space="preserve"> </w:t>
      </w:r>
      <w:r>
        <w:rPr>
          <w:rFonts w:ascii="宋体" w:hAnsi="宋体" w:eastAsia="宋体" w:cs="宋体"/>
          <w:spacing w:val="16"/>
          <w:sz w:val="13"/>
          <w:szCs w:val="13"/>
        </w:rPr>
        <w:t>否则任</w:t>
      </w:r>
      <w:r>
        <w:rPr>
          <w:rFonts w:ascii="宋体" w:hAnsi="宋体" w:eastAsia="宋体" w:cs="宋体"/>
          <w:spacing w:val="17"/>
          <w:sz w:val="13"/>
          <w:szCs w:val="13"/>
        </w:rPr>
        <w:t>何此种索赔要求都将失去时效。</w:t>
      </w:r>
    </w:p>
    <w:p w14:paraId="1D88503B">
      <w:pPr>
        <w:pStyle w:val="2"/>
        <w:spacing w:before="4" w:line="318" w:lineRule="auto"/>
        <w:ind w:left="502" w:right="192" w:hanging="472"/>
        <w:rPr>
          <w:rFonts w:ascii="宋体" w:hAnsi="宋体" w:eastAsia="宋体" w:cs="宋体"/>
          <w:sz w:val="13"/>
          <w:szCs w:val="13"/>
        </w:rPr>
      </w:pPr>
      <w:r>
        <w:rPr>
          <w:spacing w:val="4"/>
          <w:sz w:val="13"/>
          <w:szCs w:val="13"/>
        </w:rPr>
        <w:t>6.</w:t>
      </w:r>
      <w:r>
        <w:rPr>
          <w:spacing w:val="3"/>
          <w:sz w:val="13"/>
          <w:szCs w:val="13"/>
        </w:rPr>
        <w:t xml:space="preserve">       </w:t>
      </w:r>
      <w:r>
        <w:rPr>
          <w:spacing w:val="4"/>
          <w:sz w:val="13"/>
          <w:szCs w:val="13"/>
        </w:rPr>
        <w:t>To the extent</w:t>
      </w:r>
      <w:r>
        <w:rPr>
          <w:spacing w:val="18"/>
          <w:w w:val="101"/>
          <w:sz w:val="13"/>
          <w:szCs w:val="13"/>
        </w:rPr>
        <w:t xml:space="preserve"> </w:t>
      </w:r>
      <w:r>
        <w:rPr>
          <w:spacing w:val="4"/>
          <w:sz w:val="13"/>
          <w:szCs w:val="13"/>
        </w:rPr>
        <w:t>permitted by law</w:t>
      </w:r>
      <w:r>
        <w:rPr>
          <w:spacing w:val="8"/>
          <w:sz w:val="13"/>
          <w:szCs w:val="13"/>
        </w:rPr>
        <w:t xml:space="preserve"> </w:t>
      </w:r>
      <w:r>
        <w:rPr>
          <w:spacing w:val="4"/>
          <w:sz w:val="13"/>
          <w:szCs w:val="13"/>
        </w:rPr>
        <w:t>and</w:t>
      </w:r>
      <w:r>
        <w:rPr>
          <w:spacing w:val="12"/>
          <w:sz w:val="13"/>
          <w:szCs w:val="13"/>
        </w:rPr>
        <w:t xml:space="preserve"> </w:t>
      </w:r>
      <w:r>
        <w:rPr>
          <w:spacing w:val="4"/>
          <w:sz w:val="13"/>
          <w:szCs w:val="13"/>
        </w:rPr>
        <w:t>unless</w:t>
      </w:r>
      <w:r>
        <w:rPr>
          <w:spacing w:val="9"/>
          <w:sz w:val="13"/>
          <w:szCs w:val="13"/>
        </w:rPr>
        <w:t xml:space="preserve"> </w:t>
      </w:r>
      <w:r>
        <w:rPr>
          <w:spacing w:val="4"/>
          <w:sz w:val="13"/>
          <w:szCs w:val="13"/>
        </w:rPr>
        <w:t>expressly</w:t>
      </w:r>
      <w:r>
        <w:rPr>
          <w:spacing w:val="8"/>
          <w:sz w:val="13"/>
          <w:szCs w:val="13"/>
        </w:rPr>
        <w:t xml:space="preserve"> </w:t>
      </w:r>
      <w:r>
        <w:rPr>
          <w:spacing w:val="4"/>
          <w:sz w:val="13"/>
          <w:szCs w:val="13"/>
        </w:rPr>
        <w:t>otherwise</w:t>
      </w:r>
      <w:r>
        <w:rPr>
          <w:sz w:val="13"/>
          <w:szCs w:val="13"/>
        </w:rPr>
        <w:t xml:space="preserve"> </w:t>
      </w:r>
      <w:r>
        <w:rPr>
          <w:spacing w:val="4"/>
          <w:sz w:val="13"/>
          <w:szCs w:val="13"/>
        </w:rPr>
        <w:t>agreed with Quality Austria in writing, the applica</w:t>
      </w:r>
      <w:r>
        <w:rPr>
          <w:spacing w:val="3"/>
          <w:sz w:val="13"/>
          <w:szCs w:val="13"/>
        </w:rPr>
        <w:t>nt guarantees</w:t>
      </w:r>
      <w:r>
        <w:rPr>
          <w:sz w:val="13"/>
          <w:szCs w:val="13"/>
        </w:rPr>
        <w:t xml:space="preserve"> </w:t>
      </w:r>
      <w:r>
        <w:rPr>
          <w:spacing w:val="4"/>
          <w:sz w:val="13"/>
          <w:szCs w:val="13"/>
        </w:rPr>
        <w:t>that</w:t>
      </w:r>
      <w:r>
        <w:rPr>
          <w:spacing w:val="20"/>
          <w:w w:val="101"/>
          <w:sz w:val="13"/>
          <w:szCs w:val="13"/>
        </w:rPr>
        <w:t xml:space="preserve">  </w:t>
      </w:r>
      <w:r>
        <w:rPr>
          <w:b/>
          <w:bCs/>
          <w:spacing w:val="4"/>
          <w:sz w:val="13"/>
          <w:szCs w:val="13"/>
        </w:rPr>
        <w:t>quality</w:t>
      </w:r>
      <w:r>
        <w:rPr>
          <w:spacing w:val="4"/>
          <w:sz w:val="13"/>
          <w:szCs w:val="13"/>
        </w:rPr>
        <w:t>austria‘s</w:t>
      </w:r>
      <w:r>
        <w:rPr>
          <w:spacing w:val="20"/>
          <w:sz w:val="13"/>
          <w:szCs w:val="13"/>
        </w:rPr>
        <w:t xml:space="preserve">  </w:t>
      </w:r>
      <w:r>
        <w:rPr>
          <w:spacing w:val="4"/>
          <w:sz w:val="13"/>
          <w:szCs w:val="13"/>
        </w:rPr>
        <w:t>services</w:t>
      </w:r>
      <w:r>
        <w:rPr>
          <w:spacing w:val="19"/>
          <w:w w:val="101"/>
          <w:sz w:val="13"/>
          <w:szCs w:val="13"/>
        </w:rPr>
        <w:t xml:space="preserve">  </w:t>
      </w:r>
      <w:r>
        <w:rPr>
          <w:spacing w:val="4"/>
          <w:sz w:val="13"/>
          <w:szCs w:val="13"/>
        </w:rPr>
        <w:t>will</w:t>
      </w:r>
      <w:r>
        <w:rPr>
          <w:spacing w:val="19"/>
          <w:w w:val="101"/>
          <w:sz w:val="13"/>
          <w:szCs w:val="13"/>
        </w:rPr>
        <w:t xml:space="preserve">  </w:t>
      </w:r>
      <w:r>
        <w:rPr>
          <w:spacing w:val="4"/>
          <w:sz w:val="13"/>
          <w:szCs w:val="13"/>
        </w:rPr>
        <w:t>only</w:t>
      </w:r>
      <w:r>
        <w:rPr>
          <w:spacing w:val="22"/>
          <w:w w:val="101"/>
          <w:sz w:val="13"/>
          <w:szCs w:val="13"/>
        </w:rPr>
        <w:t xml:space="preserve">  </w:t>
      </w:r>
      <w:r>
        <w:rPr>
          <w:spacing w:val="4"/>
          <w:sz w:val="13"/>
          <w:szCs w:val="13"/>
        </w:rPr>
        <w:t>be</w:t>
      </w:r>
      <w:r>
        <w:rPr>
          <w:sz w:val="13"/>
          <w:szCs w:val="13"/>
        </w:rPr>
        <w:t xml:space="preserve">   </w:t>
      </w:r>
      <w:r>
        <w:rPr>
          <w:spacing w:val="4"/>
          <w:sz w:val="13"/>
          <w:szCs w:val="13"/>
        </w:rPr>
        <w:t>used</w:t>
      </w:r>
      <w:r>
        <w:rPr>
          <w:spacing w:val="15"/>
          <w:w w:val="101"/>
          <w:sz w:val="13"/>
          <w:szCs w:val="13"/>
        </w:rPr>
        <w:t xml:space="preserve">  </w:t>
      </w:r>
      <w:r>
        <w:rPr>
          <w:spacing w:val="4"/>
          <w:sz w:val="13"/>
          <w:szCs w:val="13"/>
        </w:rPr>
        <w:t>for  the</w:t>
      </w:r>
      <w:r>
        <w:rPr>
          <w:sz w:val="13"/>
          <w:szCs w:val="13"/>
        </w:rPr>
        <w:t xml:space="preserve"> </w:t>
      </w:r>
      <w:r>
        <w:rPr>
          <w:spacing w:val="4"/>
          <w:sz w:val="13"/>
          <w:szCs w:val="13"/>
        </w:rPr>
        <w:t>applicant‘s  purposes  and</w:t>
      </w:r>
      <w:r>
        <w:rPr>
          <w:spacing w:val="11"/>
          <w:sz w:val="13"/>
          <w:szCs w:val="13"/>
        </w:rPr>
        <w:t xml:space="preserve">  </w:t>
      </w:r>
      <w:r>
        <w:rPr>
          <w:spacing w:val="4"/>
          <w:sz w:val="13"/>
          <w:szCs w:val="13"/>
        </w:rPr>
        <w:t>not</w:t>
      </w:r>
      <w:r>
        <w:rPr>
          <w:spacing w:val="8"/>
          <w:sz w:val="13"/>
          <w:szCs w:val="13"/>
        </w:rPr>
        <w:t xml:space="preserve">  </w:t>
      </w:r>
      <w:r>
        <w:rPr>
          <w:spacing w:val="4"/>
          <w:sz w:val="13"/>
          <w:szCs w:val="13"/>
        </w:rPr>
        <w:t>for</w:t>
      </w:r>
      <w:r>
        <w:rPr>
          <w:spacing w:val="6"/>
          <w:sz w:val="13"/>
          <w:szCs w:val="13"/>
        </w:rPr>
        <w:t xml:space="preserve">  </w:t>
      </w:r>
      <w:r>
        <w:rPr>
          <w:spacing w:val="4"/>
          <w:sz w:val="13"/>
          <w:szCs w:val="13"/>
        </w:rPr>
        <w:t>third</w:t>
      </w:r>
      <w:r>
        <w:rPr>
          <w:spacing w:val="10"/>
          <w:sz w:val="13"/>
          <w:szCs w:val="13"/>
        </w:rPr>
        <w:t xml:space="preserve">  </w:t>
      </w:r>
      <w:r>
        <w:rPr>
          <w:spacing w:val="4"/>
          <w:sz w:val="13"/>
          <w:szCs w:val="13"/>
        </w:rPr>
        <w:t>p</w:t>
      </w:r>
      <w:r>
        <w:rPr>
          <w:spacing w:val="3"/>
          <w:sz w:val="13"/>
          <w:szCs w:val="13"/>
        </w:rPr>
        <w:t>arties</w:t>
      </w:r>
      <w:r>
        <w:rPr>
          <w:spacing w:val="-25"/>
          <w:sz w:val="13"/>
          <w:szCs w:val="13"/>
        </w:rPr>
        <w:t xml:space="preserve"> </w:t>
      </w:r>
      <w:r>
        <w:rPr>
          <w:spacing w:val="3"/>
          <w:sz w:val="13"/>
          <w:szCs w:val="13"/>
        </w:rPr>
        <w:t>.</w:t>
      </w:r>
      <w:r>
        <w:rPr>
          <w:spacing w:val="12"/>
          <w:w w:val="102"/>
          <w:sz w:val="13"/>
          <w:szCs w:val="13"/>
        </w:rPr>
        <w:t xml:space="preserve">  </w:t>
      </w:r>
      <w:r>
        <w:rPr>
          <w:spacing w:val="3"/>
          <w:sz w:val="13"/>
          <w:szCs w:val="13"/>
        </w:rPr>
        <w:t>If  services</w:t>
      </w:r>
      <w:r>
        <w:rPr>
          <w:sz w:val="13"/>
          <w:szCs w:val="13"/>
        </w:rPr>
        <w:t xml:space="preserve"> </w:t>
      </w:r>
      <w:r>
        <w:rPr>
          <w:spacing w:val="4"/>
          <w:sz w:val="13"/>
          <w:szCs w:val="13"/>
        </w:rPr>
        <w:t>provided</w:t>
      </w:r>
      <w:r>
        <w:rPr>
          <w:spacing w:val="21"/>
          <w:sz w:val="13"/>
          <w:szCs w:val="13"/>
        </w:rPr>
        <w:t xml:space="preserve"> </w:t>
      </w:r>
      <w:r>
        <w:rPr>
          <w:spacing w:val="4"/>
          <w:sz w:val="13"/>
          <w:szCs w:val="13"/>
        </w:rPr>
        <w:t>by Quality Austria are</w:t>
      </w:r>
      <w:r>
        <w:rPr>
          <w:spacing w:val="20"/>
          <w:w w:val="101"/>
          <w:sz w:val="13"/>
          <w:szCs w:val="13"/>
        </w:rPr>
        <w:t xml:space="preserve"> </w:t>
      </w:r>
      <w:r>
        <w:rPr>
          <w:spacing w:val="4"/>
          <w:sz w:val="13"/>
          <w:szCs w:val="13"/>
        </w:rPr>
        <w:t>passed</w:t>
      </w:r>
      <w:r>
        <w:rPr>
          <w:spacing w:val="14"/>
          <w:sz w:val="13"/>
          <w:szCs w:val="13"/>
        </w:rPr>
        <w:t xml:space="preserve"> </w:t>
      </w:r>
      <w:r>
        <w:rPr>
          <w:spacing w:val="4"/>
          <w:sz w:val="13"/>
          <w:szCs w:val="13"/>
        </w:rPr>
        <w:t>on</w:t>
      </w:r>
      <w:r>
        <w:rPr>
          <w:spacing w:val="12"/>
          <w:sz w:val="13"/>
          <w:szCs w:val="13"/>
        </w:rPr>
        <w:t xml:space="preserve"> </w:t>
      </w:r>
      <w:r>
        <w:rPr>
          <w:spacing w:val="4"/>
          <w:sz w:val="13"/>
          <w:szCs w:val="13"/>
        </w:rPr>
        <w:t>to</w:t>
      </w:r>
      <w:r>
        <w:rPr>
          <w:spacing w:val="14"/>
          <w:sz w:val="13"/>
          <w:szCs w:val="13"/>
        </w:rPr>
        <w:t xml:space="preserve"> </w:t>
      </w:r>
      <w:r>
        <w:rPr>
          <w:spacing w:val="4"/>
          <w:sz w:val="13"/>
          <w:szCs w:val="13"/>
        </w:rPr>
        <w:t>or</w:t>
      </w:r>
      <w:r>
        <w:rPr>
          <w:spacing w:val="33"/>
          <w:w w:val="101"/>
          <w:sz w:val="13"/>
          <w:szCs w:val="13"/>
        </w:rPr>
        <w:t xml:space="preserve"> </w:t>
      </w:r>
      <w:r>
        <w:rPr>
          <w:spacing w:val="4"/>
          <w:sz w:val="13"/>
          <w:szCs w:val="13"/>
        </w:rPr>
        <w:t>used</w:t>
      </w:r>
      <w:r>
        <w:rPr>
          <w:spacing w:val="18"/>
          <w:w w:val="101"/>
          <w:sz w:val="13"/>
          <w:szCs w:val="13"/>
        </w:rPr>
        <w:t xml:space="preserve"> </w:t>
      </w:r>
      <w:r>
        <w:rPr>
          <w:spacing w:val="4"/>
          <w:sz w:val="13"/>
          <w:szCs w:val="13"/>
        </w:rPr>
        <w:t>for</w:t>
      </w:r>
      <w:r>
        <w:rPr>
          <w:spacing w:val="18"/>
          <w:w w:val="101"/>
          <w:sz w:val="13"/>
          <w:szCs w:val="13"/>
        </w:rPr>
        <w:t xml:space="preserve"> </w:t>
      </w:r>
      <w:r>
        <w:rPr>
          <w:spacing w:val="4"/>
          <w:sz w:val="13"/>
          <w:szCs w:val="13"/>
        </w:rPr>
        <w:t>third</w:t>
      </w:r>
      <w:r>
        <w:rPr>
          <w:sz w:val="13"/>
          <w:szCs w:val="13"/>
        </w:rPr>
        <w:t xml:space="preserve"> </w:t>
      </w:r>
      <w:r>
        <w:rPr>
          <w:spacing w:val="4"/>
          <w:sz w:val="13"/>
          <w:szCs w:val="13"/>
        </w:rPr>
        <w:t xml:space="preserve">parties, Quality Austria shall not be liable </w:t>
      </w:r>
      <w:r>
        <w:rPr>
          <w:spacing w:val="3"/>
          <w:sz w:val="13"/>
          <w:szCs w:val="13"/>
        </w:rPr>
        <w:t>to</w:t>
      </w:r>
      <w:r>
        <w:rPr>
          <w:spacing w:val="8"/>
          <w:sz w:val="13"/>
          <w:szCs w:val="13"/>
        </w:rPr>
        <w:t xml:space="preserve"> </w:t>
      </w:r>
      <w:r>
        <w:rPr>
          <w:spacing w:val="3"/>
          <w:sz w:val="13"/>
          <w:szCs w:val="13"/>
        </w:rPr>
        <w:t>that</w:t>
      </w:r>
      <w:r>
        <w:rPr>
          <w:spacing w:val="7"/>
          <w:sz w:val="13"/>
          <w:szCs w:val="13"/>
        </w:rPr>
        <w:t xml:space="preserve"> </w:t>
      </w:r>
      <w:r>
        <w:rPr>
          <w:spacing w:val="3"/>
          <w:sz w:val="13"/>
          <w:szCs w:val="13"/>
        </w:rPr>
        <w:t>third</w:t>
      </w:r>
      <w:r>
        <w:rPr>
          <w:spacing w:val="17"/>
          <w:sz w:val="13"/>
          <w:szCs w:val="13"/>
        </w:rPr>
        <w:t xml:space="preserve"> </w:t>
      </w:r>
      <w:r>
        <w:rPr>
          <w:spacing w:val="3"/>
          <w:sz w:val="13"/>
          <w:szCs w:val="13"/>
        </w:rPr>
        <w:t>party.</w:t>
      </w:r>
      <w:r>
        <w:rPr>
          <w:sz w:val="13"/>
          <w:szCs w:val="13"/>
        </w:rPr>
        <w:t xml:space="preserve"> </w:t>
      </w:r>
      <w:r>
        <w:rPr>
          <w:rFonts w:ascii="宋体" w:hAnsi="宋体" w:eastAsia="宋体" w:cs="宋体"/>
          <w:spacing w:val="23"/>
          <w:sz w:val="13"/>
          <w:szCs w:val="13"/>
        </w:rPr>
        <w:t>在法律允许的范围内 ， 除非与</w:t>
      </w:r>
      <w:r>
        <w:rPr>
          <w:sz w:val="13"/>
          <w:szCs w:val="13"/>
        </w:rPr>
        <w:t>Quality</w:t>
      </w:r>
      <w:r>
        <w:rPr>
          <w:spacing w:val="30"/>
          <w:w w:val="101"/>
          <w:sz w:val="13"/>
          <w:szCs w:val="13"/>
        </w:rPr>
        <w:t xml:space="preserve"> </w:t>
      </w:r>
      <w:r>
        <w:rPr>
          <w:sz w:val="13"/>
          <w:szCs w:val="13"/>
        </w:rPr>
        <w:t>Austria</w:t>
      </w:r>
      <w:r>
        <w:rPr>
          <w:rFonts w:ascii="宋体" w:hAnsi="宋体" w:eastAsia="宋体" w:cs="宋体"/>
          <w:spacing w:val="23"/>
          <w:sz w:val="13"/>
          <w:szCs w:val="13"/>
        </w:rPr>
        <w:t>有明确的书面协议</w:t>
      </w:r>
      <w:r>
        <w:rPr>
          <w:rFonts w:ascii="宋体" w:hAnsi="宋体" w:eastAsia="宋体" w:cs="宋体"/>
          <w:sz w:val="13"/>
          <w:szCs w:val="13"/>
        </w:rPr>
        <w:t xml:space="preserve"> </w:t>
      </w:r>
      <w:r>
        <w:rPr>
          <w:rFonts w:ascii="宋体" w:hAnsi="宋体" w:eastAsia="宋体" w:cs="宋体"/>
          <w:spacing w:val="12"/>
          <w:sz w:val="13"/>
          <w:szCs w:val="13"/>
        </w:rPr>
        <w:t>,</w:t>
      </w:r>
      <w:r>
        <w:rPr>
          <w:rFonts w:ascii="宋体" w:hAnsi="宋体" w:eastAsia="宋体" w:cs="宋体"/>
          <w:spacing w:val="34"/>
          <w:sz w:val="13"/>
          <w:szCs w:val="13"/>
        </w:rPr>
        <w:t xml:space="preserve">  </w:t>
      </w:r>
      <w:r>
        <w:rPr>
          <w:rFonts w:ascii="宋体" w:hAnsi="宋体" w:eastAsia="宋体" w:cs="宋体"/>
          <w:spacing w:val="12"/>
          <w:sz w:val="13"/>
          <w:szCs w:val="13"/>
        </w:rPr>
        <w:t>申请方保证</w:t>
      </w:r>
      <w:r>
        <w:rPr>
          <w:rFonts w:ascii="宋体" w:hAnsi="宋体" w:eastAsia="宋体" w:cs="宋体"/>
          <w:spacing w:val="38"/>
          <w:sz w:val="13"/>
          <w:szCs w:val="13"/>
        </w:rPr>
        <w:t xml:space="preserve"> </w:t>
      </w:r>
      <w:r>
        <w:rPr>
          <w:sz w:val="13"/>
          <w:szCs w:val="13"/>
        </w:rPr>
        <w:t>qualityaustria</w:t>
      </w:r>
      <w:r>
        <w:rPr>
          <w:spacing w:val="-26"/>
          <w:sz w:val="13"/>
          <w:szCs w:val="13"/>
        </w:rPr>
        <w:t xml:space="preserve"> </w:t>
      </w:r>
      <w:r>
        <w:rPr>
          <w:rFonts w:ascii="宋体" w:hAnsi="宋体" w:eastAsia="宋体" w:cs="宋体"/>
          <w:spacing w:val="12"/>
          <w:sz w:val="13"/>
          <w:szCs w:val="13"/>
        </w:rPr>
        <w:t>的服</w:t>
      </w:r>
      <w:r>
        <w:rPr>
          <w:rFonts w:ascii="宋体" w:hAnsi="宋体" w:eastAsia="宋体" w:cs="宋体"/>
          <w:spacing w:val="-37"/>
          <w:sz w:val="13"/>
          <w:szCs w:val="13"/>
        </w:rPr>
        <w:t xml:space="preserve"> </w:t>
      </w:r>
      <w:r>
        <w:rPr>
          <w:rFonts w:ascii="宋体" w:hAnsi="宋体" w:eastAsia="宋体" w:cs="宋体"/>
          <w:spacing w:val="12"/>
          <w:sz w:val="13"/>
          <w:szCs w:val="13"/>
        </w:rPr>
        <w:t>务</w:t>
      </w:r>
      <w:r>
        <w:rPr>
          <w:rFonts w:ascii="宋体" w:hAnsi="宋体" w:eastAsia="宋体" w:cs="宋体"/>
          <w:spacing w:val="-32"/>
          <w:sz w:val="13"/>
          <w:szCs w:val="13"/>
        </w:rPr>
        <w:t xml:space="preserve"> </w:t>
      </w:r>
      <w:r>
        <w:rPr>
          <w:rFonts w:ascii="宋体" w:hAnsi="宋体" w:eastAsia="宋体" w:cs="宋体"/>
          <w:spacing w:val="12"/>
          <w:sz w:val="13"/>
          <w:szCs w:val="13"/>
        </w:rPr>
        <w:t>只用</w:t>
      </w:r>
      <w:r>
        <w:rPr>
          <w:rFonts w:ascii="宋体" w:hAnsi="宋体" w:eastAsia="宋体" w:cs="宋体"/>
          <w:spacing w:val="-38"/>
          <w:sz w:val="13"/>
          <w:szCs w:val="13"/>
        </w:rPr>
        <w:t xml:space="preserve"> </w:t>
      </w:r>
      <w:r>
        <w:rPr>
          <w:rFonts w:ascii="宋体" w:hAnsi="宋体" w:eastAsia="宋体" w:cs="宋体"/>
          <w:spacing w:val="12"/>
          <w:sz w:val="13"/>
          <w:szCs w:val="13"/>
        </w:rPr>
        <w:t>于</w:t>
      </w:r>
      <w:r>
        <w:rPr>
          <w:rFonts w:ascii="宋体" w:hAnsi="宋体" w:eastAsia="宋体" w:cs="宋体"/>
          <w:spacing w:val="-23"/>
          <w:sz w:val="13"/>
          <w:szCs w:val="13"/>
        </w:rPr>
        <w:t xml:space="preserve"> </w:t>
      </w:r>
      <w:r>
        <w:rPr>
          <w:rFonts w:ascii="宋体" w:hAnsi="宋体" w:eastAsia="宋体" w:cs="宋体"/>
          <w:spacing w:val="12"/>
          <w:sz w:val="13"/>
          <w:szCs w:val="13"/>
        </w:rPr>
        <w:t>申请方</w:t>
      </w:r>
      <w:r>
        <w:rPr>
          <w:rFonts w:ascii="宋体" w:hAnsi="宋体" w:eastAsia="宋体" w:cs="宋体"/>
          <w:spacing w:val="-29"/>
          <w:sz w:val="13"/>
          <w:szCs w:val="13"/>
        </w:rPr>
        <w:t xml:space="preserve"> </w:t>
      </w:r>
      <w:r>
        <w:rPr>
          <w:rFonts w:ascii="宋体" w:hAnsi="宋体" w:eastAsia="宋体" w:cs="宋体"/>
          <w:spacing w:val="12"/>
          <w:sz w:val="13"/>
          <w:szCs w:val="13"/>
        </w:rPr>
        <w:t>，</w:t>
      </w:r>
      <w:r>
        <w:rPr>
          <w:rFonts w:ascii="宋体" w:hAnsi="宋体" w:eastAsia="宋体" w:cs="宋体"/>
          <w:spacing w:val="-33"/>
          <w:sz w:val="13"/>
          <w:szCs w:val="13"/>
        </w:rPr>
        <w:t xml:space="preserve"> </w:t>
      </w:r>
      <w:r>
        <w:rPr>
          <w:rFonts w:ascii="宋体" w:hAnsi="宋体" w:eastAsia="宋体" w:cs="宋体"/>
          <w:spacing w:val="12"/>
          <w:sz w:val="13"/>
          <w:szCs w:val="13"/>
        </w:rPr>
        <w:t>而</w:t>
      </w:r>
      <w:r>
        <w:rPr>
          <w:rFonts w:ascii="宋体" w:hAnsi="宋体" w:eastAsia="宋体" w:cs="宋体"/>
          <w:spacing w:val="-36"/>
          <w:sz w:val="13"/>
          <w:szCs w:val="13"/>
        </w:rPr>
        <w:t xml:space="preserve"> </w:t>
      </w:r>
      <w:r>
        <w:rPr>
          <w:rFonts w:ascii="宋体" w:hAnsi="宋体" w:eastAsia="宋体" w:cs="宋体"/>
          <w:spacing w:val="12"/>
          <w:sz w:val="13"/>
          <w:szCs w:val="13"/>
        </w:rPr>
        <w:t>不用</w:t>
      </w:r>
      <w:r>
        <w:rPr>
          <w:rFonts w:ascii="宋体" w:hAnsi="宋体" w:eastAsia="宋体" w:cs="宋体"/>
          <w:spacing w:val="-38"/>
          <w:sz w:val="13"/>
          <w:szCs w:val="13"/>
        </w:rPr>
        <w:t xml:space="preserve"> </w:t>
      </w:r>
      <w:r>
        <w:rPr>
          <w:rFonts w:ascii="宋体" w:hAnsi="宋体" w:eastAsia="宋体" w:cs="宋体"/>
          <w:spacing w:val="12"/>
          <w:sz w:val="13"/>
          <w:szCs w:val="13"/>
        </w:rPr>
        <w:t>于第</w:t>
      </w:r>
      <w:r>
        <w:rPr>
          <w:rFonts w:ascii="宋体" w:hAnsi="宋体" w:eastAsia="宋体" w:cs="宋体"/>
          <w:spacing w:val="15"/>
          <w:sz w:val="13"/>
          <w:szCs w:val="13"/>
        </w:rPr>
        <w:t>三方</w:t>
      </w:r>
      <w:r>
        <w:rPr>
          <w:rFonts w:ascii="宋体" w:hAnsi="宋体" w:eastAsia="宋体" w:cs="宋体"/>
          <w:spacing w:val="-9"/>
          <w:sz w:val="13"/>
          <w:szCs w:val="13"/>
        </w:rPr>
        <w:t xml:space="preserve"> </w:t>
      </w:r>
      <w:r>
        <w:rPr>
          <w:rFonts w:ascii="宋体" w:hAnsi="宋体" w:eastAsia="宋体" w:cs="宋体"/>
          <w:spacing w:val="15"/>
          <w:sz w:val="13"/>
          <w:szCs w:val="13"/>
        </w:rPr>
        <w:t>。</w:t>
      </w:r>
      <w:r>
        <w:rPr>
          <w:rFonts w:ascii="宋体" w:hAnsi="宋体" w:eastAsia="宋体" w:cs="宋体"/>
          <w:spacing w:val="-32"/>
          <w:sz w:val="13"/>
          <w:szCs w:val="13"/>
        </w:rPr>
        <w:t xml:space="preserve"> </w:t>
      </w:r>
      <w:r>
        <w:rPr>
          <w:rFonts w:ascii="宋体" w:hAnsi="宋体" w:eastAsia="宋体" w:cs="宋体"/>
          <w:spacing w:val="15"/>
          <w:sz w:val="13"/>
          <w:szCs w:val="13"/>
        </w:rPr>
        <w:t>如</w:t>
      </w:r>
      <w:r>
        <w:rPr>
          <w:rFonts w:ascii="宋体" w:hAnsi="宋体" w:eastAsia="宋体" w:cs="宋体"/>
          <w:spacing w:val="-38"/>
          <w:sz w:val="13"/>
          <w:szCs w:val="13"/>
        </w:rPr>
        <w:t xml:space="preserve"> </w:t>
      </w:r>
      <w:r>
        <w:rPr>
          <w:rFonts w:ascii="宋体" w:hAnsi="宋体" w:eastAsia="宋体" w:cs="宋体"/>
          <w:spacing w:val="15"/>
          <w:sz w:val="13"/>
          <w:szCs w:val="13"/>
        </w:rPr>
        <w:t>果</w:t>
      </w:r>
      <w:r>
        <w:rPr>
          <w:rFonts w:ascii="宋体" w:hAnsi="宋体" w:eastAsia="宋体" w:cs="宋体"/>
          <w:spacing w:val="-38"/>
          <w:sz w:val="13"/>
          <w:szCs w:val="13"/>
        </w:rPr>
        <w:t xml:space="preserve"> </w:t>
      </w:r>
      <w:r>
        <w:rPr>
          <w:sz w:val="13"/>
          <w:szCs w:val="13"/>
        </w:rPr>
        <w:t>Quality</w:t>
      </w:r>
      <w:r>
        <w:rPr>
          <w:spacing w:val="15"/>
          <w:sz w:val="13"/>
          <w:szCs w:val="13"/>
        </w:rPr>
        <w:t xml:space="preserve">      </w:t>
      </w:r>
      <w:r>
        <w:rPr>
          <w:sz w:val="13"/>
          <w:szCs w:val="13"/>
        </w:rPr>
        <w:t>Austria</w:t>
      </w:r>
      <w:r>
        <w:rPr>
          <w:rFonts w:ascii="宋体" w:hAnsi="宋体" w:eastAsia="宋体" w:cs="宋体"/>
          <w:spacing w:val="15"/>
          <w:sz w:val="13"/>
          <w:szCs w:val="13"/>
        </w:rPr>
        <w:t>提供</w:t>
      </w:r>
      <w:r>
        <w:rPr>
          <w:rFonts w:ascii="宋体" w:hAnsi="宋体" w:eastAsia="宋体" w:cs="宋体"/>
          <w:spacing w:val="-27"/>
          <w:sz w:val="13"/>
          <w:szCs w:val="13"/>
        </w:rPr>
        <w:t xml:space="preserve"> </w:t>
      </w:r>
      <w:r>
        <w:rPr>
          <w:rFonts w:ascii="宋体" w:hAnsi="宋体" w:eastAsia="宋体" w:cs="宋体"/>
          <w:spacing w:val="15"/>
          <w:sz w:val="13"/>
          <w:szCs w:val="13"/>
        </w:rPr>
        <w:t>的服务被转给或用于第三方</w:t>
      </w:r>
      <w:r>
        <w:rPr>
          <w:rFonts w:ascii="宋体" w:hAnsi="宋体" w:eastAsia="宋体" w:cs="宋体"/>
          <w:spacing w:val="-36"/>
          <w:sz w:val="13"/>
          <w:szCs w:val="13"/>
        </w:rPr>
        <w:t xml:space="preserve"> </w:t>
      </w:r>
      <w:r>
        <w:rPr>
          <w:rFonts w:ascii="宋体" w:hAnsi="宋体" w:eastAsia="宋体" w:cs="宋体"/>
          <w:spacing w:val="15"/>
          <w:sz w:val="13"/>
          <w:szCs w:val="13"/>
        </w:rPr>
        <w:t>，</w:t>
      </w:r>
      <w:r>
        <w:rPr>
          <w:rFonts w:ascii="宋体" w:hAnsi="宋体" w:eastAsia="宋体" w:cs="宋体"/>
          <w:sz w:val="13"/>
          <w:szCs w:val="13"/>
        </w:rPr>
        <w:t xml:space="preserve"> </w:t>
      </w:r>
      <w:r>
        <w:rPr>
          <w:sz w:val="13"/>
          <w:szCs w:val="13"/>
        </w:rPr>
        <w:t>Quality</w:t>
      </w:r>
      <w:r>
        <w:rPr>
          <w:spacing w:val="22"/>
          <w:sz w:val="13"/>
          <w:szCs w:val="13"/>
        </w:rPr>
        <w:t xml:space="preserve"> </w:t>
      </w:r>
      <w:r>
        <w:rPr>
          <w:sz w:val="13"/>
          <w:szCs w:val="13"/>
        </w:rPr>
        <w:t>Austria</w:t>
      </w:r>
      <w:r>
        <w:rPr>
          <w:rFonts w:ascii="宋体" w:hAnsi="宋体" w:eastAsia="宋体" w:cs="宋体"/>
          <w:spacing w:val="22"/>
          <w:sz w:val="13"/>
          <w:szCs w:val="13"/>
        </w:rPr>
        <w:t>不对该第三方负责。</w:t>
      </w:r>
    </w:p>
    <w:p w14:paraId="5569BBF4">
      <w:pPr>
        <w:pStyle w:val="2"/>
        <w:spacing w:before="28" w:line="318" w:lineRule="auto"/>
        <w:ind w:left="502" w:right="192" w:hanging="471"/>
        <w:rPr>
          <w:sz w:val="13"/>
          <w:szCs w:val="13"/>
        </w:rPr>
      </w:pPr>
      <w:r>
        <w:rPr>
          <w:spacing w:val="3"/>
          <w:sz w:val="13"/>
          <w:szCs w:val="13"/>
        </w:rPr>
        <w:t>7</w:t>
      </w:r>
      <w:r>
        <w:rPr>
          <w:spacing w:val="-12"/>
          <w:sz w:val="13"/>
          <w:szCs w:val="13"/>
        </w:rPr>
        <w:t xml:space="preserve"> </w:t>
      </w:r>
      <w:r>
        <w:rPr>
          <w:spacing w:val="3"/>
          <w:sz w:val="13"/>
          <w:szCs w:val="13"/>
        </w:rPr>
        <w:t>.       If Quality Austria</w:t>
      </w:r>
      <w:r>
        <w:rPr>
          <w:spacing w:val="15"/>
          <w:sz w:val="13"/>
          <w:szCs w:val="13"/>
        </w:rPr>
        <w:t xml:space="preserve"> </w:t>
      </w:r>
      <w:r>
        <w:rPr>
          <w:spacing w:val="3"/>
          <w:sz w:val="13"/>
          <w:szCs w:val="13"/>
        </w:rPr>
        <w:t>is</w:t>
      </w:r>
      <w:r>
        <w:rPr>
          <w:spacing w:val="14"/>
          <w:w w:val="101"/>
          <w:sz w:val="13"/>
          <w:szCs w:val="13"/>
        </w:rPr>
        <w:t xml:space="preserve"> </w:t>
      </w:r>
      <w:r>
        <w:rPr>
          <w:spacing w:val="3"/>
          <w:sz w:val="13"/>
          <w:szCs w:val="13"/>
        </w:rPr>
        <w:t>liable to a</w:t>
      </w:r>
      <w:r>
        <w:rPr>
          <w:spacing w:val="6"/>
          <w:sz w:val="13"/>
          <w:szCs w:val="13"/>
        </w:rPr>
        <w:t xml:space="preserve"> </w:t>
      </w:r>
      <w:r>
        <w:rPr>
          <w:spacing w:val="3"/>
          <w:sz w:val="13"/>
          <w:szCs w:val="13"/>
        </w:rPr>
        <w:t>third</w:t>
      </w:r>
      <w:r>
        <w:rPr>
          <w:spacing w:val="15"/>
          <w:sz w:val="13"/>
          <w:szCs w:val="13"/>
        </w:rPr>
        <w:t xml:space="preserve"> </w:t>
      </w:r>
      <w:r>
        <w:rPr>
          <w:spacing w:val="3"/>
          <w:sz w:val="13"/>
          <w:szCs w:val="13"/>
        </w:rPr>
        <w:t>party</w:t>
      </w:r>
      <w:r>
        <w:rPr>
          <w:spacing w:val="16"/>
          <w:w w:val="101"/>
          <w:sz w:val="13"/>
          <w:szCs w:val="13"/>
        </w:rPr>
        <w:t xml:space="preserve"> </w:t>
      </w:r>
      <w:r>
        <w:rPr>
          <w:spacing w:val="3"/>
          <w:sz w:val="13"/>
          <w:szCs w:val="13"/>
        </w:rPr>
        <w:t>by</w:t>
      </w:r>
      <w:r>
        <w:rPr>
          <w:spacing w:val="10"/>
          <w:sz w:val="13"/>
          <w:szCs w:val="13"/>
        </w:rPr>
        <w:t xml:space="preserve"> </w:t>
      </w:r>
      <w:r>
        <w:rPr>
          <w:spacing w:val="3"/>
          <w:sz w:val="13"/>
          <w:szCs w:val="13"/>
        </w:rPr>
        <w:t>way</w:t>
      </w:r>
      <w:r>
        <w:rPr>
          <w:spacing w:val="11"/>
          <w:sz w:val="13"/>
          <w:szCs w:val="13"/>
        </w:rPr>
        <w:t xml:space="preserve"> </w:t>
      </w:r>
      <w:r>
        <w:rPr>
          <w:spacing w:val="3"/>
          <w:sz w:val="13"/>
          <w:szCs w:val="13"/>
        </w:rPr>
        <w:t>of</w:t>
      </w:r>
      <w:r>
        <w:rPr>
          <w:spacing w:val="6"/>
          <w:sz w:val="13"/>
          <w:szCs w:val="13"/>
        </w:rPr>
        <w:t xml:space="preserve"> </w:t>
      </w:r>
      <w:r>
        <w:rPr>
          <w:spacing w:val="3"/>
          <w:sz w:val="13"/>
          <w:szCs w:val="13"/>
        </w:rPr>
        <w:t>exception,</w:t>
      </w:r>
      <w:r>
        <w:rPr>
          <w:sz w:val="13"/>
          <w:szCs w:val="13"/>
        </w:rPr>
        <w:t xml:space="preserve"> </w:t>
      </w:r>
      <w:r>
        <w:rPr>
          <w:spacing w:val="3"/>
          <w:sz w:val="13"/>
          <w:szCs w:val="13"/>
        </w:rPr>
        <w:t>the</w:t>
      </w:r>
      <w:r>
        <w:rPr>
          <w:spacing w:val="36"/>
          <w:w w:val="101"/>
          <w:sz w:val="13"/>
          <w:szCs w:val="13"/>
        </w:rPr>
        <w:t xml:space="preserve"> </w:t>
      </w:r>
      <w:r>
        <w:rPr>
          <w:spacing w:val="3"/>
          <w:sz w:val="13"/>
          <w:szCs w:val="13"/>
        </w:rPr>
        <w:t>provisions</w:t>
      </w:r>
      <w:r>
        <w:rPr>
          <w:spacing w:val="16"/>
          <w:sz w:val="13"/>
          <w:szCs w:val="13"/>
        </w:rPr>
        <w:t xml:space="preserve"> </w:t>
      </w:r>
      <w:r>
        <w:rPr>
          <w:spacing w:val="3"/>
          <w:sz w:val="13"/>
          <w:szCs w:val="13"/>
        </w:rPr>
        <w:t>of this</w:t>
      </w:r>
      <w:r>
        <w:rPr>
          <w:spacing w:val="15"/>
          <w:w w:val="101"/>
          <w:sz w:val="13"/>
          <w:szCs w:val="13"/>
        </w:rPr>
        <w:t xml:space="preserve"> </w:t>
      </w:r>
      <w:r>
        <w:rPr>
          <w:spacing w:val="3"/>
          <w:sz w:val="13"/>
          <w:szCs w:val="13"/>
        </w:rPr>
        <w:t>Section</w:t>
      </w:r>
      <w:r>
        <w:rPr>
          <w:spacing w:val="17"/>
          <w:w w:val="101"/>
          <w:sz w:val="13"/>
          <w:szCs w:val="13"/>
        </w:rPr>
        <w:t xml:space="preserve"> </w:t>
      </w:r>
      <w:r>
        <w:rPr>
          <w:spacing w:val="3"/>
          <w:sz w:val="13"/>
          <w:szCs w:val="13"/>
        </w:rPr>
        <w:t>III,</w:t>
      </w:r>
      <w:r>
        <w:rPr>
          <w:spacing w:val="18"/>
          <w:w w:val="101"/>
          <w:sz w:val="13"/>
          <w:szCs w:val="13"/>
        </w:rPr>
        <w:t xml:space="preserve"> </w:t>
      </w:r>
      <w:r>
        <w:rPr>
          <w:spacing w:val="3"/>
          <w:sz w:val="13"/>
          <w:szCs w:val="13"/>
        </w:rPr>
        <w:t>including,</w:t>
      </w:r>
      <w:r>
        <w:rPr>
          <w:spacing w:val="22"/>
          <w:sz w:val="13"/>
          <w:szCs w:val="13"/>
        </w:rPr>
        <w:t xml:space="preserve"> </w:t>
      </w:r>
      <w:r>
        <w:rPr>
          <w:spacing w:val="3"/>
          <w:sz w:val="13"/>
          <w:szCs w:val="13"/>
        </w:rPr>
        <w:t>but</w:t>
      </w:r>
      <w:r>
        <w:rPr>
          <w:spacing w:val="20"/>
          <w:sz w:val="13"/>
          <w:szCs w:val="13"/>
        </w:rPr>
        <w:t xml:space="preserve"> </w:t>
      </w:r>
      <w:r>
        <w:rPr>
          <w:spacing w:val="3"/>
          <w:sz w:val="13"/>
          <w:szCs w:val="13"/>
        </w:rPr>
        <w:t>not</w:t>
      </w:r>
      <w:r>
        <w:rPr>
          <w:spacing w:val="20"/>
          <w:sz w:val="13"/>
          <w:szCs w:val="13"/>
        </w:rPr>
        <w:t xml:space="preserve"> </w:t>
      </w:r>
      <w:r>
        <w:rPr>
          <w:spacing w:val="3"/>
          <w:sz w:val="13"/>
          <w:szCs w:val="13"/>
        </w:rPr>
        <w:t>limited to,</w:t>
      </w:r>
      <w:r>
        <w:rPr>
          <w:sz w:val="13"/>
          <w:szCs w:val="13"/>
        </w:rPr>
        <w:t xml:space="preserve"> </w:t>
      </w:r>
      <w:r>
        <w:rPr>
          <w:spacing w:val="3"/>
          <w:sz w:val="13"/>
          <w:szCs w:val="13"/>
        </w:rPr>
        <w:t>all limitations of liability included</w:t>
      </w:r>
      <w:r>
        <w:rPr>
          <w:spacing w:val="-6"/>
          <w:sz w:val="13"/>
          <w:szCs w:val="13"/>
        </w:rPr>
        <w:t xml:space="preserve"> </w:t>
      </w:r>
      <w:r>
        <w:rPr>
          <w:spacing w:val="3"/>
          <w:sz w:val="13"/>
          <w:szCs w:val="13"/>
        </w:rPr>
        <w:t xml:space="preserve">therein, shall be applicable </w:t>
      </w:r>
      <w:r>
        <w:rPr>
          <w:spacing w:val="2"/>
          <w:sz w:val="13"/>
          <w:szCs w:val="13"/>
        </w:rPr>
        <w:t>not</w:t>
      </w:r>
      <w:r>
        <w:rPr>
          <w:sz w:val="13"/>
          <w:szCs w:val="13"/>
        </w:rPr>
        <w:t xml:space="preserve"> </w:t>
      </w:r>
      <w:r>
        <w:rPr>
          <w:spacing w:val="4"/>
          <w:sz w:val="13"/>
          <w:szCs w:val="13"/>
        </w:rPr>
        <w:t>only</w:t>
      </w:r>
      <w:r>
        <w:rPr>
          <w:spacing w:val="30"/>
          <w:w w:val="101"/>
          <w:sz w:val="13"/>
          <w:szCs w:val="13"/>
        </w:rPr>
        <w:t xml:space="preserve"> </w:t>
      </w:r>
      <w:r>
        <w:rPr>
          <w:spacing w:val="4"/>
          <w:sz w:val="13"/>
          <w:szCs w:val="13"/>
        </w:rPr>
        <w:t>between Quality Austria and the applicant</w:t>
      </w:r>
      <w:r>
        <w:rPr>
          <w:spacing w:val="10"/>
          <w:sz w:val="13"/>
          <w:szCs w:val="13"/>
        </w:rPr>
        <w:t xml:space="preserve"> </w:t>
      </w:r>
      <w:r>
        <w:rPr>
          <w:spacing w:val="4"/>
          <w:sz w:val="13"/>
          <w:szCs w:val="13"/>
        </w:rPr>
        <w:t>but also to that</w:t>
      </w:r>
      <w:r>
        <w:rPr>
          <w:sz w:val="13"/>
          <w:szCs w:val="13"/>
        </w:rPr>
        <w:t xml:space="preserve"> </w:t>
      </w:r>
      <w:r>
        <w:rPr>
          <w:spacing w:val="4"/>
          <w:sz w:val="13"/>
          <w:szCs w:val="13"/>
        </w:rPr>
        <w:t>third</w:t>
      </w:r>
      <w:r>
        <w:rPr>
          <w:spacing w:val="31"/>
          <w:w w:val="102"/>
          <w:sz w:val="13"/>
          <w:szCs w:val="13"/>
        </w:rPr>
        <w:t xml:space="preserve"> </w:t>
      </w:r>
      <w:r>
        <w:rPr>
          <w:spacing w:val="4"/>
          <w:sz w:val="13"/>
          <w:szCs w:val="13"/>
        </w:rPr>
        <w:t>party.</w:t>
      </w:r>
      <w:r>
        <w:rPr>
          <w:spacing w:val="25"/>
          <w:sz w:val="13"/>
          <w:szCs w:val="13"/>
        </w:rPr>
        <w:t xml:space="preserve"> </w:t>
      </w:r>
      <w:r>
        <w:rPr>
          <w:spacing w:val="4"/>
          <w:sz w:val="13"/>
          <w:szCs w:val="13"/>
        </w:rPr>
        <w:t>Whenever</w:t>
      </w:r>
      <w:r>
        <w:rPr>
          <w:spacing w:val="23"/>
          <w:w w:val="101"/>
          <w:sz w:val="13"/>
          <w:szCs w:val="13"/>
        </w:rPr>
        <w:t xml:space="preserve"> </w:t>
      </w:r>
      <w:r>
        <w:rPr>
          <w:spacing w:val="4"/>
          <w:sz w:val="13"/>
          <w:szCs w:val="13"/>
        </w:rPr>
        <w:t>a</w:t>
      </w:r>
      <w:r>
        <w:rPr>
          <w:spacing w:val="21"/>
          <w:w w:val="101"/>
          <w:sz w:val="13"/>
          <w:szCs w:val="13"/>
        </w:rPr>
        <w:t xml:space="preserve"> </w:t>
      </w:r>
      <w:r>
        <w:rPr>
          <w:spacing w:val="4"/>
          <w:sz w:val="13"/>
          <w:szCs w:val="13"/>
        </w:rPr>
        <w:t>third</w:t>
      </w:r>
      <w:r>
        <w:rPr>
          <w:spacing w:val="31"/>
          <w:sz w:val="13"/>
          <w:szCs w:val="13"/>
        </w:rPr>
        <w:t xml:space="preserve"> </w:t>
      </w:r>
      <w:r>
        <w:rPr>
          <w:spacing w:val="4"/>
          <w:sz w:val="13"/>
          <w:szCs w:val="13"/>
        </w:rPr>
        <w:t>party</w:t>
      </w:r>
      <w:r>
        <w:rPr>
          <w:spacing w:val="32"/>
          <w:w w:val="101"/>
          <w:sz w:val="13"/>
          <w:szCs w:val="13"/>
        </w:rPr>
        <w:t xml:space="preserve"> </w:t>
      </w:r>
      <w:r>
        <w:rPr>
          <w:spacing w:val="4"/>
          <w:sz w:val="13"/>
          <w:szCs w:val="13"/>
        </w:rPr>
        <w:t>asserts</w:t>
      </w:r>
      <w:r>
        <w:rPr>
          <w:spacing w:val="28"/>
          <w:w w:val="101"/>
          <w:sz w:val="13"/>
          <w:szCs w:val="13"/>
        </w:rPr>
        <w:t xml:space="preserve"> </w:t>
      </w:r>
      <w:r>
        <w:rPr>
          <w:spacing w:val="4"/>
          <w:sz w:val="13"/>
          <w:szCs w:val="13"/>
        </w:rPr>
        <w:t>damages</w:t>
      </w:r>
      <w:r>
        <w:rPr>
          <w:spacing w:val="28"/>
          <w:sz w:val="13"/>
          <w:szCs w:val="13"/>
        </w:rPr>
        <w:t xml:space="preserve"> </w:t>
      </w:r>
      <w:r>
        <w:rPr>
          <w:spacing w:val="4"/>
          <w:sz w:val="13"/>
          <w:szCs w:val="13"/>
        </w:rPr>
        <w:t>against</w:t>
      </w:r>
      <w:r>
        <w:rPr>
          <w:sz w:val="13"/>
          <w:szCs w:val="13"/>
        </w:rPr>
        <w:t xml:space="preserve"> </w:t>
      </w:r>
      <w:r>
        <w:rPr>
          <w:spacing w:val="4"/>
          <w:sz w:val="13"/>
          <w:szCs w:val="13"/>
        </w:rPr>
        <w:t>Quality</w:t>
      </w:r>
      <w:r>
        <w:rPr>
          <w:spacing w:val="10"/>
          <w:sz w:val="13"/>
          <w:szCs w:val="13"/>
        </w:rPr>
        <w:t xml:space="preserve">  </w:t>
      </w:r>
      <w:r>
        <w:rPr>
          <w:spacing w:val="4"/>
          <w:sz w:val="13"/>
          <w:szCs w:val="13"/>
        </w:rPr>
        <w:t>Austria,  the  applicant  will  fully  hold</w:t>
      </w:r>
      <w:r>
        <w:rPr>
          <w:spacing w:val="11"/>
          <w:sz w:val="13"/>
          <w:szCs w:val="13"/>
        </w:rPr>
        <w:t xml:space="preserve">  </w:t>
      </w:r>
      <w:r>
        <w:rPr>
          <w:spacing w:val="4"/>
          <w:sz w:val="13"/>
          <w:szCs w:val="13"/>
        </w:rPr>
        <w:t>harmless</w:t>
      </w:r>
      <w:r>
        <w:rPr>
          <w:spacing w:val="8"/>
          <w:sz w:val="13"/>
          <w:szCs w:val="13"/>
        </w:rPr>
        <w:t xml:space="preserve">  </w:t>
      </w:r>
      <w:r>
        <w:rPr>
          <w:spacing w:val="4"/>
          <w:sz w:val="13"/>
          <w:szCs w:val="13"/>
        </w:rPr>
        <w:t>and</w:t>
      </w:r>
      <w:r>
        <w:rPr>
          <w:sz w:val="13"/>
          <w:szCs w:val="13"/>
        </w:rPr>
        <w:t xml:space="preserve"> </w:t>
      </w:r>
      <w:r>
        <w:rPr>
          <w:spacing w:val="5"/>
          <w:sz w:val="13"/>
          <w:szCs w:val="13"/>
        </w:rPr>
        <w:t xml:space="preserve">indemnify Quality Austria for </w:t>
      </w:r>
      <w:r>
        <w:rPr>
          <w:spacing w:val="4"/>
          <w:sz w:val="13"/>
          <w:szCs w:val="13"/>
        </w:rPr>
        <w:t>and</w:t>
      </w:r>
      <w:r>
        <w:rPr>
          <w:spacing w:val="14"/>
          <w:sz w:val="13"/>
          <w:szCs w:val="13"/>
        </w:rPr>
        <w:t xml:space="preserve"> </w:t>
      </w:r>
      <w:r>
        <w:rPr>
          <w:spacing w:val="4"/>
          <w:sz w:val="13"/>
          <w:szCs w:val="13"/>
        </w:rPr>
        <w:t>against such</w:t>
      </w:r>
      <w:r>
        <w:rPr>
          <w:spacing w:val="12"/>
          <w:w w:val="101"/>
          <w:sz w:val="13"/>
          <w:szCs w:val="13"/>
        </w:rPr>
        <w:t xml:space="preserve"> </w:t>
      </w:r>
      <w:r>
        <w:rPr>
          <w:spacing w:val="4"/>
          <w:sz w:val="13"/>
          <w:szCs w:val="13"/>
        </w:rPr>
        <w:t>claims.</w:t>
      </w:r>
    </w:p>
    <w:p w14:paraId="4CB66B2F">
      <w:pPr>
        <w:pStyle w:val="2"/>
        <w:spacing w:before="24" w:line="321" w:lineRule="auto"/>
        <w:ind w:left="502" w:right="206" w:firstLine="3"/>
        <w:rPr>
          <w:rFonts w:ascii="宋体" w:hAnsi="宋体" w:eastAsia="宋体" w:cs="宋体"/>
          <w:sz w:val="13"/>
          <w:szCs w:val="13"/>
        </w:rPr>
      </w:pPr>
      <w:r>
        <w:rPr>
          <w:rFonts w:ascii="宋体" w:hAnsi="宋体" w:eastAsia="宋体" w:cs="宋体"/>
          <w:spacing w:val="13"/>
          <w:sz w:val="13"/>
          <w:szCs w:val="13"/>
        </w:rPr>
        <w:t>如</w:t>
      </w:r>
      <w:r>
        <w:rPr>
          <w:rFonts w:ascii="宋体" w:hAnsi="宋体" w:eastAsia="宋体" w:cs="宋体"/>
          <w:spacing w:val="-28"/>
          <w:sz w:val="13"/>
          <w:szCs w:val="13"/>
        </w:rPr>
        <w:t xml:space="preserve"> </w:t>
      </w:r>
      <w:r>
        <w:rPr>
          <w:rFonts w:ascii="宋体" w:hAnsi="宋体" w:eastAsia="宋体" w:cs="宋体"/>
          <w:spacing w:val="13"/>
          <w:sz w:val="13"/>
          <w:szCs w:val="13"/>
        </w:rPr>
        <w:t>果</w:t>
      </w:r>
      <w:r>
        <w:rPr>
          <w:rFonts w:ascii="宋体" w:hAnsi="宋体" w:eastAsia="宋体" w:cs="宋体"/>
          <w:spacing w:val="-38"/>
          <w:sz w:val="13"/>
          <w:szCs w:val="13"/>
        </w:rPr>
        <w:t xml:space="preserve"> </w:t>
      </w:r>
      <w:r>
        <w:rPr>
          <w:sz w:val="13"/>
          <w:szCs w:val="13"/>
        </w:rPr>
        <w:t>Quality</w:t>
      </w:r>
      <w:r>
        <w:rPr>
          <w:spacing w:val="13"/>
          <w:sz w:val="13"/>
          <w:szCs w:val="13"/>
        </w:rPr>
        <w:t xml:space="preserve"> </w:t>
      </w:r>
      <w:r>
        <w:rPr>
          <w:sz w:val="13"/>
          <w:szCs w:val="13"/>
        </w:rPr>
        <w:t>Austria</w:t>
      </w:r>
      <w:r>
        <w:rPr>
          <w:rFonts w:ascii="宋体" w:hAnsi="宋体" w:eastAsia="宋体" w:cs="宋体"/>
          <w:spacing w:val="13"/>
          <w:sz w:val="13"/>
          <w:szCs w:val="13"/>
        </w:rPr>
        <w:t>公</w:t>
      </w:r>
      <w:r>
        <w:rPr>
          <w:rFonts w:ascii="宋体" w:hAnsi="宋体" w:eastAsia="宋体" w:cs="宋体"/>
          <w:spacing w:val="-35"/>
          <w:sz w:val="13"/>
          <w:szCs w:val="13"/>
        </w:rPr>
        <w:t xml:space="preserve"> </w:t>
      </w:r>
      <w:r>
        <w:rPr>
          <w:rFonts w:ascii="宋体" w:hAnsi="宋体" w:eastAsia="宋体" w:cs="宋体"/>
          <w:spacing w:val="13"/>
          <w:sz w:val="13"/>
          <w:szCs w:val="13"/>
        </w:rPr>
        <w:t>司</w:t>
      </w:r>
      <w:r>
        <w:rPr>
          <w:rFonts w:ascii="宋体" w:hAnsi="宋体" w:eastAsia="宋体" w:cs="宋体"/>
          <w:spacing w:val="-25"/>
          <w:sz w:val="13"/>
          <w:szCs w:val="13"/>
        </w:rPr>
        <w:t xml:space="preserve"> </w:t>
      </w:r>
      <w:r>
        <w:rPr>
          <w:rFonts w:ascii="宋体" w:hAnsi="宋体" w:eastAsia="宋体" w:cs="宋体"/>
          <w:spacing w:val="13"/>
          <w:sz w:val="13"/>
          <w:szCs w:val="13"/>
        </w:rPr>
        <w:t>以例</w:t>
      </w:r>
      <w:r>
        <w:rPr>
          <w:rFonts w:ascii="宋体" w:hAnsi="宋体" w:eastAsia="宋体" w:cs="宋体"/>
          <w:spacing w:val="-35"/>
          <w:sz w:val="13"/>
          <w:szCs w:val="13"/>
        </w:rPr>
        <w:t xml:space="preserve"> </w:t>
      </w:r>
      <w:r>
        <w:rPr>
          <w:rFonts w:ascii="宋体" w:hAnsi="宋体" w:eastAsia="宋体" w:cs="宋体"/>
          <w:spacing w:val="13"/>
          <w:sz w:val="13"/>
          <w:szCs w:val="13"/>
        </w:rPr>
        <w:t>外方</w:t>
      </w:r>
      <w:r>
        <w:rPr>
          <w:rFonts w:ascii="宋体" w:hAnsi="宋体" w:eastAsia="宋体" w:cs="宋体"/>
          <w:spacing w:val="-35"/>
          <w:sz w:val="13"/>
          <w:szCs w:val="13"/>
        </w:rPr>
        <w:t xml:space="preserve"> </w:t>
      </w:r>
      <w:r>
        <w:rPr>
          <w:rFonts w:ascii="宋体" w:hAnsi="宋体" w:eastAsia="宋体" w:cs="宋体"/>
          <w:spacing w:val="13"/>
          <w:sz w:val="13"/>
          <w:szCs w:val="13"/>
        </w:rPr>
        <w:t>式对第三方</w:t>
      </w:r>
      <w:r>
        <w:rPr>
          <w:rFonts w:ascii="宋体" w:hAnsi="宋体" w:eastAsia="宋体" w:cs="宋体"/>
          <w:spacing w:val="-33"/>
          <w:sz w:val="13"/>
          <w:szCs w:val="13"/>
        </w:rPr>
        <w:t xml:space="preserve"> </w:t>
      </w:r>
      <w:r>
        <w:rPr>
          <w:rFonts w:ascii="宋体" w:hAnsi="宋体" w:eastAsia="宋体" w:cs="宋体"/>
          <w:spacing w:val="13"/>
          <w:sz w:val="13"/>
          <w:szCs w:val="13"/>
        </w:rPr>
        <w:t>负有</w:t>
      </w:r>
      <w:r>
        <w:rPr>
          <w:rFonts w:ascii="宋体" w:hAnsi="宋体" w:eastAsia="宋体" w:cs="宋体"/>
          <w:spacing w:val="-35"/>
          <w:sz w:val="13"/>
          <w:szCs w:val="13"/>
        </w:rPr>
        <w:t xml:space="preserve"> </w:t>
      </w:r>
      <w:r>
        <w:rPr>
          <w:rFonts w:ascii="宋体" w:hAnsi="宋体" w:eastAsia="宋体" w:cs="宋体"/>
          <w:spacing w:val="13"/>
          <w:sz w:val="13"/>
          <w:szCs w:val="13"/>
        </w:rPr>
        <w:t>责任 ，</w:t>
      </w:r>
      <w:r>
        <w:rPr>
          <w:rFonts w:ascii="宋体" w:hAnsi="宋体" w:eastAsia="宋体" w:cs="宋体"/>
          <w:spacing w:val="-33"/>
          <w:sz w:val="13"/>
          <w:szCs w:val="13"/>
        </w:rPr>
        <w:t xml:space="preserve"> </w:t>
      </w:r>
      <w:r>
        <w:rPr>
          <w:rFonts w:ascii="宋体" w:hAnsi="宋体" w:eastAsia="宋体" w:cs="宋体"/>
          <w:spacing w:val="13"/>
          <w:sz w:val="13"/>
          <w:szCs w:val="13"/>
        </w:rPr>
        <w:t>按</w:t>
      </w:r>
      <w:r>
        <w:rPr>
          <w:rFonts w:ascii="宋体" w:hAnsi="宋体" w:eastAsia="宋体" w:cs="宋体"/>
          <w:spacing w:val="-36"/>
          <w:sz w:val="13"/>
          <w:szCs w:val="13"/>
        </w:rPr>
        <w:t xml:space="preserve"> </w:t>
      </w:r>
      <w:r>
        <w:rPr>
          <w:rFonts w:ascii="宋体" w:hAnsi="宋体" w:eastAsia="宋体" w:cs="宋体"/>
          <w:spacing w:val="13"/>
          <w:sz w:val="13"/>
          <w:szCs w:val="13"/>
        </w:rPr>
        <w:t>照本</w:t>
      </w:r>
      <w:r>
        <w:rPr>
          <w:rFonts w:ascii="宋体" w:hAnsi="宋体" w:eastAsia="宋体" w:cs="宋体"/>
          <w:spacing w:val="17"/>
          <w:sz w:val="13"/>
          <w:szCs w:val="13"/>
        </w:rPr>
        <w:t>文第三节</w:t>
      </w:r>
      <w:r>
        <w:rPr>
          <w:rFonts w:ascii="宋体" w:hAnsi="宋体" w:eastAsia="宋体" w:cs="宋体"/>
          <w:spacing w:val="-15"/>
          <w:sz w:val="13"/>
          <w:szCs w:val="13"/>
        </w:rPr>
        <w:t xml:space="preserve"> </w:t>
      </w:r>
      <w:r>
        <w:rPr>
          <w:rFonts w:ascii="宋体" w:hAnsi="宋体" w:eastAsia="宋体" w:cs="宋体"/>
          <w:spacing w:val="17"/>
          <w:sz w:val="13"/>
          <w:szCs w:val="13"/>
        </w:rPr>
        <w:t>的规   定</w:t>
      </w:r>
      <w:r>
        <w:rPr>
          <w:rFonts w:ascii="宋体" w:hAnsi="宋体" w:eastAsia="宋体" w:cs="宋体"/>
          <w:spacing w:val="-34"/>
          <w:sz w:val="13"/>
          <w:szCs w:val="13"/>
        </w:rPr>
        <w:t xml:space="preserve"> </w:t>
      </w:r>
      <w:r>
        <w:rPr>
          <w:rFonts w:ascii="宋体" w:hAnsi="宋体" w:eastAsia="宋体" w:cs="宋体"/>
          <w:spacing w:val="17"/>
          <w:sz w:val="13"/>
          <w:szCs w:val="13"/>
        </w:rPr>
        <w:t>，</w:t>
      </w:r>
      <w:r>
        <w:rPr>
          <w:rFonts w:ascii="宋体" w:hAnsi="宋体" w:eastAsia="宋体" w:cs="宋体"/>
          <w:spacing w:val="-37"/>
          <w:sz w:val="13"/>
          <w:szCs w:val="13"/>
        </w:rPr>
        <w:t xml:space="preserve"> </w:t>
      </w:r>
      <w:r>
        <w:rPr>
          <w:rFonts w:ascii="宋体" w:hAnsi="宋体" w:eastAsia="宋体" w:cs="宋体"/>
          <w:spacing w:val="17"/>
          <w:sz w:val="13"/>
          <w:szCs w:val="13"/>
        </w:rPr>
        <w:t>但不限于其中所载的所有赔偿责任限制</w:t>
      </w:r>
      <w:r>
        <w:rPr>
          <w:rFonts w:ascii="宋体" w:hAnsi="宋体" w:eastAsia="宋体" w:cs="宋体"/>
          <w:spacing w:val="-31"/>
          <w:sz w:val="13"/>
          <w:szCs w:val="13"/>
        </w:rPr>
        <w:t xml:space="preserve"> </w:t>
      </w:r>
      <w:r>
        <w:rPr>
          <w:rFonts w:ascii="宋体" w:hAnsi="宋体" w:eastAsia="宋体" w:cs="宋体"/>
          <w:spacing w:val="17"/>
          <w:sz w:val="13"/>
          <w:szCs w:val="13"/>
        </w:rPr>
        <w:t>，</w:t>
      </w:r>
      <w:r>
        <w:rPr>
          <w:rFonts w:ascii="宋体" w:hAnsi="宋体" w:eastAsia="宋体" w:cs="宋体"/>
          <w:spacing w:val="-34"/>
          <w:sz w:val="13"/>
          <w:szCs w:val="13"/>
        </w:rPr>
        <w:t xml:space="preserve"> </w:t>
      </w:r>
      <w:r>
        <w:rPr>
          <w:rFonts w:ascii="宋体" w:hAnsi="宋体" w:eastAsia="宋体" w:cs="宋体"/>
          <w:spacing w:val="17"/>
          <w:sz w:val="13"/>
          <w:szCs w:val="13"/>
        </w:rPr>
        <w:t>不</w:t>
      </w:r>
      <w:r>
        <w:rPr>
          <w:rFonts w:ascii="宋体" w:hAnsi="宋体" w:eastAsia="宋体" w:cs="宋体"/>
          <w:spacing w:val="21"/>
          <w:sz w:val="13"/>
          <w:szCs w:val="13"/>
        </w:rPr>
        <w:t>仅适用于</w:t>
      </w:r>
      <w:r>
        <w:rPr>
          <w:sz w:val="13"/>
          <w:szCs w:val="13"/>
        </w:rPr>
        <w:t>Quality</w:t>
      </w:r>
      <w:r>
        <w:rPr>
          <w:spacing w:val="39"/>
          <w:w w:val="101"/>
          <w:sz w:val="13"/>
          <w:szCs w:val="13"/>
        </w:rPr>
        <w:t xml:space="preserve"> </w:t>
      </w:r>
      <w:r>
        <w:rPr>
          <w:sz w:val="13"/>
          <w:szCs w:val="13"/>
        </w:rPr>
        <w:t>Austria</w:t>
      </w:r>
      <w:r>
        <w:rPr>
          <w:rFonts w:ascii="宋体" w:hAnsi="宋体" w:eastAsia="宋体" w:cs="宋体"/>
          <w:spacing w:val="21"/>
          <w:sz w:val="13"/>
          <w:szCs w:val="13"/>
        </w:rPr>
        <w:t>与</w:t>
      </w:r>
      <w:r>
        <w:rPr>
          <w:rFonts w:ascii="宋体" w:hAnsi="宋体" w:eastAsia="宋体" w:cs="宋体"/>
          <w:spacing w:val="-25"/>
          <w:sz w:val="13"/>
          <w:szCs w:val="13"/>
        </w:rPr>
        <w:t xml:space="preserve"> </w:t>
      </w:r>
      <w:r>
        <w:rPr>
          <w:rFonts w:ascii="宋体" w:hAnsi="宋体" w:eastAsia="宋体" w:cs="宋体"/>
          <w:spacing w:val="21"/>
          <w:sz w:val="13"/>
          <w:szCs w:val="13"/>
        </w:rPr>
        <w:t>申请</w:t>
      </w:r>
      <w:r>
        <w:rPr>
          <w:rFonts w:ascii="宋体" w:hAnsi="宋体" w:eastAsia="宋体" w:cs="宋体"/>
          <w:spacing w:val="47"/>
          <w:sz w:val="13"/>
          <w:szCs w:val="13"/>
        </w:rPr>
        <w:t xml:space="preserve"> </w:t>
      </w:r>
      <w:r>
        <w:rPr>
          <w:rFonts w:ascii="宋体" w:hAnsi="宋体" w:eastAsia="宋体" w:cs="宋体"/>
          <w:spacing w:val="21"/>
          <w:sz w:val="13"/>
          <w:szCs w:val="13"/>
        </w:rPr>
        <w:t>方之间</w:t>
      </w:r>
      <w:r>
        <w:rPr>
          <w:rFonts w:ascii="宋体" w:hAnsi="宋体" w:eastAsia="宋体" w:cs="宋体"/>
          <w:spacing w:val="-34"/>
          <w:sz w:val="13"/>
          <w:szCs w:val="13"/>
        </w:rPr>
        <w:t xml:space="preserve"> </w:t>
      </w:r>
      <w:r>
        <w:rPr>
          <w:rFonts w:ascii="宋体" w:hAnsi="宋体" w:eastAsia="宋体" w:cs="宋体"/>
          <w:spacing w:val="21"/>
          <w:sz w:val="13"/>
          <w:szCs w:val="13"/>
        </w:rPr>
        <w:t>，</w:t>
      </w:r>
      <w:r>
        <w:rPr>
          <w:rFonts w:ascii="宋体" w:hAnsi="宋体" w:eastAsia="宋体" w:cs="宋体"/>
          <w:spacing w:val="-38"/>
          <w:sz w:val="13"/>
          <w:szCs w:val="13"/>
        </w:rPr>
        <w:t xml:space="preserve"> </w:t>
      </w:r>
      <w:r>
        <w:rPr>
          <w:rFonts w:ascii="宋体" w:hAnsi="宋体" w:eastAsia="宋体" w:cs="宋体"/>
          <w:spacing w:val="21"/>
          <w:sz w:val="13"/>
          <w:szCs w:val="13"/>
        </w:rPr>
        <w:t>而且也适用于该第</w:t>
      </w:r>
      <w:r>
        <w:rPr>
          <w:rFonts w:ascii="宋体" w:hAnsi="宋体" w:eastAsia="宋体" w:cs="宋体"/>
          <w:spacing w:val="20"/>
          <w:sz w:val="13"/>
          <w:szCs w:val="13"/>
        </w:rPr>
        <w:t>三方</w:t>
      </w:r>
      <w:r>
        <w:rPr>
          <w:rFonts w:ascii="宋体" w:hAnsi="宋体" w:eastAsia="宋体" w:cs="宋体"/>
          <w:sz w:val="13"/>
          <w:szCs w:val="13"/>
        </w:rPr>
        <w:t xml:space="preserve"> </w:t>
      </w:r>
      <w:r>
        <w:rPr>
          <w:rFonts w:ascii="宋体" w:hAnsi="宋体" w:eastAsia="宋体" w:cs="宋体"/>
          <w:spacing w:val="16"/>
          <w:sz w:val="13"/>
          <w:szCs w:val="13"/>
        </w:rPr>
        <w:t>。  当第三方对</w:t>
      </w:r>
      <w:r>
        <w:rPr>
          <w:sz w:val="13"/>
          <w:szCs w:val="13"/>
        </w:rPr>
        <w:t>Quality</w:t>
      </w:r>
      <w:r>
        <w:rPr>
          <w:spacing w:val="16"/>
          <w:sz w:val="13"/>
          <w:szCs w:val="13"/>
        </w:rPr>
        <w:t xml:space="preserve">    </w:t>
      </w:r>
      <w:r>
        <w:rPr>
          <w:sz w:val="13"/>
          <w:szCs w:val="13"/>
        </w:rPr>
        <w:t>Austria</w:t>
      </w:r>
      <w:r>
        <w:rPr>
          <w:rFonts w:ascii="宋体" w:hAnsi="宋体" w:eastAsia="宋体" w:cs="宋体"/>
          <w:spacing w:val="16"/>
          <w:sz w:val="13"/>
          <w:szCs w:val="13"/>
        </w:rPr>
        <w:t>提出损害索赔时</w:t>
      </w:r>
      <w:r>
        <w:rPr>
          <w:rFonts w:ascii="宋体" w:hAnsi="宋体" w:eastAsia="宋体" w:cs="宋体"/>
          <w:spacing w:val="-24"/>
          <w:sz w:val="13"/>
          <w:szCs w:val="13"/>
        </w:rPr>
        <w:t xml:space="preserve"> </w:t>
      </w:r>
      <w:r>
        <w:rPr>
          <w:rFonts w:ascii="宋体" w:hAnsi="宋体" w:eastAsia="宋体" w:cs="宋体"/>
          <w:spacing w:val="16"/>
          <w:sz w:val="13"/>
          <w:szCs w:val="13"/>
        </w:rPr>
        <w:t>，   申请方将对</w:t>
      </w:r>
      <w:r>
        <w:rPr>
          <w:sz w:val="13"/>
          <w:szCs w:val="13"/>
        </w:rPr>
        <w:t>Quality</w:t>
      </w:r>
      <w:r>
        <w:rPr>
          <w:spacing w:val="22"/>
          <w:sz w:val="13"/>
          <w:szCs w:val="13"/>
        </w:rPr>
        <w:t xml:space="preserve"> </w:t>
      </w:r>
      <w:r>
        <w:rPr>
          <w:sz w:val="13"/>
          <w:szCs w:val="13"/>
        </w:rPr>
        <w:t>Austria</w:t>
      </w:r>
      <w:r>
        <w:rPr>
          <w:spacing w:val="23"/>
          <w:w w:val="101"/>
          <w:sz w:val="13"/>
          <w:szCs w:val="13"/>
        </w:rPr>
        <w:t xml:space="preserve"> </w:t>
      </w:r>
      <w:r>
        <w:rPr>
          <w:rFonts w:ascii="宋体" w:hAnsi="宋体" w:eastAsia="宋体" w:cs="宋体"/>
          <w:spacing w:val="22"/>
          <w:sz w:val="13"/>
          <w:szCs w:val="13"/>
        </w:rPr>
        <w:t>完全持无害和赔偿的态度。</w:t>
      </w:r>
    </w:p>
    <w:p w14:paraId="36039862">
      <w:pPr>
        <w:pStyle w:val="2"/>
        <w:spacing w:before="4" w:line="317" w:lineRule="auto"/>
        <w:ind w:left="505" w:right="191" w:hanging="475"/>
        <w:rPr>
          <w:sz w:val="13"/>
          <w:szCs w:val="13"/>
        </w:rPr>
      </w:pPr>
      <w:r>
        <w:rPr>
          <w:spacing w:val="4"/>
          <w:sz w:val="13"/>
          <w:szCs w:val="13"/>
        </w:rPr>
        <w:t>8.       The</w:t>
      </w:r>
      <w:r>
        <w:rPr>
          <w:spacing w:val="25"/>
          <w:sz w:val="13"/>
          <w:szCs w:val="13"/>
        </w:rPr>
        <w:t xml:space="preserve"> </w:t>
      </w:r>
      <w:r>
        <w:rPr>
          <w:spacing w:val="4"/>
          <w:sz w:val="13"/>
          <w:szCs w:val="13"/>
        </w:rPr>
        <w:t>maximum</w:t>
      </w:r>
      <w:r>
        <w:rPr>
          <w:spacing w:val="18"/>
          <w:w w:val="101"/>
          <w:sz w:val="13"/>
          <w:szCs w:val="13"/>
        </w:rPr>
        <w:t xml:space="preserve"> </w:t>
      </w:r>
      <w:r>
        <w:rPr>
          <w:spacing w:val="4"/>
          <w:sz w:val="13"/>
          <w:szCs w:val="13"/>
        </w:rPr>
        <w:t>liability sum agreed</w:t>
      </w:r>
      <w:r>
        <w:rPr>
          <w:spacing w:val="19"/>
          <w:sz w:val="13"/>
          <w:szCs w:val="13"/>
        </w:rPr>
        <w:t xml:space="preserve"> </w:t>
      </w:r>
      <w:r>
        <w:rPr>
          <w:spacing w:val="4"/>
          <w:sz w:val="13"/>
          <w:szCs w:val="13"/>
        </w:rPr>
        <w:t>in</w:t>
      </w:r>
      <w:r>
        <w:rPr>
          <w:spacing w:val="20"/>
          <w:sz w:val="13"/>
          <w:szCs w:val="13"/>
        </w:rPr>
        <w:t xml:space="preserve"> </w:t>
      </w:r>
      <w:r>
        <w:rPr>
          <w:spacing w:val="4"/>
          <w:sz w:val="13"/>
          <w:szCs w:val="13"/>
        </w:rPr>
        <w:t>paragraph</w:t>
      </w:r>
      <w:r>
        <w:rPr>
          <w:spacing w:val="19"/>
          <w:w w:val="101"/>
          <w:sz w:val="13"/>
          <w:szCs w:val="13"/>
        </w:rPr>
        <w:t xml:space="preserve"> </w:t>
      </w:r>
      <w:r>
        <w:rPr>
          <w:spacing w:val="4"/>
          <w:sz w:val="13"/>
          <w:szCs w:val="13"/>
        </w:rPr>
        <w:t>3 above</w:t>
      </w:r>
      <w:r>
        <w:rPr>
          <w:spacing w:val="15"/>
          <w:w w:val="101"/>
          <w:sz w:val="13"/>
          <w:szCs w:val="13"/>
        </w:rPr>
        <w:t xml:space="preserve"> </w:t>
      </w:r>
      <w:r>
        <w:rPr>
          <w:spacing w:val="4"/>
          <w:sz w:val="13"/>
          <w:szCs w:val="13"/>
        </w:rPr>
        <w:t>shall</w:t>
      </w:r>
      <w:r>
        <w:rPr>
          <w:sz w:val="13"/>
          <w:szCs w:val="13"/>
        </w:rPr>
        <w:t xml:space="preserve"> </w:t>
      </w:r>
      <w:r>
        <w:rPr>
          <w:spacing w:val="4"/>
          <w:sz w:val="13"/>
          <w:szCs w:val="13"/>
        </w:rPr>
        <w:t xml:space="preserve">be applicable in aggregate only </w:t>
      </w:r>
      <w:r>
        <w:rPr>
          <w:spacing w:val="3"/>
          <w:sz w:val="13"/>
          <w:szCs w:val="13"/>
        </w:rPr>
        <w:t>once to all injured parties, even</w:t>
      </w:r>
      <w:r>
        <w:rPr>
          <w:sz w:val="13"/>
          <w:szCs w:val="13"/>
        </w:rPr>
        <w:t xml:space="preserve"> </w:t>
      </w:r>
      <w:r>
        <w:rPr>
          <w:spacing w:val="3"/>
          <w:sz w:val="13"/>
          <w:szCs w:val="13"/>
        </w:rPr>
        <w:t>if</w:t>
      </w:r>
      <w:r>
        <w:rPr>
          <w:spacing w:val="47"/>
          <w:w w:val="101"/>
          <w:sz w:val="13"/>
          <w:szCs w:val="13"/>
        </w:rPr>
        <w:t xml:space="preserve"> </w:t>
      </w:r>
      <w:r>
        <w:rPr>
          <w:spacing w:val="3"/>
          <w:sz w:val="13"/>
          <w:szCs w:val="13"/>
        </w:rPr>
        <w:t>several</w:t>
      </w:r>
      <w:r>
        <w:rPr>
          <w:sz w:val="13"/>
          <w:szCs w:val="13"/>
        </w:rPr>
        <w:t xml:space="preserve">  </w:t>
      </w:r>
      <w:r>
        <w:rPr>
          <w:spacing w:val="3"/>
          <w:sz w:val="13"/>
          <w:szCs w:val="13"/>
        </w:rPr>
        <w:t>parties</w:t>
      </w:r>
      <w:r>
        <w:rPr>
          <w:spacing w:val="46"/>
          <w:sz w:val="13"/>
          <w:szCs w:val="13"/>
        </w:rPr>
        <w:t xml:space="preserve"> </w:t>
      </w:r>
      <w:r>
        <w:rPr>
          <w:spacing w:val="3"/>
          <w:sz w:val="13"/>
          <w:szCs w:val="13"/>
        </w:rPr>
        <w:t>(the</w:t>
      </w:r>
      <w:r>
        <w:rPr>
          <w:spacing w:val="41"/>
          <w:w w:val="101"/>
          <w:sz w:val="13"/>
          <w:szCs w:val="13"/>
        </w:rPr>
        <w:t xml:space="preserve"> </w:t>
      </w:r>
      <w:r>
        <w:rPr>
          <w:spacing w:val="3"/>
          <w:sz w:val="13"/>
          <w:szCs w:val="13"/>
        </w:rPr>
        <w:t>applicant</w:t>
      </w:r>
      <w:r>
        <w:rPr>
          <w:spacing w:val="43"/>
          <w:w w:val="101"/>
          <w:sz w:val="13"/>
          <w:szCs w:val="13"/>
        </w:rPr>
        <w:t xml:space="preserve"> </w:t>
      </w:r>
      <w:r>
        <w:rPr>
          <w:spacing w:val="3"/>
          <w:sz w:val="13"/>
          <w:szCs w:val="13"/>
        </w:rPr>
        <w:t>a</w:t>
      </w:r>
      <w:r>
        <w:rPr>
          <w:spacing w:val="35"/>
          <w:w w:val="101"/>
          <w:sz w:val="13"/>
          <w:szCs w:val="13"/>
        </w:rPr>
        <w:t xml:space="preserve"> </w:t>
      </w:r>
      <w:r>
        <w:rPr>
          <w:spacing w:val="3"/>
          <w:sz w:val="13"/>
          <w:szCs w:val="13"/>
        </w:rPr>
        <w:t>third</w:t>
      </w:r>
      <w:r>
        <w:rPr>
          <w:sz w:val="13"/>
          <w:szCs w:val="13"/>
        </w:rPr>
        <w:t xml:space="preserve">  </w:t>
      </w:r>
      <w:r>
        <w:rPr>
          <w:spacing w:val="3"/>
          <w:sz w:val="13"/>
          <w:szCs w:val="13"/>
        </w:rPr>
        <w:t>party</w:t>
      </w:r>
      <w:r>
        <w:rPr>
          <w:spacing w:val="40"/>
          <w:sz w:val="13"/>
          <w:szCs w:val="13"/>
        </w:rPr>
        <w:t xml:space="preserve"> </w:t>
      </w:r>
      <w:r>
        <w:rPr>
          <w:spacing w:val="3"/>
          <w:sz w:val="13"/>
          <w:szCs w:val="13"/>
        </w:rPr>
        <w:t>or</w:t>
      </w:r>
      <w:r>
        <w:rPr>
          <w:sz w:val="13"/>
          <w:szCs w:val="13"/>
        </w:rPr>
        <w:t xml:space="preserve">  </w:t>
      </w:r>
      <w:r>
        <w:rPr>
          <w:spacing w:val="3"/>
          <w:sz w:val="13"/>
          <w:szCs w:val="13"/>
        </w:rPr>
        <w:t>more</w:t>
      </w:r>
      <w:r>
        <w:rPr>
          <w:spacing w:val="37"/>
          <w:sz w:val="13"/>
          <w:szCs w:val="13"/>
        </w:rPr>
        <w:t xml:space="preserve"> </w:t>
      </w:r>
      <w:r>
        <w:rPr>
          <w:spacing w:val="3"/>
          <w:sz w:val="13"/>
          <w:szCs w:val="13"/>
        </w:rPr>
        <w:t>third</w:t>
      </w:r>
      <w:r>
        <w:rPr>
          <w:sz w:val="13"/>
          <w:szCs w:val="13"/>
        </w:rPr>
        <w:t xml:space="preserve"> </w:t>
      </w:r>
      <w:r>
        <w:rPr>
          <w:spacing w:val="3"/>
          <w:sz w:val="13"/>
          <w:szCs w:val="13"/>
        </w:rPr>
        <w:t>parties)   have   incurred</w:t>
      </w:r>
      <w:r>
        <w:rPr>
          <w:spacing w:val="5"/>
          <w:sz w:val="13"/>
          <w:szCs w:val="13"/>
        </w:rPr>
        <w:t xml:space="preserve">   </w:t>
      </w:r>
      <w:r>
        <w:rPr>
          <w:spacing w:val="3"/>
          <w:sz w:val="13"/>
          <w:szCs w:val="13"/>
        </w:rPr>
        <w:t>a</w:t>
      </w:r>
      <w:r>
        <w:rPr>
          <w:spacing w:val="6"/>
          <w:sz w:val="13"/>
          <w:szCs w:val="13"/>
        </w:rPr>
        <w:t xml:space="preserve">   </w:t>
      </w:r>
      <w:r>
        <w:rPr>
          <w:spacing w:val="3"/>
          <w:sz w:val="13"/>
          <w:szCs w:val="13"/>
        </w:rPr>
        <w:t>loss</w:t>
      </w:r>
      <w:r>
        <w:rPr>
          <w:spacing w:val="-25"/>
          <w:sz w:val="13"/>
          <w:szCs w:val="13"/>
        </w:rPr>
        <w:t xml:space="preserve"> </w:t>
      </w:r>
      <w:r>
        <w:rPr>
          <w:spacing w:val="3"/>
          <w:sz w:val="13"/>
          <w:szCs w:val="13"/>
        </w:rPr>
        <w:t>.</w:t>
      </w:r>
      <w:r>
        <w:rPr>
          <w:spacing w:val="5"/>
          <w:sz w:val="13"/>
          <w:szCs w:val="13"/>
        </w:rPr>
        <w:t xml:space="preserve">   </w:t>
      </w:r>
      <w:r>
        <w:rPr>
          <w:spacing w:val="3"/>
          <w:sz w:val="13"/>
          <w:szCs w:val="13"/>
        </w:rPr>
        <w:t>Injured</w:t>
      </w:r>
      <w:r>
        <w:rPr>
          <w:spacing w:val="6"/>
          <w:sz w:val="13"/>
          <w:szCs w:val="13"/>
        </w:rPr>
        <w:t xml:space="preserve">   </w:t>
      </w:r>
      <w:r>
        <w:rPr>
          <w:spacing w:val="3"/>
          <w:sz w:val="13"/>
          <w:szCs w:val="13"/>
        </w:rPr>
        <w:t>parties</w:t>
      </w:r>
      <w:r>
        <w:rPr>
          <w:spacing w:val="4"/>
          <w:sz w:val="13"/>
          <w:szCs w:val="13"/>
        </w:rPr>
        <w:t xml:space="preserve">   </w:t>
      </w:r>
      <w:r>
        <w:rPr>
          <w:spacing w:val="3"/>
          <w:sz w:val="13"/>
          <w:szCs w:val="13"/>
        </w:rPr>
        <w:t>will</w:t>
      </w:r>
      <w:r>
        <w:rPr>
          <w:spacing w:val="6"/>
          <w:sz w:val="13"/>
          <w:szCs w:val="13"/>
        </w:rPr>
        <w:t xml:space="preserve">   </w:t>
      </w:r>
      <w:r>
        <w:rPr>
          <w:spacing w:val="3"/>
          <w:sz w:val="13"/>
          <w:szCs w:val="13"/>
        </w:rPr>
        <w:t>be</w:t>
      </w:r>
      <w:r>
        <w:rPr>
          <w:spacing w:val="2"/>
          <w:sz w:val="13"/>
          <w:szCs w:val="13"/>
        </w:rPr>
        <w:t xml:space="preserve"> </w:t>
      </w:r>
      <w:r>
        <w:rPr>
          <w:spacing w:val="4"/>
          <w:sz w:val="13"/>
          <w:szCs w:val="13"/>
        </w:rPr>
        <w:t>compensated</w:t>
      </w:r>
      <w:r>
        <w:rPr>
          <w:spacing w:val="31"/>
          <w:sz w:val="13"/>
          <w:szCs w:val="13"/>
        </w:rPr>
        <w:t xml:space="preserve"> </w:t>
      </w:r>
      <w:r>
        <w:rPr>
          <w:spacing w:val="4"/>
          <w:sz w:val="13"/>
          <w:szCs w:val="13"/>
        </w:rPr>
        <w:t>in</w:t>
      </w:r>
      <w:r>
        <w:rPr>
          <w:spacing w:val="24"/>
          <w:sz w:val="13"/>
          <w:szCs w:val="13"/>
        </w:rPr>
        <w:t xml:space="preserve"> </w:t>
      </w:r>
      <w:r>
        <w:rPr>
          <w:spacing w:val="4"/>
          <w:sz w:val="13"/>
          <w:szCs w:val="13"/>
        </w:rPr>
        <w:t>the</w:t>
      </w:r>
      <w:r>
        <w:rPr>
          <w:spacing w:val="27"/>
          <w:sz w:val="13"/>
          <w:szCs w:val="13"/>
        </w:rPr>
        <w:t xml:space="preserve"> </w:t>
      </w:r>
      <w:r>
        <w:rPr>
          <w:spacing w:val="4"/>
          <w:sz w:val="13"/>
          <w:szCs w:val="13"/>
        </w:rPr>
        <w:t>chronological</w:t>
      </w:r>
      <w:r>
        <w:rPr>
          <w:spacing w:val="29"/>
          <w:sz w:val="13"/>
          <w:szCs w:val="13"/>
        </w:rPr>
        <w:t xml:space="preserve"> </w:t>
      </w:r>
      <w:r>
        <w:rPr>
          <w:spacing w:val="4"/>
          <w:sz w:val="13"/>
          <w:szCs w:val="13"/>
        </w:rPr>
        <w:t>order</w:t>
      </w:r>
      <w:r>
        <w:rPr>
          <w:spacing w:val="31"/>
          <w:sz w:val="13"/>
          <w:szCs w:val="13"/>
        </w:rPr>
        <w:t xml:space="preserve"> </w:t>
      </w:r>
      <w:r>
        <w:rPr>
          <w:spacing w:val="4"/>
          <w:sz w:val="13"/>
          <w:szCs w:val="13"/>
        </w:rPr>
        <w:t>in</w:t>
      </w:r>
      <w:r>
        <w:rPr>
          <w:spacing w:val="25"/>
          <w:w w:val="102"/>
          <w:sz w:val="13"/>
          <w:szCs w:val="13"/>
        </w:rPr>
        <w:t xml:space="preserve"> </w:t>
      </w:r>
      <w:r>
        <w:rPr>
          <w:spacing w:val="4"/>
          <w:sz w:val="13"/>
          <w:szCs w:val="13"/>
        </w:rPr>
        <w:t>which</w:t>
      </w:r>
      <w:r>
        <w:rPr>
          <w:spacing w:val="23"/>
          <w:w w:val="102"/>
          <w:sz w:val="13"/>
          <w:szCs w:val="13"/>
        </w:rPr>
        <w:t xml:space="preserve"> </w:t>
      </w:r>
      <w:r>
        <w:rPr>
          <w:spacing w:val="4"/>
          <w:sz w:val="13"/>
          <w:szCs w:val="13"/>
        </w:rPr>
        <w:t>their</w:t>
      </w:r>
      <w:r>
        <w:rPr>
          <w:spacing w:val="26"/>
          <w:sz w:val="13"/>
          <w:szCs w:val="13"/>
        </w:rPr>
        <w:t xml:space="preserve"> </w:t>
      </w:r>
      <w:r>
        <w:rPr>
          <w:spacing w:val="4"/>
          <w:sz w:val="13"/>
          <w:szCs w:val="13"/>
        </w:rPr>
        <w:t>clai</w:t>
      </w:r>
      <w:r>
        <w:rPr>
          <w:spacing w:val="3"/>
          <w:sz w:val="13"/>
          <w:szCs w:val="13"/>
        </w:rPr>
        <w:t>ms</w:t>
      </w:r>
      <w:r>
        <w:rPr>
          <w:sz w:val="13"/>
          <w:szCs w:val="13"/>
        </w:rPr>
        <w:t xml:space="preserve"> </w:t>
      </w:r>
      <w:r>
        <w:rPr>
          <w:spacing w:val="3"/>
          <w:sz w:val="13"/>
          <w:szCs w:val="13"/>
        </w:rPr>
        <w:t>were</w:t>
      </w:r>
      <w:r>
        <w:rPr>
          <w:spacing w:val="23"/>
          <w:sz w:val="13"/>
          <w:szCs w:val="13"/>
        </w:rPr>
        <w:t xml:space="preserve"> </w:t>
      </w:r>
      <w:r>
        <w:rPr>
          <w:spacing w:val="3"/>
          <w:sz w:val="13"/>
          <w:szCs w:val="13"/>
        </w:rPr>
        <w:t>lodged.</w:t>
      </w:r>
    </w:p>
    <w:p w14:paraId="4854BF5E">
      <w:pPr>
        <w:pStyle w:val="2"/>
        <w:spacing w:before="24" w:line="322" w:lineRule="auto"/>
        <w:ind w:left="505" w:right="205" w:firstLine="15"/>
        <w:rPr>
          <w:rFonts w:ascii="宋体" w:hAnsi="宋体" w:eastAsia="宋体" w:cs="宋体"/>
          <w:sz w:val="13"/>
          <w:szCs w:val="13"/>
        </w:rPr>
      </w:pPr>
      <w:r>
        <w:rPr>
          <w:rFonts w:ascii="宋体" w:hAnsi="宋体" w:eastAsia="宋体" w:cs="宋体"/>
          <w:spacing w:val="18"/>
          <w:sz w:val="13"/>
          <w:szCs w:val="13"/>
        </w:rPr>
        <w:t>以上</w:t>
      </w:r>
      <w:r>
        <w:rPr>
          <w:spacing w:val="18"/>
          <w:sz w:val="13"/>
          <w:szCs w:val="13"/>
        </w:rPr>
        <w:t>3</w:t>
      </w:r>
      <w:r>
        <w:rPr>
          <w:rFonts w:ascii="宋体" w:hAnsi="宋体" w:eastAsia="宋体" w:cs="宋体"/>
          <w:spacing w:val="18"/>
          <w:sz w:val="13"/>
          <w:szCs w:val="13"/>
        </w:rPr>
        <w:t>节所议定的最高赔偿责任总额只对所有受害方适用一次</w:t>
      </w:r>
      <w:r>
        <w:rPr>
          <w:rFonts w:ascii="宋体" w:hAnsi="宋体" w:eastAsia="宋体" w:cs="宋体"/>
          <w:spacing w:val="-21"/>
          <w:sz w:val="13"/>
          <w:szCs w:val="13"/>
        </w:rPr>
        <w:t xml:space="preserve"> </w:t>
      </w:r>
      <w:r>
        <w:rPr>
          <w:rFonts w:ascii="宋体" w:hAnsi="宋体" w:eastAsia="宋体" w:cs="宋体"/>
          <w:spacing w:val="18"/>
          <w:sz w:val="13"/>
          <w:szCs w:val="13"/>
        </w:rPr>
        <w:t>， 即</w:t>
      </w:r>
      <w:r>
        <w:rPr>
          <w:rFonts w:ascii="宋体" w:hAnsi="宋体" w:eastAsia="宋体" w:cs="宋体"/>
          <w:spacing w:val="16"/>
          <w:sz w:val="13"/>
          <w:szCs w:val="13"/>
        </w:rPr>
        <w:t>使有若干当事方（</w:t>
      </w:r>
      <w:r>
        <w:rPr>
          <w:rFonts w:ascii="宋体" w:hAnsi="宋体" w:eastAsia="宋体" w:cs="宋体"/>
          <w:spacing w:val="-10"/>
          <w:sz w:val="13"/>
          <w:szCs w:val="13"/>
        </w:rPr>
        <w:t xml:space="preserve"> </w:t>
      </w:r>
      <w:r>
        <w:rPr>
          <w:rFonts w:ascii="宋体" w:hAnsi="宋体" w:eastAsia="宋体" w:cs="宋体"/>
          <w:spacing w:val="16"/>
          <w:sz w:val="13"/>
          <w:szCs w:val="13"/>
        </w:rPr>
        <w:t>申请方和第三方或第三方以上）</w:t>
      </w:r>
      <w:r>
        <w:rPr>
          <w:rFonts w:ascii="宋体" w:hAnsi="宋体" w:eastAsia="宋体" w:cs="宋体"/>
          <w:spacing w:val="-27"/>
          <w:sz w:val="13"/>
          <w:szCs w:val="13"/>
        </w:rPr>
        <w:t xml:space="preserve"> </w:t>
      </w:r>
      <w:r>
        <w:rPr>
          <w:rFonts w:ascii="宋体" w:hAnsi="宋体" w:eastAsia="宋体" w:cs="宋体"/>
          <w:spacing w:val="16"/>
          <w:sz w:val="13"/>
          <w:szCs w:val="13"/>
        </w:rPr>
        <w:t>遭受了损失</w:t>
      </w:r>
      <w:r>
        <w:rPr>
          <w:rFonts w:ascii="宋体" w:hAnsi="宋体" w:eastAsia="宋体" w:cs="宋体"/>
          <w:spacing w:val="-36"/>
          <w:sz w:val="13"/>
          <w:szCs w:val="13"/>
        </w:rPr>
        <w:t xml:space="preserve"> </w:t>
      </w:r>
      <w:r>
        <w:rPr>
          <w:rFonts w:ascii="宋体" w:hAnsi="宋体" w:eastAsia="宋体" w:cs="宋体"/>
          <w:spacing w:val="16"/>
          <w:sz w:val="13"/>
          <w:szCs w:val="13"/>
        </w:rPr>
        <w:t>。受害方将按提出 索赔的时间顺序获得赔偿。</w:t>
      </w:r>
    </w:p>
    <w:p w14:paraId="7B78C23B">
      <w:pPr>
        <w:pStyle w:val="2"/>
        <w:spacing w:line="317" w:lineRule="auto"/>
        <w:ind w:left="507" w:right="190" w:hanging="477"/>
        <w:rPr>
          <w:sz w:val="13"/>
          <w:szCs w:val="13"/>
        </w:rPr>
      </w:pPr>
      <w:r>
        <w:rPr>
          <w:spacing w:val="4"/>
          <w:sz w:val="13"/>
          <w:szCs w:val="13"/>
        </w:rPr>
        <w:t>9.</w:t>
      </w:r>
      <w:r>
        <w:rPr>
          <w:spacing w:val="2"/>
          <w:sz w:val="13"/>
          <w:szCs w:val="13"/>
        </w:rPr>
        <w:t xml:space="preserve">       </w:t>
      </w:r>
      <w:r>
        <w:rPr>
          <w:spacing w:val="4"/>
          <w:sz w:val="13"/>
          <w:szCs w:val="13"/>
        </w:rPr>
        <w:t>The</w:t>
      </w:r>
      <w:r>
        <w:rPr>
          <w:spacing w:val="29"/>
          <w:w w:val="101"/>
          <w:sz w:val="13"/>
          <w:szCs w:val="13"/>
        </w:rPr>
        <w:t xml:space="preserve"> </w:t>
      </w:r>
      <w:r>
        <w:rPr>
          <w:spacing w:val="4"/>
          <w:sz w:val="13"/>
          <w:szCs w:val="13"/>
        </w:rPr>
        <w:t>above</w:t>
      </w:r>
      <w:r>
        <w:rPr>
          <w:spacing w:val="33"/>
          <w:sz w:val="13"/>
          <w:szCs w:val="13"/>
        </w:rPr>
        <w:t xml:space="preserve"> </w:t>
      </w:r>
      <w:r>
        <w:rPr>
          <w:spacing w:val="4"/>
          <w:sz w:val="13"/>
          <w:szCs w:val="13"/>
        </w:rPr>
        <w:t>limitations</w:t>
      </w:r>
      <w:r>
        <w:rPr>
          <w:spacing w:val="26"/>
          <w:sz w:val="13"/>
          <w:szCs w:val="13"/>
        </w:rPr>
        <w:t xml:space="preserve"> </w:t>
      </w:r>
      <w:r>
        <w:rPr>
          <w:spacing w:val="4"/>
          <w:sz w:val="13"/>
          <w:szCs w:val="13"/>
        </w:rPr>
        <w:t>of</w:t>
      </w:r>
      <w:r>
        <w:rPr>
          <w:spacing w:val="26"/>
          <w:sz w:val="13"/>
          <w:szCs w:val="13"/>
        </w:rPr>
        <w:t xml:space="preserve"> </w:t>
      </w:r>
      <w:r>
        <w:rPr>
          <w:spacing w:val="3"/>
          <w:sz w:val="13"/>
          <w:szCs w:val="13"/>
        </w:rPr>
        <w:t>liability</w:t>
      </w:r>
      <w:r>
        <w:rPr>
          <w:spacing w:val="26"/>
          <w:sz w:val="13"/>
          <w:szCs w:val="13"/>
        </w:rPr>
        <w:t xml:space="preserve"> </w:t>
      </w:r>
      <w:r>
        <w:rPr>
          <w:spacing w:val="3"/>
          <w:sz w:val="13"/>
          <w:szCs w:val="13"/>
        </w:rPr>
        <w:t>shall</w:t>
      </w:r>
      <w:r>
        <w:rPr>
          <w:spacing w:val="26"/>
          <w:w w:val="101"/>
          <w:sz w:val="13"/>
          <w:szCs w:val="13"/>
        </w:rPr>
        <w:t xml:space="preserve"> </w:t>
      </w:r>
      <w:r>
        <w:rPr>
          <w:spacing w:val="3"/>
          <w:sz w:val="13"/>
          <w:szCs w:val="13"/>
        </w:rPr>
        <w:t>also</w:t>
      </w:r>
      <w:r>
        <w:rPr>
          <w:spacing w:val="25"/>
          <w:w w:val="101"/>
          <w:sz w:val="13"/>
          <w:szCs w:val="13"/>
        </w:rPr>
        <w:t xml:space="preserve"> </w:t>
      </w:r>
      <w:r>
        <w:rPr>
          <w:spacing w:val="3"/>
          <w:sz w:val="13"/>
          <w:szCs w:val="13"/>
        </w:rPr>
        <w:t>apply</w:t>
      </w:r>
      <w:r>
        <w:rPr>
          <w:spacing w:val="25"/>
          <w:sz w:val="13"/>
          <w:szCs w:val="13"/>
        </w:rPr>
        <w:t xml:space="preserve"> </w:t>
      </w:r>
      <w:r>
        <w:rPr>
          <w:spacing w:val="3"/>
          <w:sz w:val="13"/>
          <w:szCs w:val="13"/>
        </w:rPr>
        <w:t>to</w:t>
      </w:r>
      <w:r>
        <w:rPr>
          <w:spacing w:val="26"/>
          <w:sz w:val="13"/>
          <w:szCs w:val="13"/>
        </w:rPr>
        <w:t xml:space="preserve"> </w:t>
      </w:r>
      <w:r>
        <w:rPr>
          <w:spacing w:val="3"/>
          <w:sz w:val="13"/>
          <w:szCs w:val="13"/>
        </w:rPr>
        <w:t>any</w:t>
      </w:r>
      <w:r>
        <w:rPr>
          <w:spacing w:val="31"/>
          <w:sz w:val="13"/>
          <w:szCs w:val="13"/>
        </w:rPr>
        <w:t xml:space="preserve"> </w:t>
      </w:r>
      <w:r>
        <w:rPr>
          <w:spacing w:val="3"/>
          <w:sz w:val="13"/>
          <w:szCs w:val="13"/>
        </w:rPr>
        <w:t>legal</w:t>
      </w:r>
      <w:r>
        <w:rPr>
          <w:sz w:val="13"/>
          <w:szCs w:val="13"/>
        </w:rPr>
        <w:t xml:space="preserve"> </w:t>
      </w:r>
      <w:r>
        <w:rPr>
          <w:spacing w:val="4"/>
          <w:sz w:val="13"/>
          <w:szCs w:val="13"/>
        </w:rPr>
        <w:t>representative,</w:t>
      </w:r>
      <w:r>
        <w:rPr>
          <w:spacing w:val="34"/>
          <w:w w:val="101"/>
          <w:sz w:val="13"/>
          <w:szCs w:val="13"/>
        </w:rPr>
        <w:t xml:space="preserve"> </w:t>
      </w:r>
      <w:r>
        <w:rPr>
          <w:spacing w:val="4"/>
          <w:sz w:val="13"/>
          <w:szCs w:val="13"/>
        </w:rPr>
        <w:t>employee</w:t>
      </w:r>
      <w:r>
        <w:rPr>
          <w:spacing w:val="29"/>
          <w:w w:val="101"/>
          <w:sz w:val="13"/>
          <w:szCs w:val="13"/>
        </w:rPr>
        <w:t xml:space="preserve"> </w:t>
      </w:r>
      <w:r>
        <w:rPr>
          <w:spacing w:val="4"/>
          <w:sz w:val="13"/>
          <w:szCs w:val="13"/>
        </w:rPr>
        <w:t>and</w:t>
      </w:r>
      <w:r>
        <w:rPr>
          <w:spacing w:val="28"/>
          <w:sz w:val="13"/>
          <w:szCs w:val="13"/>
        </w:rPr>
        <w:t xml:space="preserve"> </w:t>
      </w:r>
      <w:r>
        <w:rPr>
          <w:spacing w:val="4"/>
          <w:sz w:val="13"/>
          <w:szCs w:val="13"/>
        </w:rPr>
        <w:t>vicarious</w:t>
      </w:r>
      <w:r>
        <w:rPr>
          <w:spacing w:val="28"/>
          <w:sz w:val="13"/>
          <w:szCs w:val="13"/>
        </w:rPr>
        <w:t xml:space="preserve"> </w:t>
      </w:r>
      <w:r>
        <w:rPr>
          <w:spacing w:val="4"/>
          <w:sz w:val="13"/>
          <w:szCs w:val="13"/>
        </w:rPr>
        <w:t>agent</w:t>
      </w:r>
      <w:r>
        <w:rPr>
          <w:spacing w:val="36"/>
          <w:w w:val="101"/>
          <w:sz w:val="13"/>
          <w:szCs w:val="13"/>
        </w:rPr>
        <w:t xml:space="preserve"> </w:t>
      </w:r>
      <w:r>
        <w:rPr>
          <w:spacing w:val="4"/>
          <w:sz w:val="13"/>
          <w:szCs w:val="13"/>
        </w:rPr>
        <w:t>(including,</w:t>
      </w:r>
      <w:r>
        <w:rPr>
          <w:spacing w:val="34"/>
          <w:sz w:val="13"/>
          <w:szCs w:val="13"/>
        </w:rPr>
        <w:t xml:space="preserve"> </w:t>
      </w:r>
      <w:r>
        <w:rPr>
          <w:spacing w:val="4"/>
          <w:sz w:val="13"/>
          <w:szCs w:val="13"/>
        </w:rPr>
        <w:t>but</w:t>
      </w:r>
      <w:r>
        <w:rPr>
          <w:sz w:val="13"/>
          <w:szCs w:val="13"/>
        </w:rPr>
        <w:t xml:space="preserve"> </w:t>
      </w:r>
      <w:r>
        <w:rPr>
          <w:spacing w:val="4"/>
          <w:sz w:val="13"/>
          <w:szCs w:val="13"/>
        </w:rPr>
        <w:t>not</w:t>
      </w:r>
      <w:r>
        <w:rPr>
          <w:spacing w:val="34"/>
          <w:w w:val="101"/>
          <w:sz w:val="13"/>
          <w:szCs w:val="13"/>
        </w:rPr>
        <w:t xml:space="preserve"> </w:t>
      </w:r>
      <w:r>
        <w:rPr>
          <w:spacing w:val="4"/>
          <w:sz w:val="13"/>
          <w:szCs w:val="13"/>
        </w:rPr>
        <w:t>limited</w:t>
      </w:r>
      <w:r>
        <w:rPr>
          <w:spacing w:val="28"/>
          <w:sz w:val="13"/>
          <w:szCs w:val="13"/>
        </w:rPr>
        <w:t xml:space="preserve"> </w:t>
      </w:r>
      <w:r>
        <w:rPr>
          <w:spacing w:val="4"/>
          <w:sz w:val="13"/>
          <w:szCs w:val="13"/>
        </w:rPr>
        <w:t>to,</w:t>
      </w:r>
      <w:r>
        <w:rPr>
          <w:spacing w:val="28"/>
          <w:sz w:val="13"/>
          <w:szCs w:val="13"/>
        </w:rPr>
        <w:t xml:space="preserve"> </w:t>
      </w:r>
      <w:r>
        <w:rPr>
          <w:spacing w:val="4"/>
          <w:sz w:val="13"/>
          <w:szCs w:val="13"/>
        </w:rPr>
        <w:t>any</w:t>
      </w:r>
      <w:r>
        <w:rPr>
          <w:spacing w:val="28"/>
          <w:sz w:val="13"/>
          <w:szCs w:val="13"/>
        </w:rPr>
        <w:t xml:space="preserve"> </w:t>
      </w:r>
      <w:r>
        <w:rPr>
          <w:spacing w:val="4"/>
          <w:sz w:val="13"/>
          <w:szCs w:val="13"/>
        </w:rPr>
        <w:t>audito</w:t>
      </w:r>
      <w:r>
        <w:rPr>
          <w:spacing w:val="3"/>
          <w:sz w:val="13"/>
          <w:szCs w:val="13"/>
        </w:rPr>
        <w:t>r)</w:t>
      </w:r>
      <w:r>
        <w:rPr>
          <w:spacing w:val="30"/>
          <w:w w:val="101"/>
          <w:sz w:val="13"/>
          <w:szCs w:val="13"/>
        </w:rPr>
        <w:t xml:space="preserve"> </w:t>
      </w:r>
      <w:r>
        <w:rPr>
          <w:spacing w:val="3"/>
          <w:sz w:val="13"/>
          <w:szCs w:val="13"/>
        </w:rPr>
        <w:t>of</w:t>
      </w:r>
      <w:r>
        <w:rPr>
          <w:spacing w:val="23"/>
          <w:w w:val="102"/>
          <w:sz w:val="13"/>
          <w:szCs w:val="13"/>
        </w:rPr>
        <w:t xml:space="preserve"> </w:t>
      </w:r>
      <w:r>
        <w:rPr>
          <w:spacing w:val="3"/>
          <w:sz w:val="13"/>
          <w:szCs w:val="13"/>
        </w:rPr>
        <w:t>Quality</w:t>
      </w:r>
      <w:r>
        <w:rPr>
          <w:spacing w:val="22"/>
          <w:w w:val="101"/>
          <w:sz w:val="13"/>
          <w:szCs w:val="13"/>
        </w:rPr>
        <w:t xml:space="preserve"> </w:t>
      </w:r>
      <w:r>
        <w:rPr>
          <w:spacing w:val="3"/>
          <w:sz w:val="13"/>
          <w:szCs w:val="13"/>
        </w:rPr>
        <w:t>Austria</w:t>
      </w:r>
      <w:r>
        <w:rPr>
          <w:spacing w:val="33"/>
          <w:w w:val="101"/>
          <w:sz w:val="13"/>
          <w:szCs w:val="13"/>
        </w:rPr>
        <w:t xml:space="preserve"> </w:t>
      </w:r>
      <w:r>
        <w:rPr>
          <w:spacing w:val="3"/>
          <w:sz w:val="13"/>
          <w:szCs w:val="13"/>
        </w:rPr>
        <w:t>if</w:t>
      </w:r>
      <w:r>
        <w:rPr>
          <w:spacing w:val="23"/>
          <w:w w:val="101"/>
          <w:sz w:val="13"/>
          <w:szCs w:val="13"/>
        </w:rPr>
        <w:t xml:space="preserve"> </w:t>
      </w:r>
      <w:r>
        <w:rPr>
          <w:spacing w:val="3"/>
          <w:sz w:val="13"/>
          <w:szCs w:val="13"/>
        </w:rPr>
        <w:t>any</w:t>
      </w:r>
      <w:r>
        <w:rPr>
          <w:spacing w:val="30"/>
          <w:sz w:val="13"/>
          <w:szCs w:val="13"/>
        </w:rPr>
        <w:t xml:space="preserve"> </w:t>
      </w:r>
      <w:r>
        <w:rPr>
          <w:spacing w:val="3"/>
          <w:sz w:val="13"/>
          <w:szCs w:val="13"/>
        </w:rPr>
        <w:t>claim</w:t>
      </w:r>
      <w:r>
        <w:rPr>
          <w:spacing w:val="32"/>
          <w:w w:val="101"/>
          <w:sz w:val="13"/>
          <w:szCs w:val="13"/>
        </w:rPr>
        <w:t xml:space="preserve"> </w:t>
      </w:r>
      <w:r>
        <w:rPr>
          <w:spacing w:val="3"/>
          <w:sz w:val="13"/>
          <w:szCs w:val="13"/>
        </w:rPr>
        <w:t>is</w:t>
      </w:r>
      <w:r>
        <w:rPr>
          <w:sz w:val="13"/>
          <w:szCs w:val="13"/>
        </w:rPr>
        <w:t xml:space="preserve"> </w:t>
      </w:r>
      <w:r>
        <w:rPr>
          <w:spacing w:val="4"/>
          <w:sz w:val="13"/>
          <w:szCs w:val="13"/>
        </w:rPr>
        <w:t>directly asserted against any of the foregoing although there is</w:t>
      </w:r>
      <w:r>
        <w:rPr>
          <w:spacing w:val="12"/>
          <w:sz w:val="13"/>
          <w:szCs w:val="13"/>
        </w:rPr>
        <w:t xml:space="preserve"> </w:t>
      </w:r>
      <w:r>
        <w:rPr>
          <w:spacing w:val="4"/>
          <w:sz w:val="13"/>
          <w:szCs w:val="13"/>
        </w:rPr>
        <w:t>no</w:t>
      </w:r>
      <w:r>
        <w:rPr>
          <w:spacing w:val="50"/>
          <w:sz w:val="13"/>
          <w:szCs w:val="13"/>
        </w:rPr>
        <w:t xml:space="preserve"> </w:t>
      </w:r>
      <w:r>
        <w:rPr>
          <w:spacing w:val="4"/>
          <w:sz w:val="13"/>
          <w:szCs w:val="13"/>
        </w:rPr>
        <w:t>contractual</w:t>
      </w:r>
      <w:r>
        <w:rPr>
          <w:sz w:val="13"/>
          <w:szCs w:val="13"/>
        </w:rPr>
        <w:t xml:space="preserve">  </w:t>
      </w:r>
      <w:r>
        <w:rPr>
          <w:spacing w:val="4"/>
          <w:sz w:val="13"/>
          <w:szCs w:val="13"/>
        </w:rPr>
        <w:t>relationship</w:t>
      </w:r>
      <w:r>
        <w:rPr>
          <w:sz w:val="13"/>
          <w:szCs w:val="13"/>
        </w:rPr>
        <w:t xml:space="preserve">  </w:t>
      </w:r>
      <w:r>
        <w:rPr>
          <w:spacing w:val="4"/>
          <w:sz w:val="13"/>
          <w:szCs w:val="13"/>
        </w:rPr>
        <w:t>between</w:t>
      </w:r>
      <w:r>
        <w:rPr>
          <w:spacing w:val="36"/>
          <w:w w:val="101"/>
          <w:sz w:val="13"/>
          <w:szCs w:val="13"/>
        </w:rPr>
        <w:t xml:space="preserve"> </w:t>
      </w:r>
      <w:r>
        <w:rPr>
          <w:spacing w:val="4"/>
          <w:sz w:val="13"/>
          <w:szCs w:val="13"/>
        </w:rPr>
        <w:t>them</w:t>
      </w:r>
      <w:r>
        <w:rPr>
          <w:spacing w:val="37"/>
          <w:w w:val="101"/>
          <w:sz w:val="13"/>
          <w:szCs w:val="13"/>
        </w:rPr>
        <w:t xml:space="preserve"> </w:t>
      </w:r>
      <w:r>
        <w:rPr>
          <w:spacing w:val="4"/>
          <w:sz w:val="13"/>
          <w:szCs w:val="13"/>
        </w:rPr>
        <w:t>and</w:t>
      </w:r>
      <w:r>
        <w:rPr>
          <w:spacing w:val="35"/>
          <w:sz w:val="13"/>
          <w:szCs w:val="13"/>
        </w:rPr>
        <w:t xml:space="preserve"> </w:t>
      </w:r>
      <w:r>
        <w:rPr>
          <w:spacing w:val="4"/>
          <w:sz w:val="13"/>
          <w:szCs w:val="13"/>
        </w:rPr>
        <w:t>the</w:t>
      </w:r>
      <w:r>
        <w:rPr>
          <w:spacing w:val="41"/>
          <w:w w:val="101"/>
          <w:sz w:val="13"/>
          <w:szCs w:val="13"/>
        </w:rPr>
        <w:t xml:space="preserve"> </w:t>
      </w:r>
      <w:r>
        <w:rPr>
          <w:spacing w:val="4"/>
          <w:sz w:val="13"/>
          <w:szCs w:val="13"/>
        </w:rPr>
        <w:t>applicant</w:t>
      </w:r>
      <w:r>
        <w:rPr>
          <w:sz w:val="13"/>
          <w:szCs w:val="13"/>
        </w:rPr>
        <w:t xml:space="preserve"> </w:t>
      </w:r>
      <w:r>
        <w:rPr>
          <w:spacing w:val="4"/>
          <w:sz w:val="13"/>
          <w:szCs w:val="13"/>
        </w:rPr>
        <w:t>and no</w:t>
      </w:r>
      <w:r>
        <w:rPr>
          <w:spacing w:val="11"/>
          <w:w w:val="101"/>
          <w:sz w:val="13"/>
          <w:szCs w:val="13"/>
        </w:rPr>
        <w:t xml:space="preserve"> </w:t>
      </w:r>
      <w:r>
        <w:rPr>
          <w:spacing w:val="4"/>
          <w:sz w:val="13"/>
          <w:szCs w:val="13"/>
        </w:rPr>
        <w:t>contractual</w:t>
      </w:r>
      <w:r>
        <w:rPr>
          <w:spacing w:val="15"/>
          <w:w w:val="101"/>
          <w:sz w:val="13"/>
          <w:szCs w:val="13"/>
        </w:rPr>
        <w:t xml:space="preserve"> </w:t>
      </w:r>
      <w:r>
        <w:rPr>
          <w:spacing w:val="4"/>
          <w:sz w:val="13"/>
          <w:szCs w:val="13"/>
        </w:rPr>
        <w:t>liab</w:t>
      </w:r>
      <w:r>
        <w:rPr>
          <w:spacing w:val="3"/>
          <w:sz w:val="13"/>
          <w:szCs w:val="13"/>
        </w:rPr>
        <w:t>ility</w:t>
      </w:r>
      <w:r>
        <w:rPr>
          <w:spacing w:val="11"/>
          <w:sz w:val="13"/>
          <w:szCs w:val="13"/>
        </w:rPr>
        <w:t xml:space="preserve"> </w:t>
      </w:r>
      <w:r>
        <w:rPr>
          <w:spacing w:val="3"/>
          <w:sz w:val="13"/>
          <w:szCs w:val="13"/>
        </w:rPr>
        <w:t>applies</w:t>
      </w:r>
      <w:r>
        <w:rPr>
          <w:spacing w:val="-27"/>
          <w:sz w:val="13"/>
          <w:szCs w:val="13"/>
        </w:rPr>
        <w:t xml:space="preserve"> </w:t>
      </w:r>
      <w:r>
        <w:rPr>
          <w:spacing w:val="3"/>
          <w:sz w:val="13"/>
          <w:szCs w:val="13"/>
        </w:rPr>
        <w:t>.</w:t>
      </w:r>
    </w:p>
    <w:p w14:paraId="32759579">
      <w:pPr>
        <w:pStyle w:val="2"/>
        <w:spacing w:before="23" w:line="332" w:lineRule="auto"/>
        <w:ind w:left="504" w:right="193" w:firstLine="1"/>
        <w:rPr>
          <w:rFonts w:ascii="宋体" w:hAnsi="宋体" w:eastAsia="宋体" w:cs="宋体"/>
          <w:sz w:val="13"/>
          <w:szCs w:val="13"/>
        </w:rPr>
      </w:pPr>
      <w:r>
        <w:rPr>
          <w:rFonts w:ascii="宋体" w:hAnsi="宋体" w:eastAsia="宋体" w:cs="宋体"/>
          <w:spacing w:val="21"/>
          <w:sz w:val="13"/>
          <w:szCs w:val="13"/>
        </w:rPr>
        <w:t>上述责任限制亦适用于任何法定代表人</w:t>
      </w:r>
      <w:r>
        <w:rPr>
          <w:rFonts w:ascii="宋体" w:hAnsi="宋体" w:eastAsia="宋体" w:cs="宋体"/>
          <w:spacing w:val="-26"/>
          <w:sz w:val="13"/>
          <w:szCs w:val="13"/>
        </w:rPr>
        <w:t xml:space="preserve"> </w:t>
      </w:r>
      <w:r>
        <w:rPr>
          <w:rFonts w:ascii="宋体" w:hAnsi="宋体" w:eastAsia="宋体" w:cs="宋体"/>
          <w:spacing w:val="21"/>
          <w:sz w:val="13"/>
          <w:szCs w:val="13"/>
        </w:rPr>
        <w:t xml:space="preserve">、雇员及  </w:t>
      </w:r>
      <w:r>
        <w:rPr>
          <w:sz w:val="13"/>
          <w:szCs w:val="13"/>
        </w:rPr>
        <w:t>Quality</w:t>
      </w:r>
      <w:r>
        <w:rPr>
          <w:spacing w:val="1"/>
          <w:sz w:val="13"/>
          <w:szCs w:val="13"/>
        </w:rPr>
        <w:t xml:space="preserve">  </w:t>
      </w:r>
      <w:r>
        <w:rPr>
          <w:sz w:val="13"/>
          <w:szCs w:val="13"/>
        </w:rPr>
        <w:t>Austria</w:t>
      </w:r>
      <w:r>
        <w:rPr>
          <w:rFonts w:ascii="宋体" w:hAnsi="宋体" w:eastAsia="宋体" w:cs="宋体"/>
          <w:spacing w:val="18"/>
          <w:sz w:val="13"/>
          <w:szCs w:val="13"/>
        </w:rPr>
        <w:t>代理人（包括但</w:t>
      </w:r>
      <w:r>
        <w:rPr>
          <w:rFonts w:ascii="宋体" w:hAnsi="宋体" w:eastAsia="宋体" w:cs="宋体"/>
          <w:spacing w:val="9"/>
          <w:sz w:val="13"/>
          <w:szCs w:val="13"/>
        </w:rPr>
        <w:t xml:space="preserve">   </w:t>
      </w:r>
      <w:r>
        <w:rPr>
          <w:rFonts w:ascii="宋体" w:hAnsi="宋体" w:eastAsia="宋体" w:cs="宋体"/>
          <w:spacing w:val="18"/>
          <w:sz w:val="13"/>
          <w:szCs w:val="13"/>
        </w:rPr>
        <w:t>不限于</w:t>
      </w:r>
      <w:r>
        <w:rPr>
          <w:rFonts w:ascii="宋体" w:hAnsi="宋体" w:eastAsia="宋体" w:cs="宋体"/>
          <w:spacing w:val="-35"/>
          <w:sz w:val="13"/>
          <w:szCs w:val="13"/>
        </w:rPr>
        <w:t xml:space="preserve"> </w:t>
      </w:r>
      <w:r>
        <w:rPr>
          <w:rFonts w:ascii="宋体" w:hAnsi="宋体" w:eastAsia="宋体" w:cs="宋体"/>
          <w:spacing w:val="18"/>
          <w:sz w:val="13"/>
          <w:szCs w:val="13"/>
        </w:rPr>
        <w:t>：任何审核员</w:t>
      </w:r>
      <w:r>
        <w:rPr>
          <w:rFonts w:ascii="宋体" w:hAnsi="宋体" w:eastAsia="宋体" w:cs="宋体"/>
          <w:spacing w:val="-33"/>
          <w:sz w:val="13"/>
          <w:szCs w:val="13"/>
        </w:rPr>
        <w:t xml:space="preserve"> </w:t>
      </w:r>
      <w:r>
        <w:rPr>
          <w:rFonts w:ascii="宋体" w:hAnsi="宋体" w:eastAsia="宋体" w:cs="宋体"/>
          <w:spacing w:val="-2"/>
          <w:sz w:val="13"/>
          <w:szCs w:val="13"/>
        </w:rPr>
        <w:t>），</w:t>
      </w:r>
      <w:r>
        <w:rPr>
          <w:rFonts w:ascii="宋体" w:hAnsi="宋体" w:eastAsia="宋体" w:cs="宋体"/>
          <w:spacing w:val="18"/>
          <w:sz w:val="13"/>
          <w:szCs w:val="13"/>
        </w:rPr>
        <w:t>如果任何索赔直接针对</w:t>
      </w:r>
      <w:r>
        <w:rPr>
          <w:rFonts w:ascii="宋体" w:hAnsi="宋体" w:eastAsia="宋体" w:cs="宋体"/>
          <w:spacing w:val="16"/>
          <w:sz w:val="13"/>
          <w:szCs w:val="13"/>
        </w:rPr>
        <w:t>上述任何一方提出</w:t>
      </w:r>
      <w:r>
        <w:rPr>
          <w:rFonts w:ascii="宋体" w:hAnsi="宋体" w:eastAsia="宋体" w:cs="宋体"/>
          <w:spacing w:val="-32"/>
          <w:sz w:val="13"/>
          <w:szCs w:val="13"/>
        </w:rPr>
        <w:t xml:space="preserve"> </w:t>
      </w:r>
      <w:r>
        <w:rPr>
          <w:rFonts w:ascii="宋体" w:hAnsi="宋体" w:eastAsia="宋体" w:cs="宋体"/>
          <w:spacing w:val="16"/>
          <w:sz w:val="13"/>
          <w:szCs w:val="13"/>
        </w:rPr>
        <w:t>，尽管他们与   申请方之间没有合同关系</w:t>
      </w:r>
      <w:r>
        <w:rPr>
          <w:rFonts w:ascii="宋体" w:hAnsi="宋体" w:eastAsia="宋体" w:cs="宋体"/>
          <w:spacing w:val="-39"/>
          <w:sz w:val="13"/>
          <w:szCs w:val="13"/>
        </w:rPr>
        <w:t xml:space="preserve"> </w:t>
      </w:r>
      <w:r>
        <w:rPr>
          <w:rFonts w:ascii="宋体" w:hAnsi="宋体" w:eastAsia="宋体" w:cs="宋体"/>
          <w:spacing w:val="16"/>
          <w:sz w:val="13"/>
          <w:szCs w:val="13"/>
        </w:rPr>
        <w:t>，也不</w:t>
      </w:r>
      <w:r>
        <w:rPr>
          <w:rFonts w:ascii="宋体" w:hAnsi="宋体" w:eastAsia="宋体" w:cs="宋体"/>
          <w:spacing w:val="14"/>
          <w:sz w:val="13"/>
          <w:szCs w:val="13"/>
        </w:rPr>
        <w:t>适用合同责任。</w:t>
      </w:r>
    </w:p>
    <w:p w14:paraId="7400B597">
      <w:pPr>
        <w:spacing w:line="252" w:lineRule="auto"/>
        <w:rPr>
          <w:rFonts w:ascii="Arial"/>
          <w:sz w:val="21"/>
        </w:rPr>
      </w:pPr>
    </w:p>
    <w:p w14:paraId="05B12852">
      <w:pPr>
        <w:pStyle w:val="2"/>
        <w:spacing w:before="56" w:line="199" w:lineRule="auto"/>
        <w:ind w:left="152"/>
        <w:outlineLvl w:val="1"/>
        <w:rPr>
          <w:rFonts w:ascii="MS Gothic" w:hAnsi="MS Gothic" w:eastAsia="MS Gothic" w:cs="MS Gothic"/>
          <w:sz w:val="13"/>
          <w:szCs w:val="13"/>
        </w:rPr>
      </w:pPr>
      <w:r>
        <w:rPr>
          <w:color w:val="DB0720"/>
          <w:sz w:val="13"/>
          <w:szCs w:val="13"/>
        </w:rPr>
        <w:t>IV</w:t>
      </w:r>
      <w:r>
        <w:rPr>
          <w:color w:val="DB0720"/>
          <w:spacing w:val="16"/>
          <w:sz w:val="13"/>
          <w:szCs w:val="13"/>
        </w:rPr>
        <w:t xml:space="preserve">.     </w:t>
      </w:r>
      <w:r>
        <w:rPr>
          <w:color w:val="DB0720"/>
          <w:sz w:val="13"/>
          <w:szCs w:val="13"/>
        </w:rPr>
        <w:t>RIGHTS</w:t>
      </w:r>
      <w:r>
        <w:rPr>
          <w:color w:val="DB0720"/>
          <w:spacing w:val="16"/>
          <w:sz w:val="13"/>
          <w:szCs w:val="13"/>
        </w:rPr>
        <w:t xml:space="preserve"> </w:t>
      </w:r>
      <w:r>
        <w:rPr>
          <w:color w:val="DB0720"/>
          <w:sz w:val="13"/>
          <w:szCs w:val="13"/>
        </w:rPr>
        <w:t>OF</w:t>
      </w:r>
      <w:r>
        <w:rPr>
          <w:color w:val="DB0720"/>
          <w:spacing w:val="16"/>
          <w:sz w:val="13"/>
          <w:szCs w:val="13"/>
        </w:rPr>
        <w:t xml:space="preserve"> </w:t>
      </w:r>
      <w:r>
        <w:rPr>
          <w:color w:val="DB0720"/>
          <w:sz w:val="13"/>
          <w:szCs w:val="13"/>
        </w:rPr>
        <w:t>THE</w:t>
      </w:r>
      <w:r>
        <w:rPr>
          <w:color w:val="DB0720"/>
          <w:spacing w:val="16"/>
          <w:sz w:val="13"/>
          <w:szCs w:val="13"/>
        </w:rPr>
        <w:t xml:space="preserve"> </w:t>
      </w:r>
      <w:r>
        <w:rPr>
          <w:color w:val="DB0720"/>
          <w:sz w:val="13"/>
          <w:szCs w:val="13"/>
        </w:rPr>
        <w:t>APPLICANT</w:t>
      </w:r>
      <w:r>
        <w:rPr>
          <w:color w:val="DB0720"/>
          <w:spacing w:val="38"/>
          <w:sz w:val="13"/>
          <w:szCs w:val="13"/>
        </w:rPr>
        <w:t xml:space="preserve"> </w:t>
      </w:r>
      <w:r>
        <w:rPr>
          <w:rFonts w:ascii="MS Gothic" w:hAnsi="MS Gothic" w:eastAsia="MS Gothic" w:cs="MS Gothic"/>
          <w:color w:val="DB0A1F"/>
          <w:spacing w:val="16"/>
          <w:sz w:val="13"/>
          <w:szCs w:val="13"/>
        </w:rPr>
        <w:t>申</w:t>
      </w:r>
      <w:r>
        <w:rPr>
          <w:rFonts w:ascii="Microsoft JhengHei" w:hAnsi="Microsoft JhengHei" w:eastAsia="Microsoft JhengHei" w:cs="Microsoft JhengHei"/>
          <w:color w:val="DB0A1F"/>
          <w:spacing w:val="16"/>
          <w:sz w:val="13"/>
          <w:szCs w:val="13"/>
        </w:rPr>
        <w:t>请</w:t>
      </w:r>
      <w:r>
        <w:rPr>
          <w:rFonts w:ascii="MS Gothic" w:hAnsi="MS Gothic" w:eastAsia="MS Gothic" w:cs="MS Gothic"/>
          <w:color w:val="DB0A1F"/>
          <w:spacing w:val="16"/>
          <w:sz w:val="13"/>
          <w:szCs w:val="13"/>
        </w:rPr>
        <w:t>人的</w:t>
      </w:r>
      <w:r>
        <w:rPr>
          <w:rFonts w:ascii="Yu Gothic" w:hAnsi="Yu Gothic" w:eastAsia="Yu Gothic" w:cs="Yu Gothic"/>
          <w:color w:val="DB0A1F"/>
          <w:spacing w:val="16"/>
          <w:sz w:val="13"/>
          <w:szCs w:val="13"/>
        </w:rPr>
        <w:t>权</w:t>
      </w:r>
      <w:r>
        <w:rPr>
          <w:rFonts w:ascii="MS Gothic" w:hAnsi="MS Gothic" w:eastAsia="MS Gothic" w:cs="MS Gothic"/>
          <w:color w:val="DB0A1F"/>
          <w:spacing w:val="16"/>
          <w:sz w:val="13"/>
          <w:szCs w:val="13"/>
        </w:rPr>
        <w:t>利</w:t>
      </w:r>
    </w:p>
    <w:p w14:paraId="743BBC93">
      <w:pPr>
        <w:pStyle w:val="2"/>
        <w:spacing w:before="113" w:line="189" w:lineRule="exact"/>
        <w:ind w:left="41"/>
        <w:rPr>
          <w:sz w:val="13"/>
          <w:szCs w:val="13"/>
        </w:rPr>
      </w:pPr>
      <w:r>
        <w:rPr>
          <w:spacing w:val="4"/>
          <w:position w:val="2"/>
          <w:sz w:val="13"/>
          <w:szCs w:val="13"/>
        </w:rPr>
        <w:t>1.       Quality Austria</w:t>
      </w:r>
      <w:r>
        <w:rPr>
          <w:spacing w:val="39"/>
          <w:position w:val="2"/>
          <w:sz w:val="13"/>
          <w:szCs w:val="13"/>
        </w:rPr>
        <w:t xml:space="preserve"> </w:t>
      </w:r>
      <w:r>
        <w:rPr>
          <w:spacing w:val="4"/>
          <w:position w:val="2"/>
          <w:sz w:val="13"/>
          <w:szCs w:val="13"/>
        </w:rPr>
        <w:t>undertakes to</w:t>
      </w:r>
      <w:r>
        <w:rPr>
          <w:spacing w:val="16"/>
          <w:w w:val="101"/>
          <w:position w:val="2"/>
          <w:sz w:val="13"/>
          <w:szCs w:val="13"/>
        </w:rPr>
        <w:t xml:space="preserve"> </w:t>
      </w:r>
      <w:r>
        <w:rPr>
          <w:spacing w:val="4"/>
          <w:position w:val="2"/>
          <w:sz w:val="13"/>
          <w:szCs w:val="13"/>
        </w:rPr>
        <w:t>disclose the</w:t>
      </w:r>
      <w:r>
        <w:rPr>
          <w:spacing w:val="22"/>
          <w:position w:val="2"/>
          <w:sz w:val="13"/>
          <w:szCs w:val="13"/>
        </w:rPr>
        <w:t xml:space="preserve"> </w:t>
      </w:r>
      <w:r>
        <w:rPr>
          <w:spacing w:val="4"/>
          <w:position w:val="2"/>
          <w:sz w:val="13"/>
          <w:szCs w:val="13"/>
        </w:rPr>
        <w:t>individuals</w:t>
      </w:r>
      <w:r>
        <w:rPr>
          <w:spacing w:val="16"/>
          <w:w w:val="101"/>
          <w:position w:val="2"/>
          <w:sz w:val="13"/>
          <w:szCs w:val="13"/>
        </w:rPr>
        <w:t xml:space="preserve"> </w:t>
      </w:r>
      <w:r>
        <w:rPr>
          <w:spacing w:val="4"/>
          <w:position w:val="2"/>
          <w:sz w:val="13"/>
          <w:szCs w:val="13"/>
        </w:rPr>
        <w:t>carrying</w:t>
      </w:r>
    </w:p>
    <w:p w14:paraId="5213351D">
      <w:pPr>
        <w:spacing w:line="14" w:lineRule="auto"/>
        <w:rPr>
          <w:rFonts w:ascii="Arial"/>
          <w:sz w:val="2"/>
        </w:rPr>
      </w:pPr>
      <w:r>
        <w:rPr>
          <w:rFonts w:ascii="Arial" w:hAnsi="Arial" w:eastAsia="Arial" w:cs="Arial"/>
          <w:sz w:val="2"/>
          <w:szCs w:val="2"/>
        </w:rPr>
        <w:br w:type="column"/>
      </w:r>
    </w:p>
    <w:p w14:paraId="3DAB59CC">
      <w:pPr>
        <w:pStyle w:val="2"/>
        <w:spacing w:before="36" w:line="319" w:lineRule="auto"/>
        <w:ind w:left="476" w:right="379" w:firstLine="3"/>
        <w:jc w:val="both"/>
        <w:rPr>
          <w:sz w:val="13"/>
          <w:szCs w:val="13"/>
        </w:rPr>
      </w:pPr>
      <w:r>
        <w:rPr>
          <w:spacing w:val="4"/>
          <w:sz w:val="13"/>
          <w:szCs w:val="13"/>
        </w:rPr>
        <w:t>out</w:t>
      </w:r>
      <w:r>
        <w:rPr>
          <w:spacing w:val="39"/>
          <w:sz w:val="13"/>
          <w:szCs w:val="13"/>
        </w:rPr>
        <w:t xml:space="preserve"> </w:t>
      </w:r>
      <w:r>
        <w:rPr>
          <w:spacing w:val="4"/>
          <w:sz w:val="13"/>
          <w:szCs w:val="13"/>
        </w:rPr>
        <w:t>an</w:t>
      </w:r>
      <w:r>
        <w:rPr>
          <w:spacing w:val="39"/>
          <w:sz w:val="13"/>
          <w:szCs w:val="13"/>
        </w:rPr>
        <w:t xml:space="preserve"> </w:t>
      </w:r>
      <w:r>
        <w:rPr>
          <w:spacing w:val="4"/>
          <w:sz w:val="13"/>
          <w:szCs w:val="13"/>
        </w:rPr>
        <w:t>assignment</w:t>
      </w:r>
      <w:r>
        <w:rPr>
          <w:spacing w:val="35"/>
          <w:w w:val="101"/>
          <w:sz w:val="13"/>
          <w:szCs w:val="13"/>
        </w:rPr>
        <w:t xml:space="preserve"> </w:t>
      </w:r>
      <w:r>
        <w:rPr>
          <w:spacing w:val="4"/>
          <w:sz w:val="13"/>
          <w:szCs w:val="13"/>
        </w:rPr>
        <w:t>to</w:t>
      </w:r>
      <w:r>
        <w:rPr>
          <w:spacing w:val="37"/>
          <w:w w:val="101"/>
          <w:sz w:val="13"/>
          <w:szCs w:val="13"/>
        </w:rPr>
        <w:t xml:space="preserve"> </w:t>
      </w:r>
      <w:r>
        <w:rPr>
          <w:spacing w:val="4"/>
          <w:sz w:val="13"/>
          <w:szCs w:val="13"/>
        </w:rPr>
        <w:t>the</w:t>
      </w:r>
      <w:r>
        <w:rPr>
          <w:spacing w:val="39"/>
          <w:w w:val="101"/>
          <w:sz w:val="13"/>
          <w:szCs w:val="13"/>
        </w:rPr>
        <w:t xml:space="preserve"> </w:t>
      </w:r>
      <w:r>
        <w:rPr>
          <w:spacing w:val="4"/>
          <w:sz w:val="13"/>
          <w:szCs w:val="13"/>
        </w:rPr>
        <w:t>applicant.</w:t>
      </w:r>
      <w:r>
        <w:rPr>
          <w:spacing w:val="40"/>
          <w:sz w:val="13"/>
          <w:szCs w:val="13"/>
        </w:rPr>
        <w:t xml:space="preserve"> </w:t>
      </w:r>
      <w:r>
        <w:rPr>
          <w:spacing w:val="4"/>
          <w:sz w:val="13"/>
          <w:szCs w:val="13"/>
        </w:rPr>
        <w:t>If</w:t>
      </w:r>
      <w:r>
        <w:rPr>
          <w:spacing w:val="30"/>
          <w:sz w:val="13"/>
          <w:szCs w:val="13"/>
        </w:rPr>
        <w:t xml:space="preserve"> </w:t>
      </w:r>
      <w:r>
        <w:rPr>
          <w:spacing w:val="4"/>
          <w:sz w:val="13"/>
          <w:szCs w:val="13"/>
        </w:rPr>
        <w:t>the</w:t>
      </w:r>
      <w:r>
        <w:rPr>
          <w:spacing w:val="39"/>
          <w:sz w:val="13"/>
          <w:szCs w:val="13"/>
        </w:rPr>
        <w:t xml:space="preserve"> </w:t>
      </w:r>
      <w:r>
        <w:rPr>
          <w:spacing w:val="4"/>
          <w:sz w:val="13"/>
          <w:szCs w:val="13"/>
        </w:rPr>
        <w:t>applicant</w:t>
      </w:r>
      <w:r>
        <w:rPr>
          <w:spacing w:val="44"/>
          <w:sz w:val="13"/>
          <w:szCs w:val="13"/>
        </w:rPr>
        <w:t xml:space="preserve"> </w:t>
      </w:r>
      <w:r>
        <w:rPr>
          <w:spacing w:val="4"/>
          <w:sz w:val="13"/>
          <w:szCs w:val="13"/>
        </w:rPr>
        <w:t>reje</w:t>
      </w:r>
      <w:r>
        <w:rPr>
          <w:spacing w:val="3"/>
          <w:sz w:val="13"/>
          <w:szCs w:val="13"/>
        </w:rPr>
        <w:t>cts</w:t>
      </w:r>
      <w:r>
        <w:rPr>
          <w:sz w:val="13"/>
          <w:szCs w:val="13"/>
        </w:rPr>
        <w:t xml:space="preserve"> </w:t>
      </w:r>
      <w:r>
        <w:rPr>
          <w:spacing w:val="5"/>
          <w:sz w:val="13"/>
          <w:szCs w:val="13"/>
        </w:rPr>
        <w:t>these individuals fo</w:t>
      </w:r>
      <w:r>
        <w:rPr>
          <w:spacing w:val="4"/>
          <w:sz w:val="13"/>
          <w:szCs w:val="13"/>
        </w:rPr>
        <w:t>r substantiated reasons, Quality Austria will</w:t>
      </w:r>
      <w:r>
        <w:rPr>
          <w:sz w:val="13"/>
          <w:szCs w:val="13"/>
        </w:rPr>
        <w:t xml:space="preserve"> </w:t>
      </w:r>
      <w:r>
        <w:rPr>
          <w:spacing w:val="4"/>
          <w:sz w:val="13"/>
          <w:szCs w:val="13"/>
        </w:rPr>
        <w:t>endeavor</w:t>
      </w:r>
      <w:r>
        <w:rPr>
          <w:spacing w:val="45"/>
          <w:sz w:val="13"/>
          <w:szCs w:val="13"/>
        </w:rPr>
        <w:t xml:space="preserve"> </w:t>
      </w:r>
      <w:r>
        <w:rPr>
          <w:spacing w:val="4"/>
          <w:sz w:val="13"/>
          <w:szCs w:val="13"/>
        </w:rPr>
        <w:t>to  make  a  new  propos</w:t>
      </w:r>
      <w:r>
        <w:rPr>
          <w:spacing w:val="3"/>
          <w:sz w:val="13"/>
          <w:szCs w:val="13"/>
        </w:rPr>
        <w:t>al.  The</w:t>
      </w:r>
      <w:r>
        <w:rPr>
          <w:spacing w:val="1"/>
          <w:sz w:val="13"/>
          <w:szCs w:val="13"/>
        </w:rPr>
        <w:t xml:space="preserve">  </w:t>
      </w:r>
      <w:r>
        <w:rPr>
          <w:spacing w:val="3"/>
          <w:sz w:val="13"/>
          <w:szCs w:val="13"/>
        </w:rPr>
        <w:t>applicant  may  not</w:t>
      </w:r>
      <w:r>
        <w:rPr>
          <w:spacing w:val="1"/>
          <w:sz w:val="13"/>
          <w:szCs w:val="13"/>
        </w:rPr>
        <w:t xml:space="preserve"> </w:t>
      </w:r>
      <w:r>
        <w:rPr>
          <w:spacing w:val="3"/>
          <w:sz w:val="13"/>
          <w:szCs w:val="13"/>
        </w:rPr>
        <w:t>object to the members of an audit team if audits are announced</w:t>
      </w:r>
      <w:r>
        <w:rPr>
          <w:spacing w:val="12"/>
          <w:sz w:val="13"/>
          <w:szCs w:val="13"/>
        </w:rPr>
        <w:t xml:space="preserve"> </w:t>
      </w:r>
      <w:r>
        <w:rPr>
          <w:sz w:val="13"/>
          <w:szCs w:val="13"/>
        </w:rPr>
        <w:t>on</w:t>
      </w:r>
      <w:r>
        <w:rPr>
          <w:spacing w:val="13"/>
          <w:sz w:val="13"/>
          <w:szCs w:val="13"/>
        </w:rPr>
        <w:t xml:space="preserve">  </w:t>
      </w:r>
      <w:r>
        <w:rPr>
          <w:sz w:val="13"/>
          <w:szCs w:val="13"/>
        </w:rPr>
        <w:t>short</w:t>
      </w:r>
      <w:r>
        <w:rPr>
          <w:spacing w:val="13"/>
          <w:sz w:val="13"/>
          <w:szCs w:val="13"/>
        </w:rPr>
        <w:t xml:space="preserve">  </w:t>
      </w:r>
      <w:r>
        <w:rPr>
          <w:sz w:val="13"/>
          <w:szCs w:val="13"/>
        </w:rPr>
        <w:t>notice</w:t>
      </w:r>
      <w:r>
        <w:rPr>
          <w:spacing w:val="-17"/>
          <w:sz w:val="13"/>
          <w:szCs w:val="13"/>
        </w:rPr>
        <w:t xml:space="preserve"> </w:t>
      </w:r>
      <w:r>
        <w:rPr>
          <w:spacing w:val="13"/>
          <w:sz w:val="13"/>
          <w:szCs w:val="13"/>
        </w:rPr>
        <w:t xml:space="preserve">.  </w:t>
      </w:r>
      <w:r>
        <w:rPr>
          <w:sz w:val="13"/>
          <w:szCs w:val="13"/>
        </w:rPr>
        <w:t>Quality</w:t>
      </w:r>
      <w:r>
        <w:rPr>
          <w:spacing w:val="13"/>
          <w:sz w:val="13"/>
          <w:szCs w:val="13"/>
        </w:rPr>
        <w:t xml:space="preserve">  </w:t>
      </w:r>
      <w:r>
        <w:rPr>
          <w:sz w:val="13"/>
          <w:szCs w:val="13"/>
        </w:rPr>
        <w:t>Austria</w:t>
      </w:r>
      <w:r>
        <w:rPr>
          <w:spacing w:val="13"/>
          <w:sz w:val="13"/>
          <w:szCs w:val="13"/>
        </w:rPr>
        <w:t xml:space="preserve">  </w:t>
      </w:r>
      <w:r>
        <w:rPr>
          <w:sz w:val="13"/>
          <w:szCs w:val="13"/>
        </w:rPr>
        <w:t>may</w:t>
      </w:r>
      <w:r>
        <w:rPr>
          <w:spacing w:val="13"/>
          <w:sz w:val="13"/>
          <w:szCs w:val="13"/>
        </w:rPr>
        <w:t xml:space="preserve">  </w:t>
      </w:r>
      <w:r>
        <w:rPr>
          <w:sz w:val="13"/>
          <w:szCs w:val="13"/>
        </w:rPr>
        <w:t>select</w:t>
      </w:r>
      <w:r>
        <w:rPr>
          <w:spacing w:val="13"/>
          <w:sz w:val="13"/>
          <w:szCs w:val="13"/>
        </w:rPr>
        <w:t xml:space="preserve">  </w:t>
      </w:r>
      <w:r>
        <w:rPr>
          <w:sz w:val="13"/>
          <w:szCs w:val="13"/>
        </w:rPr>
        <w:t>the</w:t>
      </w:r>
      <w:r>
        <w:rPr>
          <w:spacing w:val="13"/>
          <w:sz w:val="13"/>
          <w:szCs w:val="13"/>
        </w:rPr>
        <w:t xml:space="preserve">  </w:t>
      </w:r>
      <w:r>
        <w:rPr>
          <w:sz w:val="13"/>
          <w:szCs w:val="13"/>
        </w:rPr>
        <w:t xml:space="preserve">individuals </w:t>
      </w:r>
      <w:r>
        <w:rPr>
          <w:spacing w:val="4"/>
          <w:sz w:val="13"/>
          <w:szCs w:val="13"/>
        </w:rPr>
        <w:t>carrying</w:t>
      </w:r>
      <w:r>
        <w:rPr>
          <w:spacing w:val="26"/>
          <w:w w:val="101"/>
          <w:sz w:val="13"/>
          <w:szCs w:val="13"/>
        </w:rPr>
        <w:t xml:space="preserve"> </w:t>
      </w:r>
      <w:r>
        <w:rPr>
          <w:spacing w:val="4"/>
          <w:sz w:val="13"/>
          <w:szCs w:val="13"/>
        </w:rPr>
        <w:t>out</w:t>
      </w:r>
      <w:r>
        <w:rPr>
          <w:spacing w:val="26"/>
          <w:w w:val="101"/>
          <w:sz w:val="13"/>
          <w:szCs w:val="13"/>
        </w:rPr>
        <w:t xml:space="preserve"> </w:t>
      </w:r>
      <w:r>
        <w:rPr>
          <w:spacing w:val="4"/>
          <w:sz w:val="13"/>
          <w:szCs w:val="13"/>
        </w:rPr>
        <w:t>an</w:t>
      </w:r>
      <w:r>
        <w:rPr>
          <w:spacing w:val="27"/>
          <w:sz w:val="13"/>
          <w:szCs w:val="13"/>
        </w:rPr>
        <w:t xml:space="preserve"> </w:t>
      </w:r>
      <w:r>
        <w:rPr>
          <w:spacing w:val="4"/>
          <w:sz w:val="13"/>
          <w:szCs w:val="13"/>
        </w:rPr>
        <w:t>assignment</w:t>
      </w:r>
      <w:r>
        <w:rPr>
          <w:spacing w:val="24"/>
          <w:sz w:val="13"/>
          <w:szCs w:val="13"/>
        </w:rPr>
        <w:t xml:space="preserve"> </w:t>
      </w:r>
      <w:r>
        <w:rPr>
          <w:spacing w:val="4"/>
          <w:sz w:val="13"/>
          <w:szCs w:val="13"/>
        </w:rPr>
        <w:t>at</w:t>
      </w:r>
      <w:r>
        <w:rPr>
          <w:spacing w:val="31"/>
          <w:w w:val="101"/>
          <w:sz w:val="13"/>
          <w:szCs w:val="13"/>
        </w:rPr>
        <w:t xml:space="preserve"> </w:t>
      </w:r>
      <w:r>
        <w:rPr>
          <w:spacing w:val="4"/>
          <w:sz w:val="13"/>
          <w:szCs w:val="13"/>
        </w:rPr>
        <w:t>its</w:t>
      </w:r>
      <w:r>
        <w:rPr>
          <w:spacing w:val="26"/>
          <w:sz w:val="13"/>
          <w:szCs w:val="13"/>
        </w:rPr>
        <w:t xml:space="preserve"> </w:t>
      </w:r>
      <w:r>
        <w:rPr>
          <w:spacing w:val="4"/>
          <w:sz w:val="13"/>
          <w:szCs w:val="13"/>
        </w:rPr>
        <w:t>own</w:t>
      </w:r>
      <w:r>
        <w:rPr>
          <w:spacing w:val="24"/>
          <w:sz w:val="13"/>
          <w:szCs w:val="13"/>
        </w:rPr>
        <w:t xml:space="preserve"> </w:t>
      </w:r>
      <w:r>
        <w:rPr>
          <w:spacing w:val="4"/>
          <w:sz w:val="13"/>
          <w:szCs w:val="13"/>
        </w:rPr>
        <w:t>fre</w:t>
      </w:r>
      <w:r>
        <w:rPr>
          <w:spacing w:val="3"/>
          <w:sz w:val="13"/>
          <w:szCs w:val="13"/>
        </w:rPr>
        <w:t>e</w:t>
      </w:r>
      <w:r>
        <w:rPr>
          <w:spacing w:val="27"/>
          <w:w w:val="102"/>
          <w:sz w:val="13"/>
          <w:szCs w:val="13"/>
        </w:rPr>
        <w:t xml:space="preserve"> </w:t>
      </w:r>
      <w:r>
        <w:rPr>
          <w:spacing w:val="3"/>
          <w:sz w:val="13"/>
          <w:szCs w:val="13"/>
        </w:rPr>
        <w:t>discretion,</w:t>
      </w:r>
      <w:r>
        <w:rPr>
          <w:spacing w:val="30"/>
          <w:w w:val="101"/>
          <w:sz w:val="13"/>
          <w:szCs w:val="13"/>
        </w:rPr>
        <w:t xml:space="preserve"> </w:t>
      </w:r>
      <w:r>
        <w:rPr>
          <w:spacing w:val="3"/>
          <w:sz w:val="13"/>
          <w:szCs w:val="13"/>
        </w:rPr>
        <w:t>unless</w:t>
      </w:r>
      <w:r>
        <w:rPr>
          <w:sz w:val="13"/>
          <w:szCs w:val="13"/>
        </w:rPr>
        <w:t xml:space="preserve"> </w:t>
      </w:r>
      <w:r>
        <w:rPr>
          <w:spacing w:val="4"/>
          <w:sz w:val="13"/>
          <w:szCs w:val="13"/>
        </w:rPr>
        <w:t>national</w:t>
      </w:r>
      <w:r>
        <w:rPr>
          <w:spacing w:val="2"/>
          <w:sz w:val="13"/>
          <w:szCs w:val="13"/>
        </w:rPr>
        <w:t xml:space="preserve">  </w:t>
      </w:r>
      <w:r>
        <w:rPr>
          <w:spacing w:val="4"/>
          <w:sz w:val="13"/>
          <w:szCs w:val="13"/>
        </w:rPr>
        <w:t>and  international  regulations,  e.g.  IAF/EA  policies,</w:t>
      </w:r>
      <w:r>
        <w:rPr>
          <w:spacing w:val="1"/>
          <w:sz w:val="13"/>
          <w:szCs w:val="13"/>
        </w:rPr>
        <w:t xml:space="preserve"> </w:t>
      </w:r>
      <w:r>
        <w:rPr>
          <w:spacing w:val="4"/>
          <w:sz w:val="13"/>
          <w:szCs w:val="13"/>
        </w:rPr>
        <w:t>requirements</w:t>
      </w:r>
      <w:r>
        <w:rPr>
          <w:spacing w:val="56"/>
          <w:w w:val="101"/>
          <w:sz w:val="13"/>
          <w:szCs w:val="13"/>
        </w:rPr>
        <w:t xml:space="preserve"> </w:t>
      </w:r>
      <w:r>
        <w:rPr>
          <w:spacing w:val="4"/>
          <w:sz w:val="13"/>
          <w:szCs w:val="13"/>
        </w:rPr>
        <w:t>of</w:t>
      </w:r>
      <w:r>
        <w:rPr>
          <w:spacing w:val="37"/>
          <w:sz w:val="13"/>
          <w:szCs w:val="13"/>
        </w:rPr>
        <w:t xml:space="preserve"> </w:t>
      </w:r>
      <w:r>
        <w:rPr>
          <w:spacing w:val="4"/>
          <w:sz w:val="13"/>
          <w:szCs w:val="13"/>
        </w:rPr>
        <w:t>the</w:t>
      </w:r>
      <w:r>
        <w:rPr>
          <w:spacing w:val="1"/>
          <w:sz w:val="13"/>
          <w:szCs w:val="13"/>
        </w:rPr>
        <w:t xml:space="preserve">  </w:t>
      </w:r>
      <w:r>
        <w:rPr>
          <w:spacing w:val="4"/>
          <w:sz w:val="13"/>
          <w:szCs w:val="13"/>
        </w:rPr>
        <w:t>accreditation  body</w:t>
      </w:r>
      <w:r>
        <w:rPr>
          <w:spacing w:val="1"/>
          <w:sz w:val="13"/>
          <w:szCs w:val="13"/>
        </w:rPr>
        <w:t xml:space="preserve">  </w:t>
      </w:r>
      <w:r>
        <w:rPr>
          <w:spacing w:val="4"/>
          <w:sz w:val="13"/>
          <w:szCs w:val="13"/>
        </w:rPr>
        <w:t>or  laws/regulations,</w:t>
      </w:r>
      <w:r>
        <w:rPr>
          <w:sz w:val="13"/>
          <w:szCs w:val="13"/>
        </w:rPr>
        <w:t xml:space="preserve"> </w:t>
      </w:r>
      <w:r>
        <w:rPr>
          <w:spacing w:val="4"/>
          <w:sz w:val="13"/>
          <w:szCs w:val="13"/>
        </w:rPr>
        <w:t>e.g. the</w:t>
      </w:r>
      <w:r>
        <w:rPr>
          <w:spacing w:val="16"/>
          <w:w w:val="102"/>
          <w:sz w:val="13"/>
          <w:szCs w:val="13"/>
        </w:rPr>
        <w:t xml:space="preserve"> </w:t>
      </w:r>
      <w:r>
        <w:rPr>
          <w:spacing w:val="4"/>
          <w:sz w:val="13"/>
          <w:szCs w:val="13"/>
        </w:rPr>
        <w:t>EMAS</w:t>
      </w:r>
      <w:r>
        <w:rPr>
          <w:spacing w:val="19"/>
          <w:sz w:val="13"/>
          <w:szCs w:val="13"/>
        </w:rPr>
        <w:t xml:space="preserve"> </w:t>
      </w:r>
      <w:r>
        <w:rPr>
          <w:spacing w:val="4"/>
          <w:sz w:val="13"/>
          <w:szCs w:val="13"/>
        </w:rPr>
        <w:t>Regulation,</w:t>
      </w:r>
      <w:r>
        <w:rPr>
          <w:spacing w:val="16"/>
          <w:w w:val="102"/>
          <w:sz w:val="13"/>
          <w:szCs w:val="13"/>
        </w:rPr>
        <w:t xml:space="preserve"> </w:t>
      </w:r>
      <w:r>
        <w:rPr>
          <w:spacing w:val="4"/>
          <w:sz w:val="13"/>
          <w:szCs w:val="13"/>
        </w:rPr>
        <w:t>provide otherwise</w:t>
      </w:r>
      <w:r>
        <w:rPr>
          <w:spacing w:val="-28"/>
          <w:sz w:val="13"/>
          <w:szCs w:val="13"/>
        </w:rPr>
        <w:t xml:space="preserve"> </w:t>
      </w:r>
      <w:r>
        <w:rPr>
          <w:spacing w:val="4"/>
          <w:sz w:val="13"/>
          <w:szCs w:val="13"/>
        </w:rPr>
        <w:t>.</w:t>
      </w:r>
    </w:p>
    <w:p w14:paraId="3066C5D3">
      <w:pPr>
        <w:pStyle w:val="2"/>
        <w:spacing w:before="87" w:line="314" w:lineRule="auto"/>
        <w:ind w:left="474" w:right="383" w:firstLine="5"/>
        <w:jc w:val="both"/>
        <w:rPr>
          <w:rFonts w:ascii="Microsoft JhengHei" w:hAnsi="Microsoft JhengHei" w:eastAsia="Microsoft JhengHei" w:cs="Microsoft JhengHei"/>
          <w:sz w:val="13"/>
          <w:szCs w:val="13"/>
        </w:rPr>
      </w:pP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承</w:t>
      </w:r>
      <w:r>
        <w:rPr>
          <w:rFonts w:ascii="Microsoft JhengHei" w:hAnsi="Microsoft JhengHei" w:eastAsia="Microsoft JhengHei" w:cs="Microsoft JhengHei"/>
          <w:spacing w:val="12"/>
          <w:sz w:val="13"/>
          <w:szCs w:val="13"/>
        </w:rPr>
        <w:t>诺</w:t>
      </w:r>
      <w:r>
        <w:rPr>
          <w:rFonts w:ascii="MS Gothic" w:hAnsi="MS Gothic" w:eastAsia="MS Gothic" w:cs="MS Gothic"/>
          <w:spacing w:val="12"/>
          <w:sz w:val="13"/>
          <w:szCs w:val="13"/>
        </w:rPr>
        <w:t>向申</w:t>
      </w:r>
      <w:r>
        <w:rPr>
          <w:rFonts w:ascii="Microsoft JhengHei" w:hAnsi="Microsoft JhengHei" w:eastAsia="Microsoft JhengHei" w:cs="Microsoft JhengHei"/>
          <w:spacing w:val="12"/>
          <w:sz w:val="13"/>
          <w:szCs w:val="13"/>
        </w:rPr>
        <w:t>请</w:t>
      </w:r>
      <w:r>
        <w:rPr>
          <w:rFonts w:ascii="MS Gothic" w:hAnsi="MS Gothic" w:eastAsia="MS Gothic" w:cs="MS Gothic"/>
          <w:spacing w:val="12"/>
          <w:sz w:val="13"/>
          <w:szCs w:val="13"/>
        </w:rPr>
        <w:t>人披露</w:t>
      </w:r>
      <w:r>
        <w:rPr>
          <w:rFonts w:ascii="Microsoft JhengHei" w:hAnsi="Microsoft JhengHei" w:eastAsia="Microsoft JhengHei" w:cs="Microsoft JhengHei"/>
          <w:spacing w:val="12"/>
          <w:sz w:val="13"/>
          <w:szCs w:val="13"/>
        </w:rPr>
        <w:t>执</w:t>
      </w:r>
      <w:r>
        <w:rPr>
          <w:rFonts w:ascii="MS Gothic" w:hAnsi="MS Gothic" w:eastAsia="MS Gothic" w:cs="MS Gothic"/>
          <w:spacing w:val="12"/>
          <w:sz w:val="13"/>
          <w:szCs w:val="13"/>
        </w:rPr>
        <w:t>行任</w:t>
      </w:r>
      <w:r>
        <w:rPr>
          <w:rFonts w:ascii="Microsoft JhengHei" w:hAnsi="Microsoft JhengHei" w:eastAsia="Microsoft JhengHei" w:cs="Microsoft JhengHei"/>
          <w:spacing w:val="12"/>
          <w:sz w:val="13"/>
          <w:szCs w:val="13"/>
        </w:rPr>
        <w:t>务</w:t>
      </w:r>
      <w:r>
        <w:rPr>
          <w:rFonts w:ascii="MS Gothic" w:hAnsi="MS Gothic" w:eastAsia="MS Gothic" w:cs="MS Gothic"/>
          <w:spacing w:val="12"/>
          <w:sz w:val="13"/>
          <w:szCs w:val="13"/>
        </w:rPr>
        <w:t>的个人。如果申</w:t>
      </w:r>
      <w:r>
        <w:rPr>
          <w:rFonts w:ascii="Microsoft JhengHei" w:hAnsi="Microsoft JhengHei" w:eastAsia="Microsoft JhengHei" w:cs="Microsoft JhengHei"/>
          <w:spacing w:val="12"/>
          <w:sz w:val="13"/>
          <w:szCs w:val="13"/>
        </w:rPr>
        <w:t>请</w:t>
      </w:r>
      <w:r>
        <w:rPr>
          <w:rFonts w:ascii="MS Gothic" w:hAnsi="MS Gothic" w:eastAsia="MS Gothic" w:cs="MS Gothic"/>
          <w:spacing w:val="12"/>
          <w:sz w:val="13"/>
          <w:szCs w:val="13"/>
        </w:rPr>
        <w:t>人以确</w:t>
      </w:r>
      <w:r>
        <w:rPr>
          <w:rFonts w:ascii="Microsoft JhengHei" w:hAnsi="Microsoft JhengHei" w:eastAsia="Microsoft JhengHei" w:cs="Microsoft JhengHei"/>
          <w:spacing w:val="12"/>
          <w:sz w:val="13"/>
          <w:szCs w:val="13"/>
        </w:rPr>
        <w:t>凿</w:t>
      </w:r>
      <w:r>
        <w:rPr>
          <w:rFonts w:ascii="MS Gothic" w:hAnsi="MS Gothic" w:eastAsia="MS Gothic" w:cs="MS Gothic"/>
          <w:spacing w:val="11"/>
          <w:sz w:val="13"/>
          <w:szCs w:val="13"/>
        </w:rPr>
        <w:t>的理由拒</w:t>
      </w:r>
      <w:r>
        <w:rPr>
          <w:rFonts w:ascii="Microsoft JhengHei" w:hAnsi="Microsoft JhengHei" w:eastAsia="Microsoft JhengHei" w:cs="Microsoft JhengHei"/>
          <w:spacing w:val="11"/>
          <w:sz w:val="13"/>
          <w:szCs w:val="13"/>
        </w:rPr>
        <w:t>绝这</w:t>
      </w:r>
      <w:r>
        <w:rPr>
          <w:rFonts w:ascii="MS Gothic" w:hAnsi="MS Gothic" w:eastAsia="MS Gothic" w:cs="MS Gothic"/>
          <w:spacing w:val="11"/>
          <w:sz w:val="13"/>
          <w:szCs w:val="13"/>
        </w:rPr>
        <w:t>些人，</w:t>
      </w:r>
      <w:r>
        <w:rPr>
          <w:rFonts w:ascii="MS Gothic" w:hAnsi="MS Gothic" w:eastAsia="MS Gothic" w:cs="MS Gothic"/>
          <w:spacing w:val="-25"/>
          <w:sz w:val="13"/>
          <w:szCs w:val="13"/>
        </w:rPr>
        <w:t xml:space="preserve"> </w:t>
      </w:r>
      <w:r>
        <w:rPr>
          <w:sz w:val="13"/>
          <w:szCs w:val="13"/>
        </w:rPr>
        <w:t>Quality</w:t>
      </w:r>
      <w:r>
        <w:rPr>
          <w:spacing w:val="11"/>
          <w:sz w:val="13"/>
          <w:szCs w:val="13"/>
        </w:rPr>
        <w:t xml:space="preserve"> </w:t>
      </w:r>
      <w:r>
        <w:rPr>
          <w:sz w:val="13"/>
          <w:szCs w:val="13"/>
        </w:rPr>
        <w:t>Austria</w:t>
      </w:r>
      <w:r>
        <w:rPr>
          <w:rFonts w:ascii="MS Gothic" w:hAnsi="MS Gothic" w:eastAsia="MS Gothic" w:cs="MS Gothic"/>
          <w:spacing w:val="11"/>
          <w:sz w:val="13"/>
          <w:szCs w:val="13"/>
        </w:rPr>
        <w:t>将努力提出新的建</w:t>
      </w:r>
      <w:r>
        <w:rPr>
          <w:rFonts w:ascii="Microsoft JhengHei" w:hAnsi="Microsoft JhengHei" w:eastAsia="Microsoft JhengHei" w:cs="Microsoft JhengHei"/>
          <w:spacing w:val="11"/>
          <w:sz w:val="13"/>
          <w:szCs w:val="13"/>
        </w:rPr>
        <w:t>议</w:t>
      </w:r>
      <w:r>
        <w:rPr>
          <w:rFonts w:ascii="MS Gothic" w:hAnsi="MS Gothic" w:eastAsia="MS Gothic" w:cs="MS Gothic"/>
          <w:spacing w:val="11"/>
          <w:sz w:val="13"/>
          <w:szCs w:val="13"/>
        </w:rPr>
        <w:t>。如果</w:t>
      </w:r>
      <w:r>
        <w:rPr>
          <w:rFonts w:ascii="宋体" w:hAnsi="宋体" w:eastAsia="宋体" w:cs="宋体"/>
          <w:spacing w:val="11"/>
          <w:sz w:val="13"/>
          <w:szCs w:val="13"/>
        </w:rPr>
        <w:t>审核</w:t>
      </w:r>
      <w:r>
        <w:rPr>
          <w:rFonts w:ascii="MS Gothic" w:hAnsi="MS Gothic" w:eastAsia="MS Gothic" w:cs="MS Gothic"/>
          <w:spacing w:val="11"/>
          <w:sz w:val="13"/>
          <w:szCs w:val="13"/>
        </w:rPr>
        <w:t>是</w:t>
      </w:r>
      <w:r>
        <w:rPr>
          <w:rFonts w:ascii="MS Gothic" w:hAnsi="MS Gothic" w:eastAsia="MS Gothic" w:cs="MS Gothic"/>
          <w:spacing w:val="10"/>
          <w:sz w:val="13"/>
          <w:szCs w:val="13"/>
        </w:rPr>
        <w:t>在短</w:t>
      </w:r>
      <w:r>
        <w:rPr>
          <w:rFonts w:ascii="Microsoft JhengHei" w:hAnsi="Microsoft JhengHei" w:eastAsia="Microsoft JhengHei" w:cs="Microsoft JhengHei"/>
          <w:spacing w:val="10"/>
          <w:sz w:val="13"/>
          <w:szCs w:val="13"/>
        </w:rPr>
        <w:t>时间</w:t>
      </w:r>
      <w:r>
        <w:rPr>
          <w:rFonts w:ascii="MS Gothic" w:hAnsi="MS Gothic" w:eastAsia="MS Gothic" w:cs="MS Gothic"/>
          <w:spacing w:val="10"/>
          <w:sz w:val="13"/>
          <w:szCs w:val="13"/>
        </w:rPr>
        <w:t>内宣布的，申</w:t>
      </w:r>
      <w:r>
        <w:rPr>
          <w:rFonts w:ascii="Microsoft JhengHei" w:hAnsi="Microsoft JhengHei" w:eastAsia="Microsoft JhengHei" w:cs="Microsoft JhengHei"/>
          <w:spacing w:val="10"/>
          <w:sz w:val="13"/>
          <w:szCs w:val="13"/>
        </w:rPr>
        <w:t>请</w:t>
      </w:r>
      <w:r>
        <w:rPr>
          <w:rFonts w:ascii="MS Gothic" w:hAnsi="MS Gothic" w:eastAsia="MS Gothic" w:cs="MS Gothic"/>
          <w:spacing w:val="10"/>
          <w:sz w:val="13"/>
          <w:szCs w:val="13"/>
        </w:rPr>
        <w:t>人不得反</w:t>
      </w:r>
      <w:r>
        <w:rPr>
          <w:rFonts w:ascii="Microsoft JhengHei" w:hAnsi="Microsoft JhengHei" w:eastAsia="Microsoft JhengHei" w:cs="Microsoft JhengHei"/>
          <w:spacing w:val="10"/>
          <w:sz w:val="13"/>
          <w:szCs w:val="13"/>
        </w:rPr>
        <w:t>对</w:t>
      </w:r>
      <w:r>
        <w:rPr>
          <w:rFonts w:ascii="宋体" w:hAnsi="宋体" w:eastAsia="宋体" w:cs="宋体"/>
          <w:spacing w:val="10"/>
          <w:sz w:val="13"/>
          <w:szCs w:val="13"/>
        </w:rPr>
        <w:t>审核</w:t>
      </w:r>
      <w:r>
        <w:rPr>
          <w:rFonts w:ascii="MS Gothic" w:hAnsi="MS Gothic" w:eastAsia="MS Gothic" w:cs="MS Gothic"/>
          <w:spacing w:val="10"/>
          <w:sz w:val="13"/>
          <w:szCs w:val="13"/>
        </w:rPr>
        <w:t>小</w:t>
      </w:r>
      <w:r>
        <w:rPr>
          <w:rFonts w:ascii="Microsoft JhengHei" w:hAnsi="Microsoft JhengHei" w:eastAsia="Microsoft JhengHei" w:cs="Microsoft JhengHei"/>
          <w:spacing w:val="10"/>
          <w:sz w:val="13"/>
          <w:szCs w:val="13"/>
        </w:rPr>
        <w:t>组</w:t>
      </w:r>
      <w:r>
        <w:rPr>
          <w:rFonts w:ascii="MS Gothic" w:hAnsi="MS Gothic" w:eastAsia="MS Gothic" w:cs="MS Gothic"/>
          <w:spacing w:val="10"/>
          <w:sz w:val="13"/>
          <w:szCs w:val="13"/>
        </w:rPr>
        <w:t>的成</w:t>
      </w:r>
      <w:r>
        <w:rPr>
          <w:rFonts w:ascii="Microsoft JhengHei" w:hAnsi="Microsoft JhengHei" w:eastAsia="Microsoft JhengHei" w:cs="Microsoft JhengHei"/>
          <w:spacing w:val="10"/>
          <w:sz w:val="13"/>
          <w:szCs w:val="13"/>
        </w:rPr>
        <w:t>员</w:t>
      </w:r>
      <w:r>
        <w:rPr>
          <w:rFonts w:ascii="MS Gothic" w:hAnsi="MS Gothic" w:eastAsia="MS Gothic" w:cs="MS Gothic"/>
          <w:spacing w:val="10"/>
          <w:sz w:val="13"/>
          <w:szCs w:val="13"/>
        </w:rPr>
        <w:t>。除非</w:t>
      </w:r>
      <w:r>
        <w:rPr>
          <w:rFonts w:ascii="MS Gothic" w:hAnsi="MS Gothic" w:eastAsia="MS Gothic" w:cs="MS Gothic"/>
          <w:spacing w:val="9"/>
          <w:sz w:val="13"/>
          <w:szCs w:val="13"/>
        </w:rPr>
        <w:t>国家和国</w:t>
      </w:r>
      <w:r>
        <w:rPr>
          <w:rFonts w:ascii="Microsoft JhengHei" w:hAnsi="Microsoft JhengHei" w:eastAsia="Microsoft JhengHei" w:cs="Microsoft JhengHei"/>
          <w:spacing w:val="9"/>
          <w:sz w:val="13"/>
          <w:szCs w:val="13"/>
        </w:rPr>
        <w:t>际</w:t>
      </w:r>
    </w:p>
    <w:p w14:paraId="25FD5BBC">
      <w:pPr>
        <w:pStyle w:val="2"/>
        <w:spacing w:line="302" w:lineRule="auto"/>
        <w:ind w:left="479" w:right="425"/>
        <w:rPr>
          <w:rFonts w:ascii="MS Gothic" w:hAnsi="MS Gothic" w:eastAsia="MS Gothic" w:cs="MS Gothic"/>
          <w:sz w:val="13"/>
          <w:szCs w:val="13"/>
        </w:rPr>
      </w:pPr>
      <w:r>
        <w:rPr>
          <w:rFonts w:ascii="MS Gothic" w:hAnsi="MS Gothic" w:eastAsia="MS Gothic" w:cs="MS Gothic"/>
          <w:spacing w:val="10"/>
          <w:sz w:val="13"/>
          <w:szCs w:val="13"/>
        </w:rPr>
        <w:t>法</w:t>
      </w:r>
      <w:r>
        <w:rPr>
          <w:rFonts w:ascii="Microsoft JhengHei" w:hAnsi="Microsoft JhengHei" w:eastAsia="Microsoft JhengHei" w:cs="Microsoft JhengHei"/>
          <w:spacing w:val="10"/>
          <w:sz w:val="13"/>
          <w:szCs w:val="13"/>
        </w:rPr>
        <w:t>规</w:t>
      </w:r>
      <w:r>
        <w:rPr>
          <w:rFonts w:ascii="MS Gothic" w:hAnsi="MS Gothic" w:eastAsia="MS Gothic" w:cs="MS Gothic"/>
          <w:spacing w:val="10"/>
          <w:sz w:val="13"/>
          <w:szCs w:val="13"/>
        </w:rPr>
        <w:t>（如</w:t>
      </w:r>
      <w:r>
        <w:rPr>
          <w:sz w:val="13"/>
          <w:szCs w:val="13"/>
        </w:rPr>
        <w:t>IAF</w:t>
      </w:r>
      <w:r>
        <w:rPr>
          <w:spacing w:val="10"/>
          <w:sz w:val="13"/>
          <w:szCs w:val="13"/>
        </w:rPr>
        <w:t>/</w:t>
      </w:r>
      <w:r>
        <w:rPr>
          <w:sz w:val="13"/>
          <w:szCs w:val="13"/>
        </w:rPr>
        <w:t>EA</w:t>
      </w:r>
      <w:r>
        <w:rPr>
          <w:rFonts w:ascii="MS Gothic" w:hAnsi="MS Gothic" w:eastAsia="MS Gothic" w:cs="MS Gothic"/>
          <w:spacing w:val="10"/>
          <w:sz w:val="13"/>
          <w:szCs w:val="13"/>
        </w:rPr>
        <w:t>政策）、</w:t>
      </w:r>
      <w:r>
        <w:rPr>
          <w:rFonts w:ascii="MS Gothic" w:hAnsi="MS Gothic" w:eastAsia="MS Gothic" w:cs="MS Gothic"/>
          <w:spacing w:val="-28"/>
          <w:sz w:val="13"/>
          <w:szCs w:val="13"/>
        </w:rPr>
        <w:t xml:space="preserve"> </w:t>
      </w:r>
      <w:r>
        <w:rPr>
          <w:rFonts w:ascii="Microsoft JhengHei" w:hAnsi="Microsoft JhengHei" w:eastAsia="Microsoft JhengHei" w:cs="Microsoft JhengHei"/>
          <w:spacing w:val="10"/>
          <w:sz w:val="13"/>
          <w:szCs w:val="13"/>
        </w:rPr>
        <w:t>认证</w:t>
      </w:r>
      <w:r>
        <w:rPr>
          <w:rFonts w:ascii="MS Gothic" w:hAnsi="MS Gothic" w:eastAsia="MS Gothic" w:cs="MS Gothic"/>
          <w:spacing w:val="10"/>
          <w:sz w:val="13"/>
          <w:szCs w:val="13"/>
        </w:rPr>
        <w:t>机构的要求或法律</w:t>
      </w:r>
      <w:r>
        <w:rPr>
          <w:spacing w:val="10"/>
          <w:sz w:val="13"/>
          <w:szCs w:val="13"/>
        </w:rPr>
        <w:t>/</w:t>
      </w:r>
      <w:r>
        <w:rPr>
          <w:rFonts w:ascii="MS Gothic" w:hAnsi="MS Gothic" w:eastAsia="MS Gothic" w:cs="MS Gothic"/>
          <w:spacing w:val="10"/>
          <w:sz w:val="13"/>
          <w:szCs w:val="13"/>
        </w:rPr>
        <w:t>法</w:t>
      </w:r>
      <w:r>
        <w:rPr>
          <w:rFonts w:ascii="Microsoft JhengHei" w:hAnsi="Microsoft JhengHei" w:eastAsia="Microsoft JhengHei" w:cs="Microsoft JhengHei"/>
          <w:spacing w:val="10"/>
          <w:sz w:val="13"/>
          <w:szCs w:val="13"/>
        </w:rPr>
        <w:t>规</w:t>
      </w:r>
      <w:r>
        <w:rPr>
          <w:rFonts w:ascii="MS Gothic" w:hAnsi="MS Gothic" w:eastAsia="MS Gothic" w:cs="MS Gothic"/>
          <w:spacing w:val="10"/>
          <w:sz w:val="13"/>
          <w:szCs w:val="13"/>
        </w:rPr>
        <w:t>（如</w:t>
      </w:r>
      <w:r>
        <w:rPr>
          <w:sz w:val="13"/>
          <w:szCs w:val="13"/>
        </w:rPr>
        <w:t>EMAS</w:t>
      </w:r>
      <w:r>
        <w:rPr>
          <w:rFonts w:ascii="MS Gothic" w:hAnsi="MS Gothic" w:eastAsia="MS Gothic" w:cs="MS Gothic"/>
          <w:spacing w:val="10"/>
          <w:sz w:val="13"/>
          <w:szCs w:val="13"/>
        </w:rPr>
        <w:t>法</w:t>
      </w:r>
      <w:r>
        <w:rPr>
          <w:rFonts w:ascii="Microsoft JhengHei" w:hAnsi="Microsoft JhengHei" w:eastAsia="Microsoft JhengHei" w:cs="Microsoft JhengHei"/>
          <w:spacing w:val="10"/>
          <w:sz w:val="13"/>
          <w:szCs w:val="13"/>
        </w:rPr>
        <w:t>规</w:t>
      </w:r>
      <w:r>
        <w:rPr>
          <w:rFonts w:ascii="Microsoft JhengHei" w:hAnsi="Microsoft JhengHei" w:eastAsia="Microsoft JhengHei" w:cs="Microsoft JhengHei"/>
          <w:sz w:val="13"/>
          <w:szCs w:val="13"/>
        </w:rPr>
        <w:t xml:space="preserve">   </w:t>
      </w:r>
      <w:r>
        <w:rPr>
          <w:rFonts w:ascii="MS Gothic" w:hAnsi="MS Gothic" w:eastAsia="MS Gothic" w:cs="MS Gothic"/>
          <w:spacing w:val="13"/>
          <w:sz w:val="13"/>
          <w:szCs w:val="13"/>
        </w:rPr>
        <w:t>)另有</w:t>
      </w:r>
      <w:r>
        <w:rPr>
          <w:rFonts w:ascii="Microsoft JhengHei" w:hAnsi="Microsoft JhengHei" w:eastAsia="Microsoft JhengHei" w:cs="Microsoft JhengHei"/>
          <w:spacing w:val="13"/>
          <w:sz w:val="13"/>
          <w:szCs w:val="13"/>
        </w:rPr>
        <w:t>规</w:t>
      </w:r>
      <w:r>
        <w:rPr>
          <w:rFonts w:ascii="MS Gothic" w:hAnsi="MS Gothic" w:eastAsia="MS Gothic" w:cs="MS Gothic"/>
          <w:spacing w:val="13"/>
          <w:sz w:val="13"/>
          <w:szCs w:val="13"/>
        </w:rPr>
        <w:t>定，否</w:t>
      </w:r>
      <w:r>
        <w:rPr>
          <w:rFonts w:ascii="Microsoft JhengHei" w:hAnsi="Microsoft JhengHei" w:eastAsia="Microsoft JhengHei" w:cs="Microsoft JhengHei"/>
          <w:spacing w:val="13"/>
          <w:sz w:val="13"/>
          <w:szCs w:val="13"/>
        </w:rPr>
        <w:t>则</w:t>
      </w:r>
      <w:r>
        <w:rPr>
          <w:sz w:val="13"/>
          <w:szCs w:val="13"/>
        </w:rPr>
        <w:t>Quality</w:t>
      </w:r>
      <w:r>
        <w:rPr>
          <w:spacing w:val="13"/>
          <w:sz w:val="13"/>
          <w:szCs w:val="13"/>
        </w:rPr>
        <w:t xml:space="preserve"> </w:t>
      </w:r>
      <w:r>
        <w:rPr>
          <w:sz w:val="13"/>
          <w:szCs w:val="13"/>
        </w:rPr>
        <w:t>Austria</w:t>
      </w:r>
      <w:r>
        <w:rPr>
          <w:rFonts w:ascii="MS Gothic" w:hAnsi="MS Gothic" w:eastAsia="MS Gothic" w:cs="MS Gothic"/>
          <w:spacing w:val="13"/>
          <w:sz w:val="13"/>
          <w:szCs w:val="13"/>
        </w:rPr>
        <w:t>可以自行决定</w:t>
      </w:r>
      <w:r>
        <w:rPr>
          <w:rFonts w:ascii="Microsoft JhengHei" w:hAnsi="Microsoft JhengHei" w:eastAsia="Microsoft JhengHei" w:cs="Microsoft JhengHei"/>
          <w:spacing w:val="13"/>
          <w:sz w:val="13"/>
          <w:szCs w:val="13"/>
        </w:rPr>
        <w:t>选择执</w:t>
      </w:r>
      <w:r>
        <w:rPr>
          <w:rFonts w:ascii="MS Gothic" w:hAnsi="MS Gothic" w:eastAsia="MS Gothic" w:cs="MS Gothic"/>
          <w:spacing w:val="13"/>
          <w:sz w:val="13"/>
          <w:szCs w:val="13"/>
        </w:rPr>
        <w:t>行任</w:t>
      </w:r>
      <w:r>
        <w:rPr>
          <w:rFonts w:ascii="Microsoft JhengHei" w:hAnsi="Microsoft JhengHei" w:eastAsia="Microsoft JhengHei" w:cs="Microsoft JhengHei"/>
          <w:spacing w:val="13"/>
          <w:sz w:val="13"/>
          <w:szCs w:val="13"/>
        </w:rPr>
        <w:t>务</w:t>
      </w:r>
      <w:r>
        <w:rPr>
          <w:rFonts w:ascii="MS Gothic" w:hAnsi="MS Gothic" w:eastAsia="MS Gothic" w:cs="MS Gothic"/>
          <w:spacing w:val="13"/>
          <w:sz w:val="13"/>
          <w:szCs w:val="13"/>
        </w:rPr>
        <w:t>的个人。</w:t>
      </w:r>
    </w:p>
    <w:p w14:paraId="097F4713">
      <w:pPr>
        <w:pStyle w:val="2"/>
        <w:spacing w:before="1" w:line="315" w:lineRule="auto"/>
        <w:ind w:left="477" w:right="380" w:hanging="473"/>
        <w:rPr>
          <w:sz w:val="13"/>
          <w:szCs w:val="13"/>
        </w:rPr>
      </w:pPr>
      <w:r>
        <w:rPr>
          <w:spacing w:val="9"/>
          <w:sz w:val="13"/>
          <w:szCs w:val="13"/>
        </w:rPr>
        <w:t xml:space="preserve">2.       </w:t>
      </w:r>
      <w:r>
        <w:rPr>
          <w:sz w:val="13"/>
          <w:szCs w:val="13"/>
        </w:rPr>
        <w:t>If</w:t>
      </w:r>
      <w:r>
        <w:rPr>
          <w:spacing w:val="9"/>
          <w:sz w:val="13"/>
          <w:szCs w:val="13"/>
        </w:rPr>
        <w:t xml:space="preserve">  </w:t>
      </w:r>
      <w:r>
        <w:rPr>
          <w:sz w:val="13"/>
          <w:szCs w:val="13"/>
        </w:rPr>
        <w:t>an</w:t>
      </w:r>
      <w:r>
        <w:rPr>
          <w:spacing w:val="9"/>
          <w:sz w:val="13"/>
          <w:szCs w:val="13"/>
        </w:rPr>
        <w:t xml:space="preserve">  </w:t>
      </w:r>
      <w:r>
        <w:rPr>
          <w:sz w:val="13"/>
          <w:szCs w:val="13"/>
        </w:rPr>
        <w:t>individual</w:t>
      </w:r>
      <w:r>
        <w:rPr>
          <w:spacing w:val="9"/>
          <w:sz w:val="13"/>
          <w:szCs w:val="13"/>
        </w:rPr>
        <w:t xml:space="preserve">  </w:t>
      </w:r>
      <w:r>
        <w:rPr>
          <w:sz w:val="13"/>
          <w:szCs w:val="13"/>
        </w:rPr>
        <w:t>assigned</w:t>
      </w:r>
      <w:r>
        <w:rPr>
          <w:spacing w:val="9"/>
          <w:sz w:val="13"/>
          <w:szCs w:val="13"/>
        </w:rPr>
        <w:t xml:space="preserve">  </w:t>
      </w:r>
      <w:r>
        <w:rPr>
          <w:sz w:val="13"/>
          <w:szCs w:val="13"/>
        </w:rPr>
        <w:t>by</w:t>
      </w:r>
      <w:r>
        <w:rPr>
          <w:spacing w:val="9"/>
          <w:sz w:val="13"/>
          <w:szCs w:val="13"/>
        </w:rPr>
        <w:t xml:space="preserve">  </w:t>
      </w:r>
      <w:r>
        <w:rPr>
          <w:sz w:val="13"/>
          <w:szCs w:val="13"/>
        </w:rPr>
        <w:t>Quality</w:t>
      </w:r>
      <w:r>
        <w:rPr>
          <w:spacing w:val="9"/>
          <w:sz w:val="13"/>
          <w:szCs w:val="13"/>
        </w:rPr>
        <w:t xml:space="preserve">  </w:t>
      </w:r>
      <w:r>
        <w:rPr>
          <w:sz w:val="13"/>
          <w:szCs w:val="13"/>
        </w:rPr>
        <w:t>Austria</w:t>
      </w:r>
      <w:r>
        <w:rPr>
          <w:spacing w:val="9"/>
          <w:sz w:val="13"/>
          <w:szCs w:val="13"/>
        </w:rPr>
        <w:t xml:space="preserve">  </w:t>
      </w:r>
      <w:r>
        <w:rPr>
          <w:sz w:val="13"/>
          <w:szCs w:val="13"/>
        </w:rPr>
        <w:t>is</w:t>
      </w:r>
      <w:r>
        <w:rPr>
          <w:spacing w:val="9"/>
          <w:sz w:val="13"/>
          <w:szCs w:val="13"/>
        </w:rPr>
        <w:t xml:space="preserve">  </w:t>
      </w:r>
      <w:r>
        <w:rPr>
          <w:sz w:val="13"/>
          <w:szCs w:val="13"/>
        </w:rPr>
        <w:t>not</w:t>
      </w:r>
      <w:r>
        <w:rPr>
          <w:spacing w:val="8"/>
          <w:sz w:val="13"/>
          <w:szCs w:val="13"/>
        </w:rPr>
        <w:t xml:space="preserve">  </w:t>
      </w:r>
      <w:r>
        <w:rPr>
          <w:sz w:val="13"/>
          <w:szCs w:val="13"/>
        </w:rPr>
        <w:t>able</w:t>
      </w:r>
      <w:r>
        <w:rPr>
          <w:spacing w:val="8"/>
          <w:sz w:val="13"/>
          <w:szCs w:val="13"/>
        </w:rPr>
        <w:t xml:space="preserve">  </w:t>
      </w:r>
      <w:r>
        <w:rPr>
          <w:sz w:val="13"/>
          <w:szCs w:val="13"/>
        </w:rPr>
        <w:t xml:space="preserve">to </w:t>
      </w:r>
      <w:r>
        <w:rPr>
          <w:spacing w:val="4"/>
          <w:sz w:val="13"/>
          <w:szCs w:val="13"/>
        </w:rPr>
        <w:t>perform</w:t>
      </w:r>
      <w:r>
        <w:rPr>
          <w:spacing w:val="18"/>
          <w:w w:val="101"/>
          <w:sz w:val="13"/>
          <w:szCs w:val="13"/>
        </w:rPr>
        <w:t xml:space="preserve">  </w:t>
      </w:r>
      <w:r>
        <w:rPr>
          <w:spacing w:val="4"/>
          <w:sz w:val="13"/>
          <w:szCs w:val="13"/>
        </w:rPr>
        <w:t>his</w:t>
      </w:r>
      <w:r>
        <w:rPr>
          <w:spacing w:val="16"/>
          <w:w w:val="102"/>
          <w:sz w:val="13"/>
          <w:szCs w:val="13"/>
        </w:rPr>
        <w:t xml:space="preserve">  </w:t>
      </w:r>
      <w:r>
        <w:rPr>
          <w:spacing w:val="4"/>
          <w:sz w:val="13"/>
          <w:szCs w:val="13"/>
        </w:rPr>
        <w:t>or</w:t>
      </w:r>
      <w:r>
        <w:rPr>
          <w:spacing w:val="19"/>
          <w:sz w:val="13"/>
          <w:szCs w:val="13"/>
        </w:rPr>
        <w:t xml:space="preserve">  </w:t>
      </w:r>
      <w:r>
        <w:rPr>
          <w:spacing w:val="4"/>
          <w:sz w:val="13"/>
          <w:szCs w:val="13"/>
        </w:rPr>
        <w:t>her</w:t>
      </w:r>
      <w:r>
        <w:rPr>
          <w:spacing w:val="17"/>
          <w:sz w:val="13"/>
          <w:szCs w:val="13"/>
        </w:rPr>
        <w:t xml:space="preserve">  </w:t>
      </w:r>
      <w:r>
        <w:rPr>
          <w:spacing w:val="4"/>
          <w:sz w:val="13"/>
          <w:szCs w:val="13"/>
        </w:rPr>
        <w:t>duties</w:t>
      </w:r>
      <w:r>
        <w:rPr>
          <w:spacing w:val="18"/>
          <w:w w:val="102"/>
          <w:sz w:val="13"/>
          <w:szCs w:val="13"/>
        </w:rPr>
        <w:t xml:space="preserve">  </w:t>
      </w:r>
      <w:r>
        <w:rPr>
          <w:spacing w:val="4"/>
          <w:sz w:val="13"/>
          <w:szCs w:val="13"/>
        </w:rPr>
        <w:t>i</w:t>
      </w:r>
      <w:r>
        <w:rPr>
          <w:spacing w:val="3"/>
          <w:sz w:val="13"/>
          <w:szCs w:val="13"/>
        </w:rPr>
        <w:t>mmediately</w:t>
      </w:r>
      <w:r>
        <w:rPr>
          <w:spacing w:val="19"/>
          <w:sz w:val="13"/>
          <w:szCs w:val="13"/>
        </w:rPr>
        <w:t xml:space="preserve">  </w:t>
      </w:r>
      <w:r>
        <w:rPr>
          <w:spacing w:val="3"/>
          <w:sz w:val="13"/>
          <w:szCs w:val="13"/>
        </w:rPr>
        <w:t>before</w:t>
      </w:r>
      <w:r>
        <w:rPr>
          <w:spacing w:val="17"/>
          <w:sz w:val="13"/>
          <w:szCs w:val="13"/>
        </w:rPr>
        <w:t xml:space="preserve">  </w:t>
      </w:r>
      <w:r>
        <w:rPr>
          <w:spacing w:val="3"/>
          <w:sz w:val="13"/>
          <w:szCs w:val="13"/>
        </w:rPr>
        <w:t>or</w:t>
      </w:r>
      <w:r>
        <w:rPr>
          <w:spacing w:val="17"/>
          <w:sz w:val="13"/>
          <w:szCs w:val="13"/>
        </w:rPr>
        <w:t xml:space="preserve">  </w:t>
      </w:r>
      <w:r>
        <w:rPr>
          <w:spacing w:val="3"/>
          <w:sz w:val="13"/>
          <w:szCs w:val="13"/>
        </w:rPr>
        <w:t>during</w:t>
      </w:r>
      <w:r>
        <w:rPr>
          <w:sz w:val="13"/>
          <w:szCs w:val="13"/>
        </w:rPr>
        <w:t xml:space="preserve"> </w:t>
      </w:r>
      <w:r>
        <w:rPr>
          <w:spacing w:val="3"/>
          <w:sz w:val="13"/>
          <w:szCs w:val="13"/>
        </w:rPr>
        <w:t>provision</w:t>
      </w:r>
      <w:r>
        <w:rPr>
          <w:spacing w:val="36"/>
          <w:w w:val="101"/>
          <w:sz w:val="13"/>
          <w:szCs w:val="13"/>
        </w:rPr>
        <w:t xml:space="preserve"> </w:t>
      </w:r>
      <w:r>
        <w:rPr>
          <w:spacing w:val="3"/>
          <w:sz w:val="13"/>
          <w:szCs w:val="13"/>
        </w:rPr>
        <w:t>of</w:t>
      </w:r>
      <w:r>
        <w:rPr>
          <w:spacing w:val="30"/>
          <w:w w:val="101"/>
          <w:sz w:val="13"/>
          <w:szCs w:val="13"/>
        </w:rPr>
        <w:t xml:space="preserve"> </w:t>
      </w:r>
      <w:r>
        <w:rPr>
          <w:spacing w:val="3"/>
          <w:sz w:val="13"/>
          <w:szCs w:val="13"/>
        </w:rPr>
        <w:t>a</w:t>
      </w:r>
      <w:r>
        <w:rPr>
          <w:spacing w:val="36"/>
          <w:w w:val="101"/>
          <w:sz w:val="13"/>
          <w:szCs w:val="13"/>
        </w:rPr>
        <w:t xml:space="preserve"> </w:t>
      </w:r>
      <w:r>
        <w:rPr>
          <w:spacing w:val="3"/>
          <w:sz w:val="13"/>
          <w:szCs w:val="13"/>
        </w:rPr>
        <w:t>service,</w:t>
      </w:r>
      <w:r>
        <w:rPr>
          <w:spacing w:val="33"/>
          <w:w w:val="101"/>
          <w:sz w:val="13"/>
          <w:szCs w:val="13"/>
        </w:rPr>
        <w:t xml:space="preserve"> </w:t>
      </w:r>
      <w:r>
        <w:rPr>
          <w:spacing w:val="3"/>
          <w:sz w:val="13"/>
          <w:szCs w:val="13"/>
        </w:rPr>
        <w:t>e.g.</w:t>
      </w:r>
      <w:r>
        <w:rPr>
          <w:spacing w:val="35"/>
          <w:w w:val="102"/>
          <w:sz w:val="13"/>
          <w:szCs w:val="13"/>
        </w:rPr>
        <w:t xml:space="preserve"> </w:t>
      </w:r>
      <w:r>
        <w:rPr>
          <w:spacing w:val="3"/>
          <w:sz w:val="13"/>
          <w:szCs w:val="13"/>
        </w:rPr>
        <w:t>due</w:t>
      </w:r>
      <w:r>
        <w:rPr>
          <w:spacing w:val="33"/>
          <w:w w:val="102"/>
          <w:sz w:val="13"/>
          <w:szCs w:val="13"/>
        </w:rPr>
        <w:t xml:space="preserve"> </w:t>
      </w:r>
      <w:r>
        <w:rPr>
          <w:spacing w:val="3"/>
          <w:sz w:val="13"/>
          <w:szCs w:val="13"/>
        </w:rPr>
        <w:t>to</w:t>
      </w:r>
      <w:r>
        <w:rPr>
          <w:spacing w:val="37"/>
          <w:w w:val="101"/>
          <w:sz w:val="13"/>
          <w:szCs w:val="13"/>
        </w:rPr>
        <w:t xml:space="preserve"> </w:t>
      </w:r>
      <w:r>
        <w:rPr>
          <w:spacing w:val="3"/>
          <w:sz w:val="13"/>
          <w:szCs w:val="13"/>
        </w:rPr>
        <w:t>illness,</w:t>
      </w:r>
      <w:r>
        <w:rPr>
          <w:spacing w:val="41"/>
          <w:sz w:val="13"/>
          <w:szCs w:val="13"/>
        </w:rPr>
        <w:t xml:space="preserve"> </w:t>
      </w:r>
      <w:r>
        <w:rPr>
          <w:spacing w:val="3"/>
          <w:sz w:val="13"/>
          <w:szCs w:val="13"/>
        </w:rPr>
        <w:t>he</w:t>
      </w:r>
      <w:r>
        <w:rPr>
          <w:spacing w:val="37"/>
          <w:sz w:val="13"/>
          <w:szCs w:val="13"/>
        </w:rPr>
        <w:t xml:space="preserve"> </w:t>
      </w:r>
      <w:r>
        <w:rPr>
          <w:spacing w:val="3"/>
          <w:sz w:val="13"/>
          <w:szCs w:val="13"/>
        </w:rPr>
        <w:t>or</w:t>
      </w:r>
      <w:r>
        <w:rPr>
          <w:spacing w:val="36"/>
          <w:sz w:val="13"/>
          <w:szCs w:val="13"/>
        </w:rPr>
        <w:t xml:space="preserve"> </w:t>
      </w:r>
      <w:r>
        <w:rPr>
          <w:spacing w:val="3"/>
          <w:sz w:val="13"/>
          <w:szCs w:val="13"/>
        </w:rPr>
        <w:t>she</w:t>
      </w:r>
      <w:r>
        <w:rPr>
          <w:spacing w:val="35"/>
          <w:w w:val="102"/>
          <w:sz w:val="13"/>
          <w:szCs w:val="13"/>
        </w:rPr>
        <w:t xml:space="preserve"> </w:t>
      </w:r>
      <w:r>
        <w:rPr>
          <w:spacing w:val="3"/>
          <w:sz w:val="13"/>
          <w:szCs w:val="13"/>
        </w:rPr>
        <w:t>will</w:t>
      </w:r>
      <w:r>
        <w:rPr>
          <w:spacing w:val="41"/>
          <w:w w:val="101"/>
          <w:sz w:val="13"/>
          <w:szCs w:val="13"/>
        </w:rPr>
        <w:t xml:space="preserve"> </w:t>
      </w:r>
      <w:r>
        <w:rPr>
          <w:spacing w:val="2"/>
          <w:sz w:val="13"/>
          <w:szCs w:val="13"/>
        </w:rPr>
        <w:t>be</w:t>
      </w:r>
      <w:r>
        <w:rPr>
          <w:sz w:val="13"/>
          <w:szCs w:val="13"/>
        </w:rPr>
        <w:t xml:space="preserve"> </w:t>
      </w:r>
      <w:r>
        <w:rPr>
          <w:spacing w:val="5"/>
          <w:sz w:val="13"/>
          <w:szCs w:val="13"/>
        </w:rPr>
        <w:t>replaced by another indiv</w:t>
      </w:r>
      <w:r>
        <w:rPr>
          <w:spacing w:val="4"/>
          <w:sz w:val="13"/>
          <w:szCs w:val="13"/>
        </w:rPr>
        <w:t>idual</w:t>
      </w:r>
      <w:r>
        <w:rPr>
          <w:spacing w:val="15"/>
          <w:sz w:val="13"/>
          <w:szCs w:val="13"/>
        </w:rPr>
        <w:t xml:space="preserve"> </w:t>
      </w:r>
      <w:r>
        <w:rPr>
          <w:spacing w:val="4"/>
          <w:sz w:val="13"/>
          <w:szCs w:val="13"/>
        </w:rPr>
        <w:t>in agreement</w:t>
      </w:r>
      <w:r>
        <w:rPr>
          <w:spacing w:val="6"/>
          <w:sz w:val="13"/>
          <w:szCs w:val="13"/>
        </w:rPr>
        <w:t xml:space="preserve"> </w:t>
      </w:r>
      <w:r>
        <w:rPr>
          <w:spacing w:val="4"/>
          <w:sz w:val="13"/>
          <w:szCs w:val="13"/>
        </w:rPr>
        <w:t>with</w:t>
      </w:r>
      <w:r>
        <w:rPr>
          <w:spacing w:val="5"/>
          <w:sz w:val="13"/>
          <w:szCs w:val="13"/>
        </w:rPr>
        <w:t xml:space="preserve"> </w:t>
      </w:r>
      <w:r>
        <w:rPr>
          <w:spacing w:val="4"/>
          <w:sz w:val="13"/>
          <w:szCs w:val="13"/>
        </w:rPr>
        <w:t>the</w:t>
      </w:r>
      <w:r>
        <w:rPr>
          <w:spacing w:val="8"/>
          <w:sz w:val="13"/>
          <w:szCs w:val="13"/>
        </w:rPr>
        <w:t xml:space="preserve"> </w:t>
      </w:r>
      <w:r>
        <w:rPr>
          <w:spacing w:val="4"/>
          <w:sz w:val="13"/>
          <w:szCs w:val="13"/>
        </w:rPr>
        <w:t>applicant</w:t>
      </w:r>
      <w:r>
        <w:rPr>
          <w:sz w:val="13"/>
          <w:szCs w:val="13"/>
        </w:rPr>
        <w:t xml:space="preserve"> </w:t>
      </w:r>
      <w:r>
        <w:rPr>
          <w:spacing w:val="4"/>
          <w:sz w:val="13"/>
          <w:szCs w:val="13"/>
        </w:rPr>
        <w:t>or another appointment will</w:t>
      </w:r>
      <w:r>
        <w:rPr>
          <w:spacing w:val="33"/>
          <w:w w:val="101"/>
          <w:sz w:val="13"/>
          <w:szCs w:val="13"/>
        </w:rPr>
        <w:t xml:space="preserve"> </w:t>
      </w:r>
      <w:r>
        <w:rPr>
          <w:spacing w:val="4"/>
          <w:sz w:val="13"/>
          <w:szCs w:val="13"/>
        </w:rPr>
        <w:t>be</w:t>
      </w:r>
      <w:r>
        <w:rPr>
          <w:spacing w:val="10"/>
          <w:sz w:val="13"/>
          <w:szCs w:val="13"/>
        </w:rPr>
        <w:t xml:space="preserve"> </w:t>
      </w:r>
      <w:r>
        <w:rPr>
          <w:spacing w:val="4"/>
          <w:sz w:val="13"/>
          <w:szCs w:val="13"/>
        </w:rPr>
        <w:t>agreed.</w:t>
      </w:r>
    </w:p>
    <w:p w14:paraId="08409D4B">
      <w:pPr>
        <w:pStyle w:val="2"/>
        <w:spacing w:before="90" w:line="326" w:lineRule="auto"/>
        <w:ind w:left="478" w:right="383" w:hanging="3"/>
        <w:rPr>
          <w:rFonts w:ascii="MS Gothic" w:hAnsi="MS Gothic" w:eastAsia="MS Gothic" w:cs="MS Gothic"/>
          <w:sz w:val="13"/>
          <w:szCs w:val="13"/>
        </w:rPr>
      </w:pPr>
      <w:r>
        <w:rPr>
          <w:rFonts w:ascii="MS Gothic" w:hAnsi="MS Gothic" w:eastAsia="MS Gothic" w:cs="MS Gothic"/>
          <w:spacing w:val="12"/>
          <w:sz w:val="13"/>
          <w:szCs w:val="13"/>
        </w:rPr>
        <w:t>如果</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指派的人</w:t>
      </w:r>
      <w:r>
        <w:rPr>
          <w:rFonts w:ascii="Microsoft JhengHei" w:hAnsi="Microsoft JhengHei" w:eastAsia="Microsoft JhengHei" w:cs="Microsoft JhengHei"/>
          <w:spacing w:val="12"/>
          <w:sz w:val="13"/>
          <w:szCs w:val="13"/>
        </w:rPr>
        <w:t>员</w:t>
      </w:r>
      <w:r>
        <w:rPr>
          <w:rFonts w:ascii="MS Gothic" w:hAnsi="MS Gothic" w:eastAsia="MS Gothic" w:cs="MS Gothic"/>
          <w:spacing w:val="12"/>
          <w:sz w:val="13"/>
          <w:szCs w:val="13"/>
        </w:rPr>
        <w:t>在提供服</w:t>
      </w:r>
      <w:r>
        <w:rPr>
          <w:rFonts w:ascii="Microsoft JhengHei" w:hAnsi="Microsoft JhengHei" w:eastAsia="Microsoft JhengHei" w:cs="Microsoft JhengHei"/>
          <w:spacing w:val="12"/>
          <w:sz w:val="13"/>
          <w:szCs w:val="13"/>
        </w:rPr>
        <w:t>务</w:t>
      </w:r>
      <w:r>
        <w:rPr>
          <w:rFonts w:ascii="MS Gothic" w:hAnsi="MS Gothic" w:eastAsia="MS Gothic" w:cs="MS Gothic"/>
          <w:spacing w:val="12"/>
          <w:sz w:val="13"/>
          <w:szCs w:val="13"/>
        </w:rPr>
        <w:t>之前或期</w:t>
      </w:r>
      <w:r>
        <w:rPr>
          <w:rFonts w:ascii="Microsoft JhengHei" w:hAnsi="Microsoft JhengHei" w:eastAsia="Microsoft JhengHei" w:cs="Microsoft JhengHei"/>
          <w:spacing w:val="12"/>
          <w:sz w:val="13"/>
          <w:szCs w:val="13"/>
        </w:rPr>
        <w:t>间</w:t>
      </w:r>
      <w:r>
        <w:rPr>
          <w:rFonts w:ascii="MS Gothic" w:hAnsi="MS Gothic" w:eastAsia="MS Gothic" w:cs="MS Gothic"/>
          <w:spacing w:val="12"/>
          <w:sz w:val="13"/>
          <w:szCs w:val="13"/>
        </w:rPr>
        <w:t>不能立即履行其</w:t>
      </w:r>
      <w:r>
        <w:rPr>
          <w:rFonts w:ascii="Microsoft JhengHei" w:hAnsi="Microsoft JhengHei" w:eastAsia="Microsoft JhengHei" w:cs="Microsoft JhengHei"/>
          <w:spacing w:val="10"/>
          <w:sz w:val="13"/>
          <w:szCs w:val="13"/>
        </w:rPr>
        <w:t>职责</w:t>
      </w:r>
      <w:r>
        <w:rPr>
          <w:rFonts w:ascii="MS Gothic" w:hAnsi="MS Gothic" w:eastAsia="MS Gothic" w:cs="MS Gothic"/>
          <w:spacing w:val="10"/>
          <w:sz w:val="13"/>
          <w:szCs w:val="13"/>
        </w:rPr>
        <w:t>，例如因病，</w:t>
      </w:r>
      <w:r>
        <w:rPr>
          <w:rFonts w:ascii="Microsoft JhengHei" w:hAnsi="Microsoft JhengHei" w:eastAsia="Microsoft JhengHei" w:cs="Microsoft JhengHei"/>
          <w:spacing w:val="10"/>
          <w:sz w:val="13"/>
          <w:szCs w:val="13"/>
        </w:rPr>
        <w:t>则</w:t>
      </w:r>
      <w:r>
        <w:rPr>
          <w:rFonts w:ascii="MS Gothic" w:hAnsi="MS Gothic" w:eastAsia="MS Gothic" w:cs="MS Gothic"/>
          <w:spacing w:val="10"/>
          <w:sz w:val="13"/>
          <w:szCs w:val="13"/>
        </w:rPr>
        <w:t>将由与客</w:t>
      </w:r>
      <w:r>
        <w:rPr>
          <w:rFonts w:ascii="Microsoft JhengHei" w:hAnsi="Microsoft JhengHei" w:eastAsia="Microsoft JhengHei" w:cs="Microsoft JhengHei"/>
          <w:spacing w:val="10"/>
          <w:sz w:val="13"/>
          <w:szCs w:val="13"/>
        </w:rPr>
        <w:t>户</w:t>
      </w:r>
      <w:r>
        <w:rPr>
          <w:rFonts w:ascii="MS Gothic" w:hAnsi="MS Gothic" w:eastAsia="MS Gothic" w:cs="MS Gothic"/>
          <w:spacing w:val="10"/>
          <w:sz w:val="13"/>
          <w:szCs w:val="13"/>
        </w:rPr>
        <w:t>达成</w:t>
      </w:r>
      <w:r>
        <w:rPr>
          <w:rFonts w:ascii="Microsoft JhengHei" w:hAnsi="Microsoft JhengHei" w:eastAsia="Microsoft JhengHei" w:cs="Microsoft JhengHei"/>
          <w:spacing w:val="10"/>
          <w:sz w:val="13"/>
          <w:szCs w:val="13"/>
        </w:rPr>
        <w:t>协议</w:t>
      </w:r>
      <w:r>
        <w:rPr>
          <w:rFonts w:ascii="MS Gothic" w:hAnsi="MS Gothic" w:eastAsia="MS Gothic" w:cs="MS Gothic"/>
          <w:spacing w:val="10"/>
          <w:sz w:val="13"/>
          <w:szCs w:val="13"/>
        </w:rPr>
        <w:t>的其</w:t>
      </w:r>
      <w:r>
        <w:rPr>
          <w:rFonts w:ascii="MS Gothic" w:hAnsi="MS Gothic" w:eastAsia="MS Gothic" w:cs="MS Gothic"/>
          <w:spacing w:val="9"/>
          <w:sz w:val="13"/>
          <w:szCs w:val="13"/>
        </w:rPr>
        <w:t>他人</w:t>
      </w:r>
      <w:r>
        <w:rPr>
          <w:rFonts w:ascii="Microsoft JhengHei" w:hAnsi="Microsoft JhengHei" w:eastAsia="Microsoft JhengHei" w:cs="Microsoft JhengHei"/>
          <w:spacing w:val="9"/>
          <w:sz w:val="13"/>
          <w:szCs w:val="13"/>
        </w:rPr>
        <w:t>员</w:t>
      </w:r>
      <w:r>
        <w:rPr>
          <w:rFonts w:ascii="MS Gothic" w:hAnsi="MS Gothic" w:eastAsia="MS Gothic" w:cs="MS Gothic"/>
          <w:spacing w:val="9"/>
          <w:sz w:val="13"/>
          <w:szCs w:val="13"/>
        </w:rPr>
        <w:t>替代，或另行</w:t>
      </w:r>
      <w:r>
        <w:rPr>
          <w:rFonts w:ascii="Microsoft JhengHei" w:hAnsi="Microsoft JhengHei" w:eastAsia="Microsoft JhengHei" w:cs="Microsoft JhengHei"/>
          <w:spacing w:val="9"/>
          <w:sz w:val="13"/>
          <w:szCs w:val="13"/>
        </w:rPr>
        <w:t>约</w:t>
      </w:r>
      <w:r>
        <w:rPr>
          <w:rFonts w:ascii="MS Gothic" w:hAnsi="MS Gothic" w:eastAsia="MS Gothic" w:cs="MS Gothic"/>
          <w:spacing w:val="9"/>
          <w:sz w:val="13"/>
          <w:szCs w:val="13"/>
        </w:rPr>
        <w:t>定</w:t>
      </w:r>
    </w:p>
    <w:p w14:paraId="6662AD76">
      <w:pPr>
        <w:spacing w:before="55" w:line="61" w:lineRule="exact"/>
        <w:ind w:left="476"/>
        <w:rPr>
          <w:rFonts w:ascii="MS Gothic" w:hAnsi="MS Gothic" w:eastAsia="MS Gothic" w:cs="MS Gothic"/>
          <w:sz w:val="13"/>
          <w:szCs w:val="13"/>
        </w:rPr>
      </w:pPr>
      <w:r>
        <w:rPr>
          <w:rFonts w:ascii="MS Gothic" w:hAnsi="MS Gothic" w:eastAsia="MS Gothic" w:cs="MS Gothic"/>
          <w:sz w:val="13"/>
          <w:szCs w:val="13"/>
        </w:rPr>
        <w:t>。</w:t>
      </w:r>
    </w:p>
    <w:p w14:paraId="0F58174E">
      <w:pPr>
        <w:pStyle w:val="2"/>
        <w:spacing w:before="40" w:line="324" w:lineRule="auto"/>
        <w:ind w:left="477" w:right="382" w:hanging="473"/>
        <w:rPr>
          <w:sz w:val="13"/>
          <w:szCs w:val="13"/>
        </w:rPr>
      </w:pPr>
      <w:r>
        <w:rPr>
          <w:spacing w:val="5"/>
          <w:sz w:val="13"/>
          <w:szCs w:val="13"/>
        </w:rPr>
        <w:t>3.</w:t>
      </w:r>
      <w:r>
        <w:rPr>
          <w:spacing w:val="2"/>
          <w:sz w:val="13"/>
          <w:szCs w:val="13"/>
        </w:rPr>
        <w:t xml:space="preserve">       </w:t>
      </w:r>
      <w:r>
        <w:rPr>
          <w:spacing w:val="5"/>
          <w:sz w:val="13"/>
          <w:szCs w:val="13"/>
        </w:rPr>
        <w:t>The</w:t>
      </w:r>
      <w:r>
        <w:rPr>
          <w:spacing w:val="22"/>
          <w:sz w:val="13"/>
          <w:szCs w:val="13"/>
        </w:rPr>
        <w:t xml:space="preserve"> </w:t>
      </w:r>
      <w:r>
        <w:rPr>
          <w:spacing w:val="5"/>
          <w:sz w:val="13"/>
          <w:szCs w:val="13"/>
        </w:rPr>
        <w:t>applicant</w:t>
      </w:r>
      <w:r>
        <w:rPr>
          <w:spacing w:val="22"/>
          <w:sz w:val="13"/>
          <w:szCs w:val="13"/>
        </w:rPr>
        <w:t xml:space="preserve"> </w:t>
      </w:r>
      <w:r>
        <w:rPr>
          <w:spacing w:val="5"/>
          <w:sz w:val="13"/>
          <w:szCs w:val="13"/>
        </w:rPr>
        <w:t>acknowledges</w:t>
      </w:r>
      <w:r>
        <w:rPr>
          <w:spacing w:val="21"/>
          <w:sz w:val="13"/>
          <w:szCs w:val="13"/>
        </w:rPr>
        <w:t xml:space="preserve"> </w:t>
      </w:r>
      <w:r>
        <w:rPr>
          <w:spacing w:val="5"/>
          <w:sz w:val="13"/>
          <w:szCs w:val="13"/>
        </w:rPr>
        <w:t>a</w:t>
      </w:r>
      <w:r>
        <w:rPr>
          <w:spacing w:val="4"/>
          <w:sz w:val="13"/>
          <w:szCs w:val="13"/>
        </w:rPr>
        <w:t>nd</w:t>
      </w:r>
      <w:r>
        <w:rPr>
          <w:spacing w:val="21"/>
          <w:sz w:val="13"/>
          <w:szCs w:val="13"/>
        </w:rPr>
        <w:t xml:space="preserve"> </w:t>
      </w:r>
      <w:r>
        <w:rPr>
          <w:spacing w:val="4"/>
          <w:sz w:val="13"/>
          <w:szCs w:val="13"/>
        </w:rPr>
        <w:t>agrees</w:t>
      </w:r>
      <w:r>
        <w:rPr>
          <w:spacing w:val="15"/>
          <w:w w:val="101"/>
          <w:sz w:val="13"/>
          <w:szCs w:val="13"/>
        </w:rPr>
        <w:t xml:space="preserve"> </w:t>
      </w:r>
      <w:r>
        <w:rPr>
          <w:spacing w:val="4"/>
          <w:sz w:val="13"/>
          <w:szCs w:val="13"/>
        </w:rPr>
        <w:t>that</w:t>
      </w:r>
      <w:r>
        <w:rPr>
          <w:spacing w:val="22"/>
          <w:sz w:val="13"/>
          <w:szCs w:val="13"/>
        </w:rPr>
        <w:t xml:space="preserve"> </w:t>
      </w:r>
      <w:r>
        <w:rPr>
          <w:spacing w:val="4"/>
          <w:sz w:val="13"/>
          <w:szCs w:val="13"/>
        </w:rPr>
        <w:t>observers</w:t>
      </w:r>
      <w:r>
        <w:rPr>
          <w:spacing w:val="21"/>
          <w:sz w:val="13"/>
          <w:szCs w:val="13"/>
        </w:rPr>
        <w:t xml:space="preserve"> </w:t>
      </w:r>
      <w:r>
        <w:rPr>
          <w:spacing w:val="4"/>
          <w:sz w:val="13"/>
          <w:szCs w:val="13"/>
        </w:rPr>
        <w:t>of the</w:t>
      </w:r>
      <w:r>
        <w:rPr>
          <w:sz w:val="13"/>
          <w:szCs w:val="13"/>
        </w:rPr>
        <w:t xml:space="preserve"> </w:t>
      </w:r>
      <w:r>
        <w:rPr>
          <w:spacing w:val="4"/>
          <w:sz w:val="13"/>
          <w:szCs w:val="13"/>
        </w:rPr>
        <w:t>accreditation</w:t>
      </w:r>
      <w:r>
        <w:rPr>
          <w:spacing w:val="28"/>
          <w:sz w:val="13"/>
          <w:szCs w:val="13"/>
        </w:rPr>
        <w:t xml:space="preserve">  </w:t>
      </w:r>
      <w:r>
        <w:rPr>
          <w:spacing w:val="4"/>
          <w:sz w:val="13"/>
          <w:szCs w:val="13"/>
        </w:rPr>
        <w:t>bodies</w:t>
      </w:r>
      <w:r>
        <w:rPr>
          <w:spacing w:val="17"/>
          <w:w w:val="101"/>
          <w:sz w:val="13"/>
          <w:szCs w:val="13"/>
        </w:rPr>
        <w:t xml:space="preserve">  </w:t>
      </w:r>
      <w:r>
        <w:rPr>
          <w:spacing w:val="4"/>
          <w:sz w:val="13"/>
          <w:szCs w:val="13"/>
        </w:rPr>
        <w:t>and/or</w:t>
      </w:r>
      <w:r>
        <w:rPr>
          <w:spacing w:val="18"/>
          <w:sz w:val="13"/>
          <w:szCs w:val="13"/>
        </w:rPr>
        <w:t xml:space="preserve">  </w:t>
      </w:r>
      <w:r>
        <w:rPr>
          <w:spacing w:val="4"/>
          <w:sz w:val="13"/>
          <w:szCs w:val="13"/>
        </w:rPr>
        <w:t>Quality  Austria   (e.g.</w:t>
      </w:r>
      <w:r>
        <w:rPr>
          <w:spacing w:val="17"/>
          <w:w w:val="101"/>
          <w:sz w:val="13"/>
          <w:szCs w:val="13"/>
        </w:rPr>
        <w:t xml:space="preserve">  </w:t>
      </w:r>
      <w:r>
        <w:rPr>
          <w:spacing w:val="4"/>
          <w:sz w:val="13"/>
          <w:szCs w:val="13"/>
        </w:rPr>
        <w:t>witness</w:t>
      </w:r>
      <w:r>
        <w:rPr>
          <w:sz w:val="13"/>
          <w:szCs w:val="13"/>
        </w:rPr>
        <w:t xml:space="preserve"> </w:t>
      </w:r>
      <w:r>
        <w:rPr>
          <w:spacing w:val="4"/>
          <w:sz w:val="13"/>
          <w:szCs w:val="13"/>
        </w:rPr>
        <w:t>auditors</w:t>
      </w:r>
      <w:r>
        <w:rPr>
          <w:spacing w:val="22"/>
          <w:w w:val="101"/>
          <w:sz w:val="13"/>
          <w:szCs w:val="13"/>
        </w:rPr>
        <w:t xml:space="preserve">  </w:t>
      </w:r>
      <w:r>
        <w:rPr>
          <w:spacing w:val="4"/>
          <w:sz w:val="13"/>
          <w:szCs w:val="13"/>
        </w:rPr>
        <w:t>or</w:t>
      </w:r>
      <w:r>
        <w:rPr>
          <w:spacing w:val="21"/>
          <w:w w:val="101"/>
          <w:sz w:val="13"/>
          <w:szCs w:val="13"/>
        </w:rPr>
        <w:t xml:space="preserve">  </w:t>
      </w:r>
      <w:r>
        <w:rPr>
          <w:spacing w:val="4"/>
          <w:sz w:val="13"/>
          <w:szCs w:val="13"/>
        </w:rPr>
        <w:t>trainee</w:t>
      </w:r>
      <w:r>
        <w:rPr>
          <w:spacing w:val="22"/>
          <w:sz w:val="13"/>
          <w:szCs w:val="13"/>
        </w:rPr>
        <w:t xml:space="preserve">  </w:t>
      </w:r>
      <w:r>
        <w:rPr>
          <w:spacing w:val="4"/>
          <w:sz w:val="13"/>
          <w:szCs w:val="13"/>
        </w:rPr>
        <w:t>audito</w:t>
      </w:r>
      <w:r>
        <w:rPr>
          <w:spacing w:val="3"/>
          <w:sz w:val="13"/>
          <w:szCs w:val="13"/>
        </w:rPr>
        <w:t>rs)</w:t>
      </w:r>
      <w:r>
        <w:rPr>
          <w:spacing w:val="2"/>
          <w:sz w:val="13"/>
          <w:szCs w:val="13"/>
        </w:rPr>
        <w:t xml:space="preserve">   </w:t>
      </w:r>
      <w:r>
        <w:rPr>
          <w:spacing w:val="3"/>
          <w:sz w:val="13"/>
          <w:szCs w:val="13"/>
        </w:rPr>
        <w:t>may</w:t>
      </w:r>
      <w:r>
        <w:rPr>
          <w:spacing w:val="1"/>
          <w:sz w:val="13"/>
          <w:szCs w:val="13"/>
        </w:rPr>
        <w:t xml:space="preserve">   </w:t>
      </w:r>
      <w:r>
        <w:rPr>
          <w:spacing w:val="3"/>
          <w:sz w:val="13"/>
          <w:szCs w:val="13"/>
        </w:rPr>
        <w:t>participate</w:t>
      </w:r>
      <w:r>
        <w:rPr>
          <w:spacing w:val="2"/>
          <w:sz w:val="13"/>
          <w:szCs w:val="13"/>
        </w:rPr>
        <w:t xml:space="preserve">   </w:t>
      </w:r>
      <w:r>
        <w:rPr>
          <w:spacing w:val="3"/>
          <w:sz w:val="13"/>
          <w:szCs w:val="13"/>
        </w:rPr>
        <w:t>in</w:t>
      </w:r>
      <w:r>
        <w:rPr>
          <w:sz w:val="13"/>
          <w:szCs w:val="13"/>
        </w:rPr>
        <w:t xml:space="preserve">   </w:t>
      </w:r>
      <w:r>
        <w:rPr>
          <w:spacing w:val="3"/>
          <w:sz w:val="13"/>
          <w:szCs w:val="13"/>
        </w:rPr>
        <w:t>on-site</w:t>
      </w:r>
      <w:r>
        <w:rPr>
          <w:spacing w:val="1"/>
          <w:sz w:val="13"/>
          <w:szCs w:val="13"/>
        </w:rPr>
        <w:t xml:space="preserve"> </w:t>
      </w:r>
      <w:r>
        <w:rPr>
          <w:spacing w:val="3"/>
          <w:sz w:val="13"/>
          <w:szCs w:val="13"/>
        </w:rPr>
        <w:t>services.</w:t>
      </w:r>
    </w:p>
    <w:p w14:paraId="73E05AE9">
      <w:pPr>
        <w:pStyle w:val="2"/>
        <w:spacing w:before="36" w:line="325" w:lineRule="auto"/>
        <w:ind w:left="483" w:right="384" w:firstLine="10"/>
        <w:rPr>
          <w:rFonts w:ascii="MS Gothic" w:hAnsi="MS Gothic" w:eastAsia="MS Gothic" w:cs="MS Gothic"/>
          <w:sz w:val="13"/>
          <w:szCs w:val="13"/>
        </w:rPr>
      </w:pPr>
      <w:r>
        <w:rPr>
          <w:rFonts w:ascii="MS Gothic" w:hAnsi="MS Gothic" w:eastAsia="MS Gothic" w:cs="MS Gothic"/>
          <w:spacing w:val="11"/>
          <w:sz w:val="13"/>
          <w:szCs w:val="13"/>
        </w:rPr>
        <w:t>申</w:t>
      </w:r>
      <w:r>
        <w:rPr>
          <w:rFonts w:ascii="Microsoft JhengHei" w:hAnsi="Microsoft JhengHei" w:eastAsia="Microsoft JhengHei" w:cs="Microsoft JhengHei"/>
          <w:spacing w:val="11"/>
          <w:sz w:val="13"/>
          <w:szCs w:val="13"/>
        </w:rPr>
        <w:t>请</w:t>
      </w:r>
      <w:r>
        <w:rPr>
          <w:rFonts w:ascii="MS Gothic" w:hAnsi="MS Gothic" w:eastAsia="MS Gothic" w:cs="MS Gothic"/>
          <w:spacing w:val="11"/>
          <w:sz w:val="13"/>
          <w:szCs w:val="13"/>
        </w:rPr>
        <w:t>人承</w:t>
      </w:r>
      <w:r>
        <w:rPr>
          <w:rFonts w:ascii="Microsoft JhengHei" w:hAnsi="Microsoft JhengHei" w:eastAsia="Microsoft JhengHei" w:cs="Microsoft JhengHei"/>
          <w:spacing w:val="11"/>
          <w:sz w:val="13"/>
          <w:szCs w:val="13"/>
        </w:rPr>
        <w:t>认</w:t>
      </w:r>
      <w:r>
        <w:rPr>
          <w:rFonts w:ascii="MS Gothic" w:hAnsi="MS Gothic" w:eastAsia="MS Gothic" w:cs="MS Gothic"/>
          <w:spacing w:val="11"/>
          <w:sz w:val="13"/>
          <w:szCs w:val="13"/>
        </w:rPr>
        <w:t>并同意，</w:t>
      </w:r>
      <w:r>
        <w:rPr>
          <w:rFonts w:ascii="Microsoft JhengHei" w:hAnsi="Microsoft JhengHei" w:eastAsia="Microsoft JhengHei" w:cs="Microsoft JhengHei"/>
          <w:spacing w:val="11"/>
          <w:sz w:val="13"/>
          <w:szCs w:val="13"/>
        </w:rPr>
        <w:t>认证</w:t>
      </w:r>
      <w:r>
        <w:rPr>
          <w:rFonts w:ascii="MS Gothic" w:hAnsi="MS Gothic" w:eastAsia="MS Gothic" w:cs="MS Gothic"/>
          <w:spacing w:val="11"/>
          <w:sz w:val="13"/>
          <w:szCs w:val="13"/>
        </w:rPr>
        <w:t>机构和</w:t>
      </w:r>
      <w:r>
        <w:rPr>
          <w:spacing w:val="11"/>
          <w:sz w:val="13"/>
          <w:szCs w:val="13"/>
        </w:rPr>
        <w:t>/</w:t>
      </w:r>
      <w:r>
        <w:rPr>
          <w:rFonts w:ascii="MS Gothic" w:hAnsi="MS Gothic" w:eastAsia="MS Gothic" w:cs="MS Gothic"/>
          <w:spacing w:val="11"/>
          <w:sz w:val="13"/>
          <w:szCs w:val="13"/>
        </w:rPr>
        <w:t>或</w:t>
      </w:r>
      <w:r>
        <w:rPr>
          <w:sz w:val="13"/>
          <w:szCs w:val="13"/>
        </w:rPr>
        <w:t>Quality</w:t>
      </w:r>
      <w:r>
        <w:rPr>
          <w:spacing w:val="27"/>
          <w:w w:val="102"/>
          <w:sz w:val="13"/>
          <w:szCs w:val="13"/>
        </w:rPr>
        <w:t xml:space="preserve">  </w:t>
      </w:r>
      <w:r>
        <w:rPr>
          <w:sz w:val="13"/>
          <w:szCs w:val="13"/>
        </w:rPr>
        <w:t>Austria</w:t>
      </w:r>
      <w:r>
        <w:rPr>
          <w:rFonts w:ascii="MS Gothic" w:hAnsi="MS Gothic" w:eastAsia="MS Gothic" w:cs="MS Gothic"/>
          <w:spacing w:val="11"/>
          <w:sz w:val="13"/>
          <w:szCs w:val="13"/>
        </w:rPr>
        <w:t>的</w:t>
      </w:r>
      <w:r>
        <w:rPr>
          <w:rFonts w:ascii="Microsoft JhengHei" w:hAnsi="Microsoft JhengHei" w:eastAsia="Microsoft JhengHei" w:cs="Microsoft JhengHei"/>
          <w:spacing w:val="11"/>
          <w:sz w:val="13"/>
          <w:szCs w:val="13"/>
        </w:rPr>
        <w:t>观</w:t>
      </w:r>
      <w:r>
        <w:rPr>
          <w:rFonts w:ascii="MS Gothic" w:hAnsi="MS Gothic" w:eastAsia="MS Gothic" w:cs="MS Gothic"/>
          <w:spacing w:val="11"/>
          <w:sz w:val="13"/>
          <w:szCs w:val="13"/>
        </w:rPr>
        <w:t>察</w:t>
      </w:r>
      <w:r>
        <w:rPr>
          <w:rFonts w:ascii="Microsoft JhengHei" w:hAnsi="Microsoft JhengHei" w:eastAsia="Microsoft JhengHei" w:cs="Microsoft JhengHei"/>
          <w:spacing w:val="11"/>
          <w:sz w:val="13"/>
          <w:szCs w:val="13"/>
        </w:rPr>
        <w:t>员</w:t>
      </w:r>
      <w:r>
        <w:rPr>
          <w:rFonts w:ascii="MS Gothic" w:hAnsi="MS Gothic" w:eastAsia="MS Gothic" w:cs="MS Gothic"/>
          <w:spacing w:val="11"/>
          <w:sz w:val="13"/>
          <w:szCs w:val="13"/>
        </w:rPr>
        <w:t>（如</w:t>
      </w:r>
      <w:r>
        <w:rPr>
          <w:rFonts w:ascii="Microsoft JhengHei" w:hAnsi="Microsoft JhengHei" w:eastAsia="Microsoft JhengHei" w:cs="Microsoft JhengHei"/>
          <w:spacing w:val="11"/>
          <w:sz w:val="13"/>
          <w:szCs w:val="13"/>
        </w:rPr>
        <w:t>见证</w:t>
      </w:r>
      <w:r>
        <w:rPr>
          <w:rFonts w:ascii="Microsoft JhengHei" w:hAnsi="Microsoft JhengHei" w:eastAsia="Microsoft JhengHei" w:cs="Microsoft JhengHei"/>
          <w:spacing w:val="8"/>
          <w:sz w:val="13"/>
          <w:szCs w:val="13"/>
        </w:rPr>
        <w:t>审</w:t>
      </w:r>
      <w:r>
        <w:rPr>
          <w:rFonts w:ascii="MS Gothic" w:hAnsi="MS Gothic" w:eastAsia="MS Gothic" w:cs="MS Gothic"/>
          <w:spacing w:val="8"/>
          <w:sz w:val="13"/>
          <w:szCs w:val="13"/>
        </w:rPr>
        <w:t>核</w:t>
      </w:r>
      <w:r>
        <w:rPr>
          <w:rFonts w:ascii="Microsoft JhengHei" w:hAnsi="Microsoft JhengHei" w:eastAsia="Microsoft JhengHei" w:cs="Microsoft JhengHei"/>
          <w:spacing w:val="8"/>
          <w:sz w:val="13"/>
          <w:szCs w:val="13"/>
        </w:rPr>
        <w:t>员</w:t>
      </w:r>
      <w:r>
        <w:rPr>
          <w:rFonts w:ascii="MS Gothic" w:hAnsi="MS Gothic" w:eastAsia="MS Gothic" w:cs="MS Gothic"/>
          <w:spacing w:val="8"/>
          <w:sz w:val="13"/>
          <w:szCs w:val="13"/>
        </w:rPr>
        <w:t>或</w:t>
      </w:r>
      <w:r>
        <w:rPr>
          <w:rFonts w:ascii="Microsoft JhengHei" w:hAnsi="Microsoft JhengHei" w:eastAsia="Microsoft JhengHei" w:cs="Microsoft JhengHei"/>
          <w:spacing w:val="8"/>
          <w:sz w:val="13"/>
          <w:szCs w:val="13"/>
        </w:rPr>
        <w:t>实习审</w:t>
      </w:r>
      <w:r>
        <w:rPr>
          <w:rFonts w:ascii="MS Gothic" w:hAnsi="MS Gothic" w:eastAsia="MS Gothic" w:cs="MS Gothic"/>
          <w:spacing w:val="8"/>
          <w:sz w:val="13"/>
          <w:szCs w:val="13"/>
        </w:rPr>
        <w:t>核</w:t>
      </w:r>
      <w:r>
        <w:rPr>
          <w:rFonts w:ascii="Microsoft JhengHei" w:hAnsi="Microsoft JhengHei" w:eastAsia="Microsoft JhengHei" w:cs="Microsoft JhengHei"/>
          <w:spacing w:val="8"/>
          <w:sz w:val="13"/>
          <w:szCs w:val="13"/>
        </w:rPr>
        <w:t>员</w:t>
      </w:r>
      <w:r>
        <w:rPr>
          <w:rFonts w:ascii="MS Gothic" w:hAnsi="MS Gothic" w:eastAsia="MS Gothic" w:cs="MS Gothic"/>
          <w:spacing w:val="8"/>
          <w:sz w:val="13"/>
          <w:szCs w:val="13"/>
        </w:rPr>
        <w:t>）可以参与</w:t>
      </w:r>
      <w:r>
        <w:rPr>
          <w:rFonts w:ascii="Microsoft JhengHei" w:hAnsi="Microsoft JhengHei" w:eastAsia="Microsoft JhengHei" w:cs="Microsoft JhengHei"/>
          <w:spacing w:val="8"/>
          <w:sz w:val="13"/>
          <w:szCs w:val="13"/>
        </w:rPr>
        <w:t>现场</w:t>
      </w:r>
      <w:r>
        <w:rPr>
          <w:rFonts w:ascii="MS Gothic" w:hAnsi="MS Gothic" w:eastAsia="MS Gothic" w:cs="MS Gothic"/>
          <w:spacing w:val="8"/>
          <w:sz w:val="13"/>
          <w:szCs w:val="13"/>
        </w:rPr>
        <w:t>服</w:t>
      </w:r>
      <w:r>
        <w:rPr>
          <w:rFonts w:ascii="Microsoft JhengHei" w:hAnsi="Microsoft JhengHei" w:eastAsia="Microsoft JhengHei" w:cs="Microsoft JhengHei"/>
          <w:spacing w:val="8"/>
          <w:sz w:val="13"/>
          <w:szCs w:val="13"/>
        </w:rPr>
        <w:t>务</w:t>
      </w:r>
      <w:r>
        <w:rPr>
          <w:rFonts w:ascii="MS Gothic" w:hAnsi="MS Gothic" w:eastAsia="MS Gothic" w:cs="MS Gothic"/>
          <w:spacing w:val="8"/>
          <w:sz w:val="13"/>
          <w:szCs w:val="13"/>
        </w:rPr>
        <w:t>。</w:t>
      </w:r>
    </w:p>
    <w:p w14:paraId="65EB18FC">
      <w:pPr>
        <w:pStyle w:val="2"/>
        <w:spacing w:before="297" w:line="199" w:lineRule="auto"/>
        <w:ind w:left="176"/>
        <w:outlineLvl w:val="1"/>
        <w:rPr>
          <w:rFonts w:ascii="Microsoft JhengHei" w:hAnsi="Microsoft JhengHei" w:eastAsia="Microsoft JhengHei" w:cs="Microsoft JhengHei"/>
          <w:sz w:val="13"/>
          <w:szCs w:val="13"/>
        </w:rPr>
      </w:pPr>
      <w:r>
        <w:rPr>
          <w:color w:val="DB0720"/>
          <w:spacing w:val="19"/>
          <w:sz w:val="13"/>
          <w:szCs w:val="13"/>
        </w:rPr>
        <w:t xml:space="preserve">V.     </w:t>
      </w:r>
      <w:r>
        <w:rPr>
          <w:color w:val="DB0720"/>
          <w:sz w:val="13"/>
          <w:szCs w:val="13"/>
        </w:rPr>
        <w:t>OBLIGATIONS</w:t>
      </w:r>
      <w:r>
        <w:rPr>
          <w:color w:val="DB0720"/>
          <w:spacing w:val="19"/>
          <w:sz w:val="13"/>
          <w:szCs w:val="13"/>
        </w:rPr>
        <w:t xml:space="preserve"> </w:t>
      </w:r>
      <w:r>
        <w:rPr>
          <w:color w:val="DB0720"/>
          <w:sz w:val="13"/>
          <w:szCs w:val="13"/>
        </w:rPr>
        <w:t>OF</w:t>
      </w:r>
      <w:r>
        <w:rPr>
          <w:color w:val="DB0720"/>
          <w:spacing w:val="19"/>
          <w:sz w:val="13"/>
          <w:szCs w:val="13"/>
        </w:rPr>
        <w:t xml:space="preserve"> </w:t>
      </w:r>
      <w:r>
        <w:rPr>
          <w:color w:val="DB0720"/>
          <w:sz w:val="13"/>
          <w:szCs w:val="13"/>
        </w:rPr>
        <w:t>THE</w:t>
      </w:r>
      <w:r>
        <w:rPr>
          <w:color w:val="DB0720"/>
          <w:spacing w:val="19"/>
          <w:sz w:val="13"/>
          <w:szCs w:val="13"/>
        </w:rPr>
        <w:t xml:space="preserve"> </w:t>
      </w:r>
      <w:r>
        <w:rPr>
          <w:color w:val="DB0720"/>
          <w:sz w:val="13"/>
          <w:szCs w:val="13"/>
        </w:rPr>
        <w:t>APPLICANT</w:t>
      </w:r>
      <w:r>
        <w:rPr>
          <w:color w:val="DB0720"/>
          <w:spacing w:val="33"/>
          <w:sz w:val="13"/>
          <w:szCs w:val="13"/>
        </w:rPr>
        <w:t xml:space="preserve"> </w:t>
      </w:r>
      <w:r>
        <w:rPr>
          <w:rFonts w:ascii="MS Gothic" w:hAnsi="MS Gothic" w:eastAsia="MS Gothic" w:cs="MS Gothic"/>
          <w:color w:val="DB0A1F"/>
          <w:spacing w:val="19"/>
          <w:sz w:val="13"/>
          <w:szCs w:val="13"/>
        </w:rPr>
        <w:t>申</w:t>
      </w:r>
      <w:r>
        <w:rPr>
          <w:rFonts w:ascii="Microsoft JhengHei" w:hAnsi="Microsoft JhengHei" w:eastAsia="Microsoft JhengHei" w:cs="Microsoft JhengHei"/>
          <w:color w:val="DB0A1F"/>
          <w:spacing w:val="19"/>
          <w:sz w:val="13"/>
          <w:szCs w:val="13"/>
        </w:rPr>
        <w:t>请</w:t>
      </w:r>
      <w:r>
        <w:rPr>
          <w:rFonts w:ascii="MS Gothic" w:hAnsi="MS Gothic" w:eastAsia="MS Gothic" w:cs="MS Gothic"/>
          <w:color w:val="DB0A1F"/>
          <w:spacing w:val="19"/>
          <w:sz w:val="13"/>
          <w:szCs w:val="13"/>
        </w:rPr>
        <w:t>人的</w:t>
      </w:r>
      <w:r>
        <w:rPr>
          <w:rFonts w:ascii="Microsoft JhengHei" w:hAnsi="Microsoft JhengHei" w:eastAsia="Microsoft JhengHei" w:cs="Microsoft JhengHei"/>
          <w:color w:val="DB0A1F"/>
          <w:spacing w:val="19"/>
          <w:sz w:val="13"/>
          <w:szCs w:val="13"/>
        </w:rPr>
        <w:t>义务</w:t>
      </w:r>
    </w:p>
    <w:p w14:paraId="7568EB67">
      <w:pPr>
        <w:pStyle w:val="2"/>
        <w:spacing w:before="111" w:line="317" w:lineRule="auto"/>
        <w:ind w:left="477" w:right="374" w:hanging="464"/>
        <w:rPr>
          <w:sz w:val="13"/>
          <w:szCs w:val="13"/>
        </w:rPr>
      </w:pPr>
      <w:r>
        <w:rPr>
          <w:spacing w:val="5"/>
          <w:sz w:val="13"/>
          <w:szCs w:val="13"/>
        </w:rPr>
        <w:t>1.</w:t>
      </w:r>
      <w:r>
        <w:rPr>
          <w:spacing w:val="2"/>
          <w:sz w:val="13"/>
          <w:szCs w:val="13"/>
        </w:rPr>
        <w:t xml:space="preserve">       </w:t>
      </w:r>
      <w:r>
        <w:rPr>
          <w:spacing w:val="5"/>
          <w:sz w:val="13"/>
          <w:szCs w:val="13"/>
        </w:rPr>
        <w:t>The applicant sha</w:t>
      </w:r>
      <w:r>
        <w:rPr>
          <w:spacing w:val="4"/>
          <w:sz w:val="13"/>
          <w:szCs w:val="13"/>
        </w:rPr>
        <w:t>ll ensure that</w:t>
      </w:r>
      <w:r>
        <w:rPr>
          <w:spacing w:val="12"/>
          <w:sz w:val="13"/>
          <w:szCs w:val="13"/>
        </w:rPr>
        <w:t xml:space="preserve"> </w:t>
      </w:r>
      <w:r>
        <w:rPr>
          <w:spacing w:val="4"/>
          <w:sz w:val="13"/>
          <w:szCs w:val="13"/>
        </w:rPr>
        <w:t>any</w:t>
      </w:r>
      <w:r>
        <w:rPr>
          <w:spacing w:val="8"/>
          <w:sz w:val="13"/>
          <w:szCs w:val="13"/>
        </w:rPr>
        <w:t xml:space="preserve"> </w:t>
      </w:r>
      <w:r>
        <w:rPr>
          <w:spacing w:val="4"/>
          <w:sz w:val="13"/>
          <w:szCs w:val="13"/>
        </w:rPr>
        <w:t>document,</w:t>
      </w:r>
      <w:r>
        <w:rPr>
          <w:spacing w:val="10"/>
          <w:sz w:val="13"/>
          <w:szCs w:val="13"/>
        </w:rPr>
        <w:t xml:space="preserve"> </w:t>
      </w:r>
      <w:r>
        <w:rPr>
          <w:spacing w:val="4"/>
          <w:sz w:val="13"/>
          <w:szCs w:val="13"/>
        </w:rPr>
        <w:t>data,</w:t>
      </w:r>
      <w:r>
        <w:rPr>
          <w:spacing w:val="9"/>
          <w:sz w:val="13"/>
          <w:szCs w:val="13"/>
        </w:rPr>
        <w:t xml:space="preserve"> </w:t>
      </w:r>
      <w:r>
        <w:rPr>
          <w:spacing w:val="4"/>
          <w:sz w:val="13"/>
          <w:szCs w:val="13"/>
        </w:rPr>
        <w:t>and</w:t>
      </w:r>
      <w:r>
        <w:rPr>
          <w:spacing w:val="9"/>
          <w:sz w:val="13"/>
          <w:szCs w:val="13"/>
        </w:rPr>
        <w:t xml:space="preserve"> </w:t>
      </w:r>
      <w:r>
        <w:rPr>
          <w:spacing w:val="4"/>
          <w:sz w:val="13"/>
          <w:szCs w:val="13"/>
        </w:rPr>
        <w:t>other</w:t>
      </w:r>
      <w:r>
        <w:rPr>
          <w:sz w:val="13"/>
          <w:szCs w:val="13"/>
        </w:rPr>
        <w:t xml:space="preserve"> </w:t>
      </w:r>
      <w:r>
        <w:rPr>
          <w:spacing w:val="4"/>
          <w:sz w:val="13"/>
          <w:szCs w:val="13"/>
        </w:rPr>
        <w:t>information</w:t>
      </w:r>
      <w:r>
        <w:rPr>
          <w:spacing w:val="1"/>
          <w:sz w:val="13"/>
          <w:szCs w:val="13"/>
        </w:rPr>
        <w:t xml:space="preserve">     </w:t>
      </w:r>
      <w:r>
        <w:rPr>
          <w:spacing w:val="4"/>
          <w:sz w:val="13"/>
          <w:szCs w:val="13"/>
        </w:rPr>
        <w:t>necessary</w:t>
      </w:r>
      <w:r>
        <w:rPr>
          <w:spacing w:val="11"/>
          <w:sz w:val="13"/>
          <w:szCs w:val="13"/>
        </w:rPr>
        <w:t xml:space="preserve">    </w:t>
      </w:r>
      <w:r>
        <w:rPr>
          <w:spacing w:val="4"/>
          <w:sz w:val="13"/>
          <w:szCs w:val="13"/>
        </w:rPr>
        <w:t>for</w:t>
      </w:r>
      <w:r>
        <w:rPr>
          <w:spacing w:val="1"/>
          <w:sz w:val="13"/>
          <w:szCs w:val="13"/>
        </w:rPr>
        <w:t xml:space="preserve">     </w:t>
      </w:r>
      <w:r>
        <w:rPr>
          <w:spacing w:val="4"/>
          <w:sz w:val="13"/>
          <w:szCs w:val="13"/>
        </w:rPr>
        <w:t>providing</w:t>
      </w:r>
      <w:r>
        <w:rPr>
          <w:spacing w:val="11"/>
          <w:sz w:val="13"/>
          <w:szCs w:val="13"/>
        </w:rPr>
        <w:t xml:space="preserve">    </w:t>
      </w:r>
      <w:r>
        <w:rPr>
          <w:spacing w:val="4"/>
          <w:sz w:val="13"/>
          <w:szCs w:val="13"/>
        </w:rPr>
        <w:t>the</w:t>
      </w:r>
      <w:r>
        <w:rPr>
          <w:spacing w:val="1"/>
          <w:sz w:val="13"/>
          <w:szCs w:val="13"/>
        </w:rPr>
        <w:t xml:space="preserve">     </w:t>
      </w:r>
      <w:r>
        <w:rPr>
          <w:spacing w:val="4"/>
          <w:sz w:val="13"/>
          <w:szCs w:val="13"/>
        </w:rPr>
        <w:t>resp</w:t>
      </w:r>
      <w:r>
        <w:rPr>
          <w:spacing w:val="3"/>
          <w:sz w:val="13"/>
          <w:szCs w:val="13"/>
        </w:rPr>
        <w:t>ective</w:t>
      </w:r>
      <w:r>
        <w:rPr>
          <w:spacing w:val="1"/>
          <w:sz w:val="13"/>
          <w:szCs w:val="13"/>
        </w:rPr>
        <w:t xml:space="preserve"> </w:t>
      </w:r>
      <w:r>
        <w:rPr>
          <w:b/>
          <w:bCs/>
          <w:spacing w:val="5"/>
          <w:sz w:val="13"/>
          <w:szCs w:val="13"/>
        </w:rPr>
        <w:t>quality</w:t>
      </w:r>
      <w:r>
        <w:rPr>
          <w:spacing w:val="5"/>
          <w:sz w:val="13"/>
          <w:szCs w:val="13"/>
        </w:rPr>
        <w:t>austria  servic</w:t>
      </w:r>
      <w:r>
        <w:rPr>
          <w:spacing w:val="4"/>
          <w:sz w:val="13"/>
          <w:szCs w:val="13"/>
        </w:rPr>
        <w:t>es  is  provided  to</w:t>
      </w:r>
      <w:r>
        <w:rPr>
          <w:spacing w:val="7"/>
          <w:sz w:val="13"/>
          <w:szCs w:val="13"/>
        </w:rPr>
        <w:t xml:space="preserve">  </w:t>
      </w:r>
      <w:r>
        <w:rPr>
          <w:spacing w:val="4"/>
          <w:sz w:val="13"/>
          <w:szCs w:val="13"/>
        </w:rPr>
        <w:t>Quality  Austria</w:t>
      </w:r>
      <w:r>
        <w:rPr>
          <w:spacing w:val="7"/>
          <w:sz w:val="13"/>
          <w:szCs w:val="13"/>
        </w:rPr>
        <w:t xml:space="preserve">  </w:t>
      </w:r>
      <w:r>
        <w:rPr>
          <w:spacing w:val="4"/>
          <w:sz w:val="13"/>
          <w:szCs w:val="13"/>
        </w:rPr>
        <w:t>also</w:t>
      </w:r>
      <w:r>
        <w:rPr>
          <w:spacing w:val="1"/>
          <w:sz w:val="13"/>
          <w:szCs w:val="13"/>
        </w:rPr>
        <w:t xml:space="preserve"> </w:t>
      </w:r>
      <w:r>
        <w:rPr>
          <w:spacing w:val="5"/>
          <w:sz w:val="13"/>
          <w:szCs w:val="13"/>
        </w:rPr>
        <w:t>without special</w:t>
      </w:r>
      <w:r>
        <w:rPr>
          <w:spacing w:val="17"/>
          <w:w w:val="101"/>
          <w:sz w:val="13"/>
          <w:szCs w:val="13"/>
        </w:rPr>
        <w:t xml:space="preserve"> </w:t>
      </w:r>
      <w:r>
        <w:rPr>
          <w:spacing w:val="5"/>
          <w:sz w:val="13"/>
          <w:szCs w:val="13"/>
        </w:rPr>
        <w:t>request a</w:t>
      </w:r>
      <w:r>
        <w:rPr>
          <w:spacing w:val="4"/>
          <w:sz w:val="13"/>
          <w:szCs w:val="13"/>
        </w:rPr>
        <w:t>nd that Quality</w:t>
      </w:r>
      <w:r>
        <w:rPr>
          <w:spacing w:val="5"/>
          <w:sz w:val="13"/>
          <w:szCs w:val="13"/>
        </w:rPr>
        <w:t xml:space="preserve"> </w:t>
      </w:r>
      <w:r>
        <w:rPr>
          <w:spacing w:val="4"/>
          <w:sz w:val="13"/>
          <w:szCs w:val="13"/>
        </w:rPr>
        <w:t>Austria</w:t>
      </w:r>
      <w:r>
        <w:rPr>
          <w:spacing w:val="17"/>
          <w:w w:val="102"/>
          <w:sz w:val="13"/>
          <w:szCs w:val="13"/>
        </w:rPr>
        <w:t xml:space="preserve"> </w:t>
      </w:r>
      <w:r>
        <w:rPr>
          <w:spacing w:val="4"/>
          <w:sz w:val="13"/>
          <w:szCs w:val="13"/>
        </w:rPr>
        <w:t>is</w:t>
      </w:r>
      <w:r>
        <w:rPr>
          <w:spacing w:val="15"/>
          <w:w w:val="102"/>
          <w:sz w:val="13"/>
          <w:szCs w:val="13"/>
        </w:rPr>
        <w:t xml:space="preserve"> </w:t>
      </w:r>
      <w:r>
        <w:rPr>
          <w:spacing w:val="4"/>
          <w:sz w:val="13"/>
          <w:szCs w:val="13"/>
        </w:rPr>
        <w:t>informed</w:t>
      </w:r>
      <w:r>
        <w:rPr>
          <w:spacing w:val="23"/>
          <w:w w:val="101"/>
          <w:sz w:val="13"/>
          <w:szCs w:val="13"/>
        </w:rPr>
        <w:t xml:space="preserve"> </w:t>
      </w:r>
      <w:r>
        <w:rPr>
          <w:spacing w:val="4"/>
          <w:sz w:val="13"/>
          <w:szCs w:val="13"/>
        </w:rPr>
        <w:t>of</w:t>
      </w:r>
      <w:r>
        <w:rPr>
          <w:sz w:val="13"/>
          <w:szCs w:val="13"/>
        </w:rPr>
        <w:t xml:space="preserve"> </w:t>
      </w:r>
      <w:r>
        <w:rPr>
          <w:spacing w:val="4"/>
          <w:sz w:val="13"/>
          <w:szCs w:val="13"/>
        </w:rPr>
        <w:t>all</w:t>
      </w:r>
      <w:r>
        <w:rPr>
          <w:spacing w:val="43"/>
          <w:sz w:val="13"/>
          <w:szCs w:val="13"/>
        </w:rPr>
        <w:t xml:space="preserve"> </w:t>
      </w:r>
      <w:r>
        <w:rPr>
          <w:spacing w:val="4"/>
          <w:sz w:val="13"/>
          <w:szCs w:val="13"/>
        </w:rPr>
        <w:t>events</w:t>
      </w:r>
      <w:r>
        <w:rPr>
          <w:spacing w:val="45"/>
          <w:sz w:val="13"/>
          <w:szCs w:val="13"/>
        </w:rPr>
        <w:t xml:space="preserve"> </w:t>
      </w:r>
      <w:r>
        <w:rPr>
          <w:spacing w:val="4"/>
          <w:sz w:val="13"/>
          <w:szCs w:val="13"/>
        </w:rPr>
        <w:t>and</w:t>
      </w:r>
      <w:r>
        <w:rPr>
          <w:spacing w:val="1"/>
          <w:sz w:val="13"/>
          <w:szCs w:val="13"/>
        </w:rPr>
        <w:t xml:space="preserve">  </w:t>
      </w:r>
      <w:r>
        <w:rPr>
          <w:spacing w:val="4"/>
          <w:sz w:val="13"/>
          <w:szCs w:val="13"/>
        </w:rPr>
        <w:t>circumstances</w:t>
      </w:r>
      <w:r>
        <w:rPr>
          <w:spacing w:val="43"/>
          <w:w w:val="101"/>
          <w:sz w:val="13"/>
          <w:szCs w:val="13"/>
        </w:rPr>
        <w:t xml:space="preserve"> </w:t>
      </w:r>
      <w:r>
        <w:rPr>
          <w:spacing w:val="4"/>
          <w:sz w:val="13"/>
          <w:szCs w:val="13"/>
        </w:rPr>
        <w:t>which</w:t>
      </w:r>
      <w:r>
        <w:rPr>
          <w:sz w:val="13"/>
          <w:szCs w:val="13"/>
        </w:rPr>
        <w:t xml:space="preserve">  </w:t>
      </w:r>
      <w:r>
        <w:rPr>
          <w:spacing w:val="4"/>
          <w:sz w:val="13"/>
          <w:szCs w:val="13"/>
        </w:rPr>
        <w:t>could</w:t>
      </w:r>
      <w:r>
        <w:rPr>
          <w:spacing w:val="2"/>
          <w:sz w:val="13"/>
          <w:szCs w:val="13"/>
        </w:rPr>
        <w:t xml:space="preserve">  </w:t>
      </w:r>
      <w:r>
        <w:rPr>
          <w:spacing w:val="4"/>
          <w:sz w:val="13"/>
          <w:szCs w:val="13"/>
        </w:rPr>
        <w:t>be</w:t>
      </w:r>
      <w:r>
        <w:rPr>
          <w:spacing w:val="1"/>
          <w:sz w:val="13"/>
          <w:szCs w:val="13"/>
        </w:rPr>
        <w:t xml:space="preserve">  </w:t>
      </w:r>
      <w:r>
        <w:rPr>
          <w:spacing w:val="4"/>
          <w:sz w:val="13"/>
          <w:szCs w:val="13"/>
        </w:rPr>
        <w:t>signi</w:t>
      </w:r>
      <w:r>
        <w:rPr>
          <w:spacing w:val="3"/>
          <w:sz w:val="13"/>
          <w:szCs w:val="13"/>
        </w:rPr>
        <w:t>ficant</w:t>
      </w:r>
      <w:r>
        <w:rPr>
          <w:spacing w:val="43"/>
          <w:w w:val="101"/>
          <w:sz w:val="13"/>
          <w:szCs w:val="13"/>
        </w:rPr>
        <w:t xml:space="preserve"> </w:t>
      </w:r>
      <w:r>
        <w:rPr>
          <w:spacing w:val="3"/>
          <w:sz w:val="13"/>
          <w:szCs w:val="13"/>
        </w:rPr>
        <w:t>for</w:t>
      </w:r>
      <w:r>
        <w:rPr>
          <w:sz w:val="13"/>
          <w:szCs w:val="13"/>
        </w:rPr>
        <w:t xml:space="preserve"> </w:t>
      </w:r>
      <w:r>
        <w:rPr>
          <w:spacing w:val="5"/>
          <w:sz w:val="13"/>
          <w:szCs w:val="13"/>
        </w:rPr>
        <w:t>performing the order.</w:t>
      </w:r>
    </w:p>
    <w:p w14:paraId="7D635698">
      <w:pPr>
        <w:pStyle w:val="2"/>
        <w:spacing w:before="24" w:line="322" w:lineRule="auto"/>
        <w:ind w:left="478" w:right="394" w:firstLine="18"/>
        <w:rPr>
          <w:rFonts w:ascii="宋体" w:hAnsi="宋体" w:eastAsia="宋体" w:cs="宋体"/>
          <w:sz w:val="13"/>
          <w:szCs w:val="13"/>
        </w:rPr>
      </w:pPr>
      <w:r>
        <w:rPr>
          <w:rFonts w:ascii="宋体" w:hAnsi="宋体" w:eastAsia="宋体" w:cs="宋体"/>
          <w:spacing w:val="20"/>
          <w:sz w:val="13"/>
          <w:szCs w:val="13"/>
        </w:rPr>
        <w:t>申请人应确保在无特殊要求的情况下</w:t>
      </w:r>
      <w:r>
        <w:rPr>
          <w:rFonts w:ascii="宋体" w:hAnsi="宋体" w:eastAsia="宋体" w:cs="宋体"/>
          <w:spacing w:val="-31"/>
          <w:sz w:val="13"/>
          <w:szCs w:val="13"/>
        </w:rPr>
        <w:t xml:space="preserve"> </w:t>
      </w:r>
      <w:r>
        <w:rPr>
          <w:rFonts w:ascii="宋体" w:hAnsi="宋体" w:eastAsia="宋体" w:cs="宋体"/>
          <w:spacing w:val="20"/>
          <w:sz w:val="13"/>
          <w:szCs w:val="13"/>
        </w:rPr>
        <w:t>，</w:t>
      </w:r>
      <w:r>
        <w:rPr>
          <w:rFonts w:ascii="宋体" w:hAnsi="宋体" w:eastAsia="宋体" w:cs="宋体"/>
          <w:spacing w:val="1"/>
          <w:sz w:val="13"/>
          <w:szCs w:val="13"/>
        </w:rPr>
        <w:t xml:space="preserve">  </w:t>
      </w:r>
      <w:r>
        <w:rPr>
          <w:rFonts w:ascii="宋体" w:hAnsi="宋体" w:eastAsia="宋体" w:cs="宋体"/>
          <w:spacing w:val="20"/>
          <w:sz w:val="13"/>
          <w:szCs w:val="13"/>
        </w:rPr>
        <w:t>向</w:t>
      </w:r>
      <w:r>
        <w:rPr>
          <w:sz w:val="13"/>
          <w:szCs w:val="13"/>
        </w:rPr>
        <w:t>Quality</w:t>
      </w:r>
      <w:r>
        <w:rPr>
          <w:spacing w:val="20"/>
          <w:sz w:val="13"/>
          <w:szCs w:val="13"/>
        </w:rPr>
        <w:t xml:space="preserve">  </w:t>
      </w:r>
      <w:r>
        <w:rPr>
          <w:sz w:val="13"/>
          <w:szCs w:val="13"/>
        </w:rPr>
        <w:t>Austria</w:t>
      </w:r>
      <w:r>
        <w:rPr>
          <w:rFonts w:ascii="宋体" w:hAnsi="宋体" w:eastAsia="宋体" w:cs="宋体"/>
          <w:spacing w:val="20"/>
          <w:sz w:val="13"/>
          <w:szCs w:val="13"/>
        </w:rPr>
        <w:t>提供提</w:t>
      </w:r>
      <w:r>
        <w:rPr>
          <w:rFonts w:ascii="宋体" w:hAnsi="宋体" w:eastAsia="宋体" w:cs="宋体"/>
          <w:spacing w:val="18"/>
          <w:sz w:val="13"/>
          <w:szCs w:val="13"/>
        </w:rPr>
        <w:t>供各自质量服务</w:t>
      </w:r>
      <w:r>
        <w:rPr>
          <w:rFonts w:ascii="宋体" w:hAnsi="宋体" w:eastAsia="宋体" w:cs="宋体"/>
          <w:spacing w:val="4"/>
          <w:sz w:val="13"/>
          <w:szCs w:val="13"/>
        </w:rPr>
        <w:t xml:space="preserve">      </w:t>
      </w:r>
      <w:r>
        <w:rPr>
          <w:rFonts w:ascii="宋体" w:hAnsi="宋体" w:eastAsia="宋体" w:cs="宋体"/>
          <w:spacing w:val="18"/>
          <w:sz w:val="13"/>
          <w:szCs w:val="13"/>
        </w:rPr>
        <w:t>所需的任何文件</w:t>
      </w:r>
      <w:r>
        <w:rPr>
          <w:rFonts w:ascii="宋体" w:hAnsi="宋体" w:eastAsia="宋体" w:cs="宋体"/>
          <w:spacing w:val="-32"/>
          <w:sz w:val="13"/>
          <w:szCs w:val="13"/>
        </w:rPr>
        <w:t xml:space="preserve"> </w:t>
      </w:r>
      <w:r>
        <w:rPr>
          <w:rFonts w:ascii="宋体" w:hAnsi="宋体" w:eastAsia="宋体" w:cs="宋体"/>
          <w:spacing w:val="18"/>
          <w:sz w:val="13"/>
          <w:szCs w:val="13"/>
        </w:rPr>
        <w:t>、</w:t>
      </w:r>
      <w:r>
        <w:rPr>
          <w:rFonts w:ascii="宋体" w:hAnsi="宋体" w:eastAsia="宋体" w:cs="宋体"/>
          <w:spacing w:val="-36"/>
          <w:sz w:val="13"/>
          <w:szCs w:val="13"/>
        </w:rPr>
        <w:t xml:space="preserve"> </w:t>
      </w:r>
      <w:r>
        <w:rPr>
          <w:rFonts w:ascii="宋体" w:hAnsi="宋体" w:eastAsia="宋体" w:cs="宋体"/>
          <w:spacing w:val="18"/>
          <w:sz w:val="13"/>
          <w:szCs w:val="13"/>
        </w:rPr>
        <w:t>数据和其他信息</w:t>
      </w:r>
      <w:r>
        <w:rPr>
          <w:rFonts w:ascii="宋体" w:hAnsi="宋体" w:eastAsia="宋体" w:cs="宋体"/>
          <w:spacing w:val="-31"/>
          <w:sz w:val="13"/>
          <w:szCs w:val="13"/>
        </w:rPr>
        <w:t xml:space="preserve"> </w:t>
      </w:r>
      <w:r>
        <w:rPr>
          <w:rFonts w:ascii="宋体" w:hAnsi="宋体" w:eastAsia="宋体" w:cs="宋体"/>
          <w:spacing w:val="18"/>
          <w:sz w:val="13"/>
          <w:szCs w:val="13"/>
        </w:rPr>
        <w:t>，</w:t>
      </w:r>
      <w:r>
        <w:rPr>
          <w:rFonts w:ascii="宋体" w:hAnsi="宋体" w:eastAsia="宋体" w:cs="宋体"/>
          <w:spacing w:val="-36"/>
          <w:sz w:val="13"/>
          <w:szCs w:val="13"/>
        </w:rPr>
        <w:t xml:space="preserve"> </w:t>
      </w:r>
      <w:r>
        <w:rPr>
          <w:rFonts w:ascii="宋体" w:hAnsi="宋体" w:eastAsia="宋体" w:cs="宋体"/>
          <w:spacing w:val="18"/>
          <w:sz w:val="13"/>
          <w:szCs w:val="13"/>
        </w:rPr>
        <w:t>并确保</w:t>
      </w:r>
      <w:r>
        <w:rPr>
          <w:sz w:val="13"/>
          <w:szCs w:val="13"/>
        </w:rPr>
        <w:t>Quality</w:t>
      </w:r>
      <w:r>
        <w:rPr>
          <w:spacing w:val="21"/>
          <w:sz w:val="13"/>
          <w:szCs w:val="13"/>
        </w:rPr>
        <w:t xml:space="preserve"> </w:t>
      </w:r>
      <w:r>
        <w:rPr>
          <w:sz w:val="13"/>
          <w:szCs w:val="13"/>
        </w:rPr>
        <w:t>Austria</w:t>
      </w:r>
      <w:r>
        <w:rPr>
          <w:rFonts w:ascii="宋体" w:hAnsi="宋体" w:eastAsia="宋体" w:cs="宋体"/>
          <w:spacing w:val="21"/>
          <w:sz w:val="13"/>
          <w:szCs w:val="13"/>
        </w:rPr>
        <w:t>了解对执行订单可能</w:t>
      </w:r>
      <w:r>
        <w:rPr>
          <w:rFonts w:ascii="宋体" w:hAnsi="宋体" w:eastAsia="宋体" w:cs="宋体"/>
          <w:spacing w:val="41"/>
          <w:sz w:val="13"/>
          <w:szCs w:val="13"/>
        </w:rPr>
        <w:t xml:space="preserve"> </w:t>
      </w:r>
      <w:r>
        <w:rPr>
          <w:rFonts w:ascii="宋体" w:hAnsi="宋体" w:eastAsia="宋体" w:cs="宋体"/>
          <w:spacing w:val="21"/>
          <w:sz w:val="13"/>
          <w:szCs w:val="13"/>
        </w:rPr>
        <w:t>重要的所有事件和情况。</w:t>
      </w:r>
    </w:p>
    <w:p w14:paraId="18AA78C0">
      <w:pPr>
        <w:pStyle w:val="2"/>
        <w:spacing w:line="306" w:lineRule="auto"/>
        <w:ind w:left="477" w:right="382" w:hanging="472"/>
        <w:rPr>
          <w:sz w:val="13"/>
          <w:szCs w:val="13"/>
        </w:rPr>
      </w:pPr>
      <w:r>
        <w:rPr>
          <w:spacing w:val="4"/>
          <w:sz w:val="13"/>
          <w:szCs w:val="13"/>
        </w:rPr>
        <w:t>2.</w:t>
      </w:r>
      <w:r>
        <w:rPr>
          <w:spacing w:val="2"/>
          <w:sz w:val="13"/>
          <w:szCs w:val="13"/>
        </w:rPr>
        <w:t xml:space="preserve">       </w:t>
      </w:r>
      <w:r>
        <w:rPr>
          <w:spacing w:val="4"/>
          <w:sz w:val="13"/>
          <w:szCs w:val="13"/>
        </w:rPr>
        <w:t>The</w:t>
      </w:r>
      <w:r>
        <w:rPr>
          <w:spacing w:val="20"/>
          <w:w w:val="102"/>
          <w:sz w:val="13"/>
          <w:szCs w:val="13"/>
        </w:rPr>
        <w:t xml:space="preserve">  </w:t>
      </w:r>
      <w:r>
        <w:rPr>
          <w:spacing w:val="4"/>
          <w:sz w:val="13"/>
          <w:szCs w:val="13"/>
        </w:rPr>
        <w:t>applicant</w:t>
      </w:r>
      <w:r>
        <w:rPr>
          <w:spacing w:val="19"/>
          <w:w w:val="101"/>
          <w:sz w:val="13"/>
          <w:szCs w:val="13"/>
        </w:rPr>
        <w:t xml:space="preserve">  </w:t>
      </w:r>
      <w:r>
        <w:rPr>
          <w:spacing w:val="4"/>
          <w:sz w:val="13"/>
          <w:szCs w:val="13"/>
        </w:rPr>
        <w:t>will</w:t>
      </w:r>
      <w:r>
        <w:rPr>
          <w:spacing w:val="19"/>
          <w:w w:val="101"/>
          <w:sz w:val="13"/>
          <w:szCs w:val="13"/>
        </w:rPr>
        <w:t xml:space="preserve">  </w:t>
      </w:r>
      <w:r>
        <w:rPr>
          <w:spacing w:val="4"/>
          <w:sz w:val="13"/>
          <w:szCs w:val="13"/>
        </w:rPr>
        <w:t>grant</w:t>
      </w:r>
      <w:r>
        <w:rPr>
          <w:spacing w:val="20"/>
          <w:w w:val="101"/>
          <w:sz w:val="13"/>
          <w:szCs w:val="13"/>
        </w:rPr>
        <w:t xml:space="preserve">  </w:t>
      </w:r>
      <w:r>
        <w:rPr>
          <w:spacing w:val="4"/>
          <w:sz w:val="13"/>
          <w:szCs w:val="13"/>
        </w:rPr>
        <w:t>access</w:t>
      </w:r>
      <w:r>
        <w:rPr>
          <w:spacing w:val="18"/>
          <w:w w:val="101"/>
          <w:sz w:val="13"/>
          <w:szCs w:val="13"/>
        </w:rPr>
        <w:t xml:space="preserve">  </w:t>
      </w:r>
      <w:r>
        <w:rPr>
          <w:spacing w:val="4"/>
          <w:sz w:val="13"/>
          <w:szCs w:val="13"/>
        </w:rPr>
        <w:t>to</w:t>
      </w:r>
      <w:r>
        <w:rPr>
          <w:spacing w:val="21"/>
          <w:w w:val="101"/>
          <w:sz w:val="13"/>
          <w:szCs w:val="13"/>
        </w:rPr>
        <w:t xml:space="preserve">  </w:t>
      </w:r>
      <w:r>
        <w:rPr>
          <w:spacing w:val="4"/>
          <w:sz w:val="13"/>
          <w:szCs w:val="13"/>
        </w:rPr>
        <w:t>ro</w:t>
      </w:r>
      <w:r>
        <w:rPr>
          <w:spacing w:val="3"/>
          <w:sz w:val="13"/>
          <w:szCs w:val="13"/>
        </w:rPr>
        <w:t>oms,</w:t>
      </w:r>
      <w:r>
        <w:rPr>
          <w:spacing w:val="19"/>
          <w:sz w:val="13"/>
          <w:szCs w:val="13"/>
        </w:rPr>
        <w:t xml:space="preserve">  </w:t>
      </w:r>
      <w:r>
        <w:rPr>
          <w:spacing w:val="3"/>
          <w:sz w:val="13"/>
          <w:szCs w:val="13"/>
        </w:rPr>
        <w:t>facilities</w:t>
      </w:r>
      <w:r>
        <w:rPr>
          <w:spacing w:val="20"/>
          <w:sz w:val="13"/>
          <w:szCs w:val="13"/>
        </w:rPr>
        <w:t xml:space="preserve">  </w:t>
      </w:r>
      <w:r>
        <w:rPr>
          <w:spacing w:val="3"/>
          <w:sz w:val="13"/>
          <w:szCs w:val="13"/>
        </w:rPr>
        <w:t>and</w:t>
      </w:r>
      <w:r>
        <w:rPr>
          <w:sz w:val="13"/>
          <w:szCs w:val="13"/>
        </w:rPr>
        <w:t xml:space="preserve"> </w:t>
      </w:r>
      <w:r>
        <w:rPr>
          <w:spacing w:val="4"/>
          <w:sz w:val="13"/>
          <w:szCs w:val="13"/>
        </w:rPr>
        <w:t>workplaces.</w:t>
      </w:r>
    </w:p>
    <w:p w14:paraId="13F4C74D">
      <w:pPr>
        <w:spacing w:before="50" w:line="233" w:lineRule="auto"/>
        <w:ind w:left="495"/>
        <w:rPr>
          <w:rFonts w:ascii="宋体" w:hAnsi="宋体" w:eastAsia="宋体" w:cs="宋体"/>
          <w:sz w:val="13"/>
          <w:szCs w:val="13"/>
        </w:rPr>
      </w:pPr>
      <w:r>
        <w:rPr>
          <w:rFonts w:ascii="宋体" w:hAnsi="宋体" w:eastAsia="宋体" w:cs="宋体"/>
          <w:spacing w:val="15"/>
          <w:sz w:val="13"/>
          <w:szCs w:val="13"/>
        </w:rPr>
        <w:t>申请人将准许进入房间、设施和工作场所。</w:t>
      </w:r>
    </w:p>
    <w:p w14:paraId="6E94A0A5">
      <w:pPr>
        <w:pStyle w:val="2"/>
        <w:spacing w:before="36" w:line="312" w:lineRule="auto"/>
        <w:ind w:left="479" w:right="382" w:hanging="473"/>
        <w:rPr>
          <w:sz w:val="13"/>
          <w:szCs w:val="13"/>
        </w:rPr>
      </w:pPr>
      <w:r>
        <w:rPr>
          <w:spacing w:val="4"/>
          <w:sz w:val="13"/>
          <w:szCs w:val="13"/>
        </w:rPr>
        <w:t>3.       The</w:t>
      </w:r>
      <w:r>
        <w:rPr>
          <w:spacing w:val="20"/>
          <w:w w:val="101"/>
          <w:sz w:val="13"/>
          <w:szCs w:val="13"/>
        </w:rPr>
        <w:t xml:space="preserve"> </w:t>
      </w:r>
      <w:r>
        <w:rPr>
          <w:spacing w:val="4"/>
          <w:sz w:val="13"/>
          <w:szCs w:val="13"/>
        </w:rPr>
        <w:t>applicant</w:t>
      </w:r>
      <w:r>
        <w:rPr>
          <w:spacing w:val="18"/>
          <w:w w:val="101"/>
          <w:sz w:val="13"/>
          <w:szCs w:val="13"/>
        </w:rPr>
        <w:t xml:space="preserve"> </w:t>
      </w:r>
      <w:r>
        <w:rPr>
          <w:spacing w:val="4"/>
          <w:sz w:val="13"/>
          <w:szCs w:val="13"/>
        </w:rPr>
        <w:t>will take</w:t>
      </w:r>
      <w:r>
        <w:rPr>
          <w:spacing w:val="17"/>
          <w:w w:val="101"/>
          <w:sz w:val="13"/>
          <w:szCs w:val="13"/>
        </w:rPr>
        <w:t xml:space="preserve"> </w:t>
      </w:r>
      <w:r>
        <w:rPr>
          <w:spacing w:val="4"/>
          <w:sz w:val="13"/>
          <w:szCs w:val="13"/>
        </w:rPr>
        <w:t>adequate</w:t>
      </w:r>
      <w:r>
        <w:rPr>
          <w:spacing w:val="18"/>
          <w:sz w:val="13"/>
          <w:szCs w:val="13"/>
        </w:rPr>
        <w:t xml:space="preserve"> </w:t>
      </w:r>
      <w:r>
        <w:rPr>
          <w:spacing w:val="4"/>
          <w:sz w:val="13"/>
          <w:szCs w:val="13"/>
        </w:rPr>
        <w:t>organizational</w:t>
      </w:r>
      <w:r>
        <w:rPr>
          <w:spacing w:val="22"/>
          <w:sz w:val="13"/>
          <w:szCs w:val="13"/>
        </w:rPr>
        <w:t xml:space="preserve"> </w:t>
      </w:r>
      <w:r>
        <w:rPr>
          <w:spacing w:val="4"/>
          <w:sz w:val="13"/>
          <w:szCs w:val="13"/>
        </w:rPr>
        <w:t>precautions to</w:t>
      </w:r>
      <w:r>
        <w:rPr>
          <w:sz w:val="13"/>
          <w:szCs w:val="13"/>
        </w:rPr>
        <w:t xml:space="preserve"> </w:t>
      </w:r>
      <w:r>
        <w:rPr>
          <w:spacing w:val="4"/>
          <w:sz w:val="13"/>
          <w:szCs w:val="13"/>
        </w:rPr>
        <w:t>ensure</w:t>
      </w:r>
      <w:r>
        <w:rPr>
          <w:spacing w:val="17"/>
          <w:sz w:val="13"/>
          <w:szCs w:val="13"/>
        </w:rPr>
        <w:t xml:space="preserve">  </w:t>
      </w:r>
      <w:r>
        <w:rPr>
          <w:spacing w:val="4"/>
          <w:sz w:val="13"/>
          <w:szCs w:val="13"/>
        </w:rPr>
        <w:t>that</w:t>
      </w:r>
      <w:r>
        <w:rPr>
          <w:spacing w:val="15"/>
          <w:sz w:val="13"/>
          <w:szCs w:val="13"/>
        </w:rPr>
        <w:t xml:space="preserve">  </w:t>
      </w:r>
      <w:r>
        <w:rPr>
          <w:spacing w:val="4"/>
          <w:sz w:val="13"/>
          <w:szCs w:val="13"/>
        </w:rPr>
        <w:t>the</w:t>
      </w:r>
      <w:r>
        <w:rPr>
          <w:spacing w:val="21"/>
          <w:sz w:val="13"/>
          <w:szCs w:val="13"/>
        </w:rPr>
        <w:t xml:space="preserve">  </w:t>
      </w:r>
      <w:r>
        <w:rPr>
          <w:spacing w:val="4"/>
          <w:sz w:val="13"/>
          <w:szCs w:val="13"/>
        </w:rPr>
        <w:t>responsible</w:t>
      </w:r>
      <w:r>
        <w:rPr>
          <w:spacing w:val="18"/>
          <w:w w:val="101"/>
          <w:sz w:val="13"/>
          <w:szCs w:val="13"/>
        </w:rPr>
        <w:t xml:space="preserve">  </w:t>
      </w:r>
      <w:r>
        <w:rPr>
          <w:spacing w:val="4"/>
          <w:sz w:val="13"/>
          <w:szCs w:val="13"/>
        </w:rPr>
        <w:t>employees</w:t>
      </w:r>
      <w:r>
        <w:rPr>
          <w:spacing w:val="18"/>
          <w:sz w:val="13"/>
          <w:szCs w:val="13"/>
        </w:rPr>
        <w:t xml:space="preserve">  </w:t>
      </w:r>
      <w:r>
        <w:rPr>
          <w:spacing w:val="4"/>
          <w:sz w:val="13"/>
          <w:szCs w:val="13"/>
        </w:rPr>
        <w:t>are</w:t>
      </w:r>
      <w:r>
        <w:rPr>
          <w:spacing w:val="21"/>
          <w:sz w:val="13"/>
          <w:szCs w:val="13"/>
        </w:rPr>
        <w:t xml:space="preserve">  </w:t>
      </w:r>
      <w:r>
        <w:rPr>
          <w:spacing w:val="4"/>
          <w:sz w:val="13"/>
          <w:szCs w:val="13"/>
        </w:rPr>
        <w:t>present</w:t>
      </w:r>
      <w:r>
        <w:rPr>
          <w:spacing w:val="2"/>
          <w:sz w:val="13"/>
          <w:szCs w:val="13"/>
        </w:rPr>
        <w:t xml:space="preserve">   </w:t>
      </w:r>
      <w:r>
        <w:rPr>
          <w:spacing w:val="4"/>
          <w:sz w:val="13"/>
          <w:szCs w:val="13"/>
        </w:rPr>
        <w:t>and</w:t>
      </w:r>
      <w:r>
        <w:rPr>
          <w:spacing w:val="1"/>
          <w:sz w:val="13"/>
          <w:szCs w:val="13"/>
        </w:rPr>
        <w:t xml:space="preserve"> </w:t>
      </w:r>
      <w:r>
        <w:rPr>
          <w:spacing w:val="4"/>
          <w:sz w:val="13"/>
          <w:szCs w:val="13"/>
        </w:rPr>
        <w:t>prepared to</w:t>
      </w:r>
      <w:r>
        <w:rPr>
          <w:spacing w:val="19"/>
          <w:sz w:val="13"/>
          <w:szCs w:val="13"/>
        </w:rPr>
        <w:t xml:space="preserve"> </w:t>
      </w:r>
      <w:r>
        <w:rPr>
          <w:spacing w:val="4"/>
          <w:sz w:val="13"/>
          <w:szCs w:val="13"/>
        </w:rPr>
        <w:t>provide</w:t>
      </w:r>
      <w:r>
        <w:rPr>
          <w:spacing w:val="18"/>
          <w:sz w:val="13"/>
          <w:szCs w:val="13"/>
        </w:rPr>
        <w:t xml:space="preserve"> </w:t>
      </w:r>
      <w:r>
        <w:rPr>
          <w:spacing w:val="4"/>
          <w:sz w:val="13"/>
          <w:szCs w:val="13"/>
        </w:rPr>
        <w:t>practical evidence</w:t>
      </w:r>
      <w:r>
        <w:rPr>
          <w:spacing w:val="-27"/>
          <w:sz w:val="13"/>
          <w:szCs w:val="13"/>
        </w:rPr>
        <w:t xml:space="preserve"> </w:t>
      </w:r>
      <w:r>
        <w:rPr>
          <w:spacing w:val="4"/>
          <w:sz w:val="13"/>
          <w:szCs w:val="13"/>
        </w:rPr>
        <w:t>.</w:t>
      </w:r>
    </w:p>
    <w:p w14:paraId="5025A36C">
      <w:pPr>
        <w:spacing w:before="48" w:line="303" w:lineRule="auto"/>
        <w:ind w:left="477" w:right="474" w:firstLine="18"/>
        <w:rPr>
          <w:rFonts w:ascii="宋体" w:hAnsi="宋体" w:eastAsia="宋体" w:cs="宋体"/>
          <w:sz w:val="13"/>
          <w:szCs w:val="13"/>
        </w:rPr>
      </w:pPr>
      <w:r>
        <w:rPr>
          <w:rFonts w:ascii="宋体" w:hAnsi="宋体" w:eastAsia="宋体" w:cs="宋体"/>
          <w:spacing w:val="21"/>
          <w:sz w:val="13"/>
          <w:szCs w:val="13"/>
        </w:rPr>
        <w:t>申请人将采取充分的组织预防措施</w:t>
      </w:r>
      <w:r>
        <w:rPr>
          <w:rFonts w:ascii="宋体" w:hAnsi="宋体" w:eastAsia="宋体" w:cs="宋体"/>
          <w:spacing w:val="-29"/>
          <w:sz w:val="13"/>
          <w:szCs w:val="13"/>
        </w:rPr>
        <w:t xml:space="preserve"> </w:t>
      </w:r>
      <w:r>
        <w:rPr>
          <w:rFonts w:ascii="宋体" w:hAnsi="宋体" w:eastAsia="宋体" w:cs="宋体"/>
          <w:spacing w:val="21"/>
          <w:sz w:val="13"/>
          <w:szCs w:val="13"/>
        </w:rPr>
        <w:t>，</w:t>
      </w:r>
      <w:r>
        <w:rPr>
          <w:rFonts w:ascii="宋体" w:hAnsi="宋体" w:eastAsia="宋体" w:cs="宋体"/>
          <w:spacing w:val="-39"/>
          <w:sz w:val="13"/>
          <w:szCs w:val="13"/>
        </w:rPr>
        <w:t xml:space="preserve"> </w:t>
      </w:r>
      <w:r>
        <w:rPr>
          <w:rFonts w:ascii="宋体" w:hAnsi="宋体" w:eastAsia="宋体" w:cs="宋体"/>
          <w:spacing w:val="21"/>
          <w:sz w:val="13"/>
          <w:szCs w:val="13"/>
        </w:rPr>
        <w:t>确保负责的员工在场并准备</w:t>
      </w:r>
      <w:r>
        <w:rPr>
          <w:rFonts w:ascii="宋体" w:hAnsi="宋体" w:eastAsia="宋体" w:cs="宋体"/>
          <w:spacing w:val="18"/>
          <w:sz w:val="13"/>
          <w:szCs w:val="13"/>
        </w:rPr>
        <w:t>好提供实际证据。</w:t>
      </w:r>
    </w:p>
    <w:p w14:paraId="2A725939">
      <w:pPr>
        <w:pStyle w:val="2"/>
        <w:spacing w:before="1" w:line="316" w:lineRule="auto"/>
        <w:ind w:left="479" w:right="381" w:hanging="479"/>
        <w:rPr>
          <w:sz w:val="13"/>
          <w:szCs w:val="13"/>
        </w:rPr>
      </w:pPr>
      <w:r>
        <w:rPr>
          <w:spacing w:val="4"/>
          <w:sz w:val="13"/>
          <w:szCs w:val="13"/>
        </w:rPr>
        <w:t>4</w:t>
      </w:r>
      <w:r>
        <w:rPr>
          <w:spacing w:val="-26"/>
          <w:sz w:val="13"/>
          <w:szCs w:val="13"/>
        </w:rPr>
        <w:t xml:space="preserve"> </w:t>
      </w:r>
      <w:r>
        <w:rPr>
          <w:spacing w:val="4"/>
          <w:sz w:val="13"/>
          <w:szCs w:val="13"/>
        </w:rPr>
        <w:t>.</w:t>
      </w:r>
      <w:r>
        <w:rPr>
          <w:spacing w:val="2"/>
          <w:sz w:val="13"/>
          <w:szCs w:val="13"/>
        </w:rPr>
        <w:t xml:space="preserve">       </w:t>
      </w:r>
      <w:r>
        <w:rPr>
          <w:spacing w:val="4"/>
          <w:sz w:val="13"/>
          <w:szCs w:val="13"/>
        </w:rPr>
        <w:t>The</w:t>
      </w:r>
      <w:r>
        <w:rPr>
          <w:spacing w:val="46"/>
          <w:sz w:val="13"/>
          <w:szCs w:val="13"/>
        </w:rPr>
        <w:t xml:space="preserve"> </w:t>
      </w:r>
      <w:r>
        <w:rPr>
          <w:spacing w:val="4"/>
          <w:sz w:val="13"/>
          <w:szCs w:val="13"/>
        </w:rPr>
        <w:t>applicant</w:t>
      </w:r>
      <w:r>
        <w:rPr>
          <w:spacing w:val="44"/>
          <w:w w:val="101"/>
          <w:sz w:val="13"/>
          <w:szCs w:val="13"/>
        </w:rPr>
        <w:t xml:space="preserve"> </w:t>
      </w:r>
      <w:r>
        <w:rPr>
          <w:spacing w:val="4"/>
          <w:sz w:val="13"/>
          <w:szCs w:val="13"/>
        </w:rPr>
        <w:t>will</w:t>
      </w:r>
      <w:r>
        <w:rPr>
          <w:spacing w:val="43"/>
          <w:w w:val="101"/>
          <w:sz w:val="13"/>
          <w:szCs w:val="13"/>
        </w:rPr>
        <w:t xml:space="preserve"> </w:t>
      </w:r>
      <w:r>
        <w:rPr>
          <w:spacing w:val="4"/>
          <w:sz w:val="13"/>
          <w:szCs w:val="13"/>
        </w:rPr>
        <w:t>ensure</w:t>
      </w:r>
      <w:r>
        <w:rPr>
          <w:spacing w:val="43"/>
          <w:w w:val="101"/>
          <w:sz w:val="13"/>
          <w:szCs w:val="13"/>
        </w:rPr>
        <w:t xml:space="preserve"> </w:t>
      </w:r>
      <w:r>
        <w:rPr>
          <w:spacing w:val="4"/>
          <w:sz w:val="13"/>
          <w:szCs w:val="13"/>
        </w:rPr>
        <w:t>that</w:t>
      </w:r>
      <w:r>
        <w:rPr>
          <w:sz w:val="13"/>
          <w:szCs w:val="13"/>
        </w:rPr>
        <w:t xml:space="preserve">  </w:t>
      </w:r>
      <w:r>
        <w:rPr>
          <w:spacing w:val="4"/>
          <w:sz w:val="13"/>
          <w:szCs w:val="13"/>
        </w:rPr>
        <w:t>all</w:t>
      </w:r>
      <w:r>
        <w:rPr>
          <w:spacing w:val="43"/>
          <w:sz w:val="13"/>
          <w:szCs w:val="13"/>
        </w:rPr>
        <w:t xml:space="preserve"> </w:t>
      </w:r>
      <w:r>
        <w:rPr>
          <w:spacing w:val="4"/>
          <w:sz w:val="13"/>
          <w:szCs w:val="13"/>
        </w:rPr>
        <w:t>employee</w:t>
      </w:r>
      <w:r>
        <w:rPr>
          <w:spacing w:val="3"/>
          <w:sz w:val="13"/>
          <w:szCs w:val="13"/>
        </w:rPr>
        <w:t>s</w:t>
      </w:r>
      <w:r>
        <w:rPr>
          <w:spacing w:val="45"/>
          <w:w w:val="101"/>
          <w:sz w:val="13"/>
          <w:szCs w:val="13"/>
        </w:rPr>
        <w:t xml:space="preserve"> </w:t>
      </w:r>
      <w:r>
        <w:rPr>
          <w:spacing w:val="3"/>
          <w:sz w:val="13"/>
          <w:szCs w:val="13"/>
        </w:rPr>
        <w:t>questioned  by</w:t>
      </w:r>
      <w:r>
        <w:rPr>
          <w:sz w:val="13"/>
          <w:szCs w:val="13"/>
        </w:rPr>
        <w:t xml:space="preserve"> </w:t>
      </w:r>
      <w:r>
        <w:rPr>
          <w:spacing w:val="4"/>
          <w:sz w:val="13"/>
          <w:szCs w:val="13"/>
        </w:rPr>
        <w:t>Quality</w:t>
      </w:r>
      <w:r>
        <w:rPr>
          <w:spacing w:val="18"/>
          <w:w w:val="101"/>
          <w:sz w:val="13"/>
          <w:szCs w:val="13"/>
        </w:rPr>
        <w:t xml:space="preserve"> </w:t>
      </w:r>
      <w:r>
        <w:rPr>
          <w:spacing w:val="4"/>
          <w:sz w:val="13"/>
          <w:szCs w:val="13"/>
        </w:rPr>
        <w:t>Austria</w:t>
      </w:r>
      <w:r>
        <w:rPr>
          <w:spacing w:val="29"/>
          <w:w w:val="101"/>
          <w:sz w:val="13"/>
          <w:szCs w:val="13"/>
        </w:rPr>
        <w:t xml:space="preserve"> </w:t>
      </w:r>
      <w:r>
        <w:rPr>
          <w:spacing w:val="4"/>
          <w:sz w:val="13"/>
          <w:szCs w:val="13"/>
        </w:rPr>
        <w:t>provide</w:t>
      </w:r>
      <w:r>
        <w:rPr>
          <w:spacing w:val="27"/>
          <w:sz w:val="13"/>
          <w:szCs w:val="13"/>
        </w:rPr>
        <w:t xml:space="preserve"> </w:t>
      </w:r>
      <w:r>
        <w:rPr>
          <w:spacing w:val="4"/>
          <w:sz w:val="13"/>
          <w:szCs w:val="13"/>
        </w:rPr>
        <w:t>candid</w:t>
      </w:r>
      <w:r>
        <w:rPr>
          <w:spacing w:val="26"/>
          <w:sz w:val="13"/>
          <w:szCs w:val="13"/>
        </w:rPr>
        <w:t xml:space="preserve"> </w:t>
      </w:r>
      <w:r>
        <w:rPr>
          <w:spacing w:val="4"/>
          <w:sz w:val="13"/>
          <w:szCs w:val="13"/>
        </w:rPr>
        <w:t>and</w:t>
      </w:r>
      <w:r>
        <w:rPr>
          <w:spacing w:val="20"/>
          <w:w w:val="101"/>
          <w:sz w:val="13"/>
          <w:szCs w:val="13"/>
        </w:rPr>
        <w:t xml:space="preserve"> </w:t>
      </w:r>
      <w:r>
        <w:rPr>
          <w:spacing w:val="4"/>
          <w:sz w:val="13"/>
          <w:szCs w:val="13"/>
        </w:rPr>
        <w:t>true</w:t>
      </w:r>
      <w:r>
        <w:rPr>
          <w:spacing w:val="29"/>
          <w:w w:val="101"/>
          <w:sz w:val="13"/>
          <w:szCs w:val="13"/>
        </w:rPr>
        <w:t xml:space="preserve"> </w:t>
      </w:r>
      <w:r>
        <w:rPr>
          <w:spacing w:val="4"/>
          <w:sz w:val="13"/>
          <w:szCs w:val="13"/>
        </w:rPr>
        <w:t>information</w:t>
      </w:r>
      <w:r>
        <w:rPr>
          <w:spacing w:val="24"/>
          <w:w w:val="101"/>
          <w:sz w:val="13"/>
          <w:szCs w:val="13"/>
        </w:rPr>
        <w:t xml:space="preserve"> </w:t>
      </w:r>
      <w:r>
        <w:rPr>
          <w:spacing w:val="4"/>
          <w:sz w:val="13"/>
          <w:szCs w:val="13"/>
        </w:rPr>
        <w:t>a</w:t>
      </w:r>
      <w:r>
        <w:rPr>
          <w:spacing w:val="3"/>
          <w:sz w:val="13"/>
          <w:szCs w:val="13"/>
        </w:rPr>
        <w:t>bout</w:t>
      </w:r>
      <w:r>
        <w:rPr>
          <w:spacing w:val="41"/>
          <w:sz w:val="13"/>
          <w:szCs w:val="13"/>
        </w:rPr>
        <w:t xml:space="preserve"> </w:t>
      </w:r>
      <w:r>
        <w:rPr>
          <w:spacing w:val="3"/>
          <w:sz w:val="13"/>
          <w:szCs w:val="13"/>
        </w:rPr>
        <w:t>all</w:t>
      </w:r>
      <w:r>
        <w:rPr>
          <w:sz w:val="13"/>
          <w:szCs w:val="13"/>
        </w:rPr>
        <w:t xml:space="preserve"> </w:t>
      </w:r>
      <w:r>
        <w:rPr>
          <w:spacing w:val="5"/>
          <w:sz w:val="13"/>
          <w:szCs w:val="13"/>
        </w:rPr>
        <w:t>internal affairs</w:t>
      </w:r>
      <w:r>
        <w:rPr>
          <w:spacing w:val="22"/>
          <w:sz w:val="13"/>
          <w:szCs w:val="13"/>
        </w:rPr>
        <w:t xml:space="preserve"> </w:t>
      </w:r>
      <w:r>
        <w:rPr>
          <w:spacing w:val="5"/>
          <w:sz w:val="13"/>
          <w:szCs w:val="13"/>
        </w:rPr>
        <w:t>relevan</w:t>
      </w:r>
      <w:r>
        <w:rPr>
          <w:spacing w:val="4"/>
          <w:sz w:val="13"/>
          <w:szCs w:val="13"/>
        </w:rPr>
        <w:t>t to</w:t>
      </w:r>
      <w:r>
        <w:rPr>
          <w:spacing w:val="16"/>
          <w:w w:val="101"/>
          <w:sz w:val="13"/>
          <w:szCs w:val="13"/>
        </w:rPr>
        <w:t xml:space="preserve"> </w:t>
      </w:r>
      <w:r>
        <w:rPr>
          <w:spacing w:val="4"/>
          <w:sz w:val="13"/>
          <w:szCs w:val="13"/>
        </w:rPr>
        <w:t>assess</w:t>
      </w:r>
      <w:r>
        <w:rPr>
          <w:spacing w:val="15"/>
          <w:w w:val="101"/>
          <w:sz w:val="13"/>
          <w:szCs w:val="13"/>
        </w:rPr>
        <w:t xml:space="preserve"> </w:t>
      </w:r>
      <w:r>
        <w:rPr>
          <w:spacing w:val="4"/>
          <w:sz w:val="13"/>
          <w:szCs w:val="13"/>
        </w:rPr>
        <w:t>the</w:t>
      </w:r>
      <w:r>
        <w:rPr>
          <w:spacing w:val="20"/>
          <w:w w:val="101"/>
          <w:sz w:val="13"/>
          <w:szCs w:val="13"/>
        </w:rPr>
        <w:t xml:space="preserve"> </w:t>
      </w:r>
      <w:r>
        <w:rPr>
          <w:spacing w:val="4"/>
          <w:sz w:val="13"/>
          <w:szCs w:val="13"/>
        </w:rPr>
        <w:t>respective</w:t>
      </w:r>
      <w:r>
        <w:rPr>
          <w:spacing w:val="23"/>
          <w:sz w:val="13"/>
          <w:szCs w:val="13"/>
        </w:rPr>
        <w:t xml:space="preserve"> </w:t>
      </w:r>
      <w:r>
        <w:rPr>
          <w:spacing w:val="4"/>
          <w:sz w:val="13"/>
          <w:szCs w:val="13"/>
        </w:rPr>
        <w:t>management</w:t>
      </w:r>
      <w:r>
        <w:rPr>
          <w:sz w:val="13"/>
          <w:szCs w:val="13"/>
        </w:rPr>
        <w:t xml:space="preserve"> </w:t>
      </w:r>
      <w:r>
        <w:rPr>
          <w:spacing w:val="4"/>
          <w:sz w:val="13"/>
          <w:szCs w:val="13"/>
        </w:rPr>
        <w:t>system.</w:t>
      </w:r>
    </w:p>
    <w:p w14:paraId="097AA6DC">
      <w:pPr>
        <w:pStyle w:val="2"/>
        <w:spacing w:before="19" w:line="323" w:lineRule="auto"/>
        <w:ind w:left="479" w:right="398" w:firstLine="15"/>
        <w:rPr>
          <w:rFonts w:ascii="宋体" w:hAnsi="宋体" w:eastAsia="宋体" w:cs="宋体"/>
          <w:sz w:val="13"/>
          <w:szCs w:val="13"/>
        </w:rPr>
      </w:pPr>
      <w:r>
        <w:rPr>
          <w:rFonts w:ascii="宋体" w:hAnsi="宋体" w:eastAsia="宋体" w:cs="宋体"/>
          <w:spacing w:val="24"/>
          <w:sz w:val="13"/>
          <w:szCs w:val="13"/>
        </w:rPr>
        <w:t>申请人需确保</w:t>
      </w:r>
      <w:r>
        <w:rPr>
          <w:sz w:val="13"/>
          <w:szCs w:val="13"/>
        </w:rPr>
        <w:t>Quality</w:t>
      </w:r>
      <w:r>
        <w:rPr>
          <w:spacing w:val="24"/>
          <w:sz w:val="13"/>
          <w:szCs w:val="13"/>
        </w:rPr>
        <w:t xml:space="preserve">   </w:t>
      </w:r>
      <w:r>
        <w:rPr>
          <w:sz w:val="13"/>
          <w:szCs w:val="13"/>
        </w:rPr>
        <w:t>Austria</w:t>
      </w:r>
      <w:r>
        <w:rPr>
          <w:rFonts w:ascii="宋体" w:hAnsi="宋体" w:eastAsia="宋体" w:cs="宋体"/>
          <w:spacing w:val="24"/>
          <w:sz w:val="13"/>
          <w:szCs w:val="13"/>
        </w:rPr>
        <w:t>询问的所有员工提供与评估管理体</w:t>
      </w:r>
      <w:r>
        <w:rPr>
          <w:rFonts w:ascii="宋体" w:hAnsi="宋体" w:eastAsia="宋体" w:cs="宋体"/>
          <w:spacing w:val="18"/>
          <w:sz w:val="13"/>
          <w:szCs w:val="13"/>
        </w:rPr>
        <w:t>系相关的所有内部事务的真实信息。</w:t>
      </w:r>
    </w:p>
    <w:p w14:paraId="03044E5E">
      <w:pPr>
        <w:spacing w:line="309" w:lineRule="auto"/>
        <w:rPr>
          <w:rFonts w:ascii="Arial"/>
          <w:sz w:val="21"/>
        </w:rPr>
      </w:pPr>
    </w:p>
    <w:p w14:paraId="06B6D0B7">
      <w:pPr>
        <w:pStyle w:val="2"/>
        <w:spacing w:before="56" w:line="202" w:lineRule="auto"/>
        <w:ind w:left="116"/>
        <w:outlineLvl w:val="1"/>
        <w:rPr>
          <w:rFonts w:ascii="Microsoft JhengHei" w:hAnsi="Microsoft JhengHei" w:eastAsia="Microsoft JhengHei" w:cs="Microsoft JhengHei"/>
          <w:sz w:val="13"/>
          <w:szCs w:val="13"/>
        </w:rPr>
      </w:pPr>
      <w:r>
        <w:rPr>
          <w:color w:val="DB0720"/>
          <w:spacing w:val="7"/>
          <w:sz w:val="13"/>
          <w:szCs w:val="13"/>
        </w:rPr>
        <w:t xml:space="preserve">VI.     INTELLECTUAL  PROPERTY  RIGHTS </w:t>
      </w:r>
      <w:r>
        <w:rPr>
          <w:rFonts w:ascii="MS Gothic" w:hAnsi="MS Gothic" w:eastAsia="MS Gothic" w:cs="MS Gothic"/>
          <w:color w:val="DB0A1F"/>
          <w:spacing w:val="7"/>
          <w:sz w:val="13"/>
          <w:szCs w:val="13"/>
        </w:rPr>
        <w:t>知</w:t>
      </w:r>
      <w:r>
        <w:rPr>
          <w:rFonts w:ascii="Microsoft JhengHei" w:hAnsi="Microsoft JhengHei" w:eastAsia="Microsoft JhengHei" w:cs="Microsoft JhengHei"/>
          <w:color w:val="DB0A1F"/>
          <w:spacing w:val="7"/>
          <w:sz w:val="13"/>
          <w:szCs w:val="13"/>
        </w:rPr>
        <w:t>识产权</w:t>
      </w:r>
    </w:p>
    <w:p w14:paraId="353825E0">
      <w:pPr>
        <w:pStyle w:val="2"/>
        <w:spacing w:before="110" w:line="318" w:lineRule="auto"/>
        <w:ind w:left="476" w:right="379" w:hanging="463"/>
        <w:rPr>
          <w:sz w:val="13"/>
          <w:szCs w:val="13"/>
        </w:rPr>
      </w:pPr>
      <w:r>
        <w:rPr>
          <w:spacing w:val="13"/>
          <w:sz w:val="13"/>
          <w:szCs w:val="13"/>
        </w:rPr>
        <w:t xml:space="preserve">1.       </w:t>
      </w:r>
      <w:r>
        <w:rPr>
          <w:sz w:val="13"/>
          <w:szCs w:val="13"/>
        </w:rPr>
        <w:t>All</w:t>
      </w:r>
      <w:r>
        <w:rPr>
          <w:spacing w:val="13"/>
          <w:sz w:val="13"/>
          <w:szCs w:val="13"/>
        </w:rPr>
        <w:t xml:space="preserve"> </w:t>
      </w:r>
      <w:r>
        <w:rPr>
          <w:sz w:val="13"/>
          <w:szCs w:val="13"/>
        </w:rPr>
        <w:t>documents</w:t>
      </w:r>
      <w:r>
        <w:rPr>
          <w:spacing w:val="13"/>
          <w:sz w:val="13"/>
          <w:szCs w:val="13"/>
        </w:rPr>
        <w:t xml:space="preserve"> </w:t>
      </w:r>
      <w:r>
        <w:rPr>
          <w:sz w:val="13"/>
          <w:szCs w:val="13"/>
        </w:rPr>
        <w:t>which</w:t>
      </w:r>
      <w:r>
        <w:rPr>
          <w:spacing w:val="13"/>
          <w:sz w:val="13"/>
          <w:szCs w:val="13"/>
        </w:rPr>
        <w:t xml:space="preserve"> </w:t>
      </w:r>
      <w:r>
        <w:rPr>
          <w:sz w:val="13"/>
          <w:szCs w:val="13"/>
        </w:rPr>
        <w:t>Quality</w:t>
      </w:r>
      <w:r>
        <w:rPr>
          <w:spacing w:val="-8"/>
          <w:sz w:val="13"/>
          <w:szCs w:val="13"/>
        </w:rPr>
        <w:t xml:space="preserve"> </w:t>
      </w:r>
      <w:r>
        <w:rPr>
          <w:sz w:val="13"/>
          <w:szCs w:val="13"/>
        </w:rPr>
        <w:t>Austria</w:t>
      </w:r>
      <w:r>
        <w:rPr>
          <w:spacing w:val="13"/>
          <w:sz w:val="13"/>
          <w:szCs w:val="13"/>
        </w:rPr>
        <w:t xml:space="preserve"> </w:t>
      </w:r>
      <w:r>
        <w:rPr>
          <w:sz w:val="13"/>
          <w:szCs w:val="13"/>
        </w:rPr>
        <w:t>may</w:t>
      </w:r>
      <w:r>
        <w:rPr>
          <w:spacing w:val="13"/>
          <w:sz w:val="13"/>
          <w:szCs w:val="13"/>
        </w:rPr>
        <w:t xml:space="preserve"> </w:t>
      </w:r>
      <w:r>
        <w:rPr>
          <w:sz w:val="13"/>
          <w:szCs w:val="13"/>
        </w:rPr>
        <w:t>provide</w:t>
      </w:r>
      <w:r>
        <w:rPr>
          <w:spacing w:val="13"/>
          <w:sz w:val="13"/>
          <w:szCs w:val="13"/>
        </w:rPr>
        <w:t xml:space="preserve"> </w:t>
      </w:r>
      <w:r>
        <w:rPr>
          <w:sz w:val="13"/>
          <w:szCs w:val="13"/>
        </w:rPr>
        <w:t>as</w:t>
      </w:r>
      <w:r>
        <w:rPr>
          <w:spacing w:val="13"/>
          <w:sz w:val="13"/>
          <w:szCs w:val="13"/>
        </w:rPr>
        <w:t xml:space="preserve"> </w:t>
      </w:r>
      <w:r>
        <w:rPr>
          <w:sz w:val="13"/>
          <w:szCs w:val="13"/>
        </w:rPr>
        <w:t>hard</w:t>
      </w:r>
      <w:r>
        <w:rPr>
          <w:spacing w:val="13"/>
          <w:sz w:val="13"/>
          <w:szCs w:val="13"/>
        </w:rPr>
        <w:t xml:space="preserve"> </w:t>
      </w:r>
      <w:r>
        <w:rPr>
          <w:sz w:val="13"/>
          <w:szCs w:val="13"/>
        </w:rPr>
        <w:t xml:space="preserve">copies </w:t>
      </w:r>
      <w:r>
        <w:rPr>
          <w:spacing w:val="4"/>
          <w:sz w:val="13"/>
          <w:szCs w:val="13"/>
        </w:rPr>
        <w:t>or</w:t>
      </w:r>
      <w:r>
        <w:rPr>
          <w:spacing w:val="24"/>
          <w:sz w:val="13"/>
          <w:szCs w:val="13"/>
        </w:rPr>
        <w:t xml:space="preserve"> </w:t>
      </w:r>
      <w:r>
        <w:rPr>
          <w:spacing w:val="4"/>
          <w:sz w:val="13"/>
          <w:szCs w:val="13"/>
        </w:rPr>
        <w:t>in</w:t>
      </w:r>
      <w:r>
        <w:rPr>
          <w:spacing w:val="22"/>
          <w:sz w:val="13"/>
          <w:szCs w:val="13"/>
        </w:rPr>
        <w:t xml:space="preserve"> </w:t>
      </w:r>
      <w:r>
        <w:rPr>
          <w:spacing w:val="4"/>
          <w:sz w:val="13"/>
          <w:szCs w:val="13"/>
        </w:rPr>
        <w:t>electronic</w:t>
      </w:r>
      <w:r>
        <w:rPr>
          <w:spacing w:val="21"/>
          <w:sz w:val="13"/>
          <w:szCs w:val="13"/>
        </w:rPr>
        <w:t xml:space="preserve"> </w:t>
      </w:r>
      <w:r>
        <w:rPr>
          <w:spacing w:val="4"/>
          <w:sz w:val="13"/>
          <w:szCs w:val="13"/>
        </w:rPr>
        <w:t>form,</w:t>
      </w:r>
      <w:r>
        <w:rPr>
          <w:spacing w:val="21"/>
          <w:w w:val="101"/>
          <w:sz w:val="13"/>
          <w:szCs w:val="13"/>
        </w:rPr>
        <w:t xml:space="preserve"> </w:t>
      </w:r>
      <w:r>
        <w:rPr>
          <w:spacing w:val="4"/>
          <w:sz w:val="13"/>
          <w:szCs w:val="13"/>
        </w:rPr>
        <w:t>such</w:t>
      </w:r>
      <w:r>
        <w:rPr>
          <w:spacing w:val="19"/>
          <w:w w:val="101"/>
          <w:sz w:val="13"/>
          <w:szCs w:val="13"/>
        </w:rPr>
        <w:t xml:space="preserve"> </w:t>
      </w:r>
      <w:r>
        <w:rPr>
          <w:spacing w:val="4"/>
          <w:sz w:val="13"/>
          <w:szCs w:val="13"/>
        </w:rPr>
        <w:t>as</w:t>
      </w:r>
      <w:r>
        <w:rPr>
          <w:spacing w:val="21"/>
          <w:w w:val="101"/>
          <w:sz w:val="13"/>
          <w:szCs w:val="13"/>
        </w:rPr>
        <w:t xml:space="preserve"> </w:t>
      </w:r>
      <w:r>
        <w:rPr>
          <w:spacing w:val="4"/>
          <w:sz w:val="13"/>
          <w:szCs w:val="13"/>
        </w:rPr>
        <w:t>self-evaluation</w:t>
      </w:r>
      <w:r>
        <w:rPr>
          <w:spacing w:val="19"/>
          <w:w w:val="101"/>
          <w:sz w:val="13"/>
          <w:szCs w:val="13"/>
        </w:rPr>
        <w:t xml:space="preserve"> </w:t>
      </w:r>
      <w:r>
        <w:rPr>
          <w:spacing w:val="4"/>
          <w:sz w:val="13"/>
          <w:szCs w:val="13"/>
        </w:rPr>
        <w:t>forms,</w:t>
      </w:r>
      <w:r>
        <w:rPr>
          <w:spacing w:val="25"/>
          <w:w w:val="101"/>
          <w:sz w:val="13"/>
          <w:szCs w:val="13"/>
        </w:rPr>
        <w:t xml:space="preserve"> </w:t>
      </w:r>
      <w:r>
        <w:rPr>
          <w:spacing w:val="4"/>
          <w:sz w:val="13"/>
          <w:szCs w:val="13"/>
        </w:rPr>
        <w:t>template</w:t>
      </w:r>
      <w:r>
        <w:rPr>
          <w:sz w:val="13"/>
          <w:szCs w:val="13"/>
        </w:rPr>
        <w:t xml:space="preserve"> </w:t>
      </w:r>
      <w:r>
        <w:rPr>
          <w:spacing w:val="4"/>
          <w:sz w:val="13"/>
          <w:szCs w:val="13"/>
        </w:rPr>
        <w:t>forms  or  check  lists,</w:t>
      </w:r>
      <w:r>
        <w:rPr>
          <w:spacing w:val="6"/>
          <w:sz w:val="13"/>
          <w:szCs w:val="13"/>
        </w:rPr>
        <w:t xml:space="preserve">  </w:t>
      </w:r>
      <w:r>
        <w:rPr>
          <w:spacing w:val="4"/>
          <w:sz w:val="13"/>
          <w:szCs w:val="13"/>
        </w:rPr>
        <w:t>shall</w:t>
      </w:r>
      <w:r>
        <w:rPr>
          <w:spacing w:val="10"/>
          <w:sz w:val="13"/>
          <w:szCs w:val="13"/>
        </w:rPr>
        <w:t xml:space="preserve">  </w:t>
      </w:r>
      <w:r>
        <w:rPr>
          <w:spacing w:val="4"/>
          <w:sz w:val="13"/>
          <w:szCs w:val="13"/>
        </w:rPr>
        <w:t>be</w:t>
      </w:r>
      <w:r>
        <w:rPr>
          <w:spacing w:val="8"/>
          <w:sz w:val="13"/>
          <w:szCs w:val="13"/>
        </w:rPr>
        <w:t xml:space="preserve">  </w:t>
      </w:r>
      <w:r>
        <w:rPr>
          <w:spacing w:val="4"/>
          <w:sz w:val="13"/>
          <w:szCs w:val="13"/>
        </w:rPr>
        <w:t>Quality  Austri</w:t>
      </w:r>
      <w:r>
        <w:rPr>
          <w:spacing w:val="3"/>
          <w:sz w:val="13"/>
          <w:szCs w:val="13"/>
        </w:rPr>
        <w:t>a‘s</w:t>
      </w:r>
      <w:r>
        <w:rPr>
          <w:spacing w:val="8"/>
          <w:sz w:val="13"/>
          <w:szCs w:val="13"/>
        </w:rPr>
        <w:t xml:space="preserve">  </w:t>
      </w:r>
      <w:r>
        <w:rPr>
          <w:spacing w:val="3"/>
          <w:sz w:val="13"/>
          <w:szCs w:val="13"/>
        </w:rPr>
        <w:t>intellectual</w:t>
      </w:r>
      <w:r>
        <w:rPr>
          <w:sz w:val="13"/>
          <w:szCs w:val="13"/>
        </w:rPr>
        <w:t xml:space="preserve"> </w:t>
      </w:r>
      <w:r>
        <w:rPr>
          <w:spacing w:val="4"/>
          <w:sz w:val="13"/>
          <w:szCs w:val="13"/>
        </w:rPr>
        <w:t>property</w:t>
      </w:r>
      <w:r>
        <w:rPr>
          <w:spacing w:val="18"/>
          <w:sz w:val="13"/>
          <w:szCs w:val="13"/>
        </w:rPr>
        <w:t xml:space="preserve"> </w:t>
      </w:r>
      <w:r>
        <w:rPr>
          <w:spacing w:val="4"/>
          <w:sz w:val="13"/>
          <w:szCs w:val="13"/>
        </w:rPr>
        <w:t>and</w:t>
      </w:r>
      <w:r>
        <w:rPr>
          <w:spacing w:val="26"/>
          <w:w w:val="101"/>
          <w:sz w:val="13"/>
          <w:szCs w:val="13"/>
        </w:rPr>
        <w:t xml:space="preserve"> </w:t>
      </w:r>
      <w:r>
        <w:rPr>
          <w:spacing w:val="4"/>
          <w:sz w:val="13"/>
          <w:szCs w:val="13"/>
        </w:rPr>
        <w:t>may</w:t>
      </w:r>
      <w:r>
        <w:rPr>
          <w:spacing w:val="26"/>
          <w:sz w:val="13"/>
          <w:szCs w:val="13"/>
        </w:rPr>
        <w:t xml:space="preserve"> </w:t>
      </w:r>
      <w:r>
        <w:rPr>
          <w:spacing w:val="4"/>
          <w:sz w:val="13"/>
          <w:szCs w:val="13"/>
        </w:rPr>
        <w:t>be</w:t>
      </w:r>
      <w:r>
        <w:rPr>
          <w:spacing w:val="24"/>
          <w:w w:val="102"/>
          <w:sz w:val="13"/>
          <w:szCs w:val="13"/>
        </w:rPr>
        <w:t xml:space="preserve"> </w:t>
      </w:r>
      <w:r>
        <w:rPr>
          <w:spacing w:val="4"/>
          <w:sz w:val="13"/>
          <w:szCs w:val="13"/>
        </w:rPr>
        <w:t>used</w:t>
      </w:r>
      <w:r>
        <w:rPr>
          <w:spacing w:val="18"/>
          <w:w w:val="102"/>
          <w:sz w:val="13"/>
          <w:szCs w:val="13"/>
        </w:rPr>
        <w:t xml:space="preserve"> </w:t>
      </w:r>
      <w:r>
        <w:rPr>
          <w:spacing w:val="4"/>
          <w:sz w:val="13"/>
          <w:szCs w:val="13"/>
        </w:rPr>
        <w:t>o</w:t>
      </w:r>
      <w:r>
        <w:rPr>
          <w:spacing w:val="3"/>
          <w:sz w:val="13"/>
          <w:szCs w:val="13"/>
        </w:rPr>
        <w:t>nly</w:t>
      </w:r>
      <w:r>
        <w:rPr>
          <w:spacing w:val="18"/>
          <w:sz w:val="13"/>
          <w:szCs w:val="13"/>
        </w:rPr>
        <w:t xml:space="preserve"> </w:t>
      </w:r>
      <w:r>
        <w:rPr>
          <w:spacing w:val="3"/>
          <w:sz w:val="13"/>
          <w:szCs w:val="13"/>
        </w:rPr>
        <w:t>for</w:t>
      </w:r>
      <w:r>
        <w:rPr>
          <w:spacing w:val="16"/>
          <w:sz w:val="13"/>
          <w:szCs w:val="13"/>
        </w:rPr>
        <w:t xml:space="preserve"> </w:t>
      </w:r>
      <w:r>
        <w:rPr>
          <w:spacing w:val="3"/>
          <w:sz w:val="13"/>
          <w:szCs w:val="13"/>
        </w:rPr>
        <w:t>the</w:t>
      </w:r>
      <w:r>
        <w:rPr>
          <w:spacing w:val="25"/>
          <w:w w:val="101"/>
          <w:sz w:val="13"/>
          <w:szCs w:val="13"/>
        </w:rPr>
        <w:t xml:space="preserve"> </w:t>
      </w:r>
      <w:r>
        <w:rPr>
          <w:spacing w:val="3"/>
          <w:sz w:val="13"/>
          <w:szCs w:val="13"/>
        </w:rPr>
        <w:t>purposes</w:t>
      </w:r>
      <w:r>
        <w:rPr>
          <w:spacing w:val="42"/>
          <w:w w:val="101"/>
          <w:sz w:val="13"/>
          <w:szCs w:val="13"/>
        </w:rPr>
        <w:t xml:space="preserve"> </w:t>
      </w:r>
      <w:r>
        <w:rPr>
          <w:spacing w:val="3"/>
          <w:sz w:val="13"/>
          <w:szCs w:val="13"/>
        </w:rPr>
        <w:t>intended</w:t>
      </w:r>
      <w:r>
        <w:rPr>
          <w:spacing w:val="33"/>
          <w:w w:val="101"/>
          <w:sz w:val="13"/>
          <w:szCs w:val="13"/>
        </w:rPr>
        <w:t xml:space="preserve"> </w:t>
      </w:r>
      <w:r>
        <w:rPr>
          <w:spacing w:val="3"/>
          <w:sz w:val="13"/>
          <w:szCs w:val="13"/>
        </w:rPr>
        <w:t>by</w:t>
      </w:r>
      <w:r>
        <w:rPr>
          <w:sz w:val="13"/>
          <w:szCs w:val="13"/>
        </w:rPr>
        <w:t xml:space="preserve"> </w:t>
      </w:r>
      <w:r>
        <w:rPr>
          <w:spacing w:val="5"/>
          <w:sz w:val="13"/>
          <w:szCs w:val="13"/>
        </w:rPr>
        <w:t>Quality</w:t>
      </w:r>
      <w:r>
        <w:rPr>
          <w:spacing w:val="20"/>
          <w:sz w:val="13"/>
          <w:szCs w:val="13"/>
        </w:rPr>
        <w:t xml:space="preserve"> </w:t>
      </w:r>
      <w:r>
        <w:rPr>
          <w:spacing w:val="5"/>
          <w:sz w:val="13"/>
          <w:szCs w:val="13"/>
        </w:rPr>
        <w:t>Austria.</w:t>
      </w:r>
      <w:r>
        <w:rPr>
          <w:spacing w:val="32"/>
          <w:w w:val="101"/>
          <w:sz w:val="13"/>
          <w:szCs w:val="13"/>
        </w:rPr>
        <w:t xml:space="preserve"> </w:t>
      </w:r>
      <w:r>
        <w:rPr>
          <w:spacing w:val="5"/>
          <w:sz w:val="13"/>
          <w:szCs w:val="13"/>
        </w:rPr>
        <w:t>Except</w:t>
      </w:r>
      <w:r>
        <w:rPr>
          <w:spacing w:val="28"/>
          <w:sz w:val="13"/>
          <w:szCs w:val="13"/>
        </w:rPr>
        <w:t xml:space="preserve"> </w:t>
      </w:r>
      <w:r>
        <w:rPr>
          <w:spacing w:val="5"/>
          <w:sz w:val="13"/>
          <w:szCs w:val="13"/>
        </w:rPr>
        <w:t>with</w:t>
      </w:r>
      <w:r>
        <w:rPr>
          <w:spacing w:val="27"/>
          <w:w w:val="101"/>
          <w:sz w:val="13"/>
          <w:szCs w:val="13"/>
        </w:rPr>
        <w:t xml:space="preserve"> </w:t>
      </w:r>
      <w:r>
        <w:rPr>
          <w:spacing w:val="5"/>
          <w:sz w:val="13"/>
          <w:szCs w:val="13"/>
        </w:rPr>
        <w:t>Qu</w:t>
      </w:r>
      <w:r>
        <w:rPr>
          <w:spacing w:val="4"/>
          <w:sz w:val="13"/>
          <w:szCs w:val="13"/>
        </w:rPr>
        <w:t>ality</w:t>
      </w:r>
      <w:r>
        <w:rPr>
          <w:spacing w:val="20"/>
          <w:w w:val="101"/>
          <w:sz w:val="13"/>
          <w:szCs w:val="13"/>
        </w:rPr>
        <w:t xml:space="preserve"> </w:t>
      </w:r>
      <w:r>
        <w:rPr>
          <w:spacing w:val="4"/>
          <w:sz w:val="13"/>
          <w:szCs w:val="13"/>
        </w:rPr>
        <w:t>Austria‘s</w:t>
      </w:r>
      <w:r>
        <w:rPr>
          <w:spacing w:val="35"/>
          <w:w w:val="101"/>
          <w:sz w:val="13"/>
          <w:szCs w:val="13"/>
        </w:rPr>
        <w:t xml:space="preserve"> </w:t>
      </w:r>
      <w:r>
        <w:rPr>
          <w:spacing w:val="4"/>
          <w:sz w:val="13"/>
          <w:szCs w:val="13"/>
        </w:rPr>
        <w:t>express written</w:t>
      </w:r>
      <w:r>
        <w:rPr>
          <w:sz w:val="13"/>
          <w:szCs w:val="13"/>
        </w:rPr>
        <w:t xml:space="preserve"> </w:t>
      </w:r>
      <w:r>
        <w:rPr>
          <w:spacing w:val="4"/>
          <w:sz w:val="13"/>
          <w:szCs w:val="13"/>
        </w:rPr>
        <w:t>consent, any other use or disclosure shall</w:t>
      </w:r>
      <w:r>
        <w:rPr>
          <w:spacing w:val="22"/>
          <w:w w:val="101"/>
          <w:sz w:val="13"/>
          <w:szCs w:val="13"/>
        </w:rPr>
        <w:t xml:space="preserve"> </w:t>
      </w:r>
      <w:r>
        <w:rPr>
          <w:spacing w:val="4"/>
          <w:sz w:val="13"/>
          <w:szCs w:val="13"/>
        </w:rPr>
        <w:t>be</w:t>
      </w:r>
      <w:r>
        <w:rPr>
          <w:spacing w:val="20"/>
          <w:w w:val="101"/>
          <w:sz w:val="13"/>
          <w:szCs w:val="13"/>
        </w:rPr>
        <w:t xml:space="preserve"> </w:t>
      </w:r>
      <w:r>
        <w:rPr>
          <w:spacing w:val="4"/>
          <w:sz w:val="13"/>
          <w:szCs w:val="13"/>
        </w:rPr>
        <w:t>proh</w:t>
      </w:r>
      <w:r>
        <w:rPr>
          <w:spacing w:val="3"/>
          <w:sz w:val="13"/>
          <w:szCs w:val="13"/>
        </w:rPr>
        <w:t>ibited. In</w:t>
      </w:r>
      <w:r>
        <w:rPr>
          <w:spacing w:val="7"/>
          <w:sz w:val="13"/>
          <w:szCs w:val="13"/>
        </w:rPr>
        <w:t xml:space="preserve"> </w:t>
      </w:r>
      <w:r>
        <w:rPr>
          <w:spacing w:val="3"/>
          <w:sz w:val="13"/>
          <w:szCs w:val="13"/>
        </w:rPr>
        <w:t>the</w:t>
      </w:r>
      <w:r>
        <w:rPr>
          <w:sz w:val="13"/>
          <w:szCs w:val="13"/>
        </w:rPr>
        <w:t xml:space="preserve"> </w:t>
      </w:r>
      <w:r>
        <w:rPr>
          <w:spacing w:val="5"/>
          <w:sz w:val="13"/>
          <w:szCs w:val="13"/>
        </w:rPr>
        <w:t xml:space="preserve">absence  of  Quality  Austria‘s  consent,  </w:t>
      </w:r>
      <w:r>
        <w:rPr>
          <w:spacing w:val="4"/>
          <w:sz w:val="13"/>
          <w:szCs w:val="13"/>
        </w:rPr>
        <w:t>the</w:t>
      </w:r>
      <w:r>
        <w:rPr>
          <w:spacing w:val="10"/>
          <w:sz w:val="13"/>
          <w:szCs w:val="13"/>
        </w:rPr>
        <w:t xml:space="preserve">  </w:t>
      </w:r>
      <w:r>
        <w:rPr>
          <w:spacing w:val="4"/>
          <w:sz w:val="13"/>
          <w:szCs w:val="13"/>
        </w:rPr>
        <w:t>documents</w:t>
      </w:r>
      <w:r>
        <w:rPr>
          <w:spacing w:val="13"/>
          <w:sz w:val="13"/>
          <w:szCs w:val="13"/>
        </w:rPr>
        <w:t xml:space="preserve">  </w:t>
      </w:r>
      <w:r>
        <w:rPr>
          <w:spacing w:val="4"/>
          <w:sz w:val="13"/>
          <w:szCs w:val="13"/>
        </w:rPr>
        <w:t>may</w:t>
      </w:r>
      <w:r>
        <w:rPr>
          <w:sz w:val="13"/>
          <w:szCs w:val="13"/>
        </w:rPr>
        <w:t xml:space="preserve"> </w:t>
      </w:r>
      <w:r>
        <w:rPr>
          <w:spacing w:val="4"/>
          <w:sz w:val="13"/>
          <w:szCs w:val="13"/>
        </w:rPr>
        <w:t>neither</w:t>
      </w:r>
      <w:r>
        <w:rPr>
          <w:spacing w:val="15"/>
          <w:sz w:val="13"/>
          <w:szCs w:val="13"/>
        </w:rPr>
        <w:t xml:space="preserve"> </w:t>
      </w:r>
      <w:r>
        <w:rPr>
          <w:spacing w:val="4"/>
          <w:sz w:val="13"/>
          <w:szCs w:val="13"/>
        </w:rPr>
        <w:t>be</w:t>
      </w:r>
      <w:r>
        <w:rPr>
          <w:spacing w:val="16"/>
          <w:sz w:val="13"/>
          <w:szCs w:val="13"/>
        </w:rPr>
        <w:t xml:space="preserve"> </w:t>
      </w:r>
      <w:r>
        <w:rPr>
          <w:spacing w:val="4"/>
          <w:sz w:val="13"/>
          <w:szCs w:val="13"/>
        </w:rPr>
        <w:t>reproduced</w:t>
      </w:r>
      <w:r>
        <w:rPr>
          <w:spacing w:val="17"/>
          <w:sz w:val="13"/>
          <w:szCs w:val="13"/>
        </w:rPr>
        <w:t xml:space="preserve"> </w:t>
      </w:r>
      <w:r>
        <w:rPr>
          <w:spacing w:val="4"/>
          <w:sz w:val="13"/>
          <w:szCs w:val="13"/>
        </w:rPr>
        <w:t>nor</w:t>
      </w:r>
      <w:r>
        <w:rPr>
          <w:spacing w:val="17"/>
          <w:sz w:val="13"/>
          <w:szCs w:val="13"/>
        </w:rPr>
        <w:t xml:space="preserve"> </w:t>
      </w:r>
      <w:r>
        <w:rPr>
          <w:spacing w:val="4"/>
          <w:sz w:val="13"/>
          <w:szCs w:val="13"/>
        </w:rPr>
        <w:t>made available to thir</w:t>
      </w:r>
      <w:r>
        <w:rPr>
          <w:spacing w:val="3"/>
          <w:sz w:val="13"/>
          <w:szCs w:val="13"/>
        </w:rPr>
        <w:t>d</w:t>
      </w:r>
      <w:r>
        <w:rPr>
          <w:spacing w:val="17"/>
          <w:sz w:val="13"/>
          <w:szCs w:val="13"/>
        </w:rPr>
        <w:t xml:space="preserve"> </w:t>
      </w:r>
      <w:r>
        <w:rPr>
          <w:spacing w:val="3"/>
          <w:sz w:val="13"/>
          <w:szCs w:val="13"/>
        </w:rPr>
        <w:t>parties.</w:t>
      </w:r>
    </w:p>
    <w:p w14:paraId="4E2BA90A">
      <w:pPr>
        <w:pStyle w:val="2"/>
        <w:spacing w:before="51" w:line="209" w:lineRule="auto"/>
        <w:ind w:left="480"/>
        <w:rPr>
          <w:rFonts w:ascii="宋体" w:hAnsi="宋体" w:eastAsia="宋体" w:cs="宋体"/>
          <w:sz w:val="13"/>
          <w:szCs w:val="13"/>
        </w:rPr>
      </w:pPr>
      <w:r>
        <w:rPr>
          <w:sz w:val="13"/>
          <w:szCs w:val="13"/>
        </w:rPr>
        <w:t>Quality</w:t>
      </w:r>
      <w:r>
        <w:rPr>
          <w:spacing w:val="22"/>
          <w:sz w:val="13"/>
          <w:szCs w:val="13"/>
        </w:rPr>
        <w:t xml:space="preserve">   </w:t>
      </w:r>
      <w:r>
        <w:rPr>
          <w:sz w:val="13"/>
          <w:szCs w:val="13"/>
        </w:rPr>
        <w:t>Austria</w:t>
      </w:r>
      <w:r>
        <w:rPr>
          <w:rFonts w:ascii="宋体" w:hAnsi="宋体" w:eastAsia="宋体" w:cs="宋体"/>
          <w:spacing w:val="22"/>
          <w:sz w:val="13"/>
          <w:szCs w:val="13"/>
        </w:rPr>
        <w:t>可能以硬拷贝或电子形式提供的所有文件</w:t>
      </w:r>
      <w:r>
        <w:rPr>
          <w:rFonts w:ascii="宋体" w:hAnsi="宋体" w:eastAsia="宋体" w:cs="宋体"/>
          <w:spacing w:val="-28"/>
          <w:sz w:val="13"/>
          <w:szCs w:val="13"/>
        </w:rPr>
        <w:t xml:space="preserve"> </w:t>
      </w:r>
      <w:r>
        <w:rPr>
          <w:rFonts w:ascii="宋体" w:hAnsi="宋体" w:eastAsia="宋体" w:cs="宋体"/>
          <w:spacing w:val="22"/>
          <w:sz w:val="13"/>
          <w:szCs w:val="13"/>
        </w:rPr>
        <w:t>，</w:t>
      </w:r>
      <w:r>
        <w:rPr>
          <w:rFonts w:ascii="宋体" w:hAnsi="宋体" w:eastAsia="宋体" w:cs="宋体"/>
          <w:spacing w:val="-33"/>
          <w:sz w:val="13"/>
          <w:szCs w:val="13"/>
        </w:rPr>
        <w:t xml:space="preserve"> </w:t>
      </w:r>
      <w:r>
        <w:rPr>
          <w:rFonts w:ascii="宋体" w:hAnsi="宋体" w:eastAsia="宋体" w:cs="宋体"/>
          <w:spacing w:val="22"/>
          <w:sz w:val="13"/>
          <w:szCs w:val="13"/>
        </w:rPr>
        <w:t>如自</w:t>
      </w:r>
    </w:p>
    <w:p w14:paraId="2501A5D3">
      <w:pPr>
        <w:spacing w:line="209" w:lineRule="auto"/>
        <w:rPr>
          <w:rFonts w:ascii="宋体" w:hAnsi="宋体" w:eastAsia="宋体" w:cs="宋体"/>
          <w:sz w:val="13"/>
          <w:szCs w:val="13"/>
        </w:rPr>
        <w:sectPr>
          <w:type w:val="continuous"/>
          <w:pgSz w:w="11907" w:h="16839"/>
          <w:pgMar w:top="457" w:right="469" w:bottom="383" w:left="976" w:header="243" w:footer="193" w:gutter="0"/>
          <w:cols w:equalWidth="0" w:num="2">
            <w:col w:w="5100" w:space="100"/>
            <w:col w:w="5262"/>
          </w:cols>
        </w:sectPr>
      </w:pPr>
    </w:p>
    <w:p w14:paraId="099D574F">
      <w:pPr>
        <w:spacing w:before="164"/>
      </w:pPr>
    </w:p>
    <w:p w14:paraId="16D6B96A">
      <w:pPr>
        <w:sectPr>
          <w:footerReference r:id="rId11" w:type="default"/>
          <w:pgSz w:w="11907" w:h="16839"/>
          <w:pgMar w:top="457" w:right="469" w:bottom="383" w:left="976" w:header="243" w:footer="193" w:gutter="0"/>
          <w:cols w:equalWidth="0" w:num="1">
            <w:col w:w="10462"/>
          </w:cols>
        </w:sectPr>
      </w:pPr>
    </w:p>
    <w:p w14:paraId="113F5DB6">
      <w:pPr>
        <w:pStyle w:val="2"/>
        <w:spacing w:before="36" w:line="313" w:lineRule="auto"/>
        <w:ind w:left="501" w:right="194" w:firstLine="4"/>
        <w:jc w:val="both"/>
        <w:rPr>
          <w:rFonts w:ascii="宋体" w:hAnsi="宋体" w:eastAsia="宋体" w:cs="宋体"/>
          <w:sz w:val="13"/>
          <w:szCs w:val="13"/>
        </w:rPr>
      </w:pPr>
      <w:r>
        <w:rPr>
          <w:rFonts w:ascii="宋体" w:hAnsi="宋体" w:eastAsia="宋体" w:cs="宋体"/>
          <w:spacing w:val="21"/>
          <w:sz w:val="13"/>
          <w:szCs w:val="13"/>
        </w:rPr>
        <w:t>我评估表、模板</w:t>
      </w:r>
      <w:r>
        <w:rPr>
          <w:rFonts w:ascii="宋体" w:hAnsi="宋体" w:eastAsia="宋体" w:cs="宋体"/>
          <w:spacing w:val="62"/>
          <w:sz w:val="13"/>
          <w:szCs w:val="13"/>
        </w:rPr>
        <w:t xml:space="preserve"> </w:t>
      </w:r>
      <w:r>
        <w:rPr>
          <w:rFonts w:ascii="宋体" w:hAnsi="宋体" w:eastAsia="宋体" w:cs="宋体"/>
          <w:spacing w:val="21"/>
          <w:sz w:val="13"/>
          <w:szCs w:val="13"/>
        </w:rPr>
        <w:t>表或检查表</w:t>
      </w:r>
      <w:r>
        <w:rPr>
          <w:rFonts w:ascii="宋体" w:hAnsi="宋体" w:eastAsia="宋体" w:cs="宋体"/>
          <w:spacing w:val="-34"/>
          <w:sz w:val="13"/>
          <w:szCs w:val="13"/>
        </w:rPr>
        <w:t xml:space="preserve"> </w:t>
      </w:r>
      <w:r>
        <w:rPr>
          <w:rFonts w:ascii="宋体" w:hAnsi="宋体" w:eastAsia="宋体" w:cs="宋体"/>
          <w:spacing w:val="21"/>
          <w:sz w:val="13"/>
          <w:szCs w:val="13"/>
        </w:rPr>
        <w:t>，</w:t>
      </w:r>
      <w:r>
        <w:rPr>
          <w:rFonts w:ascii="宋体" w:hAnsi="宋体" w:eastAsia="宋体" w:cs="宋体"/>
          <w:spacing w:val="-35"/>
          <w:sz w:val="13"/>
          <w:szCs w:val="13"/>
        </w:rPr>
        <w:t xml:space="preserve"> </w:t>
      </w:r>
      <w:r>
        <w:rPr>
          <w:rFonts w:ascii="宋体" w:hAnsi="宋体" w:eastAsia="宋体" w:cs="宋体"/>
          <w:spacing w:val="21"/>
          <w:sz w:val="13"/>
          <w:szCs w:val="13"/>
        </w:rPr>
        <w:t>均为</w:t>
      </w:r>
      <w:r>
        <w:rPr>
          <w:sz w:val="13"/>
          <w:szCs w:val="13"/>
        </w:rPr>
        <w:t>Quality</w:t>
      </w:r>
      <w:r>
        <w:rPr>
          <w:spacing w:val="32"/>
          <w:sz w:val="13"/>
          <w:szCs w:val="13"/>
        </w:rPr>
        <w:t xml:space="preserve"> </w:t>
      </w:r>
      <w:r>
        <w:rPr>
          <w:sz w:val="13"/>
          <w:szCs w:val="13"/>
        </w:rPr>
        <w:t>Austria</w:t>
      </w:r>
      <w:r>
        <w:rPr>
          <w:rFonts w:ascii="宋体" w:hAnsi="宋体" w:eastAsia="宋体" w:cs="宋体"/>
          <w:spacing w:val="21"/>
          <w:sz w:val="13"/>
          <w:szCs w:val="13"/>
        </w:rPr>
        <w:t>的知识产权</w:t>
      </w:r>
      <w:r>
        <w:rPr>
          <w:rFonts w:ascii="宋体" w:hAnsi="宋体" w:eastAsia="宋体" w:cs="宋体"/>
          <w:spacing w:val="-32"/>
          <w:sz w:val="13"/>
          <w:szCs w:val="13"/>
        </w:rPr>
        <w:t xml:space="preserve"> </w:t>
      </w:r>
      <w:r>
        <w:rPr>
          <w:rFonts w:ascii="宋体" w:hAnsi="宋体" w:eastAsia="宋体" w:cs="宋体"/>
          <w:spacing w:val="21"/>
          <w:sz w:val="13"/>
          <w:szCs w:val="13"/>
        </w:rPr>
        <w:t>，</w:t>
      </w:r>
      <w:r>
        <w:rPr>
          <w:rFonts w:ascii="宋体" w:hAnsi="宋体" w:eastAsia="宋体" w:cs="宋体"/>
          <w:spacing w:val="32"/>
          <w:sz w:val="13"/>
          <w:szCs w:val="13"/>
        </w:rPr>
        <w:t>只能用于</w:t>
      </w:r>
      <w:r>
        <w:rPr>
          <w:sz w:val="13"/>
          <w:szCs w:val="13"/>
        </w:rPr>
        <w:t>Quality</w:t>
      </w:r>
      <w:r>
        <w:rPr>
          <w:spacing w:val="34"/>
          <w:sz w:val="13"/>
          <w:szCs w:val="13"/>
        </w:rPr>
        <w:t xml:space="preserve"> </w:t>
      </w:r>
      <w:r>
        <w:rPr>
          <w:sz w:val="13"/>
          <w:szCs w:val="13"/>
        </w:rPr>
        <w:t>Austria</w:t>
      </w:r>
      <w:r>
        <w:rPr>
          <w:rFonts w:ascii="宋体" w:hAnsi="宋体" w:eastAsia="宋体" w:cs="宋体"/>
          <w:spacing w:val="32"/>
          <w:sz w:val="13"/>
          <w:szCs w:val="13"/>
        </w:rPr>
        <w:t>预期的目</w:t>
      </w:r>
      <w:r>
        <w:rPr>
          <w:rFonts w:ascii="宋体" w:hAnsi="宋体" w:eastAsia="宋体" w:cs="宋体"/>
          <w:spacing w:val="2"/>
          <w:sz w:val="13"/>
          <w:szCs w:val="13"/>
        </w:rPr>
        <w:t xml:space="preserve">  </w:t>
      </w:r>
      <w:r>
        <w:rPr>
          <w:rFonts w:ascii="宋体" w:hAnsi="宋体" w:eastAsia="宋体" w:cs="宋体"/>
          <w:spacing w:val="32"/>
          <w:sz w:val="13"/>
          <w:szCs w:val="13"/>
        </w:rPr>
        <w:t>的。除非获得</w:t>
      </w:r>
      <w:r>
        <w:rPr>
          <w:sz w:val="13"/>
          <w:szCs w:val="13"/>
        </w:rPr>
        <w:t>Quality</w:t>
      </w:r>
      <w:r>
        <w:rPr>
          <w:spacing w:val="32"/>
          <w:w w:val="101"/>
          <w:sz w:val="13"/>
          <w:szCs w:val="13"/>
        </w:rPr>
        <w:t xml:space="preserve"> </w:t>
      </w:r>
      <w:r>
        <w:rPr>
          <w:sz w:val="13"/>
          <w:szCs w:val="13"/>
        </w:rPr>
        <w:t>Austria</w:t>
      </w:r>
      <w:r>
        <w:rPr>
          <w:rFonts w:ascii="宋体" w:hAnsi="宋体" w:eastAsia="宋体" w:cs="宋体"/>
          <w:spacing w:val="20"/>
          <w:sz w:val="13"/>
          <w:szCs w:val="13"/>
        </w:rPr>
        <w:t>的明确书面同意， 否则禁止任何其他使用或披露。   未经</w:t>
      </w:r>
      <w:r>
        <w:rPr>
          <w:sz w:val="13"/>
          <w:szCs w:val="13"/>
        </w:rPr>
        <w:t>Quality</w:t>
      </w:r>
      <w:r>
        <w:rPr>
          <w:spacing w:val="2"/>
          <w:sz w:val="13"/>
          <w:szCs w:val="13"/>
        </w:rPr>
        <w:t xml:space="preserve"> </w:t>
      </w:r>
      <w:r>
        <w:rPr>
          <w:sz w:val="13"/>
          <w:szCs w:val="13"/>
        </w:rPr>
        <w:t>Austria</w:t>
      </w:r>
      <w:r>
        <w:rPr>
          <w:rFonts w:ascii="宋体" w:hAnsi="宋体" w:eastAsia="宋体" w:cs="宋体"/>
          <w:spacing w:val="18"/>
          <w:sz w:val="13"/>
          <w:szCs w:val="13"/>
        </w:rPr>
        <w:t>同意</w:t>
      </w:r>
      <w:r>
        <w:rPr>
          <w:rFonts w:ascii="宋体" w:hAnsi="宋体" w:eastAsia="宋体" w:cs="宋体"/>
          <w:spacing w:val="-29"/>
          <w:sz w:val="13"/>
          <w:szCs w:val="13"/>
        </w:rPr>
        <w:t xml:space="preserve"> </w:t>
      </w:r>
      <w:r>
        <w:rPr>
          <w:rFonts w:ascii="宋体" w:hAnsi="宋体" w:eastAsia="宋体" w:cs="宋体"/>
          <w:spacing w:val="18"/>
          <w:sz w:val="13"/>
          <w:szCs w:val="13"/>
        </w:rPr>
        <w:t>，</w:t>
      </w:r>
      <w:r>
        <w:rPr>
          <w:rFonts w:ascii="宋体" w:hAnsi="宋体" w:eastAsia="宋体" w:cs="宋体"/>
          <w:spacing w:val="-39"/>
          <w:sz w:val="13"/>
          <w:szCs w:val="13"/>
        </w:rPr>
        <w:t xml:space="preserve"> </w:t>
      </w:r>
      <w:r>
        <w:rPr>
          <w:rFonts w:ascii="宋体" w:hAnsi="宋体" w:eastAsia="宋体" w:cs="宋体"/>
          <w:spacing w:val="18"/>
          <w:sz w:val="13"/>
          <w:szCs w:val="13"/>
        </w:rPr>
        <w:t>不得复制或向第三方提供文件。</w:t>
      </w:r>
    </w:p>
    <w:p w14:paraId="2475F6CD">
      <w:pPr>
        <w:pStyle w:val="2"/>
        <w:spacing w:line="305" w:lineRule="auto"/>
        <w:ind w:left="503" w:right="194" w:hanging="470"/>
        <w:rPr>
          <w:sz w:val="13"/>
          <w:szCs w:val="13"/>
        </w:rPr>
      </w:pPr>
      <w:r>
        <w:rPr>
          <w:spacing w:val="4"/>
          <w:sz w:val="13"/>
          <w:szCs w:val="13"/>
        </w:rPr>
        <w:t>2.       Except</w:t>
      </w:r>
      <w:r>
        <w:rPr>
          <w:spacing w:val="37"/>
          <w:w w:val="102"/>
          <w:sz w:val="13"/>
          <w:szCs w:val="13"/>
        </w:rPr>
        <w:t xml:space="preserve"> </w:t>
      </w:r>
      <w:r>
        <w:rPr>
          <w:spacing w:val="4"/>
          <w:sz w:val="13"/>
          <w:szCs w:val="13"/>
        </w:rPr>
        <w:t>with  Quality</w:t>
      </w:r>
      <w:r>
        <w:rPr>
          <w:spacing w:val="34"/>
          <w:w w:val="101"/>
          <w:sz w:val="13"/>
          <w:szCs w:val="13"/>
        </w:rPr>
        <w:t xml:space="preserve"> </w:t>
      </w:r>
      <w:r>
        <w:rPr>
          <w:spacing w:val="4"/>
          <w:sz w:val="13"/>
          <w:szCs w:val="13"/>
        </w:rPr>
        <w:t>A</w:t>
      </w:r>
      <w:r>
        <w:rPr>
          <w:spacing w:val="3"/>
          <w:sz w:val="13"/>
          <w:szCs w:val="13"/>
        </w:rPr>
        <w:t>ustria‘s</w:t>
      </w:r>
      <w:r>
        <w:rPr>
          <w:spacing w:val="40"/>
          <w:sz w:val="13"/>
          <w:szCs w:val="13"/>
        </w:rPr>
        <w:t xml:space="preserve"> </w:t>
      </w:r>
      <w:r>
        <w:rPr>
          <w:spacing w:val="3"/>
          <w:sz w:val="13"/>
          <w:szCs w:val="13"/>
        </w:rPr>
        <w:t>consent,</w:t>
      </w:r>
      <w:r>
        <w:rPr>
          <w:spacing w:val="43"/>
          <w:w w:val="101"/>
          <w:sz w:val="13"/>
          <w:szCs w:val="13"/>
        </w:rPr>
        <w:t xml:space="preserve"> </w:t>
      </w:r>
      <w:r>
        <w:rPr>
          <w:spacing w:val="3"/>
          <w:sz w:val="13"/>
          <w:szCs w:val="13"/>
        </w:rPr>
        <w:t>no</w:t>
      </w:r>
      <w:r>
        <w:rPr>
          <w:spacing w:val="45"/>
          <w:w w:val="101"/>
          <w:sz w:val="13"/>
          <w:szCs w:val="13"/>
        </w:rPr>
        <w:t xml:space="preserve"> </w:t>
      </w:r>
      <w:r>
        <w:rPr>
          <w:spacing w:val="3"/>
          <w:sz w:val="13"/>
          <w:szCs w:val="13"/>
        </w:rPr>
        <w:t>pictures,</w:t>
      </w:r>
      <w:r>
        <w:rPr>
          <w:spacing w:val="38"/>
          <w:sz w:val="13"/>
          <w:szCs w:val="13"/>
        </w:rPr>
        <w:t xml:space="preserve"> </w:t>
      </w:r>
      <w:r>
        <w:rPr>
          <w:spacing w:val="3"/>
          <w:sz w:val="13"/>
          <w:szCs w:val="13"/>
        </w:rPr>
        <w:t>audio</w:t>
      </w:r>
      <w:r>
        <w:rPr>
          <w:spacing w:val="45"/>
          <w:sz w:val="13"/>
          <w:szCs w:val="13"/>
        </w:rPr>
        <w:t xml:space="preserve"> </w:t>
      </w:r>
      <w:r>
        <w:rPr>
          <w:spacing w:val="3"/>
          <w:sz w:val="13"/>
          <w:szCs w:val="13"/>
        </w:rPr>
        <w:t>or</w:t>
      </w:r>
      <w:r>
        <w:rPr>
          <w:sz w:val="13"/>
          <w:szCs w:val="13"/>
        </w:rPr>
        <w:t xml:space="preserve"> </w:t>
      </w:r>
      <w:r>
        <w:rPr>
          <w:spacing w:val="4"/>
          <w:sz w:val="13"/>
          <w:szCs w:val="13"/>
        </w:rPr>
        <w:t>video</w:t>
      </w:r>
      <w:r>
        <w:rPr>
          <w:spacing w:val="24"/>
          <w:w w:val="102"/>
          <w:sz w:val="13"/>
          <w:szCs w:val="13"/>
        </w:rPr>
        <w:t xml:space="preserve"> </w:t>
      </w:r>
      <w:r>
        <w:rPr>
          <w:spacing w:val="4"/>
          <w:sz w:val="13"/>
          <w:szCs w:val="13"/>
        </w:rPr>
        <w:t>recordings</w:t>
      </w:r>
      <w:r>
        <w:rPr>
          <w:spacing w:val="16"/>
          <w:w w:val="101"/>
          <w:sz w:val="13"/>
          <w:szCs w:val="13"/>
        </w:rPr>
        <w:t xml:space="preserve"> </w:t>
      </w:r>
      <w:r>
        <w:rPr>
          <w:spacing w:val="4"/>
          <w:sz w:val="13"/>
          <w:szCs w:val="13"/>
        </w:rPr>
        <w:t>may</w:t>
      </w:r>
      <w:r>
        <w:rPr>
          <w:spacing w:val="16"/>
          <w:w w:val="101"/>
          <w:sz w:val="13"/>
          <w:szCs w:val="13"/>
        </w:rPr>
        <w:t xml:space="preserve"> </w:t>
      </w:r>
      <w:r>
        <w:rPr>
          <w:spacing w:val="4"/>
          <w:sz w:val="13"/>
          <w:szCs w:val="13"/>
        </w:rPr>
        <w:t>be</w:t>
      </w:r>
      <w:r>
        <w:rPr>
          <w:spacing w:val="18"/>
          <w:w w:val="101"/>
          <w:sz w:val="13"/>
          <w:szCs w:val="13"/>
        </w:rPr>
        <w:t xml:space="preserve"> </w:t>
      </w:r>
      <w:r>
        <w:rPr>
          <w:spacing w:val="4"/>
          <w:sz w:val="13"/>
          <w:szCs w:val="13"/>
        </w:rPr>
        <w:t xml:space="preserve">made of </w:t>
      </w:r>
      <w:r>
        <w:rPr>
          <w:b/>
          <w:bCs/>
          <w:spacing w:val="4"/>
          <w:sz w:val="13"/>
          <w:szCs w:val="13"/>
        </w:rPr>
        <w:t>quality</w:t>
      </w:r>
      <w:r>
        <w:rPr>
          <w:spacing w:val="4"/>
          <w:sz w:val="13"/>
          <w:szCs w:val="13"/>
        </w:rPr>
        <w:t>austria services.</w:t>
      </w:r>
    </w:p>
    <w:p w14:paraId="73E2FC3F">
      <w:pPr>
        <w:pStyle w:val="2"/>
        <w:spacing w:before="59" w:line="304" w:lineRule="auto"/>
        <w:ind w:left="506" w:right="225" w:hanging="4"/>
        <w:rPr>
          <w:rFonts w:ascii="MS Gothic" w:hAnsi="MS Gothic" w:eastAsia="MS Gothic" w:cs="MS Gothic"/>
          <w:sz w:val="13"/>
          <w:szCs w:val="13"/>
        </w:rPr>
      </w:pPr>
      <w:r>
        <w:rPr>
          <w:rFonts w:ascii="MS Gothic" w:hAnsi="MS Gothic" w:eastAsia="MS Gothic" w:cs="MS Gothic"/>
          <w:spacing w:val="15"/>
          <w:sz w:val="13"/>
          <w:szCs w:val="13"/>
        </w:rPr>
        <w:t>未</w:t>
      </w:r>
      <w:r>
        <w:rPr>
          <w:rFonts w:ascii="Microsoft JhengHei" w:hAnsi="Microsoft JhengHei" w:eastAsia="Microsoft JhengHei" w:cs="Microsoft JhengHei"/>
          <w:spacing w:val="15"/>
          <w:sz w:val="13"/>
          <w:szCs w:val="13"/>
        </w:rPr>
        <w:t>经</w:t>
      </w:r>
      <w:r>
        <w:rPr>
          <w:sz w:val="13"/>
          <w:szCs w:val="13"/>
        </w:rPr>
        <w:t>Quality</w:t>
      </w:r>
      <w:r>
        <w:rPr>
          <w:spacing w:val="50"/>
          <w:sz w:val="13"/>
          <w:szCs w:val="13"/>
        </w:rPr>
        <w:t xml:space="preserve"> </w:t>
      </w:r>
      <w:r>
        <w:rPr>
          <w:sz w:val="13"/>
          <w:szCs w:val="13"/>
        </w:rPr>
        <w:t>Austria</w:t>
      </w:r>
      <w:r>
        <w:rPr>
          <w:rFonts w:ascii="MS Gothic" w:hAnsi="MS Gothic" w:eastAsia="MS Gothic" w:cs="MS Gothic"/>
          <w:spacing w:val="15"/>
          <w:sz w:val="13"/>
          <w:szCs w:val="13"/>
        </w:rPr>
        <w:t>同意，不得</w:t>
      </w:r>
      <w:r>
        <w:rPr>
          <w:rFonts w:ascii="Microsoft JhengHei" w:hAnsi="Microsoft JhengHei" w:eastAsia="Microsoft JhengHei" w:cs="Microsoft JhengHei"/>
          <w:spacing w:val="15"/>
          <w:sz w:val="13"/>
          <w:szCs w:val="13"/>
        </w:rPr>
        <w:t>对</w:t>
      </w:r>
      <w:r>
        <w:rPr>
          <w:sz w:val="13"/>
          <w:szCs w:val="13"/>
        </w:rPr>
        <w:t>qualityaustria</w:t>
      </w:r>
      <w:r>
        <w:rPr>
          <w:rFonts w:ascii="MS Gothic" w:hAnsi="MS Gothic" w:eastAsia="MS Gothic" w:cs="MS Gothic"/>
          <w:spacing w:val="15"/>
          <w:sz w:val="13"/>
          <w:szCs w:val="13"/>
        </w:rPr>
        <w:t>服</w:t>
      </w:r>
      <w:r>
        <w:rPr>
          <w:rFonts w:ascii="Microsoft JhengHei" w:hAnsi="Microsoft JhengHei" w:eastAsia="Microsoft JhengHei" w:cs="Microsoft JhengHei"/>
          <w:spacing w:val="15"/>
          <w:sz w:val="13"/>
          <w:szCs w:val="13"/>
        </w:rPr>
        <w:t>务进</w:t>
      </w:r>
      <w:r>
        <w:rPr>
          <w:rFonts w:ascii="MS Gothic" w:hAnsi="MS Gothic" w:eastAsia="MS Gothic" w:cs="MS Gothic"/>
          <w:spacing w:val="15"/>
          <w:sz w:val="13"/>
          <w:szCs w:val="13"/>
        </w:rPr>
        <w:t>行任何</w:t>
      </w:r>
      <w:r>
        <w:rPr>
          <w:rFonts w:ascii="Microsoft JhengHei" w:hAnsi="Microsoft JhengHei" w:eastAsia="Microsoft JhengHei" w:cs="Microsoft JhengHei"/>
          <w:spacing w:val="15"/>
          <w:sz w:val="13"/>
          <w:szCs w:val="13"/>
        </w:rPr>
        <w:t>图</w:t>
      </w:r>
      <w:r>
        <w:rPr>
          <w:rFonts w:ascii="MS Gothic" w:hAnsi="MS Gothic" w:eastAsia="MS Gothic" w:cs="MS Gothic"/>
          <w:spacing w:val="15"/>
          <w:sz w:val="13"/>
          <w:szCs w:val="13"/>
        </w:rPr>
        <w:t>片、</w:t>
      </w:r>
      <w:r>
        <w:rPr>
          <w:rFonts w:ascii="MS Gothic" w:hAnsi="MS Gothic" w:eastAsia="MS Gothic" w:cs="MS Gothic"/>
          <w:spacing w:val="7"/>
          <w:sz w:val="13"/>
          <w:szCs w:val="13"/>
        </w:rPr>
        <w:t>音</w:t>
      </w:r>
      <w:r>
        <w:rPr>
          <w:rFonts w:ascii="Microsoft JhengHei" w:hAnsi="Microsoft JhengHei" w:eastAsia="Microsoft JhengHei" w:cs="Microsoft JhengHei"/>
          <w:spacing w:val="7"/>
          <w:sz w:val="13"/>
          <w:szCs w:val="13"/>
        </w:rPr>
        <w:t>频</w:t>
      </w:r>
      <w:r>
        <w:rPr>
          <w:rFonts w:ascii="MS Gothic" w:hAnsi="MS Gothic" w:eastAsia="MS Gothic" w:cs="MS Gothic"/>
          <w:spacing w:val="7"/>
          <w:sz w:val="13"/>
          <w:szCs w:val="13"/>
        </w:rPr>
        <w:t>或</w:t>
      </w:r>
      <w:r>
        <w:rPr>
          <w:rFonts w:ascii="Microsoft JhengHei" w:hAnsi="Microsoft JhengHei" w:eastAsia="Microsoft JhengHei" w:cs="Microsoft JhengHei"/>
          <w:spacing w:val="7"/>
          <w:sz w:val="13"/>
          <w:szCs w:val="13"/>
        </w:rPr>
        <w:t>视频记录</w:t>
      </w:r>
      <w:r>
        <w:rPr>
          <w:rFonts w:ascii="MS Gothic" w:hAnsi="MS Gothic" w:eastAsia="MS Gothic" w:cs="MS Gothic"/>
          <w:spacing w:val="7"/>
          <w:sz w:val="13"/>
          <w:szCs w:val="13"/>
        </w:rPr>
        <w:t>。</w:t>
      </w:r>
    </w:p>
    <w:p w14:paraId="073CDFF8">
      <w:pPr>
        <w:pStyle w:val="2"/>
        <w:spacing w:before="3" w:line="318" w:lineRule="auto"/>
        <w:ind w:left="504" w:right="192" w:hanging="471"/>
        <w:rPr>
          <w:rFonts w:ascii="宋体" w:hAnsi="宋体" w:eastAsia="宋体" w:cs="宋体"/>
          <w:sz w:val="13"/>
          <w:szCs w:val="13"/>
        </w:rPr>
      </w:pPr>
      <w:r>
        <w:rPr>
          <w:spacing w:val="4"/>
          <w:sz w:val="13"/>
          <w:szCs w:val="13"/>
        </w:rPr>
        <w:t>3.       In</w:t>
      </w:r>
      <w:r>
        <w:rPr>
          <w:spacing w:val="42"/>
          <w:sz w:val="13"/>
          <w:szCs w:val="13"/>
        </w:rPr>
        <w:t xml:space="preserve"> </w:t>
      </w:r>
      <w:r>
        <w:rPr>
          <w:spacing w:val="4"/>
          <w:sz w:val="13"/>
          <w:szCs w:val="13"/>
        </w:rPr>
        <w:t>case  of</w:t>
      </w:r>
      <w:r>
        <w:rPr>
          <w:spacing w:val="37"/>
          <w:w w:val="101"/>
          <w:sz w:val="13"/>
          <w:szCs w:val="13"/>
        </w:rPr>
        <w:t xml:space="preserve"> </w:t>
      </w:r>
      <w:r>
        <w:rPr>
          <w:spacing w:val="4"/>
          <w:sz w:val="13"/>
          <w:szCs w:val="13"/>
        </w:rPr>
        <w:t>any</w:t>
      </w:r>
      <w:r>
        <w:rPr>
          <w:spacing w:val="41"/>
          <w:w w:val="102"/>
          <w:sz w:val="13"/>
          <w:szCs w:val="13"/>
        </w:rPr>
        <w:t xml:space="preserve"> </w:t>
      </w:r>
      <w:r>
        <w:rPr>
          <w:spacing w:val="4"/>
          <w:sz w:val="13"/>
          <w:szCs w:val="13"/>
        </w:rPr>
        <w:t>violation</w:t>
      </w:r>
      <w:r>
        <w:rPr>
          <w:spacing w:val="43"/>
          <w:w w:val="101"/>
          <w:sz w:val="13"/>
          <w:szCs w:val="13"/>
        </w:rPr>
        <w:t xml:space="preserve"> </w:t>
      </w:r>
      <w:r>
        <w:rPr>
          <w:spacing w:val="3"/>
          <w:sz w:val="13"/>
          <w:szCs w:val="13"/>
        </w:rPr>
        <w:t>of</w:t>
      </w:r>
      <w:r>
        <w:rPr>
          <w:spacing w:val="39"/>
          <w:w w:val="102"/>
          <w:sz w:val="13"/>
          <w:szCs w:val="13"/>
        </w:rPr>
        <w:t xml:space="preserve"> </w:t>
      </w:r>
      <w:r>
        <w:rPr>
          <w:spacing w:val="3"/>
          <w:sz w:val="13"/>
          <w:szCs w:val="13"/>
        </w:rPr>
        <w:t>Section</w:t>
      </w:r>
      <w:r>
        <w:rPr>
          <w:spacing w:val="36"/>
          <w:sz w:val="13"/>
          <w:szCs w:val="13"/>
        </w:rPr>
        <w:t xml:space="preserve"> </w:t>
      </w:r>
      <w:r>
        <w:rPr>
          <w:spacing w:val="3"/>
          <w:sz w:val="13"/>
          <w:szCs w:val="13"/>
        </w:rPr>
        <w:t>VI,</w:t>
      </w:r>
      <w:r>
        <w:rPr>
          <w:spacing w:val="41"/>
          <w:sz w:val="13"/>
          <w:szCs w:val="13"/>
        </w:rPr>
        <w:t xml:space="preserve"> </w:t>
      </w:r>
      <w:r>
        <w:rPr>
          <w:spacing w:val="3"/>
          <w:sz w:val="13"/>
          <w:szCs w:val="13"/>
        </w:rPr>
        <w:t>Quality</w:t>
      </w:r>
      <w:r>
        <w:rPr>
          <w:spacing w:val="34"/>
          <w:w w:val="101"/>
          <w:sz w:val="13"/>
          <w:szCs w:val="13"/>
        </w:rPr>
        <w:t xml:space="preserve"> </w:t>
      </w:r>
      <w:r>
        <w:rPr>
          <w:spacing w:val="3"/>
          <w:sz w:val="13"/>
          <w:szCs w:val="13"/>
        </w:rPr>
        <w:t>Austria</w:t>
      </w:r>
      <w:r>
        <w:rPr>
          <w:spacing w:val="1"/>
          <w:sz w:val="13"/>
          <w:szCs w:val="13"/>
        </w:rPr>
        <w:t xml:space="preserve">  </w:t>
      </w:r>
      <w:r>
        <w:rPr>
          <w:spacing w:val="3"/>
          <w:sz w:val="13"/>
          <w:szCs w:val="13"/>
        </w:rPr>
        <w:t>may</w:t>
      </w:r>
      <w:r>
        <w:rPr>
          <w:spacing w:val="1"/>
          <w:sz w:val="13"/>
          <w:szCs w:val="13"/>
        </w:rPr>
        <w:t xml:space="preserve"> </w:t>
      </w:r>
      <w:r>
        <w:rPr>
          <w:sz w:val="13"/>
          <w:szCs w:val="13"/>
        </w:rPr>
        <w:t>assert</w:t>
      </w:r>
      <w:r>
        <w:rPr>
          <w:spacing w:val="17"/>
          <w:sz w:val="13"/>
          <w:szCs w:val="13"/>
        </w:rPr>
        <w:t xml:space="preserve">  </w:t>
      </w:r>
      <w:r>
        <w:rPr>
          <w:sz w:val="13"/>
          <w:szCs w:val="13"/>
        </w:rPr>
        <w:t>a</w:t>
      </w:r>
      <w:r>
        <w:rPr>
          <w:spacing w:val="18"/>
          <w:w w:val="101"/>
          <w:sz w:val="13"/>
          <w:szCs w:val="13"/>
        </w:rPr>
        <w:t xml:space="preserve">  </w:t>
      </w:r>
      <w:r>
        <w:rPr>
          <w:sz w:val="13"/>
          <w:szCs w:val="13"/>
        </w:rPr>
        <w:t>penalty</w:t>
      </w:r>
      <w:r>
        <w:rPr>
          <w:spacing w:val="11"/>
          <w:w w:val="101"/>
          <w:sz w:val="13"/>
          <w:szCs w:val="13"/>
        </w:rPr>
        <w:t xml:space="preserve">  </w:t>
      </w:r>
      <w:r>
        <w:rPr>
          <w:sz w:val="13"/>
          <w:szCs w:val="13"/>
        </w:rPr>
        <w:t>of</w:t>
      </w:r>
      <w:r>
        <w:rPr>
          <w:spacing w:val="17"/>
          <w:sz w:val="13"/>
          <w:szCs w:val="13"/>
        </w:rPr>
        <w:t xml:space="preserve">  €</w:t>
      </w:r>
      <w:r>
        <w:rPr>
          <w:spacing w:val="14"/>
          <w:w w:val="101"/>
          <w:sz w:val="13"/>
          <w:szCs w:val="13"/>
        </w:rPr>
        <w:t xml:space="preserve">  </w:t>
      </w:r>
      <w:r>
        <w:rPr>
          <w:spacing w:val="17"/>
          <w:sz w:val="13"/>
          <w:szCs w:val="13"/>
        </w:rPr>
        <w:t>30,000</w:t>
      </w:r>
      <w:r>
        <w:rPr>
          <w:spacing w:val="10"/>
          <w:sz w:val="13"/>
          <w:szCs w:val="13"/>
        </w:rPr>
        <w:t xml:space="preserve">  </w:t>
      </w:r>
      <w:r>
        <w:rPr>
          <w:sz w:val="13"/>
          <w:szCs w:val="13"/>
        </w:rPr>
        <w:t>for</w:t>
      </w:r>
      <w:r>
        <w:rPr>
          <w:spacing w:val="11"/>
          <w:w w:val="101"/>
          <w:sz w:val="13"/>
          <w:szCs w:val="13"/>
        </w:rPr>
        <w:t xml:space="preserve">  </w:t>
      </w:r>
      <w:r>
        <w:rPr>
          <w:sz w:val="13"/>
          <w:szCs w:val="13"/>
        </w:rPr>
        <w:t>each</w:t>
      </w:r>
      <w:r>
        <w:rPr>
          <w:spacing w:val="10"/>
          <w:sz w:val="13"/>
          <w:szCs w:val="13"/>
        </w:rPr>
        <w:t xml:space="preserve">  </w:t>
      </w:r>
      <w:r>
        <w:rPr>
          <w:sz w:val="13"/>
          <w:szCs w:val="13"/>
        </w:rPr>
        <w:t>violation</w:t>
      </w:r>
      <w:r>
        <w:rPr>
          <w:spacing w:val="17"/>
          <w:sz w:val="13"/>
          <w:szCs w:val="13"/>
        </w:rPr>
        <w:t>,</w:t>
      </w:r>
      <w:r>
        <w:rPr>
          <w:spacing w:val="11"/>
          <w:w w:val="101"/>
          <w:sz w:val="13"/>
          <w:szCs w:val="13"/>
        </w:rPr>
        <w:t xml:space="preserve">  </w:t>
      </w:r>
      <w:r>
        <w:rPr>
          <w:sz w:val="13"/>
          <w:szCs w:val="13"/>
        </w:rPr>
        <w:t xml:space="preserve">without </w:t>
      </w:r>
      <w:r>
        <w:rPr>
          <w:spacing w:val="4"/>
          <w:sz w:val="13"/>
          <w:szCs w:val="13"/>
        </w:rPr>
        <w:t>prejudice to Quality</w:t>
      </w:r>
      <w:r>
        <w:rPr>
          <w:spacing w:val="-6"/>
          <w:sz w:val="13"/>
          <w:szCs w:val="13"/>
        </w:rPr>
        <w:t xml:space="preserve"> </w:t>
      </w:r>
      <w:r>
        <w:rPr>
          <w:spacing w:val="4"/>
          <w:sz w:val="13"/>
          <w:szCs w:val="13"/>
        </w:rPr>
        <w:t>Aus</w:t>
      </w:r>
      <w:r>
        <w:rPr>
          <w:spacing w:val="3"/>
          <w:sz w:val="13"/>
          <w:szCs w:val="13"/>
        </w:rPr>
        <w:t>tria‘s right to assert further damages.</w:t>
      </w:r>
      <w:r>
        <w:rPr>
          <w:sz w:val="13"/>
          <w:szCs w:val="13"/>
        </w:rPr>
        <w:t xml:space="preserve"> </w:t>
      </w:r>
      <w:r>
        <w:rPr>
          <w:rFonts w:ascii="宋体" w:hAnsi="宋体" w:eastAsia="宋体" w:cs="宋体"/>
          <w:spacing w:val="22"/>
          <w:sz w:val="13"/>
          <w:szCs w:val="13"/>
        </w:rPr>
        <w:t>如果有任何违反第</w:t>
      </w:r>
      <w:r>
        <w:rPr>
          <w:sz w:val="13"/>
          <w:szCs w:val="13"/>
        </w:rPr>
        <w:t>VI</w:t>
      </w:r>
      <w:r>
        <w:rPr>
          <w:rFonts w:ascii="宋体" w:hAnsi="宋体" w:eastAsia="宋体" w:cs="宋体"/>
          <w:spacing w:val="22"/>
          <w:sz w:val="13"/>
          <w:szCs w:val="13"/>
        </w:rPr>
        <w:t>节的行为</w:t>
      </w:r>
      <w:r>
        <w:rPr>
          <w:rFonts w:ascii="宋体" w:hAnsi="宋体" w:eastAsia="宋体" w:cs="宋体"/>
          <w:spacing w:val="-29"/>
          <w:sz w:val="13"/>
          <w:szCs w:val="13"/>
        </w:rPr>
        <w:t xml:space="preserve"> </w:t>
      </w:r>
      <w:r>
        <w:rPr>
          <w:rFonts w:ascii="宋体" w:hAnsi="宋体" w:eastAsia="宋体" w:cs="宋体"/>
          <w:spacing w:val="22"/>
          <w:sz w:val="13"/>
          <w:szCs w:val="13"/>
        </w:rPr>
        <w:t>，</w:t>
      </w:r>
      <w:r>
        <w:rPr>
          <w:rFonts w:ascii="宋体" w:hAnsi="宋体" w:eastAsia="宋体" w:cs="宋体"/>
          <w:spacing w:val="-39"/>
          <w:sz w:val="13"/>
          <w:szCs w:val="13"/>
        </w:rPr>
        <w:t xml:space="preserve"> </w:t>
      </w:r>
      <w:r>
        <w:rPr>
          <w:sz w:val="13"/>
          <w:szCs w:val="13"/>
        </w:rPr>
        <w:t>Quality</w:t>
      </w:r>
      <w:r>
        <w:rPr>
          <w:spacing w:val="25"/>
          <w:w w:val="101"/>
          <w:sz w:val="13"/>
          <w:szCs w:val="13"/>
        </w:rPr>
        <w:t xml:space="preserve"> </w:t>
      </w:r>
      <w:r>
        <w:rPr>
          <w:sz w:val="13"/>
          <w:szCs w:val="13"/>
        </w:rPr>
        <w:t>Austria</w:t>
      </w:r>
      <w:r>
        <w:rPr>
          <w:rFonts w:ascii="宋体" w:hAnsi="宋体" w:eastAsia="宋体" w:cs="宋体"/>
          <w:spacing w:val="22"/>
          <w:sz w:val="13"/>
          <w:szCs w:val="13"/>
        </w:rPr>
        <w:t>可对每项违反行为</w:t>
      </w:r>
      <w:r>
        <w:rPr>
          <w:rFonts w:ascii="宋体" w:hAnsi="宋体" w:eastAsia="宋体" w:cs="宋体"/>
          <w:spacing w:val="17"/>
          <w:sz w:val="13"/>
          <w:szCs w:val="13"/>
        </w:rPr>
        <w:t>处以</w:t>
      </w:r>
      <w:r>
        <w:rPr>
          <w:spacing w:val="17"/>
          <w:sz w:val="13"/>
          <w:szCs w:val="13"/>
        </w:rPr>
        <w:t>30000</w:t>
      </w:r>
      <w:r>
        <w:rPr>
          <w:rFonts w:ascii="宋体" w:hAnsi="宋体" w:eastAsia="宋体" w:cs="宋体"/>
          <w:spacing w:val="17"/>
          <w:sz w:val="13"/>
          <w:szCs w:val="13"/>
        </w:rPr>
        <w:t>欧元的罚款</w:t>
      </w:r>
      <w:r>
        <w:rPr>
          <w:rFonts w:ascii="宋体" w:hAnsi="宋体" w:eastAsia="宋体" w:cs="宋体"/>
          <w:spacing w:val="-30"/>
          <w:sz w:val="13"/>
          <w:szCs w:val="13"/>
        </w:rPr>
        <w:t xml:space="preserve"> </w:t>
      </w:r>
      <w:r>
        <w:rPr>
          <w:rFonts w:ascii="宋体" w:hAnsi="宋体" w:eastAsia="宋体" w:cs="宋体"/>
          <w:spacing w:val="17"/>
          <w:sz w:val="13"/>
          <w:szCs w:val="13"/>
        </w:rPr>
        <w:t>，  同时不影响</w:t>
      </w:r>
      <w:r>
        <w:rPr>
          <w:sz w:val="13"/>
          <w:szCs w:val="13"/>
        </w:rPr>
        <w:t>Quality</w:t>
      </w:r>
      <w:r>
        <w:rPr>
          <w:spacing w:val="17"/>
          <w:sz w:val="13"/>
          <w:szCs w:val="13"/>
        </w:rPr>
        <w:t xml:space="preserve">  </w:t>
      </w:r>
      <w:r>
        <w:rPr>
          <w:sz w:val="13"/>
          <w:szCs w:val="13"/>
        </w:rPr>
        <w:t>Austria</w:t>
      </w:r>
      <w:r>
        <w:rPr>
          <w:rFonts w:ascii="宋体" w:hAnsi="宋体" w:eastAsia="宋体" w:cs="宋体"/>
          <w:spacing w:val="17"/>
          <w:sz w:val="13"/>
          <w:szCs w:val="13"/>
        </w:rPr>
        <w:t>主张进一步</w:t>
      </w:r>
      <w:r>
        <w:rPr>
          <w:rFonts w:ascii="宋体" w:hAnsi="宋体" w:eastAsia="宋体" w:cs="宋体"/>
          <w:spacing w:val="13"/>
          <w:sz w:val="13"/>
          <w:szCs w:val="13"/>
        </w:rPr>
        <w:t>赔偿的权利。</w:t>
      </w:r>
    </w:p>
    <w:p w14:paraId="7D3C99A1">
      <w:pPr>
        <w:spacing w:line="288" w:lineRule="auto"/>
        <w:rPr>
          <w:rFonts w:ascii="Arial"/>
          <w:sz w:val="21"/>
        </w:rPr>
      </w:pPr>
    </w:p>
    <w:p w14:paraId="333FA034">
      <w:pPr>
        <w:pStyle w:val="2"/>
        <w:spacing w:before="40" w:line="260" w:lineRule="auto"/>
        <w:ind w:left="722" w:right="364" w:hanging="638"/>
        <w:outlineLvl w:val="1"/>
        <w:rPr>
          <w:rFonts w:ascii="MS Gothic" w:hAnsi="MS Gothic" w:eastAsia="MS Gothic" w:cs="MS Gothic"/>
          <w:sz w:val="13"/>
          <w:szCs w:val="13"/>
        </w:rPr>
      </w:pPr>
      <w:r>
        <w:rPr>
          <w:color w:val="DB0720"/>
          <w:spacing w:val="8"/>
          <w:sz w:val="13"/>
          <w:szCs w:val="13"/>
        </w:rPr>
        <w:t>VII.     SAFEGUARDING QUALITY AUSTRI</w:t>
      </w:r>
      <w:r>
        <w:rPr>
          <w:color w:val="DB0720"/>
          <w:spacing w:val="7"/>
          <w:sz w:val="13"/>
          <w:szCs w:val="13"/>
        </w:rPr>
        <w:t>A‘S IMPARTIALITY AND</w:t>
      </w:r>
      <w:r>
        <w:rPr>
          <w:color w:val="DB0720"/>
          <w:sz w:val="13"/>
          <w:szCs w:val="13"/>
        </w:rPr>
        <w:t xml:space="preserve"> INDEPENDENCE</w:t>
      </w:r>
      <w:r>
        <w:rPr>
          <w:color w:val="DB0720"/>
          <w:spacing w:val="34"/>
          <w:sz w:val="13"/>
          <w:szCs w:val="13"/>
        </w:rPr>
        <w:t xml:space="preserve"> </w:t>
      </w:r>
      <w:r>
        <w:rPr>
          <w:rFonts w:ascii="Microsoft JhengHei" w:hAnsi="Microsoft JhengHei" w:eastAsia="Microsoft JhengHei" w:cs="Microsoft JhengHei"/>
          <w:color w:val="DB0A1F"/>
          <w:spacing w:val="34"/>
          <w:sz w:val="13"/>
          <w:szCs w:val="13"/>
        </w:rPr>
        <w:t>维护</w:t>
      </w:r>
      <w:r>
        <w:rPr>
          <w:color w:val="DB0A1F"/>
          <w:sz w:val="13"/>
          <w:szCs w:val="13"/>
        </w:rPr>
        <w:t>QUALITYAUSTRIA</w:t>
      </w:r>
      <w:r>
        <w:rPr>
          <w:rFonts w:ascii="MS Gothic" w:hAnsi="MS Gothic" w:eastAsia="MS Gothic" w:cs="MS Gothic"/>
          <w:color w:val="DB0A1F"/>
          <w:spacing w:val="34"/>
          <w:sz w:val="13"/>
          <w:szCs w:val="13"/>
        </w:rPr>
        <w:t>的公正性和独立性</w:t>
      </w:r>
    </w:p>
    <w:p w14:paraId="31FB1348">
      <w:pPr>
        <w:pStyle w:val="2"/>
        <w:spacing w:before="78" w:line="323" w:lineRule="auto"/>
        <w:ind w:left="506" w:right="193" w:hanging="465"/>
        <w:rPr>
          <w:sz w:val="13"/>
          <w:szCs w:val="13"/>
        </w:rPr>
      </w:pPr>
      <w:r>
        <w:rPr>
          <w:spacing w:val="4"/>
          <w:sz w:val="13"/>
          <w:szCs w:val="13"/>
        </w:rPr>
        <w:t>1.</w:t>
      </w:r>
      <w:r>
        <w:rPr>
          <w:spacing w:val="3"/>
          <w:sz w:val="13"/>
          <w:szCs w:val="13"/>
        </w:rPr>
        <w:t xml:space="preserve">       </w:t>
      </w:r>
      <w:r>
        <w:rPr>
          <w:spacing w:val="4"/>
          <w:sz w:val="13"/>
          <w:szCs w:val="13"/>
        </w:rPr>
        <w:t>The  applicant  ensures  that  the</w:t>
      </w:r>
      <w:r>
        <w:rPr>
          <w:spacing w:val="8"/>
          <w:sz w:val="13"/>
          <w:szCs w:val="13"/>
        </w:rPr>
        <w:t xml:space="preserve">  </w:t>
      </w:r>
      <w:r>
        <w:rPr>
          <w:spacing w:val="4"/>
          <w:sz w:val="13"/>
          <w:szCs w:val="13"/>
        </w:rPr>
        <w:t>applicant</w:t>
      </w:r>
      <w:r>
        <w:rPr>
          <w:spacing w:val="8"/>
          <w:sz w:val="13"/>
          <w:szCs w:val="13"/>
        </w:rPr>
        <w:t xml:space="preserve">  </w:t>
      </w:r>
      <w:r>
        <w:rPr>
          <w:spacing w:val="4"/>
          <w:sz w:val="13"/>
          <w:szCs w:val="13"/>
        </w:rPr>
        <w:t>will</w:t>
      </w:r>
      <w:r>
        <w:rPr>
          <w:spacing w:val="10"/>
          <w:sz w:val="13"/>
          <w:szCs w:val="13"/>
        </w:rPr>
        <w:t xml:space="preserve">  </w:t>
      </w:r>
      <w:r>
        <w:rPr>
          <w:spacing w:val="4"/>
          <w:sz w:val="13"/>
          <w:szCs w:val="13"/>
        </w:rPr>
        <w:t>refrain</w:t>
      </w:r>
      <w:r>
        <w:rPr>
          <w:spacing w:val="7"/>
          <w:sz w:val="13"/>
          <w:szCs w:val="13"/>
        </w:rPr>
        <w:t xml:space="preserve">  </w:t>
      </w:r>
      <w:r>
        <w:rPr>
          <w:spacing w:val="4"/>
          <w:sz w:val="13"/>
          <w:szCs w:val="13"/>
        </w:rPr>
        <w:t>from</w:t>
      </w:r>
      <w:r>
        <w:rPr>
          <w:spacing w:val="1"/>
          <w:sz w:val="13"/>
          <w:szCs w:val="13"/>
        </w:rPr>
        <w:t xml:space="preserve"> </w:t>
      </w:r>
      <w:r>
        <w:rPr>
          <w:spacing w:val="4"/>
          <w:sz w:val="13"/>
          <w:szCs w:val="13"/>
        </w:rPr>
        <w:t>anything</w:t>
      </w:r>
      <w:r>
        <w:rPr>
          <w:spacing w:val="22"/>
          <w:w w:val="101"/>
          <w:sz w:val="13"/>
          <w:szCs w:val="13"/>
        </w:rPr>
        <w:t xml:space="preserve">  </w:t>
      </w:r>
      <w:r>
        <w:rPr>
          <w:spacing w:val="4"/>
          <w:sz w:val="13"/>
          <w:szCs w:val="13"/>
        </w:rPr>
        <w:t>that</w:t>
      </w:r>
      <w:r>
        <w:rPr>
          <w:spacing w:val="1"/>
          <w:sz w:val="13"/>
          <w:szCs w:val="13"/>
        </w:rPr>
        <w:t xml:space="preserve">   </w:t>
      </w:r>
      <w:r>
        <w:rPr>
          <w:spacing w:val="4"/>
          <w:sz w:val="13"/>
          <w:szCs w:val="13"/>
        </w:rPr>
        <w:t>could   prejudice</w:t>
      </w:r>
      <w:r>
        <w:rPr>
          <w:spacing w:val="1"/>
          <w:sz w:val="13"/>
          <w:szCs w:val="13"/>
        </w:rPr>
        <w:t xml:space="preserve">   </w:t>
      </w:r>
      <w:r>
        <w:rPr>
          <w:spacing w:val="4"/>
          <w:sz w:val="13"/>
          <w:szCs w:val="13"/>
        </w:rPr>
        <w:t>the   independence</w:t>
      </w:r>
      <w:r>
        <w:rPr>
          <w:spacing w:val="1"/>
          <w:sz w:val="13"/>
          <w:szCs w:val="13"/>
        </w:rPr>
        <w:t xml:space="preserve">   </w:t>
      </w:r>
      <w:r>
        <w:rPr>
          <w:spacing w:val="4"/>
          <w:sz w:val="13"/>
          <w:szCs w:val="13"/>
        </w:rPr>
        <w:t>of</w:t>
      </w:r>
      <w:r>
        <w:rPr>
          <w:spacing w:val="20"/>
          <w:w w:val="101"/>
          <w:sz w:val="13"/>
          <w:szCs w:val="13"/>
        </w:rPr>
        <w:t xml:space="preserve">  </w:t>
      </w:r>
      <w:r>
        <w:rPr>
          <w:spacing w:val="4"/>
          <w:sz w:val="13"/>
          <w:szCs w:val="13"/>
        </w:rPr>
        <w:t>t</w:t>
      </w:r>
      <w:r>
        <w:rPr>
          <w:spacing w:val="3"/>
          <w:sz w:val="13"/>
          <w:szCs w:val="13"/>
        </w:rPr>
        <w:t>he</w:t>
      </w:r>
      <w:r>
        <w:rPr>
          <w:sz w:val="13"/>
          <w:szCs w:val="13"/>
        </w:rPr>
        <w:t xml:space="preserve"> </w:t>
      </w:r>
      <w:r>
        <w:rPr>
          <w:spacing w:val="5"/>
          <w:sz w:val="13"/>
          <w:szCs w:val="13"/>
        </w:rPr>
        <w:t>individuals assigned</w:t>
      </w:r>
      <w:r>
        <w:rPr>
          <w:spacing w:val="22"/>
          <w:sz w:val="13"/>
          <w:szCs w:val="13"/>
        </w:rPr>
        <w:t xml:space="preserve"> </w:t>
      </w:r>
      <w:r>
        <w:rPr>
          <w:spacing w:val="5"/>
          <w:sz w:val="13"/>
          <w:szCs w:val="13"/>
        </w:rPr>
        <w:t>by</w:t>
      </w:r>
      <w:r>
        <w:rPr>
          <w:spacing w:val="16"/>
          <w:w w:val="101"/>
          <w:sz w:val="13"/>
          <w:szCs w:val="13"/>
        </w:rPr>
        <w:t xml:space="preserve"> </w:t>
      </w:r>
      <w:r>
        <w:rPr>
          <w:spacing w:val="5"/>
          <w:sz w:val="13"/>
          <w:szCs w:val="13"/>
        </w:rPr>
        <w:t>Quality Austri</w:t>
      </w:r>
      <w:r>
        <w:rPr>
          <w:spacing w:val="4"/>
          <w:sz w:val="13"/>
          <w:szCs w:val="13"/>
        </w:rPr>
        <w:t>a and</w:t>
      </w:r>
      <w:r>
        <w:rPr>
          <w:spacing w:val="11"/>
          <w:sz w:val="13"/>
          <w:szCs w:val="13"/>
        </w:rPr>
        <w:t xml:space="preserve"> </w:t>
      </w:r>
      <w:r>
        <w:rPr>
          <w:spacing w:val="4"/>
          <w:sz w:val="13"/>
          <w:szCs w:val="13"/>
        </w:rPr>
        <w:t>the</w:t>
      </w:r>
      <w:r>
        <w:rPr>
          <w:spacing w:val="14"/>
          <w:w w:val="101"/>
          <w:sz w:val="13"/>
          <w:szCs w:val="13"/>
        </w:rPr>
        <w:t xml:space="preserve"> </w:t>
      </w:r>
      <w:r>
        <w:rPr>
          <w:b/>
          <w:bCs/>
          <w:spacing w:val="4"/>
          <w:sz w:val="13"/>
          <w:szCs w:val="13"/>
        </w:rPr>
        <w:t>quality</w:t>
      </w:r>
      <w:r>
        <w:rPr>
          <w:spacing w:val="4"/>
          <w:sz w:val="13"/>
          <w:szCs w:val="13"/>
        </w:rPr>
        <w:t>austria</w:t>
      </w:r>
      <w:r>
        <w:rPr>
          <w:sz w:val="13"/>
          <w:szCs w:val="13"/>
        </w:rPr>
        <w:t xml:space="preserve"> </w:t>
      </w:r>
      <w:r>
        <w:rPr>
          <w:spacing w:val="4"/>
          <w:sz w:val="13"/>
          <w:szCs w:val="13"/>
        </w:rPr>
        <w:t>partner.  This  applies</w:t>
      </w:r>
      <w:r>
        <w:rPr>
          <w:spacing w:val="11"/>
          <w:w w:val="101"/>
          <w:sz w:val="13"/>
          <w:szCs w:val="13"/>
        </w:rPr>
        <w:t xml:space="preserve">  </w:t>
      </w:r>
      <w:r>
        <w:rPr>
          <w:spacing w:val="4"/>
          <w:sz w:val="13"/>
          <w:szCs w:val="13"/>
        </w:rPr>
        <w:t>in</w:t>
      </w:r>
      <w:r>
        <w:rPr>
          <w:spacing w:val="12"/>
          <w:w w:val="101"/>
          <w:sz w:val="13"/>
          <w:szCs w:val="13"/>
        </w:rPr>
        <w:t xml:space="preserve">  </w:t>
      </w:r>
      <w:r>
        <w:rPr>
          <w:spacing w:val="4"/>
          <w:sz w:val="13"/>
          <w:szCs w:val="13"/>
        </w:rPr>
        <w:t>particular  to</w:t>
      </w:r>
      <w:r>
        <w:rPr>
          <w:spacing w:val="9"/>
          <w:sz w:val="13"/>
          <w:szCs w:val="13"/>
        </w:rPr>
        <w:t xml:space="preserve">  </w:t>
      </w:r>
      <w:r>
        <w:rPr>
          <w:spacing w:val="4"/>
          <w:sz w:val="13"/>
          <w:szCs w:val="13"/>
        </w:rPr>
        <w:t>offers</w:t>
      </w:r>
      <w:r>
        <w:rPr>
          <w:spacing w:val="7"/>
          <w:sz w:val="13"/>
          <w:szCs w:val="13"/>
        </w:rPr>
        <w:t xml:space="preserve">  </w:t>
      </w:r>
      <w:r>
        <w:rPr>
          <w:spacing w:val="4"/>
          <w:sz w:val="13"/>
          <w:szCs w:val="13"/>
        </w:rPr>
        <w:t>for</w:t>
      </w:r>
      <w:r>
        <w:rPr>
          <w:spacing w:val="10"/>
          <w:sz w:val="13"/>
          <w:szCs w:val="13"/>
        </w:rPr>
        <w:t xml:space="preserve">  </w:t>
      </w:r>
      <w:r>
        <w:rPr>
          <w:spacing w:val="4"/>
          <w:sz w:val="13"/>
          <w:szCs w:val="13"/>
        </w:rPr>
        <w:t>consulting</w:t>
      </w:r>
      <w:r>
        <w:rPr>
          <w:sz w:val="13"/>
          <w:szCs w:val="13"/>
        </w:rPr>
        <w:t xml:space="preserve"> </w:t>
      </w:r>
      <w:r>
        <w:rPr>
          <w:spacing w:val="4"/>
          <w:sz w:val="13"/>
          <w:szCs w:val="13"/>
        </w:rPr>
        <w:t>activities</w:t>
      </w:r>
      <w:r>
        <w:rPr>
          <w:sz w:val="13"/>
          <w:szCs w:val="13"/>
        </w:rPr>
        <w:t xml:space="preserve">   </w:t>
      </w:r>
      <w:r>
        <w:rPr>
          <w:spacing w:val="4"/>
          <w:sz w:val="13"/>
          <w:szCs w:val="13"/>
        </w:rPr>
        <w:t>or</w:t>
      </w:r>
      <w:r>
        <w:rPr>
          <w:spacing w:val="1"/>
          <w:sz w:val="13"/>
          <w:szCs w:val="13"/>
        </w:rPr>
        <w:t xml:space="preserve">   </w:t>
      </w:r>
      <w:r>
        <w:rPr>
          <w:spacing w:val="4"/>
          <w:sz w:val="13"/>
          <w:szCs w:val="13"/>
        </w:rPr>
        <w:t>employment</w:t>
      </w:r>
      <w:r>
        <w:rPr>
          <w:spacing w:val="23"/>
          <w:sz w:val="13"/>
          <w:szCs w:val="13"/>
        </w:rPr>
        <w:t xml:space="preserve">  </w:t>
      </w:r>
      <w:r>
        <w:rPr>
          <w:spacing w:val="4"/>
          <w:sz w:val="13"/>
          <w:szCs w:val="13"/>
        </w:rPr>
        <w:t>as</w:t>
      </w:r>
      <w:r>
        <w:rPr>
          <w:sz w:val="13"/>
          <w:szCs w:val="13"/>
        </w:rPr>
        <w:t xml:space="preserve">   </w:t>
      </w:r>
      <w:r>
        <w:rPr>
          <w:spacing w:val="4"/>
          <w:sz w:val="13"/>
          <w:szCs w:val="13"/>
        </w:rPr>
        <w:t>well</w:t>
      </w:r>
      <w:r>
        <w:rPr>
          <w:spacing w:val="23"/>
          <w:sz w:val="13"/>
          <w:szCs w:val="13"/>
        </w:rPr>
        <w:t xml:space="preserve">  </w:t>
      </w:r>
      <w:r>
        <w:rPr>
          <w:spacing w:val="4"/>
          <w:sz w:val="13"/>
          <w:szCs w:val="13"/>
        </w:rPr>
        <w:t>as</w:t>
      </w:r>
      <w:r>
        <w:rPr>
          <w:sz w:val="13"/>
          <w:szCs w:val="13"/>
        </w:rPr>
        <w:t xml:space="preserve">   </w:t>
      </w:r>
      <w:r>
        <w:rPr>
          <w:spacing w:val="4"/>
          <w:sz w:val="13"/>
          <w:szCs w:val="13"/>
        </w:rPr>
        <w:t>contracts</w:t>
      </w:r>
      <w:r>
        <w:rPr>
          <w:spacing w:val="1"/>
          <w:sz w:val="13"/>
          <w:szCs w:val="13"/>
        </w:rPr>
        <w:t xml:space="preserve">   </w:t>
      </w:r>
      <w:r>
        <w:rPr>
          <w:spacing w:val="4"/>
          <w:sz w:val="13"/>
          <w:szCs w:val="13"/>
        </w:rPr>
        <w:t>for</w:t>
      </w:r>
      <w:r>
        <w:rPr>
          <w:spacing w:val="22"/>
          <w:sz w:val="13"/>
          <w:szCs w:val="13"/>
        </w:rPr>
        <w:t xml:space="preserve">  </w:t>
      </w:r>
      <w:r>
        <w:rPr>
          <w:spacing w:val="3"/>
          <w:sz w:val="13"/>
          <w:szCs w:val="13"/>
        </w:rPr>
        <w:t>that</w:t>
      </w:r>
      <w:r>
        <w:rPr>
          <w:sz w:val="13"/>
          <w:szCs w:val="13"/>
        </w:rPr>
        <w:t xml:space="preserve"> </w:t>
      </w:r>
      <w:r>
        <w:rPr>
          <w:spacing w:val="4"/>
          <w:sz w:val="13"/>
          <w:szCs w:val="13"/>
        </w:rPr>
        <w:t>individual‘s own</w:t>
      </w:r>
      <w:r>
        <w:rPr>
          <w:spacing w:val="21"/>
          <w:w w:val="101"/>
          <w:sz w:val="13"/>
          <w:szCs w:val="13"/>
        </w:rPr>
        <w:t xml:space="preserve"> </w:t>
      </w:r>
      <w:r>
        <w:rPr>
          <w:spacing w:val="4"/>
          <w:sz w:val="13"/>
          <w:szCs w:val="13"/>
        </w:rPr>
        <w:t>account.</w:t>
      </w:r>
    </w:p>
    <w:p w14:paraId="269D0CA8">
      <w:pPr>
        <w:pStyle w:val="2"/>
        <w:spacing w:before="23" w:line="304" w:lineRule="auto"/>
        <w:ind w:left="506" w:right="211" w:firstLine="17"/>
        <w:jc w:val="both"/>
        <w:rPr>
          <w:rFonts w:ascii="宋体" w:hAnsi="宋体" w:eastAsia="宋体" w:cs="宋体"/>
          <w:sz w:val="13"/>
          <w:szCs w:val="13"/>
        </w:rPr>
      </w:pPr>
      <w:r>
        <w:rPr>
          <w:rFonts w:ascii="宋体" w:hAnsi="宋体" w:eastAsia="宋体" w:cs="宋体"/>
          <w:spacing w:val="28"/>
          <w:sz w:val="13"/>
          <w:szCs w:val="13"/>
        </w:rPr>
        <w:t>申请人应确保申请人不会做出任何可能损害</w:t>
      </w:r>
      <w:r>
        <w:rPr>
          <w:rFonts w:ascii="宋体" w:hAnsi="宋体" w:eastAsia="宋体" w:cs="宋体"/>
          <w:spacing w:val="-37"/>
          <w:sz w:val="13"/>
          <w:szCs w:val="13"/>
        </w:rPr>
        <w:t xml:space="preserve"> </w:t>
      </w:r>
      <w:r>
        <w:rPr>
          <w:sz w:val="13"/>
          <w:szCs w:val="13"/>
        </w:rPr>
        <w:t>Quality</w:t>
      </w:r>
      <w:r>
        <w:rPr>
          <w:spacing w:val="5"/>
          <w:sz w:val="13"/>
          <w:szCs w:val="13"/>
        </w:rPr>
        <w:t xml:space="preserve">     </w:t>
      </w:r>
      <w:r>
        <w:rPr>
          <w:sz w:val="13"/>
          <w:szCs w:val="13"/>
        </w:rPr>
        <w:t>Austria</w:t>
      </w:r>
      <w:r>
        <w:rPr>
          <w:rFonts w:ascii="宋体" w:hAnsi="宋体" w:eastAsia="宋体" w:cs="宋体"/>
          <w:spacing w:val="28"/>
          <w:sz w:val="13"/>
          <w:szCs w:val="13"/>
        </w:rPr>
        <w:t>和</w:t>
      </w:r>
      <w:r>
        <w:rPr>
          <w:b/>
          <w:bCs/>
          <w:sz w:val="13"/>
          <w:szCs w:val="13"/>
        </w:rPr>
        <w:t>quality</w:t>
      </w:r>
      <w:r>
        <w:rPr>
          <w:sz w:val="13"/>
          <w:szCs w:val="13"/>
        </w:rPr>
        <w:t>austria</w:t>
      </w:r>
      <w:r>
        <w:rPr>
          <w:rFonts w:ascii="宋体" w:hAnsi="宋体" w:eastAsia="宋体" w:cs="宋体"/>
          <w:spacing w:val="30"/>
          <w:sz w:val="13"/>
          <w:szCs w:val="13"/>
        </w:rPr>
        <w:t>合作伙伴指定的个人独立性的事情。这尤其适用</w:t>
      </w:r>
      <w:r>
        <w:rPr>
          <w:rFonts w:ascii="宋体" w:hAnsi="宋体" w:eastAsia="宋体" w:cs="宋体"/>
          <w:spacing w:val="26"/>
          <w:sz w:val="13"/>
          <w:szCs w:val="13"/>
        </w:rPr>
        <w:t>于咨询活动或雇佣的报价，以及个人账户的合同。</w:t>
      </w:r>
    </w:p>
    <w:p w14:paraId="2055A0E6">
      <w:pPr>
        <w:pStyle w:val="2"/>
        <w:spacing w:before="14" w:line="314" w:lineRule="auto"/>
        <w:ind w:left="503" w:right="191" w:hanging="470"/>
        <w:rPr>
          <w:sz w:val="13"/>
          <w:szCs w:val="13"/>
        </w:rPr>
      </w:pPr>
      <w:r>
        <w:rPr>
          <w:spacing w:val="4"/>
          <w:sz w:val="13"/>
          <w:szCs w:val="13"/>
        </w:rPr>
        <w:t>2.</w:t>
      </w:r>
      <w:r>
        <w:rPr>
          <w:spacing w:val="3"/>
          <w:sz w:val="13"/>
          <w:szCs w:val="13"/>
        </w:rPr>
        <w:t xml:space="preserve">       </w:t>
      </w:r>
      <w:r>
        <w:rPr>
          <w:spacing w:val="4"/>
          <w:sz w:val="13"/>
          <w:szCs w:val="13"/>
        </w:rPr>
        <w:t>To   guarantee   its</w:t>
      </w:r>
      <w:r>
        <w:rPr>
          <w:spacing w:val="8"/>
          <w:sz w:val="13"/>
          <w:szCs w:val="13"/>
        </w:rPr>
        <w:t xml:space="preserve">   </w:t>
      </w:r>
      <w:r>
        <w:rPr>
          <w:spacing w:val="4"/>
          <w:sz w:val="13"/>
          <w:szCs w:val="13"/>
        </w:rPr>
        <w:t>impartiality,</w:t>
      </w:r>
      <w:r>
        <w:rPr>
          <w:spacing w:val="6"/>
          <w:sz w:val="13"/>
          <w:szCs w:val="13"/>
        </w:rPr>
        <w:t xml:space="preserve">   </w:t>
      </w:r>
      <w:r>
        <w:rPr>
          <w:spacing w:val="4"/>
          <w:sz w:val="13"/>
          <w:szCs w:val="13"/>
        </w:rPr>
        <w:t>Quality   Austria   and</w:t>
      </w:r>
      <w:r>
        <w:rPr>
          <w:spacing w:val="6"/>
          <w:sz w:val="13"/>
          <w:szCs w:val="13"/>
        </w:rPr>
        <w:t xml:space="preserve">   </w:t>
      </w:r>
      <w:r>
        <w:rPr>
          <w:spacing w:val="4"/>
          <w:sz w:val="13"/>
          <w:szCs w:val="13"/>
        </w:rPr>
        <w:t>the</w:t>
      </w:r>
      <w:r>
        <w:rPr>
          <w:sz w:val="13"/>
          <w:szCs w:val="13"/>
        </w:rPr>
        <w:t xml:space="preserve"> </w:t>
      </w:r>
      <w:r>
        <w:rPr>
          <w:b/>
          <w:bCs/>
          <w:spacing w:val="4"/>
          <w:sz w:val="13"/>
          <w:szCs w:val="13"/>
        </w:rPr>
        <w:t>quality</w:t>
      </w:r>
      <w:r>
        <w:rPr>
          <w:spacing w:val="4"/>
          <w:sz w:val="13"/>
          <w:szCs w:val="13"/>
        </w:rPr>
        <w:t>austria</w:t>
      </w:r>
      <w:r>
        <w:rPr>
          <w:spacing w:val="36"/>
          <w:sz w:val="13"/>
          <w:szCs w:val="13"/>
        </w:rPr>
        <w:t xml:space="preserve"> </w:t>
      </w:r>
      <w:r>
        <w:rPr>
          <w:spacing w:val="4"/>
          <w:sz w:val="13"/>
          <w:szCs w:val="13"/>
        </w:rPr>
        <w:t>partner will</w:t>
      </w:r>
      <w:r>
        <w:rPr>
          <w:spacing w:val="15"/>
          <w:sz w:val="13"/>
          <w:szCs w:val="13"/>
        </w:rPr>
        <w:t xml:space="preserve"> </w:t>
      </w:r>
      <w:r>
        <w:rPr>
          <w:spacing w:val="4"/>
          <w:sz w:val="13"/>
          <w:szCs w:val="13"/>
        </w:rPr>
        <w:t>not</w:t>
      </w:r>
      <w:r>
        <w:rPr>
          <w:spacing w:val="17"/>
          <w:w w:val="101"/>
          <w:sz w:val="13"/>
          <w:szCs w:val="13"/>
        </w:rPr>
        <w:t xml:space="preserve"> </w:t>
      </w:r>
      <w:r>
        <w:rPr>
          <w:spacing w:val="4"/>
          <w:sz w:val="13"/>
          <w:szCs w:val="13"/>
        </w:rPr>
        <w:t>provide any consulting services</w:t>
      </w:r>
      <w:r>
        <w:rPr>
          <w:sz w:val="13"/>
          <w:szCs w:val="13"/>
        </w:rPr>
        <w:t xml:space="preserve"> </w:t>
      </w:r>
      <w:r>
        <w:rPr>
          <w:spacing w:val="4"/>
          <w:sz w:val="13"/>
          <w:szCs w:val="13"/>
        </w:rPr>
        <w:t>that are the subject of any ordered</w:t>
      </w:r>
      <w:r>
        <w:rPr>
          <w:spacing w:val="24"/>
          <w:sz w:val="13"/>
          <w:szCs w:val="13"/>
        </w:rPr>
        <w:t xml:space="preserve"> </w:t>
      </w:r>
      <w:r>
        <w:rPr>
          <w:spacing w:val="4"/>
          <w:sz w:val="13"/>
          <w:szCs w:val="13"/>
        </w:rPr>
        <w:t>certification</w:t>
      </w:r>
      <w:r>
        <w:rPr>
          <w:spacing w:val="9"/>
          <w:sz w:val="13"/>
          <w:szCs w:val="13"/>
        </w:rPr>
        <w:t xml:space="preserve"> </w:t>
      </w:r>
      <w:r>
        <w:rPr>
          <w:spacing w:val="4"/>
          <w:sz w:val="13"/>
          <w:szCs w:val="13"/>
        </w:rPr>
        <w:t>which</w:t>
      </w:r>
      <w:r>
        <w:rPr>
          <w:spacing w:val="9"/>
          <w:sz w:val="13"/>
          <w:szCs w:val="13"/>
        </w:rPr>
        <w:t xml:space="preserve"> </w:t>
      </w:r>
      <w:r>
        <w:rPr>
          <w:spacing w:val="4"/>
          <w:sz w:val="13"/>
          <w:szCs w:val="13"/>
        </w:rPr>
        <w:t>will</w:t>
      </w:r>
      <w:r>
        <w:rPr>
          <w:spacing w:val="13"/>
          <w:sz w:val="13"/>
          <w:szCs w:val="13"/>
        </w:rPr>
        <w:t xml:space="preserve"> </w:t>
      </w:r>
      <w:r>
        <w:rPr>
          <w:spacing w:val="4"/>
          <w:sz w:val="13"/>
          <w:szCs w:val="13"/>
        </w:rPr>
        <w:t>lead</w:t>
      </w:r>
      <w:r>
        <w:rPr>
          <w:sz w:val="13"/>
          <w:szCs w:val="13"/>
        </w:rPr>
        <w:t xml:space="preserve"> </w:t>
      </w:r>
      <w:r>
        <w:rPr>
          <w:spacing w:val="4"/>
          <w:sz w:val="13"/>
          <w:szCs w:val="13"/>
        </w:rPr>
        <w:t>to a certificate</w:t>
      </w:r>
      <w:r>
        <w:rPr>
          <w:spacing w:val="18"/>
          <w:w w:val="101"/>
          <w:sz w:val="13"/>
          <w:szCs w:val="13"/>
        </w:rPr>
        <w:t xml:space="preserve"> </w:t>
      </w:r>
      <w:r>
        <w:rPr>
          <w:spacing w:val="4"/>
          <w:sz w:val="13"/>
          <w:szCs w:val="13"/>
        </w:rPr>
        <w:t>being</w:t>
      </w:r>
      <w:r>
        <w:rPr>
          <w:spacing w:val="12"/>
          <w:sz w:val="13"/>
          <w:szCs w:val="13"/>
        </w:rPr>
        <w:t xml:space="preserve"> </w:t>
      </w:r>
      <w:r>
        <w:rPr>
          <w:spacing w:val="4"/>
          <w:sz w:val="13"/>
          <w:szCs w:val="13"/>
        </w:rPr>
        <w:t>gran</w:t>
      </w:r>
      <w:r>
        <w:rPr>
          <w:spacing w:val="3"/>
          <w:sz w:val="13"/>
          <w:szCs w:val="13"/>
        </w:rPr>
        <w:t>ted.</w:t>
      </w:r>
    </w:p>
    <w:p w14:paraId="38F711C5">
      <w:pPr>
        <w:pStyle w:val="2"/>
        <w:spacing w:before="48" w:line="318" w:lineRule="auto"/>
        <w:ind w:left="510" w:right="206" w:hanging="3"/>
        <w:rPr>
          <w:rFonts w:ascii="宋体" w:hAnsi="宋体" w:eastAsia="宋体" w:cs="宋体"/>
          <w:sz w:val="13"/>
          <w:szCs w:val="13"/>
        </w:rPr>
      </w:pPr>
      <w:r>
        <w:rPr>
          <w:rFonts w:ascii="宋体" w:hAnsi="宋体" w:eastAsia="宋体" w:cs="宋体"/>
          <w:spacing w:val="21"/>
          <w:sz w:val="13"/>
          <w:szCs w:val="13"/>
        </w:rPr>
        <w:t>为保证其公正性</w:t>
      </w:r>
      <w:r>
        <w:rPr>
          <w:rFonts w:ascii="宋体" w:hAnsi="宋体" w:eastAsia="宋体" w:cs="宋体"/>
          <w:spacing w:val="-27"/>
          <w:sz w:val="13"/>
          <w:szCs w:val="13"/>
        </w:rPr>
        <w:t xml:space="preserve"> </w:t>
      </w:r>
      <w:r>
        <w:rPr>
          <w:rFonts w:ascii="宋体" w:hAnsi="宋体" w:eastAsia="宋体" w:cs="宋体"/>
          <w:spacing w:val="21"/>
          <w:sz w:val="13"/>
          <w:szCs w:val="13"/>
        </w:rPr>
        <w:t>，</w:t>
      </w:r>
      <w:r>
        <w:rPr>
          <w:rFonts w:ascii="宋体" w:hAnsi="宋体" w:eastAsia="宋体" w:cs="宋体"/>
          <w:spacing w:val="-39"/>
          <w:sz w:val="13"/>
          <w:szCs w:val="13"/>
        </w:rPr>
        <w:t xml:space="preserve"> </w:t>
      </w:r>
      <w:r>
        <w:rPr>
          <w:sz w:val="13"/>
          <w:szCs w:val="13"/>
        </w:rPr>
        <w:t>Quality</w:t>
      </w:r>
      <w:r>
        <w:rPr>
          <w:spacing w:val="32"/>
          <w:w w:val="101"/>
          <w:sz w:val="13"/>
          <w:szCs w:val="13"/>
        </w:rPr>
        <w:t xml:space="preserve"> </w:t>
      </w:r>
      <w:r>
        <w:rPr>
          <w:sz w:val="13"/>
          <w:szCs w:val="13"/>
        </w:rPr>
        <w:t>Austria</w:t>
      </w:r>
      <w:r>
        <w:rPr>
          <w:rFonts w:ascii="宋体" w:hAnsi="宋体" w:eastAsia="宋体" w:cs="宋体"/>
          <w:spacing w:val="21"/>
          <w:sz w:val="13"/>
          <w:szCs w:val="13"/>
        </w:rPr>
        <w:t>不提供任何预定的认证所涉及的</w:t>
      </w:r>
      <w:r>
        <w:rPr>
          <w:rFonts w:ascii="宋体" w:hAnsi="宋体" w:eastAsia="宋体" w:cs="宋体"/>
          <w:spacing w:val="12"/>
          <w:sz w:val="13"/>
          <w:szCs w:val="13"/>
        </w:rPr>
        <w:t>咨询服务。</w:t>
      </w:r>
    </w:p>
    <w:p w14:paraId="2792F4A2">
      <w:pPr>
        <w:spacing w:line="252" w:lineRule="auto"/>
        <w:rPr>
          <w:rFonts w:ascii="Arial"/>
          <w:sz w:val="21"/>
        </w:rPr>
      </w:pPr>
    </w:p>
    <w:p w14:paraId="2BAD901C">
      <w:pPr>
        <w:pStyle w:val="2"/>
        <w:spacing w:before="41" w:line="244" w:lineRule="auto"/>
        <w:ind w:left="590" w:right="1021" w:hanging="566"/>
        <w:outlineLvl w:val="1"/>
        <w:rPr>
          <w:rFonts w:ascii="Microsoft JhengHei" w:hAnsi="Microsoft JhengHei" w:eastAsia="Microsoft JhengHei" w:cs="Microsoft JhengHei"/>
          <w:sz w:val="13"/>
          <w:szCs w:val="13"/>
        </w:rPr>
      </w:pPr>
      <w:r>
        <w:rPr>
          <w:color w:val="DB0720"/>
          <w:spacing w:val="8"/>
          <w:sz w:val="13"/>
          <w:szCs w:val="13"/>
        </w:rPr>
        <w:t>VIII.</w:t>
      </w:r>
      <w:r>
        <w:rPr>
          <w:color w:val="DB0720"/>
          <w:spacing w:val="3"/>
          <w:sz w:val="13"/>
          <w:szCs w:val="13"/>
        </w:rPr>
        <w:t xml:space="preserve">     </w:t>
      </w:r>
      <w:r>
        <w:rPr>
          <w:color w:val="DB0720"/>
          <w:spacing w:val="8"/>
          <w:sz w:val="13"/>
          <w:szCs w:val="13"/>
        </w:rPr>
        <w:t>REQUIREMENTS</w:t>
      </w:r>
      <w:r>
        <w:rPr>
          <w:color w:val="DB0720"/>
          <w:spacing w:val="2"/>
          <w:sz w:val="13"/>
          <w:szCs w:val="13"/>
        </w:rPr>
        <w:t xml:space="preserve">  </w:t>
      </w:r>
      <w:r>
        <w:rPr>
          <w:color w:val="DB0720"/>
          <w:spacing w:val="8"/>
          <w:sz w:val="13"/>
          <w:szCs w:val="13"/>
        </w:rPr>
        <w:t>FOR</w:t>
      </w:r>
      <w:r>
        <w:rPr>
          <w:color w:val="DB0720"/>
          <w:spacing w:val="41"/>
          <w:sz w:val="13"/>
          <w:szCs w:val="13"/>
        </w:rPr>
        <w:t xml:space="preserve"> </w:t>
      </w:r>
      <w:r>
        <w:rPr>
          <w:color w:val="DB0720"/>
          <w:spacing w:val="8"/>
          <w:sz w:val="13"/>
          <w:szCs w:val="13"/>
        </w:rPr>
        <w:t>GRANTING/MAI</w:t>
      </w:r>
      <w:r>
        <w:rPr>
          <w:color w:val="DB0720"/>
          <w:spacing w:val="7"/>
          <w:sz w:val="13"/>
          <w:szCs w:val="13"/>
        </w:rPr>
        <w:t>NTAINING</w:t>
      </w:r>
      <w:r>
        <w:rPr>
          <w:color w:val="DB0720"/>
          <w:sz w:val="13"/>
          <w:szCs w:val="13"/>
        </w:rPr>
        <w:t xml:space="preserve"> </w:t>
      </w:r>
      <w:r>
        <w:rPr>
          <w:b/>
          <w:bCs/>
          <w:color w:val="DB0720"/>
          <w:spacing w:val="9"/>
          <w:sz w:val="13"/>
          <w:szCs w:val="13"/>
        </w:rPr>
        <w:t>QUALITY</w:t>
      </w:r>
      <w:r>
        <w:rPr>
          <w:color w:val="DB0720"/>
          <w:spacing w:val="9"/>
          <w:sz w:val="13"/>
          <w:szCs w:val="13"/>
        </w:rPr>
        <w:t>AUSTRIA</w:t>
      </w:r>
      <w:r>
        <w:rPr>
          <w:color w:val="DB0720"/>
          <w:spacing w:val="27"/>
          <w:sz w:val="13"/>
          <w:szCs w:val="13"/>
        </w:rPr>
        <w:t xml:space="preserve"> </w:t>
      </w:r>
      <w:r>
        <w:rPr>
          <w:color w:val="DB0720"/>
          <w:spacing w:val="9"/>
          <w:sz w:val="13"/>
          <w:szCs w:val="13"/>
        </w:rPr>
        <w:t xml:space="preserve">CERTIFICATES </w:t>
      </w:r>
      <w:r>
        <w:rPr>
          <w:rFonts w:ascii="Microsoft JhengHei" w:hAnsi="Microsoft JhengHei" w:eastAsia="Microsoft JhengHei" w:cs="Microsoft JhengHei"/>
          <w:color w:val="DB0A1F"/>
          <w:spacing w:val="9"/>
          <w:sz w:val="13"/>
          <w:szCs w:val="13"/>
        </w:rPr>
        <w:t>颁发</w:t>
      </w:r>
      <w:r>
        <w:rPr>
          <w:color w:val="DB0A1F"/>
          <w:spacing w:val="9"/>
          <w:sz w:val="13"/>
          <w:szCs w:val="13"/>
        </w:rPr>
        <w:t>/</w:t>
      </w:r>
      <w:r>
        <w:rPr>
          <w:rFonts w:ascii="Microsoft JhengHei" w:hAnsi="Microsoft JhengHei" w:eastAsia="Microsoft JhengHei" w:cs="Microsoft JhengHei"/>
          <w:color w:val="DB0A1F"/>
          <w:spacing w:val="8"/>
          <w:sz w:val="13"/>
          <w:szCs w:val="13"/>
        </w:rPr>
        <w:t>维护</w:t>
      </w:r>
    </w:p>
    <w:p w14:paraId="73A09DBB">
      <w:pPr>
        <w:pStyle w:val="2"/>
        <w:spacing w:before="48" w:line="193" w:lineRule="auto"/>
        <w:ind w:left="591"/>
        <w:outlineLvl w:val="1"/>
        <w:rPr>
          <w:rFonts w:ascii="MS Gothic" w:hAnsi="MS Gothic" w:eastAsia="MS Gothic" w:cs="MS Gothic"/>
          <w:sz w:val="13"/>
          <w:szCs w:val="13"/>
        </w:rPr>
      </w:pPr>
      <w:r>
        <w:rPr>
          <w:b/>
          <w:bCs/>
          <w:color w:val="DB0A1F"/>
          <w:spacing w:val="10"/>
          <w:sz w:val="13"/>
          <w:szCs w:val="13"/>
        </w:rPr>
        <w:t>QUALITY</w:t>
      </w:r>
      <w:r>
        <w:rPr>
          <w:color w:val="DB0A1F"/>
          <w:spacing w:val="10"/>
          <w:sz w:val="13"/>
          <w:szCs w:val="13"/>
        </w:rPr>
        <w:t>AUSTRIA</w:t>
      </w:r>
      <w:r>
        <w:rPr>
          <w:rFonts w:ascii="Microsoft JhengHei" w:hAnsi="Microsoft JhengHei" w:eastAsia="Microsoft JhengHei" w:cs="Microsoft JhengHei"/>
          <w:color w:val="DB0A1F"/>
          <w:spacing w:val="10"/>
          <w:sz w:val="13"/>
          <w:szCs w:val="13"/>
        </w:rPr>
        <w:t>证书</w:t>
      </w:r>
      <w:r>
        <w:rPr>
          <w:rFonts w:ascii="MS Gothic" w:hAnsi="MS Gothic" w:eastAsia="MS Gothic" w:cs="MS Gothic"/>
          <w:color w:val="DB0A1F"/>
          <w:spacing w:val="10"/>
          <w:sz w:val="13"/>
          <w:szCs w:val="13"/>
        </w:rPr>
        <w:t>的要求</w:t>
      </w:r>
    </w:p>
    <w:p w14:paraId="54C2072A">
      <w:pPr>
        <w:pStyle w:val="2"/>
        <w:spacing w:before="115" w:line="315" w:lineRule="auto"/>
        <w:ind w:left="506" w:right="193" w:hanging="465"/>
        <w:rPr>
          <w:sz w:val="13"/>
          <w:szCs w:val="13"/>
        </w:rPr>
      </w:pPr>
      <w:r>
        <w:rPr>
          <w:spacing w:val="4"/>
          <w:sz w:val="13"/>
          <w:szCs w:val="13"/>
        </w:rPr>
        <w:t xml:space="preserve">1.       </w:t>
      </w:r>
      <w:r>
        <w:rPr>
          <w:b/>
          <w:bCs/>
          <w:spacing w:val="4"/>
          <w:sz w:val="13"/>
          <w:szCs w:val="13"/>
        </w:rPr>
        <w:t>quality</w:t>
      </w:r>
      <w:r>
        <w:rPr>
          <w:spacing w:val="4"/>
          <w:sz w:val="13"/>
          <w:szCs w:val="13"/>
        </w:rPr>
        <w:t>austria certificates</w:t>
      </w:r>
      <w:r>
        <w:rPr>
          <w:spacing w:val="21"/>
          <w:w w:val="101"/>
          <w:sz w:val="13"/>
          <w:szCs w:val="13"/>
        </w:rPr>
        <w:t xml:space="preserve"> </w:t>
      </w:r>
      <w:r>
        <w:rPr>
          <w:spacing w:val="4"/>
          <w:sz w:val="13"/>
          <w:szCs w:val="13"/>
        </w:rPr>
        <w:t>have</w:t>
      </w:r>
      <w:r>
        <w:rPr>
          <w:spacing w:val="15"/>
          <w:sz w:val="13"/>
          <w:szCs w:val="13"/>
        </w:rPr>
        <w:t xml:space="preserve"> </w:t>
      </w:r>
      <w:r>
        <w:rPr>
          <w:spacing w:val="4"/>
          <w:sz w:val="13"/>
          <w:szCs w:val="13"/>
        </w:rPr>
        <w:t>a</w:t>
      </w:r>
      <w:r>
        <w:rPr>
          <w:spacing w:val="17"/>
          <w:w w:val="101"/>
          <w:sz w:val="13"/>
          <w:szCs w:val="13"/>
        </w:rPr>
        <w:t xml:space="preserve"> </w:t>
      </w:r>
      <w:r>
        <w:rPr>
          <w:spacing w:val="4"/>
          <w:sz w:val="13"/>
          <w:szCs w:val="13"/>
        </w:rPr>
        <w:t>da</w:t>
      </w:r>
      <w:r>
        <w:rPr>
          <w:spacing w:val="3"/>
          <w:sz w:val="13"/>
          <w:szCs w:val="13"/>
        </w:rPr>
        <w:t>te</w:t>
      </w:r>
      <w:r>
        <w:rPr>
          <w:spacing w:val="15"/>
          <w:sz w:val="13"/>
          <w:szCs w:val="13"/>
        </w:rPr>
        <w:t xml:space="preserve"> </w:t>
      </w:r>
      <w:r>
        <w:rPr>
          <w:spacing w:val="3"/>
          <w:sz w:val="13"/>
          <w:szCs w:val="13"/>
        </w:rPr>
        <w:t>of first</w:t>
      </w:r>
      <w:r>
        <w:rPr>
          <w:spacing w:val="19"/>
          <w:w w:val="101"/>
          <w:sz w:val="13"/>
          <w:szCs w:val="13"/>
        </w:rPr>
        <w:t xml:space="preserve"> </w:t>
      </w:r>
      <w:r>
        <w:rPr>
          <w:spacing w:val="3"/>
          <w:sz w:val="13"/>
          <w:szCs w:val="13"/>
        </w:rPr>
        <w:t>issue, a</w:t>
      </w:r>
      <w:r>
        <w:rPr>
          <w:spacing w:val="14"/>
          <w:sz w:val="13"/>
          <w:szCs w:val="13"/>
        </w:rPr>
        <w:t xml:space="preserve"> </w:t>
      </w:r>
      <w:r>
        <w:rPr>
          <w:spacing w:val="3"/>
          <w:sz w:val="13"/>
          <w:szCs w:val="13"/>
        </w:rPr>
        <w:t>validity</w:t>
      </w:r>
      <w:r>
        <w:rPr>
          <w:sz w:val="13"/>
          <w:szCs w:val="13"/>
        </w:rPr>
        <w:t xml:space="preserve"> </w:t>
      </w:r>
      <w:r>
        <w:rPr>
          <w:spacing w:val="4"/>
          <w:sz w:val="13"/>
          <w:szCs w:val="13"/>
        </w:rPr>
        <w:t>date</w:t>
      </w:r>
      <w:r>
        <w:rPr>
          <w:spacing w:val="22"/>
          <w:w w:val="101"/>
          <w:sz w:val="13"/>
          <w:szCs w:val="13"/>
        </w:rPr>
        <w:t xml:space="preserve"> </w:t>
      </w:r>
      <w:r>
        <w:rPr>
          <w:spacing w:val="4"/>
          <w:sz w:val="13"/>
          <w:szCs w:val="13"/>
        </w:rPr>
        <w:t>and</w:t>
      </w:r>
      <w:r>
        <w:rPr>
          <w:spacing w:val="21"/>
          <w:w w:val="101"/>
          <w:sz w:val="13"/>
          <w:szCs w:val="13"/>
        </w:rPr>
        <w:t xml:space="preserve"> </w:t>
      </w:r>
      <w:r>
        <w:rPr>
          <w:spacing w:val="4"/>
          <w:sz w:val="13"/>
          <w:szCs w:val="13"/>
        </w:rPr>
        <w:t>an</w:t>
      </w:r>
      <w:r>
        <w:rPr>
          <w:spacing w:val="26"/>
          <w:w w:val="101"/>
          <w:sz w:val="13"/>
          <w:szCs w:val="13"/>
        </w:rPr>
        <w:t xml:space="preserve"> </w:t>
      </w:r>
      <w:r>
        <w:rPr>
          <w:spacing w:val="4"/>
          <w:sz w:val="13"/>
          <w:szCs w:val="13"/>
        </w:rPr>
        <w:t>issuing</w:t>
      </w:r>
      <w:r>
        <w:rPr>
          <w:spacing w:val="24"/>
          <w:sz w:val="13"/>
          <w:szCs w:val="13"/>
        </w:rPr>
        <w:t xml:space="preserve"> </w:t>
      </w:r>
      <w:r>
        <w:rPr>
          <w:spacing w:val="4"/>
          <w:sz w:val="13"/>
          <w:szCs w:val="13"/>
        </w:rPr>
        <w:t>date.</w:t>
      </w:r>
      <w:r>
        <w:rPr>
          <w:spacing w:val="27"/>
          <w:w w:val="101"/>
          <w:sz w:val="13"/>
          <w:szCs w:val="13"/>
        </w:rPr>
        <w:t xml:space="preserve"> </w:t>
      </w:r>
      <w:r>
        <w:rPr>
          <w:spacing w:val="4"/>
          <w:sz w:val="13"/>
          <w:szCs w:val="13"/>
        </w:rPr>
        <w:t>Each</w:t>
      </w:r>
      <w:r>
        <w:rPr>
          <w:spacing w:val="21"/>
          <w:sz w:val="13"/>
          <w:szCs w:val="13"/>
        </w:rPr>
        <w:t xml:space="preserve"> </w:t>
      </w:r>
      <w:r>
        <w:rPr>
          <w:b/>
          <w:bCs/>
          <w:spacing w:val="4"/>
          <w:sz w:val="13"/>
          <w:szCs w:val="13"/>
        </w:rPr>
        <w:t>quality</w:t>
      </w:r>
      <w:r>
        <w:rPr>
          <w:spacing w:val="4"/>
          <w:sz w:val="13"/>
          <w:szCs w:val="13"/>
        </w:rPr>
        <w:t>austria</w:t>
      </w:r>
      <w:r>
        <w:rPr>
          <w:spacing w:val="24"/>
          <w:sz w:val="13"/>
          <w:szCs w:val="13"/>
        </w:rPr>
        <w:t xml:space="preserve"> </w:t>
      </w:r>
      <w:r>
        <w:rPr>
          <w:spacing w:val="3"/>
          <w:sz w:val="13"/>
          <w:szCs w:val="13"/>
        </w:rPr>
        <w:t>certificate</w:t>
      </w:r>
      <w:r>
        <w:rPr>
          <w:spacing w:val="22"/>
          <w:w w:val="101"/>
          <w:sz w:val="13"/>
          <w:szCs w:val="13"/>
        </w:rPr>
        <w:t xml:space="preserve"> </w:t>
      </w:r>
      <w:r>
        <w:rPr>
          <w:spacing w:val="3"/>
          <w:sz w:val="13"/>
          <w:szCs w:val="13"/>
        </w:rPr>
        <w:t>also</w:t>
      </w:r>
      <w:r>
        <w:rPr>
          <w:sz w:val="13"/>
          <w:szCs w:val="13"/>
        </w:rPr>
        <w:t xml:space="preserve"> </w:t>
      </w:r>
      <w:r>
        <w:rPr>
          <w:spacing w:val="4"/>
          <w:sz w:val="13"/>
          <w:szCs w:val="13"/>
        </w:rPr>
        <w:t>has a registration number which Quality Austria</w:t>
      </w:r>
      <w:r>
        <w:rPr>
          <w:spacing w:val="-6"/>
          <w:sz w:val="13"/>
          <w:szCs w:val="13"/>
        </w:rPr>
        <w:t xml:space="preserve"> </w:t>
      </w:r>
      <w:r>
        <w:rPr>
          <w:spacing w:val="4"/>
          <w:sz w:val="13"/>
          <w:szCs w:val="13"/>
        </w:rPr>
        <w:t>will</w:t>
      </w:r>
      <w:r>
        <w:rPr>
          <w:spacing w:val="-8"/>
          <w:sz w:val="13"/>
          <w:szCs w:val="13"/>
        </w:rPr>
        <w:t xml:space="preserve"> </w:t>
      </w:r>
      <w:r>
        <w:rPr>
          <w:spacing w:val="4"/>
          <w:sz w:val="13"/>
          <w:szCs w:val="13"/>
        </w:rPr>
        <w:t xml:space="preserve">assign </w:t>
      </w:r>
      <w:r>
        <w:rPr>
          <w:spacing w:val="3"/>
          <w:sz w:val="13"/>
          <w:szCs w:val="13"/>
        </w:rPr>
        <w:t>only</w:t>
      </w:r>
      <w:r>
        <w:rPr>
          <w:sz w:val="13"/>
          <w:szCs w:val="13"/>
        </w:rPr>
        <w:t xml:space="preserve"> </w:t>
      </w:r>
      <w:r>
        <w:rPr>
          <w:spacing w:val="3"/>
          <w:sz w:val="13"/>
          <w:szCs w:val="13"/>
        </w:rPr>
        <w:t>once and which is therefore clearly traceable.</w:t>
      </w:r>
    </w:p>
    <w:p w14:paraId="32C3D59C">
      <w:pPr>
        <w:pStyle w:val="2"/>
        <w:spacing w:before="19" w:line="319" w:lineRule="auto"/>
        <w:ind w:left="505" w:right="211"/>
        <w:rPr>
          <w:rFonts w:ascii="宋体" w:hAnsi="宋体" w:eastAsia="宋体" w:cs="宋体"/>
          <w:sz w:val="13"/>
          <w:szCs w:val="13"/>
        </w:rPr>
      </w:pPr>
      <w:r>
        <w:rPr>
          <w:b/>
          <w:bCs/>
          <w:sz w:val="13"/>
          <w:szCs w:val="13"/>
        </w:rPr>
        <w:t>quality</w:t>
      </w:r>
      <w:r>
        <w:rPr>
          <w:sz w:val="13"/>
          <w:szCs w:val="13"/>
        </w:rPr>
        <w:t>austria</w:t>
      </w:r>
      <w:r>
        <w:rPr>
          <w:rFonts w:ascii="宋体" w:hAnsi="宋体" w:eastAsia="宋体" w:cs="宋体"/>
          <w:spacing w:val="16"/>
          <w:sz w:val="13"/>
          <w:szCs w:val="13"/>
        </w:rPr>
        <w:t>证</w:t>
      </w:r>
      <w:r>
        <w:rPr>
          <w:rFonts w:ascii="宋体" w:hAnsi="宋体" w:eastAsia="宋体" w:cs="宋体"/>
          <w:spacing w:val="-21"/>
          <w:sz w:val="13"/>
          <w:szCs w:val="13"/>
        </w:rPr>
        <w:t xml:space="preserve"> </w:t>
      </w:r>
      <w:r>
        <w:rPr>
          <w:rFonts w:ascii="宋体" w:hAnsi="宋体" w:eastAsia="宋体" w:cs="宋体"/>
          <w:spacing w:val="16"/>
          <w:sz w:val="13"/>
          <w:szCs w:val="13"/>
        </w:rPr>
        <w:t>书有</w:t>
      </w:r>
      <w:r>
        <w:rPr>
          <w:rFonts w:ascii="宋体" w:hAnsi="宋体" w:eastAsia="宋体" w:cs="宋体"/>
          <w:spacing w:val="-39"/>
          <w:sz w:val="13"/>
          <w:szCs w:val="13"/>
        </w:rPr>
        <w:t xml:space="preserve"> </w:t>
      </w:r>
      <w:r>
        <w:rPr>
          <w:rFonts w:ascii="宋体" w:hAnsi="宋体" w:eastAsia="宋体" w:cs="宋体"/>
          <w:spacing w:val="16"/>
          <w:sz w:val="13"/>
          <w:szCs w:val="13"/>
        </w:rPr>
        <w:t>首次签发日</w:t>
      </w:r>
      <w:r>
        <w:rPr>
          <w:rFonts w:ascii="宋体" w:hAnsi="宋体" w:eastAsia="宋体" w:cs="宋体"/>
          <w:spacing w:val="-38"/>
          <w:sz w:val="13"/>
          <w:szCs w:val="13"/>
        </w:rPr>
        <w:t xml:space="preserve"> </w:t>
      </w:r>
      <w:r>
        <w:rPr>
          <w:rFonts w:ascii="宋体" w:hAnsi="宋体" w:eastAsia="宋体" w:cs="宋体"/>
          <w:spacing w:val="16"/>
          <w:sz w:val="13"/>
          <w:szCs w:val="13"/>
        </w:rPr>
        <w:t>期</w:t>
      </w:r>
      <w:r>
        <w:rPr>
          <w:rFonts w:ascii="宋体" w:hAnsi="宋体" w:eastAsia="宋体" w:cs="宋体"/>
          <w:spacing w:val="-31"/>
          <w:sz w:val="13"/>
          <w:szCs w:val="13"/>
        </w:rPr>
        <w:t xml:space="preserve"> </w:t>
      </w:r>
      <w:r>
        <w:rPr>
          <w:rFonts w:ascii="宋体" w:hAnsi="宋体" w:eastAsia="宋体" w:cs="宋体"/>
          <w:spacing w:val="16"/>
          <w:sz w:val="13"/>
          <w:szCs w:val="13"/>
        </w:rPr>
        <w:t>、有效</w:t>
      </w:r>
      <w:r>
        <w:rPr>
          <w:rFonts w:ascii="宋体" w:hAnsi="宋体" w:eastAsia="宋体" w:cs="宋体"/>
          <w:spacing w:val="-10"/>
          <w:sz w:val="13"/>
          <w:szCs w:val="13"/>
        </w:rPr>
        <w:t xml:space="preserve"> </w:t>
      </w:r>
      <w:r>
        <w:rPr>
          <w:rFonts w:ascii="宋体" w:hAnsi="宋体" w:eastAsia="宋体" w:cs="宋体"/>
          <w:spacing w:val="16"/>
          <w:sz w:val="13"/>
          <w:szCs w:val="13"/>
        </w:rPr>
        <w:t>日期和签发</w:t>
      </w:r>
      <w:r>
        <w:rPr>
          <w:rFonts w:ascii="宋体" w:hAnsi="宋体" w:eastAsia="宋体" w:cs="宋体"/>
          <w:spacing w:val="-17"/>
          <w:sz w:val="13"/>
          <w:szCs w:val="13"/>
        </w:rPr>
        <w:t xml:space="preserve"> </w:t>
      </w:r>
      <w:r>
        <w:rPr>
          <w:rFonts w:ascii="宋体" w:hAnsi="宋体" w:eastAsia="宋体" w:cs="宋体"/>
          <w:spacing w:val="16"/>
          <w:sz w:val="13"/>
          <w:szCs w:val="13"/>
        </w:rPr>
        <w:t>日期</w:t>
      </w:r>
      <w:r>
        <w:rPr>
          <w:rFonts w:ascii="宋体" w:hAnsi="宋体" w:eastAsia="宋体" w:cs="宋体"/>
          <w:spacing w:val="-26"/>
          <w:sz w:val="13"/>
          <w:szCs w:val="13"/>
        </w:rPr>
        <w:t xml:space="preserve"> </w:t>
      </w:r>
      <w:r>
        <w:rPr>
          <w:rFonts w:ascii="宋体" w:hAnsi="宋体" w:eastAsia="宋体" w:cs="宋体"/>
          <w:spacing w:val="16"/>
          <w:sz w:val="13"/>
          <w:szCs w:val="13"/>
        </w:rPr>
        <w:t>。每</w:t>
      </w:r>
      <w:r>
        <w:rPr>
          <w:rFonts w:ascii="宋体" w:hAnsi="宋体" w:eastAsia="宋体" w:cs="宋体"/>
          <w:spacing w:val="21"/>
          <w:sz w:val="13"/>
          <w:szCs w:val="13"/>
        </w:rPr>
        <w:t>个</w:t>
      </w:r>
      <w:r>
        <w:rPr>
          <w:sz w:val="13"/>
          <w:szCs w:val="13"/>
        </w:rPr>
        <w:t>qualityaustria</w:t>
      </w:r>
      <w:r>
        <w:rPr>
          <w:rFonts w:ascii="宋体" w:hAnsi="宋体" w:eastAsia="宋体" w:cs="宋体"/>
          <w:spacing w:val="21"/>
          <w:sz w:val="13"/>
          <w:szCs w:val="13"/>
        </w:rPr>
        <w:t>证书</w:t>
      </w:r>
      <w:r>
        <w:rPr>
          <w:rFonts w:ascii="宋体" w:hAnsi="宋体" w:eastAsia="宋体" w:cs="宋体"/>
          <w:spacing w:val="-27"/>
          <w:sz w:val="13"/>
          <w:szCs w:val="13"/>
        </w:rPr>
        <w:t xml:space="preserve"> </w:t>
      </w:r>
      <w:r>
        <w:rPr>
          <w:rFonts w:ascii="宋体" w:hAnsi="宋体" w:eastAsia="宋体" w:cs="宋体"/>
          <w:spacing w:val="21"/>
          <w:sz w:val="13"/>
          <w:szCs w:val="13"/>
        </w:rPr>
        <w:t>也有</w:t>
      </w:r>
      <w:r>
        <w:rPr>
          <w:rFonts w:ascii="宋体" w:hAnsi="宋体" w:eastAsia="宋体" w:cs="宋体"/>
          <w:spacing w:val="-38"/>
          <w:sz w:val="13"/>
          <w:szCs w:val="13"/>
        </w:rPr>
        <w:t xml:space="preserve"> </w:t>
      </w:r>
      <w:r>
        <w:rPr>
          <w:rFonts w:ascii="宋体" w:hAnsi="宋体" w:eastAsia="宋体" w:cs="宋体"/>
          <w:spacing w:val="21"/>
          <w:sz w:val="13"/>
          <w:szCs w:val="13"/>
        </w:rPr>
        <w:t>一个注册</w:t>
      </w:r>
      <w:r>
        <w:rPr>
          <w:rFonts w:ascii="宋体" w:hAnsi="宋体" w:eastAsia="宋体" w:cs="宋体"/>
          <w:spacing w:val="-37"/>
          <w:sz w:val="13"/>
          <w:szCs w:val="13"/>
        </w:rPr>
        <w:t xml:space="preserve"> </w:t>
      </w:r>
      <w:r>
        <w:rPr>
          <w:rFonts w:ascii="宋体" w:hAnsi="宋体" w:eastAsia="宋体" w:cs="宋体"/>
          <w:spacing w:val="21"/>
          <w:sz w:val="13"/>
          <w:szCs w:val="13"/>
        </w:rPr>
        <w:t>号 ，</w:t>
      </w:r>
      <w:r>
        <w:rPr>
          <w:rFonts w:ascii="宋体" w:hAnsi="宋体" w:eastAsia="宋体" w:cs="宋体"/>
          <w:spacing w:val="-34"/>
          <w:sz w:val="13"/>
          <w:szCs w:val="13"/>
        </w:rPr>
        <w:t xml:space="preserve"> </w:t>
      </w:r>
      <w:r>
        <w:rPr>
          <w:sz w:val="13"/>
          <w:szCs w:val="13"/>
        </w:rPr>
        <w:t>Quality</w:t>
      </w:r>
      <w:r>
        <w:rPr>
          <w:spacing w:val="25"/>
          <w:w w:val="101"/>
          <w:sz w:val="13"/>
          <w:szCs w:val="13"/>
        </w:rPr>
        <w:t xml:space="preserve"> </w:t>
      </w:r>
      <w:r>
        <w:rPr>
          <w:sz w:val="13"/>
          <w:szCs w:val="13"/>
        </w:rPr>
        <w:t>Austria</w:t>
      </w:r>
      <w:r>
        <w:rPr>
          <w:rFonts w:ascii="宋体" w:hAnsi="宋体" w:eastAsia="宋体" w:cs="宋体"/>
          <w:spacing w:val="21"/>
          <w:sz w:val="13"/>
          <w:szCs w:val="13"/>
        </w:rPr>
        <w:t>将只</w:t>
      </w:r>
      <w:r>
        <w:rPr>
          <w:rFonts w:ascii="宋体" w:hAnsi="宋体" w:eastAsia="宋体" w:cs="宋体"/>
          <w:spacing w:val="-39"/>
          <w:sz w:val="13"/>
          <w:szCs w:val="13"/>
        </w:rPr>
        <w:t xml:space="preserve"> </w:t>
      </w:r>
      <w:r>
        <w:rPr>
          <w:rFonts w:ascii="宋体" w:hAnsi="宋体" w:eastAsia="宋体" w:cs="宋体"/>
          <w:spacing w:val="21"/>
          <w:sz w:val="13"/>
          <w:szCs w:val="13"/>
        </w:rPr>
        <w:t>分配</w:t>
      </w:r>
      <w:r>
        <w:rPr>
          <w:rFonts w:ascii="宋体" w:hAnsi="宋体" w:eastAsia="宋体" w:cs="宋体"/>
          <w:spacing w:val="11"/>
          <w:sz w:val="13"/>
          <w:szCs w:val="13"/>
        </w:rPr>
        <w:t>一次 ， 因此是</w:t>
      </w:r>
      <w:r>
        <w:rPr>
          <w:rFonts w:ascii="宋体" w:hAnsi="宋体" w:eastAsia="宋体" w:cs="宋体"/>
          <w:spacing w:val="-22"/>
          <w:sz w:val="13"/>
          <w:szCs w:val="13"/>
        </w:rPr>
        <w:t xml:space="preserve"> </w:t>
      </w:r>
      <w:r>
        <w:rPr>
          <w:rFonts w:ascii="宋体" w:hAnsi="宋体" w:eastAsia="宋体" w:cs="宋体"/>
          <w:spacing w:val="11"/>
          <w:sz w:val="13"/>
          <w:szCs w:val="13"/>
        </w:rPr>
        <w:t>明确可追溯</w:t>
      </w:r>
      <w:r>
        <w:rPr>
          <w:rFonts w:ascii="宋体" w:hAnsi="宋体" w:eastAsia="宋体" w:cs="宋体"/>
          <w:spacing w:val="-29"/>
          <w:sz w:val="13"/>
          <w:szCs w:val="13"/>
        </w:rPr>
        <w:t xml:space="preserve"> </w:t>
      </w:r>
      <w:r>
        <w:rPr>
          <w:rFonts w:ascii="宋体" w:hAnsi="宋体" w:eastAsia="宋体" w:cs="宋体"/>
          <w:spacing w:val="11"/>
          <w:sz w:val="13"/>
          <w:szCs w:val="13"/>
        </w:rPr>
        <w:t>的。</w:t>
      </w:r>
    </w:p>
    <w:p w14:paraId="7AFA9C37">
      <w:pPr>
        <w:pStyle w:val="2"/>
        <w:spacing w:before="10" w:line="323" w:lineRule="auto"/>
        <w:ind w:left="506" w:right="192" w:hanging="473"/>
        <w:rPr>
          <w:sz w:val="13"/>
          <w:szCs w:val="13"/>
        </w:rPr>
      </w:pPr>
      <w:r>
        <w:rPr>
          <w:spacing w:val="4"/>
          <w:sz w:val="13"/>
          <w:szCs w:val="13"/>
        </w:rPr>
        <w:t>2.</w:t>
      </w:r>
      <w:r>
        <w:rPr>
          <w:spacing w:val="2"/>
          <w:sz w:val="13"/>
          <w:szCs w:val="13"/>
        </w:rPr>
        <w:t xml:space="preserve">       </w:t>
      </w:r>
      <w:r>
        <w:rPr>
          <w:spacing w:val="4"/>
          <w:sz w:val="13"/>
          <w:szCs w:val="13"/>
        </w:rPr>
        <w:t>The</w:t>
      </w:r>
      <w:r>
        <w:rPr>
          <w:spacing w:val="27"/>
          <w:w w:val="102"/>
          <w:sz w:val="13"/>
          <w:szCs w:val="13"/>
        </w:rPr>
        <w:t xml:space="preserve"> </w:t>
      </w:r>
      <w:r>
        <w:rPr>
          <w:spacing w:val="4"/>
          <w:sz w:val="13"/>
          <w:szCs w:val="13"/>
        </w:rPr>
        <w:t>date</w:t>
      </w:r>
      <w:r>
        <w:rPr>
          <w:spacing w:val="27"/>
          <w:sz w:val="13"/>
          <w:szCs w:val="13"/>
        </w:rPr>
        <w:t xml:space="preserve"> </w:t>
      </w:r>
      <w:r>
        <w:rPr>
          <w:spacing w:val="4"/>
          <w:sz w:val="13"/>
          <w:szCs w:val="13"/>
        </w:rPr>
        <w:t>of</w:t>
      </w:r>
      <w:r>
        <w:rPr>
          <w:spacing w:val="18"/>
          <w:w w:val="101"/>
          <w:sz w:val="13"/>
          <w:szCs w:val="13"/>
        </w:rPr>
        <w:t xml:space="preserve"> </w:t>
      </w:r>
      <w:r>
        <w:rPr>
          <w:spacing w:val="4"/>
          <w:sz w:val="13"/>
          <w:szCs w:val="13"/>
        </w:rPr>
        <w:t>first</w:t>
      </w:r>
      <w:r>
        <w:rPr>
          <w:spacing w:val="31"/>
          <w:w w:val="101"/>
          <w:sz w:val="13"/>
          <w:szCs w:val="13"/>
        </w:rPr>
        <w:t xml:space="preserve"> </w:t>
      </w:r>
      <w:r>
        <w:rPr>
          <w:spacing w:val="4"/>
          <w:sz w:val="13"/>
          <w:szCs w:val="13"/>
        </w:rPr>
        <w:t>issue</w:t>
      </w:r>
      <w:r>
        <w:rPr>
          <w:spacing w:val="25"/>
          <w:w w:val="102"/>
          <w:sz w:val="13"/>
          <w:szCs w:val="13"/>
        </w:rPr>
        <w:t xml:space="preserve"> </w:t>
      </w:r>
      <w:r>
        <w:rPr>
          <w:spacing w:val="4"/>
          <w:sz w:val="13"/>
          <w:szCs w:val="13"/>
        </w:rPr>
        <w:t>will</w:t>
      </w:r>
      <w:r>
        <w:rPr>
          <w:spacing w:val="31"/>
          <w:w w:val="102"/>
          <w:sz w:val="13"/>
          <w:szCs w:val="13"/>
        </w:rPr>
        <w:t xml:space="preserve"> </w:t>
      </w:r>
      <w:r>
        <w:rPr>
          <w:spacing w:val="4"/>
          <w:sz w:val="13"/>
          <w:szCs w:val="13"/>
        </w:rPr>
        <w:t>remain</w:t>
      </w:r>
      <w:r>
        <w:rPr>
          <w:spacing w:val="31"/>
          <w:w w:val="101"/>
          <w:sz w:val="13"/>
          <w:szCs w:val="13"/>
        </w:rPr>
        <w:t xml:space="preserve"> </w:t>
      </w:r>
      <w:r>
        <w:rPr>
          <w:spacing w:val="4"/>
          <w:sz w:val="13"/>
          <w:szCs w:val="13"/>
        </w:rPr>
        <w:t>unchanged</w:t>
      </w:r>
      <w:r>
        <w:rPr>
          <w:spacing w:val="20"/>
          <w:w w:val="101"/>
          <w:sz w:val="13"/>
          <w:szCs w:val="13"/>
        </w:rPr>
        <w:t xml:space="preserve"> </w:t>
      </w:r>
      <w:r>
        <w:rPr>
          <w:spacing w:val="4"/>
          <w:sz w:val="13"/>
          <w:szCs w:val="13"/>
        </w:rPr>
        <w:t>th</w:t>
      </w:r>
      <w:r>
        <w:rPr>
          <w:spacing w:val="3"/>
          <w:sz w:val="13"/>
          <w:szCs w:val="13"/>
        </w:rPr>
        <w:t>roughout</w:t>
      </w:r>
      <w:r>
        <w:rPr>
          <w:spacing w:val="23"/>
          <w:w w:val="102"/>
          <w:sz w:val="13"/>
          <w:szCs w:val="13"/>
        </w:rPr>
        <w:t xml:space="preserve"> </w:t>
      </w:r>
      <w:r>
        <w:rPr>
          <w:spacing w:val="3"/>
          <w:sz w:val="13"/>
          <w:szCs w:val="13"/>
        </w:rPr>
        <w:t>the</w:t>
      </w:r>
      <w:r>
        <w:rPr>
          <w:sz w:val="13"/>
          <w:szCs w:val="13"/>
        </w:rPr>
        <w:t xml:space="preserve"> </w:t>
      </w:r>
      <w:r>
        <w:rPr>
          <w:spacing w:val="3"/>
          <w:sz w:val="13"/>
          <w:szCs w:val="13"/>
        </w:rPr>
        <w:t>entire life cycle and</w:t>
      </w:r>
      <w:r>
        <w:rPr>
          <w:spacing w:val="12"/>
          <w:sz w:val="13"/>
          <w:szCs w:val="13"/>
        </w:rPr>
        <w:t xml:space="preserve"> </w:t>
      </w:r>
      <w:r>
        <w:rPr>
          <w:spacing w:val="3"/>
          <w:sz w:val="13"/>
          <w:szCs w:val="13"/>
        </w:rPr>
        <w:t>hence during</w:t>
      </w:r>
      <w:r>
        <w:rPr>
          <w:spacing w:val="6"/>
          <w:sz w:val="13"/>
          <w:szCs w:val="13"/>
        </w:rPr>
        <w:t xml:space="preserve"> </w:t>
      </w:r>
      <w:r>
        <w:rPr>
          <w:spacing w:val="3"/>
          <w:sz w:val="13"/>
          <w:szCs w:val="13"/>
        </w:rPr>
        <w:t>the</w:t>
      </w:r>
      <w:r>
        <w:rPr>
          <w:spacing w:val="10"/>
          <w:sz w:val="13"/>
          <w:szCs w:val="13"/>
        </w:rPr>
        <w:t xml:space="preserve"> </w:t>
      </w:r>
      <w:r>
        <w:rPr>
          <w:spacing w:val="3"/>
          <w:sz w:val="13"/>
          <w:szCs w:val="13"/>
        </w:rPr>
        <w:t>uni</w:t>
      </w:r>
      <w:r>
        <w:rPr>
          <w:spacing w:val="2"/>
          <w:sz w:val="13"/>
          <w:szCs w:val="13"/>
        </w:rPr>
        <w:t>nterrupted</w:t>
      </w:r>
      <w:r>
        <w:rPr>
          <w:spacing w:val="4"/>
          <w:sz w:val="13"/>
          <w:szCs w:val="13"/>
        </w:rPr>
        <w:t xml:space="preserve"> </w:t>
      </w:r>
      <w:r>
        <w:rPr>
          <w:spacing w:val="2"/>
          <w:sz w:val="13"/>
          <w:szCs w:val="13"/>
        </w:rPr>
        <w:t>validity</w:t>
      </w:r>
      <w:r>
        <w:rPr>
          <w:spacing w:val="16"/>
          <w:w w:val="101"/>
          <w:sz w:val="13"/>
          <w:szCs w:val="13"/>
        </w:rPr>
        <w:t xml:space="preserve"> </w:t>
      </w:r>
      <w:r>
        <w:rPr>
          <w:spacing w:val="2"/>
          <w:sz w:val="13"/>
          <w:szCs w:val="13"/>
        </w:rPr>
        <w:t>of</w:t>
      </w:r>
      <w:r>
        <w:rPr>
          <w:spacing w:val="11"/>
          <w:sz w:val="13"/>
          <w:szCs w:val="13"/>
        </w:rPr>
        <w:t xml:space="preserve"> </w:t>
      </w:r>
      <w:r>
        <w:rPr>
          <w:spacing w:val="2"/>
          <w:sz w:val="13"/>
          <w:szCs w:val="13"/>
        </w:rPr>
        <w:t>a</w:t>
      </w:r>
      <w:r>
        <w:rPr>
          <w:sz w:val="13"/>
          <w:szCs w:val="13"/>
        </w:rPr>
        <w:t xml:space="preserve"> </w:t>
      </w:r>
      <w:r>
        <w:rPr>
          <w:b/>
          <w:bCs/>
          <w:spacing w:val="4"/>
          <w:sz w:val="13"/>
          <w:szCs w:val="13"/>
        </w:rPr>
        <w:t>quality</w:t>
      </w:r>
      <w:r>
        <w:rPr>
          <w:spacing w:val="4"/>
          <w:sz w:val="13"/>
          <w:szCs w:val="13"/>
        </w:rPr>
        <w:t>austria</w:t>
      </w:r>
      <w:r>
        <w:rPr>
          <w:spacing w:val="31"/>
          <w:w w:val="101"/>
          <w:sz w:val="13"/>
          <w:szCs w:val="13"/>
        </w:rPr>
        <w:t xml:space="preserve"> </w:t>
      </w:r>
      <w:r>
        <w:rPr>
          <w:spacing w:val="4"/>
          <w:sz w:val="13"/>
          <w:szCs w:val="13"/>
        </w:rPr>
        <w:t>certificate</w:t>
      </w:r>
      <w:r>
        <w:rPr>
          <w:spacing w:val="32"/>
          <w:sz w:val="13"/>
          <w:szCs w:val="13"/>
        </w:rPr>
        <w:t xml:space="preserve"> </w:t>
      </w:r>
      <w:r>
        <w:rPr>
          <w:spacing w:val="4"/>
          <w:sz w:val="13"/>
          <w:szCs w:val="13"/>
        </w:rPr>
        <w:t>and</w:t>
      </w:r>
      <w:r>
        <w:rPr>
          <w:spacing w:val="29"/>
          <w:w w:val="101"/>
          <w:sz w:val="13"/>
          <w:szCs w:val="13"/>
        </w:rPr>
        <w:t xml:space="preserve"> </w:t>
      </w:r>
      <w:r>
        <w:rPr>
          <w:spacing w:val="4"/>
          <w:sz w:val="13"/>
          <w:szCs w:val="13"/>
        </w:rPr>
        <w:t>will</w:t>
      </w:r>
      <w:r>
        <w:rPr>
          <w:spacing w:val="34"/>
          <w:sz w:val="13"/>
          <w:szCs w:val="13"/>
        </w:rPr>
        <w:t xml:space="preserve"> </w:t>
      </w:r>
      <w:r>
        <w:rPr>
          <w:spacing w:val="4"/>
          <w:sz w:val="13"/>
          <w:szCs w:val="13"/>
        </w:rPr>
        <w:t>document</w:t>
      </w:r>
      <w:r>
        <w:rPr>
          <w:spacing w:val="28"/>
          <w:w w:val="101"/>
          <w:sz w:val="13"/>
          <w:szCs w:val="13"/>
        </w:rPr>
        <w:t xml:space="preserve"> </w:t>
      </w:r>
      <w:r>
        <w:rPr>
          <w:spacing w:val="4"/>
          <w:sz w:val="13"/>
          <w:szCs w:val="13"/>
        </w:rPr>
        <w:t>the</w:t>
      </w:r>
      <w:r>
        <w:rPr>
          <w:spacing w:val="32"/>
          <w:sz w:val="13"/>
          <w:szCs w:val="13"/>
        </w:rPr>
        <w:t xml:space="preserve"> </w:t>
      </w:r>
      <w:r>
        <w:rPr>
          <w:spacing w:val="4"/>
          <w:sz w:val="13"/>
          <w:szCs w:val="13"/>
        </w:rPr>
        <w:t>date</w:t>
      </w:r>
      <w:r>
        <w:rPr>
          <w:spacing w:val="32"/>
          <w:w w:val="101"/>
          <w:sz w:val="13"/>
          <w:szCs w:val="13"/>
        </w:rPr>
        <w:t xml:space="preserve"> </w:t>
      </w:r>
      <w:r>
        <w:rPr>
          <w:spacing w:val="4"/>
          <w:sz w:val="13"/>
          <w:szCs w:val="13"/>
        </w:rPr>
        <w:t>of</w:t>
      </w:r>
      <w:r>
        <w:rPr>
          <w:spacing w:val="25"/>
          <w:w w:val="101"/>
          <w:sz w:val="13"/>
          <w:szCs w:val="13"/>
        </w:rPr>
        <w:t xml:space="preserve"> </w:t>
      </w:r>
      <w:r>
        <w:rPr>
          <w:spacing w:val="4"/>
          <w:sz w:val="13"/>
          <w:szCs w:val="13"/>
        </w:rPr>
        <w:t>f</w:t>
      </w:r>
      <w:r>
        <w:rPr>
          <w:spacing w:val="3"/>
          <w:sz w:val="13"/>
          <w:szCs w:val="13"/>
        </w:rPr>
        <w:t>irst</w:t>
      </w:r>
      <w:r>
        <w:rPr>
          <w:sz w:val="13"/>
          <w:szCs w:val="13"/>
        </w:rPr>
        <w:t xml:space="preserve"> </w:t>
      </w:r>
      <w:r>
        <w:rPr>
          <w:spacing w:val="2"/>
          <w:sz w:val="13"/>
          <w:szCs w:val="13"/>
        </w:rPr>
        <w:t>issue</w:t>
      </w:r>
      <w:r>
        <w:rPr>
          <w:spacing w:val="-24"/>
          <w:sz w:val="13"/>
          <w:szCs w:val="13"/>
        </w:rPr>
        <w:t xml:space="preserve"> </w:t>
      </w:r>
      <w:r>
        <w:rPr>
          <w:spacing w:val="2"/>
          <w:sz w:val="13"/>
          <w:szCs w:val="13"/>
        </w:rPr>
        <w:t>.</w:t>
      </w:r>
    </w:p>
    <w:p w14:paraId="40A2B4B2">
      <w:pPr>
        <w:pStyle w:val="2"/>
        <w:spacing w:before="1" w:line="323" w:lineRule="auto"/>
        <w:ind w:left="505" w:right="279" w:firstLine="2"/>
        <w:rPr>
          <w:rFonts w:ascii="宋体" w:hAnsi="宋体" w:eastAsia="宋体" w:cs="宋体"/>
          <w:sz w:val="13"/>
          <w:szCs w:val="13"/>
        </w:rPr>
      </w:pPr>
      <w:r>
        <w:rPr>
          <w:rFonts w:ascii="宋体" w:hAnsi="宋体" w:eastAsia="宋体" w:cs="宋体"/>
          <w:spacing w:val="22"/>
          <w:sz w:val="13"/>
          <w:szCs w:val="13"/>
        </w:rPr>
        <w:t>首次签发日期在整个证书周期内保持不变</w:t>
      </w:r>
      <w:r>
        <w:rPr>
          <w:rFonts w:ascii="宋体" w:hAnsi="宋体" w:eastAsia="宋体" w:cs="宋体"/>
          <w:spacing w:val="-23"/>
          <w:sz w:val="13"/>
          <w:szCs w:val="13"/>
        </w:rPr>
        <w:t xml:space="preserve"> </w:t>
      </w:r>
      <w:r>
        <w:rPr>
          <w:rFonts w:ascii="宋体" w:hAnsi="宋体" w:eastAsia="宋体" w:cs="宋体"/>
          <w:spacing w:val="22"/>
          <w:sz w:val="13"/>
          <w:szCs w:val="13"/>
        </w:rPr>
        <w:t>，</w:t>
      </w:r>
      <w:r>
        <w:rPr>
          <w:rFonts w:ascii="宋体" w:hAnsi="宋体" w:eastAsia="宋体" w:cs="宋体"/>
          <w:spacing w:val="-28"/>
          <w:sz w:val="13"/>
          <w:szCs w:val="13"/>
        </w:rPr>
        <w:t xml:space="preserve"> </w:t>
      </w:r>
      <w:r>
        <w:rPr>
          <w:rFonts w:ascii="宋体" w:hAnsi="宋体" w:eastAsia="宋体" w:cs="宋体"/>
          <w:spacing w:val="22"/>
          <w:sz w:val="13"/>
          <w:szCs w:val="13"/>
        </w:rPr>
        <w:t>因此在</w:t>
      </w:r>
      <w:r>
        <w:rPr>
          <w:sz w:val="13"/>
          <w:szCs w:val="13"/>
        </w:rPr>
        <w:t>qualityaustria</w:t>
      </w:r>
      <w:r>
        <w:rPr>
          <w:rFonts w:ascii="宋体" w:hAnsi="宋体" w:eastAsia="宋体" w:cs="宋体"/>
          <w:spacing w:val="17"/>
          <w:sz w:val="13"/>
          <w:szCs w:val="13"/>
        </w:rPr>
        <w:t>证书的持续有效</w:t>
      </w:r>
      <w:r>
        <w:rPr>
          <w:rFonts w:ascii="宋体" w:hAnsi="宋体" w:eastAsia="宋体" w:cs="宋体"/>
          <w:spacing w:val="39"/>
          <w:w w:val="101"/>
          <w:sz w:val="13"/>
          <w:szCs w:val="13"/>
        </w:rPr>
        <w:t xml:space="preserve"> </w:t>
      </w:r>
      <w:r>
        <w:rPr>
          <w:rFonts w:ascii="宋体" w:hAnsi="宋体" w:eastAsia="宋体" w:cs="宋体"/>
          <w:spacing w:val="17"/>
          <w:sz w:val="13"/>
          <w:szCs w:val="13"/>
        </w:rPr>
        <w:t>期内保持不变并记录首次签发日期。</w:t>
      </w:r>
    </w:p>
    <w:p w14:paraId="0D47BA56">
      <w:pPr>
        <w:pStyle w:val="2"/>
        <w:spacing w:before="6" w:line="319" w:lineRule="auto"/>
        <w:ind w:left="503" w:right="191" w:hanging="470"/>
        <w:rPr>
          <w:sz w:val="13"/>
          <w:szCs w:val="13"/>
        </w:rPr>
      </w:pPr>
      <w:r>
        <w:rPr>
          <w:spacing w:val="4"/>
          <w:sz w:val="13"/>
          <w:szCs w:val="13"/>
        </w:rPr>
        <w:t>3.</w:t>
      </w:r>
      <w:r>
        <w:rPr>
          <w:spacing w:val="2"/>
          <w:sz w:val="13"/>
          <w:szCs w:val="13"/>
        </w:rPr>
        <w:t xml:space="preserve">       </w:t>
      </w:r>
      <w:r>
        <w:rPr>
          <w:spacing w:val="4"/>
          <w:sz w:val="13"/>
          <w:szCs w:val="13"/>
        </w:rPr>
        <w:t>The</w:t>
      </w:r>
      <w:r>
        <w:rPr>
          <w:spacing w:val="19"/>
          <w:sz w:val="13"/>
          <w:szCs w:val="13"/>
        </w:rPr>
        <w:t xml:space="preserve"> </w:t>
      </w:r>
      <w:r>
        <w:rPr>
          <w:spacing w:val="4"/>
          <w:sz w:val="13"/>
          <w:szCs w:val="13"/>
        </w:rPr>
        <w:t>validity</w:t>
      </w:r>
      <w:r>
        <w:rPr>
          <w:spacing w:val="20"/>
          <w:w w:val="102"/>
          <w:sz w:val="13"/>
          <w:szCs w:val="13"/>
        </w:rPr>
        <w:t xml:space="preserve"> </w:t>
      </w:r>
      <w:r>
        <w:rPr>
          <w:spacing w:val="4"/>
          <w:sz w:val="13"/>
          <w:szCs w:val="13"/>
        </w:rPr>
        <w:t>date</w:t>
      </w:r>
      <w:r>
        <w:rPr>
          <w:spacing w:val="20"/>
          <w:sz w:val="13"/>
          <w:szCs w:val="13"/>
        </w:rPr>
        <w:t xml:space="preserve"> </w:t>
      </w:r>
      <w:r>
        <w:rPr>
          <w:spacing w:val="4"/>
          <w:sz w:val="13"/>
          <w:szCs w:val="13"/>
        </w:rPr>
        <w:t>defines</w:t>
      </w:r>
      <w:r>
        <w:rPr>
          <w:spacing w:val="15"/>
          <w:w w:val="101"/>
          <w:sz w:val="13"/>
          <w:szCs w:val="13"/>
        </w:rPr>
        <w:t xml:space="preserve"> </w:t>
      </w:r>
      <w:r>
        <w:rPr>
          <w:spacing w:val="4"/>
          <w:sz w:val="13"/>
          <w:szCs w:val="13"/>
        </w:rPr>
        <w:t>the</w:t>
      </w:r>
      <w:r>
        <w:rPr>
          <w:spacing w:val="17"/>
          <w:w w:val="101"/>
          <w:sz w:val="13"/>
          <w:szCs w:val="13"/>
        </w:rPr>
        <w:t xml:space="preserve"> </w:t>
      </w:r>
      <w:r>
        <w:rPr>
          <w:spacing w:val="4"/>
          <w:sz w:val="13"/>
          <w:szCs w:val="13"/>
        </w:rPr>
        <w:t>validit</w:t>
      </w:r>
      <w:r>
        <w:rPr>
          <w:spacing w:val="3"/>
          <w:sz w:val="13"/>
          <w:szCs w:val="13"/>
        </w:rPr>
        <w:t>y</w:t>
      </w:r>
      <w:r>
        <w:rPr>
          <w:spacing w:val="18"/>
          <w:sz w:val="13"/>
          <w:szCs w:val="13"/>
        </w:rPr>
        <w:t xml:space="preserve"> </w:t>
      </w:r>
      <w:r>
        <w:rPr>
          <w:spacing w:val="3"/>
          <w:sz w:val="13"/>
          <w:szCs w:val="13"/>
        </w:rPr>
        <w:t>of the</w:t>
      </w:r>
      <w:r>
        <w:rPr>
          <w:spacing w:val="20"/>
          <w:sz w:val="13"/>
          <w:szCs w:val="13"/>
        </w:rPr>
        <w:t xml:space="preserve"> </w:t>
      </w:r>
      <w:r>
        <w:rPr>
          <w:spacing w:val="3"/>
          <w:sz w:val="13"/>
          <w:szCs w:val="13"/>
        </w:rPr>
        <w:t>certificate</w:t>
      </w:r>
      <w:r>
        <w:rPr>
          <w:spacing w:val="-27"/>
          <w:sz w:val="13"/>
          <w:szCs w:val="13"/>
        </w:rPr>
        <w:t xml:space="preserve"> </w:t>
      </w:r>
      <w:r>
        <w:rPr>
          <w:spacing w:val="3"/>
          <w:sz w:val="13"/>
          <w:szCs w:val="13"/>
        </w:rPr>
        <w:t>.</w:t>
      </w:r>
      <w:r>
        <w:rPr>
          <w:spacing w:val="25"/>
          <w:sz w:val="13"/>
          <w:szCs w:val="13"/>
        </w:rPr>
        <w:t xml:space="preserve"> </w:t>
      </w:r>
      <w:r>
        <w:rPr>
          <w:spacing w:val="3"/>
          <w:sz w:val="13"/>
          <w:szCs w:val="13"/>
        </w:rPr>
        <w:t>During</w:t>
      </w:r>
      <w:r>
        <w:rPr>
          <w:sz w:val="13"/>
          <w:szCs w:val="13"/>
        </w:rPr>
        <w:t xml:space="preserve"> </w:t>
      </w:r>
      <w:r>
        <w:rPr>
          <w:spacing w:val="4"/>
          <w:sz w:val="13"/>
          <w:szCs w:val="13"/>
        </w:rPr>
        <w:t>the  relevant</w:t>
      </w:r>
      <w:r>
        <w:rPr>
          <w:spacing w:val="46"/>
          <w:sz w:val="13"/>
          <w:szCs w:val="13"/>
        </w:rPr>
        <w:t xml:space="preserve"> </w:t>
      </w:r>
      <w:r>
        <w:rPr>
          <w:spacing w:val="4"/>
          <w:sz w:val="13"/>
          <w:szCs w:val="13"/>
        </w:rPr>
        <w:t>validity  period,</w:t>
      </w:r>
      <w:r>
        <w:rPr>
          <w:spacing w:val="44"/>
          <w:w w:val="101"/>
          <w:sz w:val="13"/>
          <w:szCs w:val="13"/>
        </w:rPr>
        <w:t xml:space="preserve"> </w:t>
      </w:r>
      <w:r>
        <w:rPr>
          <w:spacing w:val="4"/>
          <w:sz w:val="13"/>
          <w:szCs w:val="13"/>
        </w:rPr>
        <w:t>the  h</w:t>
      </w:r>
      <w:r>
        <w:rPr>
          <w:spacing w:val="3"/>
          <w:sz w:val="13"/>
          <w:szCs w:val="13"/>
        </w:rPr>
        <w:t>older  of</w:t>
      </w:r>
      <w:r>
        <w:rPr>
          <w:spacing w:val="44"/>
          <w:w w:val="101"/>
          <w:sz w:val="13"/>
          <w:szCs w:val="13"/>
        </w:rPr>
        <w:t xml:space="preserve"> </w:t>
      </w:r>
      <w:r>
        <w:rPr>
          <w:spacing w:val="3"/>
          <w:sz w:val="13"/>
          <w:szCs w:val="13"/>
        </w:rPr>
        <w:t xml:space="preserve">a  </w:t>
      </w:r>
      <w:r>
        <w:rPr>
          <w:b/>
          <w:bCs/>
          <w:spacing w:val="3"/>
          <w:sz w:val="13"/>
          <w:szCs w:val="13"/>
        </w:rPr>
        <w:t>quality</w:t>
      </w:r>
      <w:r>
        <w:rPr>
          <w:spacing w:val="3"/>
          <w:sz w:val="13"/>
          <w:szCs w:val="13"/>
        </w:rPr>
        <w:t>austria</w:t>
      </w:r>
      <w:r>
        <w:rPr>
          <w:sz w:val="13"/>
          <w:szCs w:val="13"/>
        </w:rPr>
        <w:t xml:space="preserve"> certificate</w:t>
      </w:r>
      <w:r>
        <w:rPr>
          <w:spacing w:val="7"/>
          <w:sz w:val="13"/>
          <w:szCs w:val="13"/>
        </w:rPr>
        <w:t xml:space="preserve">   </w:t>
      </w:r>
      <w:r>
        <w:rPr>
          <w:sz w:val="13"/>
          <w:szCs w:val="13"/>
        </w:rPr>
        <w:t>is</w:t>
      </w:r>
      <w:r>
        <w:rPr>
          <w:spacing w:val="7"/>
          <w:sz w:val="13"/>
          <w:szCs w:val="13"/>
        </w:rPr>
        <w:t xml:space="preserve">   </w:t>
      </w:r>
      <w:r>
        <w:rPr>
          <w:sz w:val="13"/>
          <w:szCs w:val="13"/>
        </w:rPr>
        <w:t>required</w:t>
      </w:r>
      <w:r>
        <w:rPr>
          <w:spacing w:val="7"/>
          <w:sz w:val="13"/>
          <w:szCs w:val="13"/>
        </w:rPr>
        <w:t xml:space="preserve">   </w:t>
      </w:r>
      <w:r>
        <w:rPr>
          <w:sz w:val="13"/>
          <w:szCs w:val="13"/>
        </w:rPr>
        <w:t>to</w:t>
      </w:r>
      <w:r>
        <w:rPr>
          <w:spacing w:val="7"/>
          <w:sz w:val="13"/>
          <w:szCs w:val="13"/>
        </w:rPr>
        <w:t xml:space="preserve">   </w:t>
      </w:r>
      <w:r>
        <w:rPr>
          <w:sz w:val="13"/>
          <w:szCs w:val="13"/>
        </w:rPr>
        <w:t>instruct</w:t>
      </w:r>
      <w:r>
        <w:rPr>
          <w:spacing w:val="7"/>
          <w:sz w:val="13"/>
          <w:szCs w:val="13"/>
        </w:rPr>
        <w:t xml:space="preserve">   </w:t>
      </w:r>
      <w:r>
        <w:rPr>
          <w:sz w:val="13"/>
          <w:szCs w:val="13"/>
        </w:rPr>
        <w:t>Quality</w:t>
      </w:r>
      <w:r>
        <w:rPr>
          <w:spacing w:val="20"/>
          <w:w w:val="101"/>
          <w:sz w:val="13"/>
          <w:szCs w:val="13"/>
        </w:rPr>
        <w:t xml:space="preserve">  </w:t>
      </w:r>
      <w:r>
        <w:rPr>
          <w:sz w:val="13"/>
          <w:szCs w:val="13"/>
        </w:rPr>
        <w:t>Austria</w:t>
      </w:r>
      <w:r>
        <w:rPr>
          <w:spacing w:val="7"/>
          <w:sz w:val="13"/>
          <w:szCs w:val="13"/>
        </w:rPr>
        <w:t xml:space="preserve">   </w:t>
      </w:r>
      <w:r>
        <w:rPr>
          <w:sz w:val="13"/>
          <w:szCs w:val="13"/>
        </w:rPr>
        <w:t>or   the</w:t>
      </w:r>
      <w:r>
        <w:rPr>
          <w:spacing w:val="1"/>
          <w:sz w:val="13"/>
          <w:szCs w:val="13"/>
        </w:rPr>
        <w:t xml:space="preserve"> </w:t>
      </w:r>
      <w:r>
        <w:rPr>
          <w:b/>
          <w:bCs/>
          <w:spacing w:val="4"/>
          <w:sz w:val="13"/>
          <w:szCs w:val="13"/>
        </w:rPr>
        <w:t>quality</w:t>
      </w:r>
      <w:r>
        <w:rPr>
          <w:spacing w:val="4"/>
          <w:sz w:val="13"/>
          <w:szCs w:val="13"/>
        </w:rPr>
        <w:t>austria</w:t>
      </w:r>
      <w:r>
        <w:rPr>
          <w:spacing w:val="20"/>
          <w:w w:val="102"/>
          <w:sz w:val="13"/>
          <w:szCs w:val="13"/>
        </w:rPr>
        <w:t xml:space="preserve"> </w:t>
      </w:r>
      <w:r>
        <w:rPr>
          <w:spacing w:val="4"/>
          <w:sz w:val="13"/>
          <w:szCs w:val="13"/>
        </w:rPr>
        <w:t>partner</w:t>
      </w:r>
      <w:r>
        <w:rPr>
          <w:spacing w:val="15"/>
          <w:sz w:val="13"/>
          <w:szCs w:val="13"/>
        </w:rPr>
        <w:t xml:space="preserve"> </w:t>
      </w:r>
      <w:r>
        <w:rPr>
          <w:spacing w:val="4"/>
          <w:sz w:val="13"/>
          <w:szCs w:val="13"/>
        </w:rPr>
        <w:t>with</w:t>
      </w:r>
      <w:r>
        <w:rPr>
          <w:spacing w:val="17"/>
          <w:w w:val="101"/>
          <w:sz w:val="13"/>
          <w:szCs w:val="13"/>
        </w:rPr>
        <w:t xml:space="preserve"> </w:t>
      </w:r>
      <w:r>
        <w:rPr>
          <w:spacing w:val="4"/>
          <w:sz w:val="13"/>
          <w:szCs w:val="13"/>
        </w:rPr>
        <w:t>annual surveillance</w:t>
      </w:r>
      <w:r>
        <w:rPr>
          <w:spacing w:val="17"/>
          <w:w w:val="101"/>
          <w:sz w:val="13"/>
          <w:szCs w:val="13"/>
        </w:rPr>
        <w:t xml:space="preserve"> </w:t>
      </w:r>
      <w:r>
        <w:rPr>
          <w:spacing w:val="4"/>
          <w:sz w:val="13"/>
          <w:szCs w:val="13"/>
        </w:rPr>
        <w:t>audits</w:t>
      </w:r>
      <w:r>
        <w:rPr>
          <w:spacing w:val="-27"/>
          <w:sz w:val="13"/>
          <w:szCs w:val="13"/>
        </w:rPr>
        <w:t xml:space="preserve"> </w:t>
      </w:r>
      <w:r>
        <w:rPr>
          <w:spacing w:val="4"/>
          <w:sz w:val="13"/>
          <w:szCs w:val="13"/>
        </w:rPr>
        <w:t>.</w:t>
      </w:r>
      <w:r>
        <w:rPr>
          <w:spacing w:val="22"/>
          <w:sz w:val="13"/>
          <w:szCs w:val="13"/>
        </w:rPr>
        <w:t xml:space="preserve"> </w:t>
      </w:r>
      <w:r>
        <w:rPr>
          <w:spacing w:val="4"/>
          <w:sz w:val="13"/>
          <w:szCs w:val="13"/>
        </w:rPr>
        <w:t>Unless</w:t>
      </w:r>
      <w:r>
        <w:rPr>
          <w:sz w:val="13"/>
          <w:szCs w:val="13"/>
        </w:rPr>
        <w:t xml:space="preserve"> </w:t>
      </w:r>
      <w:r>
        <w:rPr>
          <w:spacing w:val="4"/>
          <w:sz w:val="13"/>
          <w:szCs w:val="13"/>
        </w:rPr>
        <w:t>otherwise</w:t>
      </w:r>
      <w:r>
        <w:rPr>
          <w:spacing w:val="22"/>
          <w:sz w:val="13"/>
          <w:szCs w:val="13"/>
        </w:rPr>
        <w:t xml:space="preserve">  </w:t>
      </w:r>
      <w:r>
        <w:rPr>
          <w:spacing w:val="4"/>
          <w:sz w:val="13"/>
          <w:szCs w:val="13"/>
        </w:rPr>
        <w:t>agreed</w:t>
      </w:r>
      <w:r>
        <w:rPr>
          <w:spacing w:val="22"/>
          <w:w w:val="101"/>
          <w:sz w:val="13"/>
          <w:szCs w:val="13"/>
        </w:rPr>
        <w:t xml:space="preserve">  </w:t>
      </w:r>
      <w:r>
        <w:rPr>
          <w:spacing w:val="4"/>
          <w:sz w:val="13"/>
          <w:szCs w:val="13"/>
        </w:rPr>
        <w:t>or</w:t>
      </w:r>
      <w:r>
        <w:rPr>
          <w:spacing w:val="1"/>
          <w:sz w:val="13"/>
          <w:szCs w:val="13"/>
        </w:rPr>
        <w:t xml:space="preserve">   </w:t>
      </w:r>
      <w:r>
        <w:rPr>
          <w:spacing w:val="4"/>
          <w:sz w:val="13"/>
          <w:szCs w:val="13"/>
        </w:rPr>
        <w:t>prescribed</w:t>
      </w:r>
      <w:r>
        <w:rPr>
          <w:spacing w:val="2"/>
          <w:sz w:val="13"/>
          <w:szCs w:val="13"/>
        </w:rPr>
        <w:t xml:space="preserve">   </w:t>
      </w:r>
      <w:r>
        <w:rPr>
          <w:spacing w:val="4"/>
          <w:sz w:val="13"/>
          <w:szCs w:val="13"/>
        </w:rPr>
        <w:t>by</w:t>
      </w:r>
      <w:r>
        <w:rPr>
          <w:spacing w:val="21"/>
          <w:sz w:val="13"/>
          <w:szCs w:val="13"/>
        </w:rPr>
        <w:t xml:space="preserve">  </w:t>
      </w:r>
      <w:r>
        <w:rPr>
          <w:spacing w:val="4"/>
          <w:sz w:val="13"/>
          <w:szCs w:val="13"/>
        </w:rPr>
        <w:t>the</w:t>
      </w:r>
      <w:r>
        <w:rPr>
          <w:spacing w:val="22"/>
          <w:sz w:val="13"/>
          <w:szCs w:val="13"/>
        </w:rPr>
        <w:t xml:space="preserve">  </w:t>
      </w:r>
      <w:r>
        <w:rPr>
          <w:spacing w:val="4"/>
          <w:sz w:val="13"/>
          <w:szCs w:val="13"/>
        </w:rPr>
        <w:t>accreditation   or</w:t>
      </w:r>
      <w:r>
        <w:rPr>
          <w:sz w:val="13"/>
          <w:szCs w:val="13"/>
        </w:rPr>
        <w:t xml:space="preserve"> </w:t>
      </w:r>
      <w:r>
        <w:rPr>
          <w:spacing w:val="4"/>
          <w:sz w:val="13"/>
          <w:szCs w:val="13"/>
        </w:rPr>
        <w:t>certification</w:t>
      </w:r>
      <w:r>
        <w:rPr>
          <w:spacing w:val="22"/>
          <w:sz w:val="13"/>
          <w:szCs w:val="13"/>
        </w:rPr>
        <w:t xml:space="preserve"> </w:t>
      </w:r>
      <w:r>
        <w:rPr>
          <w:spacing w:val="4"/>
          <w:sz w:val="13"/>
          <w:szCs w:val="13"/>
        </w:rPr>
        <w:t xml:space="preserve">body, a </w:t>
      </w:r>
      <w:r>
        <w:rPr>
          <w:b/>
          <w:bCs/>
          <w:spacing w:val="4"/>
          <w:sz w:val="13"/>
          <w:szCs w:val="13"/>
        </w:rPr>
        <w:t>quality</w:t>
      </w:r>
      <w:r>
        <w:rPr>
          <w:spacing w:val="4"/>
          <w:sz w:val="13"/>
          <w:szCs w:val="13"/>
        </w:rPr>
        <w:t>austria certificate shall be</w:t>
      </w:r>
      <w:r>
        <w:rPr>
          <w:spacing w:val="7"/>
          <w:sz w:val="13"/>
          <w:szCs w:val="13"/>
        </w:rPr>
        <w:t xml:space="preserve"> </w:t>
      </w:r>
      <w:r>
        <w:rPr>
          <w:spacing w:val="4"/>
          <w:sz w:val="13"/>
          <w:szCs w:val="13"/>
        </w:rPr>
        <w:t>valid</w:t>
      </w:r>
      <w:r>
        <w:rPr>
          <w:spacing w:val="7"/>
          <w:sz w:val="13"/>
          <w:szCs w:val="13"/>
        </w:rPr>
        <w:t xml:space="preserve"> </w:t>
      </w:r>
      <w:r>
        <w:rPr>
          <w:spacing w:val="4"/>
          <w:sz w:val="13"/>
          <w:szCs w:val="13"/>
        </w:rPr>
        <w:t>for</w:t>
      </w:r>
      <w:r>
        <w:rPr>
          <w:sz w:val="13"/>
          <w:szCs w:val="13"/>
        </w:rPr>
        <w:t xml:space="preserve"> </w:t>
      </w:r>
      <w:r>
        <w:rPr>
          <w:spacing w:val="4"/>
          <w:sz w:val="13"/>
          <w:szCs w:val="13"/>
        </w:rPr>
        <w:t>three</w:t>
      </w:r>
      <w:r>
        <w:rPr>
          <w:spacing w:val="35"/>
          <w:sz w:val="13"/>
          <w:szCs w:val="13"/>
        </w:rPr>
        <w:t xml:space="preserve"> </w:t>
      </w:r>
      <w:r>
        <w:rPr>
          <w:spacing w:val="4"/>
          <w:sz w:val="13"/>
          <w:szCs w:val="13"/>
        </w:rPr>
        <w:t>years</w:t>
      </w:r>
      <w:r>
        <w:rPr>
          <w:spacing w:val="21"/>
          <w:sz w:val="13"/>
          <w:szCs w:val="13"/>
        </w:rPr>
        <w:t xml:space="preserve"> </w:t>
      </w:r>
      <w:r>
        <w:rPr>
          <w:spacing w:val="4"/>
          <w:sz w:val="13"/>
          <w:szCs w:val="13"/>
        </w:rPr>
        <w:t>and</w:t>
      </w:r>
      <w:r>
        <w:rPr>
          <w:spacing w:val="18"/>
          <w:sz w:val="13"/>
          <w:szCs w:val="13"/>
        </w:rPr>
        <w:t xml:space="preserve"> </w:t>
      </w:r>
      <w:r>
        <w:rPr>
          <w:spacing w:val="4"/>
          <w:sz w:val="13"/>
          <w:szCs w:val="13"/>
        </w:rPr>
        <w:t>the</w:t>
      </w:r>
      <w:r>
        <w:rPr>
          <w:spacing w:val="25"/>
          <w:w w:val="101"/>
          <w:sz w:val="13"/>
          <w:szCs w:val="13"/>
        </w:rPr>
        <w:t xml:space="preserve"> </w:t>
      </w:r>
      <w:r>
        <w:rPr>
          <w:spacing w:val="4"/>
          <w:sz w:val="13"/>
          <w:szCs w:val="13"/>
        </w:rPr>
        <w:t>surveillance</w:t>
      </w:r>
      <w:r>
        <w:rPr>
          <w:spacing w:val="24"/>
          <w:w w:val="102"/>
          <w:sz w:val="13"/>
          <w:szCs w:val="13"/>
        </w:rPr>
        <w:t xml:space="preserve"> </w:t>
      </w:r>
      <w:r>
        <w:rPr>
          <w:spacing w:val="4"/>
          <w:sz w:val="13"/>
          <w:szCs w:val="13"/>
        </w:rPr>
        <w:t>audits</w:t>
      </w:r>
      <w:r>
        <w:rPr>
          <w:spacing w:val="20"/>
          <w:w w:val="101"/>
          <w:sz w:val="13"/>
          <w:szCs w:val="13"/>
        </w:rPr>
        <w:t xml:space="preserve"> </w:t>
      </w:r>
      <w:r>
        <w:rPr>
          <w:spacing w:val="4"/>
          <w:sz w:val="13"/>
          <w:szCs w:val="13"/>
        </w:rPr>
        <w:t>conducted</w:t>
      </w:r>
      <w:r>
        <w:rPr>
          <w:spacing w:val="21"/>
          <w:w w:val="101"/>
          <w:sz w:val="13"/>
          <w:szCs w:val="13"/>
        </w:rPr>
        <w:t xml:space="preserve"> </w:t>
      </w:r>
      <w:r>
        <w:rPr>
          <w:spacing w:val="4"/>
          <w:sz w:val="13"/>
          <w:szCs w:val="13"/>
        </w:rPr>
        <w:t>every</w:t>
      </w:r>
      <w:r>
        <w:rPr>
          <w:spacing w:val="20"/>
          <w:sz w:val="13"/>
          <w:szCs w:val="13"/>
        </w:rPr>
        <w:t xml:space="preserve"> </w:t>
      </w:r>
      <w:r>
        <w:rPr>
          <w:spacing w:val="4"/>
          <w:sz w:val="13"/>
          <w:szCs w:val="13"/>
        </w:rPr>
        <w:t>year</w:t>
      </w:r>
      <w:r>
        <w:rPr>
          <w:sz w:val="13"/>
          <w:szCs w:val="13"/>
        </w:rPr>
        <w:t xml:space="preserve"> </w:t>
      </w:r>
      <w:r>
        <w:rPr>
          <w:spacing w:val="3"/>
          <w:sz w:val="13"/>
          <w:szCs w:val="13"/>
        </w:rPr>
        <w:t>shall</w:t>
      </w:r>
      <w:r>
        <w:rPr>
          <w:spacing w:val="44"/>
          <w:sz w:val="13"/>
          <w:szCs w:val="13"/>
        </w:rPr>
        <w:t xml:space="preserve"> </w:t>
      </w:r>
      <w:r>
        <w:rPr>
          <w:spacing w:val="3"/>
          <w:sz w:val="13"/>
          <w:szCs w:val="13"/>
        </w:rPr>
        <w:t>be</w:t>
      </w:r>
      <w:r>
        <w:rPr>
          <w:spacing w:val="26"/>
          <w:w w:val="101"/>
          <w:sz w:val="13"/>
          <w:szCs w:val="13"/>
        </w:rPr>
        <w:t xml:space="preserve"> </w:t>
      </w:r>
      <w:r>
        <w:rPr>
          <w:spacing w:val="3"/>
          <w:sz w:val="13"/>
          <w:szCs w:val="13"/>
        </w:rPr>
        <w:t>valid</w:t>
      </w:r>
      <w:r>
        <w:rPr>
          <w:spacing w:val="26"/>
          <w:sz w:val="13"/>
          <w:szCs w:val="13"/>
        </w:rPr>
        <w:t xml:space="preserve"> </w:t>
      </w:r>
      <w:r>
        <w:rPr>
          <w:spacing w:val="3"/>
          <w:sz w:val="13"/>
          <w:szCs w:val="13"/>
        </w:rPr>
        <w:t>for</w:t>
      </w:r>
      <w:r>
        <w:rPr>
          <w:spacing w:val="25"/>
          <w:w w:val="101"/>
          <w:sz w:val="13"/>
          <w:szCs w:val="13"/>
        </w:rPr>
        <w:t xml:space="preserve"> </w:t>
      </w:r>
      <w:r>
        <w:rPr>
          <w:spacing w:val="3"/>
          <w:sz w:val="13"/>
          <w:szCs w:val="13"/>
        </w:rPr>
        <w:t>twelve</w:t>
      </w:r>
      <w:r>
        <w:rPr>
          <w:spacing w:val="35"/>
          <w:w w:val="101"/>
          <w:sz w:val="13"/>
          <w:szCs w:val="13"/>
        </w:rPr>
        <w:t xml:space="preserve"> </w:t>
      </w:r>
      <w:r>
        <w:rPr>
          <w:spacing w:val="3"/>
          <w:sz w:val="13"/>
          <w:szCs w:val="13"/>
        </w:rPr>
        <w:t>months</w:t>
      </w:r>
      <w:r>
        <w:rPr>
          <w:spacing w:val="-27"/>
          <w:sz w:val="13"/>
          <w:szCs w:val="13"/>
        </w:rPr>
        <w:t xml:space="preserve"> </w:t>
      </w:r>
      <w:r>
        <w:rPr>
          <w:spacing w:val="3"/>
          <w:sz w:val="13"/>
          <w:szCs w:val="13"/>
        </w:rPr>
        <w:t>.</w:t>
      </w:r>
      <w:r>
        <w:rPr>
          <w:spacing w:val="33"/>
          <w:sz w:val="13"/>
          <w:szCs w:val="13"/>
        </w:rPr>
        <w:t xml:space="preserve"> </w:t>
      </w:r>
      <w:r>
        <w:rPr>
          <w:spacing w:val="3"/>
          <w:sz w:val="13"/>
          <w:szCs w:val="13"/>
        </w:rPr>
        <w:t>Surveillance</w:t>
      </w:r>
      <w:r>
        <w:rPr>
          <w:spacing w:val="27"/>
          <w:sz w:val="13"/>
          <w:szCs w:val="13"/>
        </w:rPr>
        <w:t xml:space="preserve"> </w:t>
      </w:r>
      <w:r>
        <w:rPr>
          <w:spacing w:val="3"/>
          <w:sz w:val="13"/>
          <w:szCs w:val="13"/>
        </w:rPr>
        <w:t>audits</w:t>
      </w:r>
      <w:r>
        <w:rPr>
          <w:spacing w:val="33"/>
          <w:w w:val="102"/>
          <w:sz w:val="13"/>
          <w:szCs w:val="13"/>
        </w:rPr>
        <w:t xml:space="preserve"> </w:t>
      </w:r>
      <w:r>
        <w:rPr>
          <w:spacing w:val="3"/>
          <w:sz w:val="13"/>
          <w:szCs w:val="13"/>
        </w:rPr>
        <w:t>may</w:t>
      </w:r>
      <w:r>
        <w:rPr>
          <w:spacing w:val="33"/>
          <w:sz w:val="13"/>
          <w:szCs w:val="13"/>
        </w:rPr>
        <w:t xml:space="preserve"> </w:t>
      </w:r>
      <w:r>
        <w:rPr>
          <w:spacing w:val="3"/>
          <w:sz w:val="13"/>
          <w:szCs w:val="13"/>
        </w:rPr>
        <w:t>be</w:t>
      </w:r>
      <w:r>
        <w:rPr>
          <w:sz w:val="13"/>
          <w:szCs w:val="13"/>
        </w:rPr>
        <w:t xml:space="preserve"> </w:t>
      </w:r>
      <w:r>
        <w:rPr>
          <w:spacing w:val="4"/>
          <w:sz w:val="13"/>
          <w:szCs w:val="13"/>
        </w:rPr>
        <w:t>postponed</w:t>
      </w:r>
      <w:r>
        <w:rPr>
          <w:spacing w:val="24"/>
          <w:sz w:val="13"/>
          <w:szCs w:val="13"/>
        </w:rPr>
        <w:t xml:space="preserve"> </w:t>
      </w:r>
      <w:r>
        <w:rPr>
          <w:spacing w:val="4"/>
          <w:sz w:val="13"/>
          <w:szCs w:val="13"/>
        </w:rPr>
        <w:t>by</w:t>
      </w:r>
      <w:r>
        <w:rPr>
          <w:spacing w:val="21"/>
          <w:sz w:val="13"/>
          <w:szCs w:val="13"/>
        </w:rPr>
        <w:t xml:space="preserve"> </w:t>
      </w:r>
      <w:r>
        <w:rPr>
          <w:spacing w:val="4"/>
          <w:sz w:val="13"/>
          <w:szCs w:val="13"/>
        </w:rPr>
        <w:t>not</w:t>
      </w:r>
      <w:r>
        <w:rPr>
          <w:spacing w:val="24"/>
          <w:w w:val="101"/>
          <w:sz w:val="13"/>
          <w:szCs w:val="13"/>
        </w:rPr>
        <w:t xml:space="preserve"> </w:t>
      </w:r>
      <w:r>
        <w:rPr>
          <w:spacing w:val="4"/>
          <w:sz w:val="13"/>
          <w:szCs w:val="13"/>
        </w:rPr>
        <w:t>more</w:t>
      </w:r>
      <w:r>
        <w:rPr>
          <w:spacing w:val="14"/>
          <w:w w:val="101"/>
          <w:sz w:val="13"/>
          <w:szCs w:val="13"/>
        </w:rPr>
        <w:t xml:space="preserve"> </w:t>
      </w:r>
      <w:r>
        <w:rPr>
          <w:spacing w:val="4"/>
          <w:sz w:val="13"/>
          <w:szCs w:val="13"/>
        </w:rPr>
        <w:t>than</w:t>
      </w:r>
      <w:r>
        <w:rPr>
          <w:spacing w:val="27"/>
          <w:sz w:val="13"/>
          <w:szCs w:val="13"/>
        </w:rPr>
        <w:t xml:space="preserve"> </w:t>
      </w:r>
      <w:r>
        <w:rPr>
          <w:spacing w:val="4"/>
          <w:sz w:val="13"/>
          <w:szCs w:val="13"/>
        </w:rPr>
        <w:t>+/- three</w:t>
      </w:r>
      <w:r>
        <w:rPr>
          <w:spacing w:val="23"/>
          <w:sz w:val="13"/>
          <w:szCs w:val="13"/>
        </w:rPr>
        <w:t xml:space="preserve"> </w:t>
      </w:r>
      <w:r>
        <w:rPr>
          <w:spacing w:val="4"/>
          <w:sz w:val="13"/>
          <w:szCs w:val="13"/>
        </w:rPr>
        <w:t>months,</w:t>
      </w:r>
      <w:r>
        <w:rPr>
          <w:spacing w:val="24"/>
          <w:sz w:val="13"/>
          <w:szCs w:val="13"/>
        </w:rPr>
        <w:t xml:space="preserve"> </w:t>
      </w:r>
      <w:r>
        <w:rPr>
          <w:spacing w:val="4"/>
          <w:sz w:val="13"/>
          <w:szCs w:val="13"/>
        </w:rPr>
        <w:t>provided</w:t>
      </w:r>
      <w:r>
        <w:rPr>
          <w:spacing w:val="16"/>
          <w:sz w:val="13"/>
          <w:szCs w:val="13"/>
        </w:rPr>
        <w:t xml:space="preserve"> </w:t>
      </w:r>
      <w:r>
        <w:rPr>
          <w:spacing w:val="4"/>
          <w:sz w:val="13"/>
          <w:szCs w:val="13"/>
        </w:rPr>
        <w:t>that</w:t>
      </w:r>
      <w:r>
        <w:rPr>
          <w:sz w:val="13"/>
          <w:szCs w:val="13"/>
        </w:rPr>
        <w:t xml:space="preserve"> </w:t>
      </w:r>
      <w:r>
        <w:rPr>
          <w:spacing w:val="4"/>
          <w:sz w:val="13"/>
          <w:szCs w:val="13"/>
        </w:rPr>
        <w:t>a</w:t>
      </w:r>
      <w:r>
        <w:rPr>
          <w:spacing w:val="15"/>
          <w:w w:val="101"/>
          <w:sz w:val="13"/>
          <w:szCs w:val="13"/>
        </w:rPr>
        <w:t xml:space="preserve"> </w:t>
      </w:r>
      <w:r>
        <w:rPr>
          <w:spacing w:val="4"/>
          <w:sz w:val="13"/>
          <w:szCs w:val="13"/>
        </w:rPr>
        <w:t>written</w:t>
      </w:r>
      <w:r>
        <w:rPr>
          <w:spacing w:val="18"/>
          <w:sz w:val="13"/>
          <w:szCs w:val="13"/>
        </w:rPr>
        <w:t xml:space="preserve"> </w:t>
      </w:r>
      <w:r>
        <w:rPr>
          <w:spacing w:val="4"/>
          <w:sz w:val="13"/>
          <w:szCs w:val="13"/>
        </w:rPr>
        <w:t>statement</w:t>
      </w:r>
      <w:r>
        <w:rPr>
          <w:spacing w:val="19"/>
          <w:w w:val="101"/>
          <w:sz w:val="13"/>
          <w:szCs w:val="13"/>
        </w:rPr>
        <w:t xml:space="preserve"> </w:t>
      </w:r>
      <w:r>
        <w:rPr>
          <w:spacing w:val="4"/>
          <w:sz w:val="13"/>
          <w:szCs w:val="13"/>
        </w:rPr>
        <w:t>of</w:t>
      </w:r>
      <w:r>
        <w:rPr>
          <w:spacing w:val="19"/>
          <w:sz w:val="13"/>
          <w:szCs w:val="13"/>
        </w:rPr>
        <w:t xml:space="preserve"> </w:t>
      </w:r>
      <w:r>
        <w:rPr>
          <w:spacing w:val="4"/>
          <w:sz w:val="13"/>
          <w:szCs w:val="13"/>
        </w:rPr>
        <w:t>rea-</w:t>
      </w:r>
      <w:r>
        <w:rPr>
          <w:spacing w:val="18"/>
          <w:w w:val="101"/>
          <w:sz w:val="13"/>
          <w:szCs w:val="13"/>
        </w:rPr>
        <w:t xml:space="preserve"> </w:t>
      </w:r>
      <w:r>
        <w:rPr>
          <w:spacing w:val="4"/>
          <w:sz w:val="13"/>
          <w:szCs w:val="13"/>
        </w:rPr>
        <w:t>sons</w:t>
      </w:r>
      <w:r>
        <w:rPr>
          <w:spacing w:val="21"/>
          <w:sz w:val="13"/>
          <w:szCs w:val="13"/>
        </w:rPr>
        <w:t xml:space="preserve"> </w:t>
      </w:r>
      <w:r>
        <w:rPr>
          <w:spacing w:val="4"/>
          <w:sz w:val="13"/>
          <w:szCs w:val="13"/>
        </w:rPr>
        <w:t>is</w:t>
      </w:r>
      <w:r>
        <w:rPr>
          <w:spacing w:val="18"/>
          <w:w w:val="101"/>
          <w:sz w:val="13"/>
          <w:szCs w:val="13"/>
        </w:rPr>
        <w:t xml:space="preserve"> </w:t>
      </w:r>
      <w:r>
        <w:rPr>
          <w:spacing w:val="4"/>
          <w:sz w:val="13"/>
          <w:szCs w:val="13"/>
        </w:rPr>
        <w:t>issued</w:t>
      </w:r>
      <w:r>
        <w:rPr>
          <w:spacing w:val="21"/>
          <w:w w:val="101"/>
          <w:sz w:val="13"/>
          <w:szCs w:val="13"/>
        </w:rPr>
        <w:t xml:space="preserve"> </w:t>
      </w:r>
      <w:r>
        <w:rPr>
          <w:spacing w:val="4"/>
          <w:sz w:val="13"/>
          <w:szCs w:val="13"/>
        </w:rPr>
        <w:t>(w</w:t>
      </w:r>
      <w:r>
        <w:rPr>
          <w:spacing w:val="3"/>
          <w:sz w:val="13"/>
          <w:szCs w:val="13"/>
        </w:rPr>
        <w:t>ith the</w:t>
      </w:r>
      <w:r>
        <w:rPr>
          <w:spacing w:val="15"/>
          <w:sz w:val="13"/>
          <w:szCs w:val="13"/>
        </w:rPr>
        <w:t xml:space="preserve"> </w:t>
      </w:r>
      <w:r>
        <w:rPr>
          <w:spacing w:val="3"/>
          <w:sz w:val="13"/>
          <w:szCs w:val="13"/>
        </w:rPr>
        <w:t>exception</w:t>
      </w:r>
      <w:r>
        <w:rPr>
          <w:sz w:val="13"/>
          <w:szCs w:val="13"/>
        </w:rPr>
        <w:t xml:space="preserve"> </w:t>
      </w:r>
      <w:r>
        <w:rPr>
          <w:spacing w:val="5"/>
          <w:sz w:val="13"/>
          <w:szCs w:val="13"/>
        </w:rPr>
        <w:t>of the</w:t>
      </w:r>
      <w:r>
        <w:rPr>
          <w:spacing w:val="18"/>
          <w:sz w:val="13"/>
          <w:szCs w:val="13"/>
        </w:rPr>
        <w:t xml:space="preserve"> </w:t>
      </w:r>
      <w:r>
        <w:rPr>
          <w:spacing w:val="5"/>
          <w:sz w:val="13"/>
          <w:szCs w:val="13"/>
        </w:rPr>
        <w:t>first</w:t>
      </w:r>
      <w:r>
        <w:rPr>
          <w:spacing w:val="20"/>
          <w:sz w:val="13"/>
          <w:szCs w:val="13"/>
        </w:rPr>
        <w:t xml:space="preserve"> </w:t>
      </w:r>
      <w:r>
        <w:rPr>
          <w:spacing w:val="5"/>
          <w:sz w:val="13"/>
          <w:szCs w:val="13"/>
        </w:rPr>
        <w:t>surveill</w:t>
      </w:r>
      <w:r>
        <w:rPr>
          <w:spacing w:val="4"/>
          <w:sz w:val="13"/>
          <w:szCs w:val="13"/>
        </w:rPr>
        <w:t>ance</w:t>
      </w:r>
      <w:r>
        <w:rPr>
          <w:spacing w:val="22"/>
          <w:w w:val="101"/>
          <w:sz w:val="13"/>
          <w:szCs w:val="13"/>
        </w:rPr>
        <w:t xml:space="preserve"> </w:t>
      </w:r>
      <w:r>
        <w:rPr>
          <w:spacing w:val="4"/>
          <w:sz w:val="13"/>
          <w:szCs w:val="13"/>
        </w:rPr>
        <w:t>audit and unless applicable</w:t>
      </w:r>
      <w:r>
        <w:rPr>
          <w:spacing w:val="15"/>
          <w:w w:val="101"/>
          <w:sz w:val="13"/>
          <w:szCs w:val="13"/>
        </w:rPr>
        <w:t xml:space="preserve"> </w:t>
      </w:r>
      <w:r>
        <w:rPr>
          <w:spacing w:val="4"/>
          <w:sz w:val="13"/>
          <w:szCs w:val="13"/>
        </w:rPr>
        <w:t>mandatory</w:t>
      </w:r>
      <w:r>
        <w:rPr>
          <w:sz w:val="13"/>
          <w:szCs w:val="13"/>
        </w:rPr>
        <w:t xml:space="preserve"> </w:t>
      </w:r>
      <w:r>
        <w:rPr>
          <w:spacing w:val="4"/>
          <w:sz w:val="13"/>
          <w:szCs w:val="13"/>
        </w:rPr>
        <w:t>provisions provide otherwise).</w:t>
      </w:r>
    </w:p>
    <w:p w14:paraId="64A83486">
      <w:pPr>
        <w:pStyle w:val="2"/>
        <w:spacing w:before="60" w:line="320" w:lineRule="auto"/>
        <w:ind w:left="509" w:right="193" w:hanging="2"/>
        <w:rPr>
          <w:rFonts w:ascii="MS Gothic" w:hAnsi="MS Gothic" w:eastAsia="MS Gothic" w:cs="MS Gothic"/>
          <w:sz w:val="13"/>
          <w:szCs w:val="13"/>
        </w:rPr>
      </w:pPr>
      <w:r>
        <w:rPr>
          <w:rFonts w:ascii="MS Gothic" w:hAnsi="MS Gothic" w:eastAsia="MS Gothic" w:cs="MS Gothic"/>
          <w:spacing w:val="12"/>
          <w:sz w:val="13"/>
          <w:szCs w:val="13"/>
        </w:rPr>
        <w:t>有效日期定</w:t>
      </w:r>
      <w:r>
        <w:rPr>
          <w:rFonts w:ascii="Microsoft JhengHei" w:hAnsi="Microsoft JhengHei" w:eastAsia="Microsoft JhengHei" w:cs="Microsoft JhengHei"/>
          <w:spacing w:val="12"/>
          <w:sz w:val="13"/>
          <w:szCs w:val="13"/>
        </w:rPr>
        <w:t>义</w:t>
      </w:r>
      <w:r>
        <w:rPr>
          <w:rFonts w:ascii="MS Gothic" w:hAnsi="MS Gothic" w:eastAsia="MS Gothic" w:cs="MS Gothic"/>
          <w:spacing w:val="12"/>
          <w:sz w:val="13"/>
          <w:szCs w:val="13"/>
        </w:rPr>
        <w:t>了</w:t>
      </w:r>
      <w:r>
        <w:rPr>
          <w:rFonts w:ascii="Microsoft JhengHei" w:hAnsi="Microsoft JhengHei" w:eastAsia="Microsoft JhengHei" w:cs="Microsoft JhengHei"/>
          <w:spacing w:val="12"/>
          <w:sz w:val="13"/>
          <w:szCs w:val="13"/>
        </w:rPr>
        <w:t>证书</w:t>
      </w:r>
      <w:r>
        <w:rPr>
          <w:rFonts w:ascii="MS Gothic" w:hAnsi="MS Gothic" w:eastAsia="MS Gothic" w:cs="MS Gothic"/>
          <w:spacing w:val="12"/>
          <w:sz w:val="13"/>
          <w:szCs w:val="13"/>
        </w:rPr>
        <w:t>的有效性。在相关有效期内，</w:t>
      </w:r>
      <w:r>
        <w:rPr>
          <w:rFonts w:ascii="MS Gothic" w:hAnsi="MS Gothic" w:eastAsia="MS Gothic" w:cs="MS Gothic"/>
          <w:spacing w:val="25"/>
          <w:w w:val="101"/>
          <w:sz w:val="13"/>
          <w:szCs w:val="13"/>
        </w:rPr>
        <w:t xml:space="preserve">  </w:t>
      </w:r>
      <w:r>
        <w:rPr>
          <w:b/>
          <w:bCs/>
          <w:sz w:val="13"/>
          <w:szCs w:val="13"/>
        </w:rPr>
        <w:t>quality</w:t>
      </w:r>
      <w:r>
        <w:rPr>
          <w:sz w:val="13"/>
          <w:szCs w:val="13"/>
        </w:rPr>
        <w:t>austria</w:t>
      </w:r>
      <w:r>
        <w:rPr>
          <w:rFonts w:ascii="Microsoft JhengHei" w:hAnsi="Microsoft JhengHei" w:eastAsia="Microsoft JhengHei" w:cs="Microsoft JhengHei"/>
          <w:spacing w:val="12"/>
          <w:sz w:val="13"/>
          <w:szCs w:val="13"/>
        </w:rPr>
        <w:t>认</w:t>
      </w:r>
      <w:r>
        <w:rPr>
          <w:rFonts w:ascii="Microsoft JhengHei" w:hAnsi="Microsoft JhengHei" w:eastAsia="Microsoft JhengHei" w:cs="Microsoft JhengHei"/>
          <w:spacing w:val="14"/>
          <w:sz w:val="13"/>
          <w:szCs w:val="13"/>
        </w:rPr>
        <w:t>证证书</w:t>
      </w:r>
      <w:r>
        <w:rPr>
          <w:rFonts w:ascii="MS Gothic" w:hAnsi="MS Gothic" w:eastAsia="MS Gothic" w:cs="MS Gothic"/>
          <w:spacing w:val="14"/>
          <w:sz w:val="13"/>
          <w:szCs w:val="13"/>
        </w:rPr>
        <w:t>的持有者需要指</w:t>
      </w:r>
      <w:r>
        <w:rPr>
          <w:rFonts w:ascii="Microsoft JhengHei" w:hAnsi="Microsoft JhengHei" w:eastAsia="Microsoft JhengHei" w:cs="Microsoft JhengHei"/>
          <w:spacing w:val="14"/>
          <w:sz w:val="13"/>
          <w:szCs w:val="13"/>
        </w:rPr>
        <w:t>导</w:t>
      </w:r>
      <w:r>
        <w:rPr>
          <w:sz w:val="13"/>
          <w:szCs w:val="13"/>
        </w:rPr>
        <w:t>Quality</w:t>
      </w:r>
      <w:r>
        <w:rPr>
          <w:spacing w:val="26"/>
          <w:sz w:val="13"/>
          <w:szCs w:val="13"/>
        </w:rPr>
        <w:t xml:space="preserve"> </w:t>
      </w:r>
      <w:r>
        <w:rPr>
          <w:sz w:val="13"/>
          <w:szCs w:val="13"/>
        </w:rPr>
        <w:t>Austria</w:t>
      </w:r>
      <w:r>
        <w:rPr>
          <w:rFonts w:ascii="MS Gothic" w:hAnsi="MS Gothic" w:eastAsia="MS Gothic" w:cs="MS Gothic"/>
          <w:spacing w:val="14"/>
          <w:sz w:val="13"/>
          <w:szCs w:val="13"/>
        </w:rPr>
        <w:t>或</w:t>
      </w:r>
      <w:r>
        <w:rPr>
          <w:b/>
          <w:bCs/>
          <w:sz w:val="13"/>
          <w:szCs w:val="13"/>
        </w:rPr>
        <w:t>quality</w:t>
      </w:r>
      <w:r>
        <w:rPr>
          <w:sz w:val="13"/>
          <w:szCs w:val="13"/>
        </w:rPr>
        <w:t>aus</w:t>
      </w:r>
      <w:r>
        <w:rPr>
          <w:spacing w:val="14"/>
          <w:sz w:val="13"/>
          <w:szCs w:val="13"/>
        </w:rPr>
        <w:t>-</w:t>
      </w:r>
      <w:r>
        <w:rPr>
          <w:spacing w:val="29"/>
          <w:w w:val="101"/>
          <w:sz w:val="13"/>
          <w:szCs w:val="13"/>
        </w:rPr>
        <w:t xml:space="preserve"> </w:t>
      </w:r>
      <w:r>
        <w:rPr>
          <w:sz w:val="13"/>
          <w:szCs w:val="13"/>
        </w:rPr>
        <w:t>tria</w:t>
      </w:r>
      <w:r>
        <w:rPr>
          <w:rFonts w:ascii="MS Gothic" w:hAnsi="MS Gothic" w:eastAsia="MS Gothic" w:cs="MS Gothic"/>
          <w:spacing w:val="14"/>
          <w:sz w:val="13"/>
          <w:szCs w:val="13"/>
        </w:rPr>
        <w:t>合作伙伴</w:t>
      </w:r>
      <w:r>
        <w:rPr>
          <w:rFonts w:ascii="Microsoft JhengHei" w:hAnsi="Microsoft JhengHei" w:eastAsia="Microsoft JhengHei" w:cs="Microsoft JhengHei"/>
          <w:spacing w:val="8"/>
          <w:sz w:val="13"/>
          <w:szCs w:val="13"/>
        </w:rPr>
        <w:t>进</w:t>
      </w:r>
      <w:r>
        <w:rPr>
          <w:rFonts w:ascii="MS Gothic" w:hAnsi="MS Gothic" w:eastAsia="MS Gothic" w:cs="MS Gothic"/>
          <w:spacing w:val="8"/>
          <w:sz w:val="13"/>
          <w:szCs w:val="13"/>
        </w:rPr>
        <w:t>行年度</w:t>
      </w:r>
      <w:r>
        <w:rPr>
          <w:rFonts w:ascii="Microsoft JhengHei" w:hAnsi="Microsoft JhengHei" w:eastAsia="Microsoft JhengHei" w:cs="Microsoft JhengHei"/>
          <w:spacing w:val="8"/>
          <w:sz w:val="13"/>
          <w:szCs w:val="13"/>
        </w:rPr>
        <w:t>监</w:t>
      </w:r>
      <w:r>
        <w:rPr>
          <w:rFonts w:ascii="MS Gothic" w:hAnsi="MS Gothic" w:eastAsia="MS Gothic" w:cs="MS Gothic"/>
          <w:spacing w:val="8"/>
          <w:sz w:val="13"/>
          <w:szCs w:val="13"/>
        </w:rPr>
        <w:t>督</w:t>
      </w:r>
      <w:r>
        <w:rPr>
          <w:rFonts w:ascii="Microsoft JhengHei" w:hAnsi="Microsoft JhengHei" w:eastAsia="Microsoft JhengHei" w:cs="Microsoft JhengHei"/>
          <w:spacing w:val="8"/>
          <w:sz w:val="13"/>
          <w:szCs w:val="13"/>
        </w:rPr>
        <w:t>审</w:t>
      </w:r>
      <w:r>
        <w:rPr>
          <w:rFonts w:ascii="MS Gothic" w:hAnsi="MS Gothic" w:eastAsia="MS Gothic" w:cs="MS Gothic"/>
          <w:spacing w:val="8"/>
          <w:sz w:val="13"/>
          <w:szCs w:val="13"/>
        </w:rPr>
        <w:t>核。除非</w:t>
      </w:r>
      <w:r>
        <w:rPr>
          <w:rFonts w:ascii="Microsoft JhengHei" w:hAnsi="Microsoft JhengHei" w:eastAsia="Microsoft JhengHei" w:cs="Microsoft JhengHei"/>
          <w:spacing w:val="8"/>
          <w:sz w:val="13"/>
          <w:szCs w:val="13"/>
        </w:rPr>
        <w:t>认</w:t>
      </w:r>
      <w:r>
        <w:rPr>
          <w:rFonts w:ascii="MS Gothic" w:hAnsi="MS Gothic" w:eastAsia="MS Gothic" w:cs="MS Gothic"/>
          <w:spacing w:val="8"/>
          <w:sz w:val="13"/>
          <w:szCs w:val="13"/>
        </w:rPr>
        <w:t>可或</w:t>
      </w:r>
      <w:r>
        <w:rPr>
          <w:rFonts w:ascii="Microsoft JhengHei" w:hAnsi="Microsoft JhengHei" w:eastAsia="Microsoft JhengHei" w:cs="Microsoft JhengHei"/>
          <w:spacing w:val="8"/>
          <w:sz w:val="13"/>
          <w:szCs w:val="13"/>
        </w:rPr>
        <w:t>认证</w:t>
      </w:r>
      <w:r>
        <w:rPr>
          <w:rFonts w:ascii="MS Gothic" w:hAnsi="MS Gothic" w:eastAsia="MS Gothic" w:cs="MS Gothic"/>
          <w:spacing w:val="8"/>
          <w:sz w:val="13"/>
          <w:szCs w:val="13"/>
        </w:rPr>
        <w:t>机构另有</w:t>
      </w:r>
      <w:r>
        <w:rPr>
          <w:rFonts w:ascii="Microsoft JhengHei" w:hAnsi="Microsoft JhengHei" w:eastAsia="Microsoft JhengHei" w:cs="Microsoft JhengHei"/>
          <w:spacing w:val="8"/>
          <w:sz w:val="13"/>
          <w:szCs w:val="13"/>
        </w:rPr>
        <w:t>约</w:t>
      </w:r>
      <w:r>
        <w:rPr>
          <w:rFonts w:ascii="MS Gothic" w:hAnsi="MS Gothic" w:eastAsia="MS Gothic" w:cs="MS Gothic"/>
          <w:spacing w:val="8"/>
          <w:sz w:val="13"/>
          <w:szCs w:val="13"/>
        </w:rPr>
        <w:t>定或</w:t>
      </w:r>
      <w:r>
        <w:rPr>
          <w:rFonts w:ascii="Microsoft JhengHei" w:hAnsi="Microsoft JhengHei" w:eastAsia="Microsoft JhengHei" w:cs="Microsoft JhengHei"/>
          <w:spacing w:val="8"/>
          <w:sz w:val="13"/>
          <w:szCs w:val="13"/>
        </w:rPr>
        <w:t>规</w:t>
      </w:r>
      <w:r>
        <w:rPr>
          <w:rFonts w:ascii="MS Gothic" w:hAnsi="MS Gothic" w:eastAsia="MS Gothic" w:cs="MS Gothic"/>
          <w:spacing w:val="8"/>
          <w:sz w:val="13"/>
          <w:szCs w:val="13"/>
        </w:rPr>
        <w:t>定，</w:t>
      </w:r>
    </w:p>
    <w:p w14:paraId="4A0ECA1C">
      <w:pPr>
        <w:pStyle w:val="2"/>
        <w:spacing w:before="8" w:line="204" w:lineRule="auto"/>
        <w:ind w:left="507"/>
        <w:rPr>
          <w:sz w:val="13"/>
          <w:szCs w:val="13"/>
        </w:rPr>
      </w:pPr>
      <w:r>
        <w:rPr>
          <w:b/>
          <w:bCs/>
          <w:sz w:val="13"/>
          <w:szCs w:val="13"/>
        </w:rPr>
        <w:t>quality</w:t>
      </w:r>
      <w:r>
        <w:rPr>
          <w:sz w:val="13"/>
          <w:szCs w:val="13"/>
        </w:rPr>
        <w:t>austria</w:t>
      </w:r>
      <w:r>
        <w:rPr>
          <w:rFonts w:ascii="Microsoft JhengHei" w:hAnsi="Microsoft JhengHei" w:eastAsia="Microsoft JhengHei" w:cs="Microsoft JhengHei"/>
          <w:spacing w:val="12"/>
          <w:sz w:val="13"/>
          <w:szCs w:val="13"/>
        </w:rPr>
        <w:t>证书</w:t>
      </w:r>
      <w:r>
        <w:rPr>
          <w:rFonts w:ascii="MS Gothic" w:hAnsi="MS Gothic" w:eastAsia="MS Gothic" w:cs="MS Gothic"/>
          <w:spacing w:val="12"/>
          <w:sz w:val="13"/>
          <w:szCs w:val="13"/>
        </w:rPr>
        <w:t>有效期</w:t>
      </w:r>
      <w:r>
        <w:rPr>
          <w:rFonts w:ascii="Microsoft JhengHei" w:hAnsi="Microsoft JhengHei" w:eastAsia="Microsoft JhengHei" w:cs="Microsoft JhengHei"/>
          <w:spacing w:val="12"/>
          <w:sz w:val="13"/>
          <w:szCs w:val="13"/>
        </w:rPr>
        <w:t>为</w:t>
      </w:r>
      <w:r>
        <w:rPr>
          <w:rFonts w:ascii="MS Gothic" w:hAnsi="MS Gothic" w:eastAsia="MS Gothic" w:cs="MS Gothic"/>
          <w:spacing w:val="12"/>
          <w:sz w:val="13"/>
          <w:szCs w:val="13"/>
        </w:rPr>
        <w:t>三年，每年</w:t>
      </w:r>
      <w:r>
        <w:rPr>
          <w:rFonts w:ascii="Microsoft JhengHei" w:hAnsi="Microsoft JhengHei" w:eastAsia="Microsoft JhengHei" w:cs="Microsoft JhengHei"/>
          <w:spacing w:val="12"/>
          <w:sz w:val="13"/>
          <w:szCs w:val="13"/>
        </w:rPr>
        <w:t>进</w:t>
      </w:r>
      <w:r>
        <w:rPr>
          <w:rFonts w:ascii="MS Gothic" w:hAnsi="MS Gothic" w:eastAsia="MS Gothic" w:cs="MS Gothic"/>
          <w:spacing w:val="12"/>
          <w:sz w:val="13"/>
          <w:szCs w:val="13"/>
        </w:rPr>
        <w:t>行的</w:t>
      </w:r>
      <w:r>
        <w:rPr>
          <w:rFonts w:ascii="Microsoft JhengHei" w:hAnsi="Microsoft JhengHei" w:eastAsia="Microsoft JhengHei" w:cs="Microsoft JhengHei"/>
          <w:spacing w:val="12"/>
          <w:sz w:val="13"/>
          <w:szCs w:val="13"/>
        </w:rPr>
        <w:t>监</w:t>
      </w:r>
      <w:r>
        <w:rPr>
          <w:rFonts w:ascii="MS Gothic" w:hAnsi="MS Gothic" w:eastAsia="MS Gothic" w:cs="MS Gothic"/>
          <w:spacing w:val="12"/>
          <w:sz w:val="13"/>
          <w:szCs w:val="13"/>
        </w:rPr>
        <w:t>督</w:t>
      </w:r>
      <w:r>
        <w:rPr>
          <w:rFonts w:ascii="Microsoft JhengHei" w:hAnsi="Microsoft JhengHei" w:eastAsia="Microsoft JhengHei" w:cs="Microsoft JhengHei"/>
          <w:spacing w:val="12"/>
          <w:sz w:val="13"/>
          <w:szCs w:val="13"/>
        </w:rPr>
        <w:t>审</w:t>
      </w:r>
      <w:r>
        <w:rPr>
          <w:rFonts w:ascii="MS Gothic" w:hAnsi="MS Gothic" w:eastAsia="MS Gothic" w:cs="MS Gothic"/>
          <w:spacing w:val="12"/>
          <w:sz w:val="13"/>
          <w:szCs w:val="13"/>
        </w:rPr>
        <w:t>核有效期</w:t>
      </w:r>
      <w:r>
        <w:rPr>
          <w:rFonts w:ascii="Microsoft JhengHei" w:hAnsi="Microsoft JhengHei" w:eastAsia="Microsoft JhengHei" w:cs="Microsoft JhengHei"/>
          <w:spacing w:val="12"/>
          <w:sz w:val="13"/>
          <w:szCs w:val="13"/>
        </w:rPr>
        <w:t>为</w:t>
      </w:r>
      <w:r>
        <w:rPr>
          <w:spacing w:val="12"/>
          <w:sz w:val="13"/>
          <w:szCs w:val="13"/>
        </w:rPr>
        <w:t>12</w:t>
      </w:r>
    </w:p>
    <w:p w14:paraId="0A6184DB">
      <w:pPr>
        <w:spacing w:line="14" w:lineRule="auto"/>
        <w:rPr>
          <w:rFonts w:ascii="Arial"/>
          <w:sz w:val="2"/>
        </w:rPr>
      </w:pPr>
      <w:r>
        <w:rPr>
          <w:rFonts w:ascii="Arial" w:hAnsi="Arial" w:eastAsia="Arial" w:cs="Arial"/>
          <w:sz w:val="2"/>
          <w:szCs w:val="2"/>
        </w:rPr>
        <w:br w:type="column"/>
      </w:r>
    </w:p>
    <w:p w14:paraId="3AEB9E78">
      <w:pPr>
        <w:pStyle w:val="2"/>
        <w:spacing w:before="47" w:line="303" w:lineRule="auto"/>
        <w:ind w:left="505" w:right="381" w:hanging="27"/>
        <w:rPr>
          <w:rFonts w:ascii="MS Gothic" w:hAnsi="MS Gothic" w:eastAsia="MS Gothic" w:cs="MS Gothic"/>
          <w:sz w:val="13"/>
          <w:szCs w:val="13"/>
        </w:rPr>
      </w:pPr>
      <w:r>
        <w:rPr>
          <w:rFonts w:ascii="MS Gothic" w:hAnsi="MS Gothic" w:eastAsia="MS Gothic" w:cs="MS Gothic"/>
          <w:spacing w:val="8"/>
          <w:sz w:val="13"/>
          <w:szCs w:val="13"/>
        </w:rPr>
        <w:t>个月。</w:t>
      </w:r>
      <w:r>
        <w:rPr>
          <w:rFonts w:ascii="MS Gothic" w:hAnsi="MS Gothic" w:eastAsia="MS Gothic" w:cs="MS Gothic"/>
          <w:spacing w:val="-31"/>
          <w:sz w:val="13"/>
          <w:szCs w:val="13"/>
        </w:rPr>
        <w:t xml:space="preserve"> </w:t>
      </w:r>
      <w:r>
        <w:rPr>
          <w:rFonts w:ascii="Microsoft JhengHei" w:hAnsi="Microsoft JhengHei" w:eastAsia="Microsoft JhengHei" w:cs="Microsoft JhengHei"/>
          <w:spacing w:val="8"/>
          <w:sz w:val="13"/>
          <w:szCs w:val="13"/>
        </w:rPr>
        <w:t>监</w:t>
      </w:r>
      <w:r>
        <w:rPr>
          <w:rFonts w:ascii="MS Gothic" w:hAnsi="MS Gothic" w:eastAsia="MS Gothic" w:cs="MS Gothic"/>
          <w:spacing w:val="8"/>
          <w:sz w:val="13"/>
          <w:szCs w:val="13"/>
        </w:rPr>
        <w:t>督</w:t>
      </w:r>
      <w:r>
        <w:rPr>
          <w:rFonts w:ascii="Microsoft JhengHei" w:hAnsi="Microsoft JhengHei" w:eastAsia="Microsoft JhengHei" w:cs="Microsoft JhengHei"/>
          <w:spacing w:val="8"/>
          <w:sz w:val="13"/>
          <w:szCs w:val="13"/>
        </w:rPr>
        <w:t>审</w:t>
      </w:r>
      <w:r>
        <w:rPr>
          <w:rFonts w:ascii="MS Gothic" w:hAnsi="MS Gothic" w:eastAsia="MS Gothic" w:cs="MS Gothic"/>
          <w:spacing w:val="8"/>
          <w:sz w:val="13"/>
          <w:szCs w:val="13"/>
        </w:rPr>
        <w:t>核可以延期不超</w:t>
      </w:r>
      <w:r>
        <w:rPr>
          <w:rFonts w:ascii="Microsoft JhengHei" w:hAnsi="Microsoft JhengHei" w:eastAsia="Microsoft JhengHei" w:cs="Microsoft JhengHei"/>
          <w:spacing w:val="8"/>
          <w:sz w:val="13"/>
          <w:szCs w:val="13"/>
        </w:rPr>
        <w:t>过</w:t>
      </w:r>
      <w:r>
        <w:rPr>
          <w:spacing w:val="8"/>
          <w:sz w:val="13"/>
          <w:szCs w:val="13"/>
        </w:rPr>
        <w:t>+/-   3</w:t>
      </w:r>
      <w:r>
        <w:rPr>
          <w:rFonts w:ascii="MS Gothic" w:hAnsi="MS Gothic" w:eastAsia="MS Gothic" w:cs="MS Gothic"/>
          <w:spacing w:val="8"/>
          <w:sz w:val="13"/>
          <w:szCs w:val="13"/>
        </w:rPr>
        <w:t>个月，前提是出具</w:t>
      </w:r>
      <w:r>
        <w:rPr>
          <w:rFonts w:ascii="Microsoft JhengHei" w:hAnsi="Microsoft JhengHei" w:eastAsia="Microsoft JhengHei" w:cs="Microsoft JhengHei"/>
          <w:spacing w:val="8"/>
          <w:sz w:val="13"/>
          <w:szCs w:val="13"/>
        </w:rPr>
        <w:t>书</w:t>
      </w:r>
      <w:r>
        <w:rPr>
          <w:rFonts w:ascii="MS Gothic" w:hAnsi="MS Gothic" w:eastAsia="MS Gothic" w:cs="MS Gothic"/>
          <w:spacing w:val="8"/>
          <w:sz w:val="13"/>
          <w:szCs w:val="13"/>
        </w:rPr>
        <w:t>面理由声明</w:t>
      </w:r>
      <w:r>
        <w:rPr>
          <w:rFonts w:ascii="MS Gothic" w:hAnsi="MS Gothic" w:eastAsia="MS Gothic" w:cs="MS Gothic"/>
          <w:spacing w:val="7"/>
          <w:sz w:val="13"/>
          <w:szCs w:val="13"/>
        </w:rPr>
        <w:t>（第一次</w:t>
      </w:r>
      <w:r>
        <w:rPr>
          <w:rFonts w:ascii="Microsoft JhengHei" w:hAnsi="Microsoft JhengHei" w:eastAsia="Microsoft JhengHei" w:cs="Microsoft JhengHei"/>
          <w:spacing w:val="7"/>
          <w:sz w:val="13"/>
          <w:szCs w:val="13"/>
        </w:rPr>
        <w:t>监</w:t>
      </w:r>
      <w:r>
        <w:rPr>
          <w:rFonts w:ascii="MS Gothic" w:hAnsi="MS Gothic" w:eastAsia="MS Gothic" w:cs="MS Gothic"/>
          <w:spacing w:val="7"/>
          <w:sz w:val="13"/>
          <w:szCs w:val="13"/>
        </w:rPr>
        <w:t>督</w:t>
      </w:r>
      <w:r>
        <w:rPr>
          <w:rFonts w:ascii="Microsoft JhengHei" w:hAnsi="Microsoft JhengHei" w:eastAsia="Microsoft JhengHei" w:cs="Microsoft JhengHei"/>
          <w:spacing w:val="7"/>
          <w:sz w:val="13"/>
          <w:szCs w:val="13"/>
        </w:rPr>
        <w:t>审</w:t>
      </w:r>
      <w:r>
        <w:rPr>
          <w:rFonts w:ascii="MS Gothic" w:hAnsi="MS Gothic" w:eastAsia="MS Gothic" w:cs="MS Gothic"/>
          <w:spacing w:val="7"/>
          <w:sz w:val="13"/>
          <w:szCs w:val="13"/>
        </w:rPr>
        <w:t>核除外，除非适用的</w:t>
      </w:r>
      <w:r>
        <w:rPr>
          <w:rFonts w:ascii="Yu Gothic" w:hAnsi="Yu Gothic" w:eastAsia="Yu Gothic" w:cs="Yu Gothic"/>
          <w:spacing w:val="7"/>
          <w:sz w:val="13"/>
          <w:szCs w:val="13"/>
        </w:rPr>
        <w:t>强</w:t>
      </w:r>
      <w:r>
        <w:rPr>
          <w:rFonts w:ascii="MS Gothic" w:hAnsi="MS Gothic" w:eastAsia="MS Gothic" w:cs="MS Gothic"/>
          <w:spacing w:val="7"/>
          <w:sz w:val="13"/>
          <w:szCs w:val="13"/>
        </w:rPr>
        <w:t>制性</w:t>
      </w:r>
      <w:r>
        <w:rPr>
          <w:rFonts w:ascii="Microsoft JhengHei" w:hAnsi="Microsoft JhengHei" w:eastAsia="Microsoft JhengHei" w:cs="Microsoft JhengHei"/>
          <w:spacing w:val="7"/>
          <w:sz w:val="13"/>
          <w:szCs w:val="13"/>
        </w:rPr>
        <w:t>规</w:t>
      </w:r>
      <w:r>
        <w:rPr>
          <w:rFonts w:ascii="MS Gothic" w:hAnsi="MS Gothic" w:eastAsia="MS Gothic" w:cs="MS Gothic"/>
          <w:spacing w:val="7"/>
          <w:sz w:val="13"/>
          <w:szCs w:val="13"/>
        </w:rPr>
        <w:t>定另有</w:t>
      </w:r>
      <w:r>
        <w:rPr>
          <w:rFonts w:ascii="Microsoft JhengHei" w:hAnsi="Microsoft JhengHei" w:eastAsia="Microsoft JhengHei" w:cs="Microsoft JhengHei"/>
          <w:spacing w:val="7"/>
          <w:sz w:val="13"/>
          <w:szCs w:val="13"/>
        </w:rPr>
        <w:t>规</w:t>
      </w:r>
      <w:r>
        <w:rPr>
          <w:rFonts w:ascii="MS Gothic" w:hAnsi="MS Gothic" w:eastAsia="MS Gothic" w:cs="MS Gothic"/>
          <w:spacing w:val="7"/>
          <w:sz w:val="13"/>
          <w:szCs w:val="13"/>
        </w:rPr>
        <w:t>定）。</w:t>
      </w:r>
    </w:p>
    <w:p w14:paraId="726408F9">
      <w:pPr>
        <w:pStyle w:val="2"/>
        <w:spacing w:line="311" w:lineRule="auto"/>
        <w:ind w:left="479" w:right="376" w:hanging="479"/>
        <w:rPr>
          <w:sz w:val="13"/>
          <w:szCs w:val="13"/>
        </w:rPr>
      </w:pPr>
      <w:r>
        <w:rPr>
          <w:spacing w:val="4"/>
          <w:sz w:val="13"/>
          <w:szCs w:val="13"/>
        </w:rPr>
        <w:t>4.</w:t>
      </w:r>
      <w:r>
        <w:rPr>
          <w:spacing w:val="2"/>
          <w:sz w:val="13"/>
          <w:szCs w:val="13"/>
        </w:rPr>
        <w:t xml:space="preserve">       </w:t>
      </w:r>
      <w:r>
        <w:rPr>
          <w:spacing w:val="4"/>
          <w:sz w:val="13"/>
          <w:szCs w:val="13"/>
        </w:rPr>
        <w:t>The issuing date documents the date of</w:t>
      </w:r>
      <w:r>
        <w:rPr>
          <w:spacing w:val="-5"/>
          <w:sz w:val="13"/>
          <w:szCs w:val="13"/>
        </w:rPr>
        <w:t xml:space="preserve"> </w:t>
      </w:r>
      <w:r>
        <w:rPr>
          <w:spacing w:val="4"/>
          <w:sz w:val="13"/>
          <w:szCs w:val="13"/>
        </w:rPr>
        <w:t>the m</w:t>
      </w:r>
      <w:r>
        <w:rPr>
          <w:spacing w:val="3"/>
          <w:sz w:val="13"/>
          <w:szCs w:val="13"/>
        </w:rPr>
        <w:t>ost recent change</w:t>
      </w:r>
      <w:r>
        <w:rPr>
          <w:sz w:val="13"/>
          <w:szCs w:val="13"/>
        </w:rPr>
        <w:t xml:space="preserve"> </w:t>
      </w:r>
      <w:r>
        <w:rPr>
          <w:spacing w:val="3"/>
          <w:sz w:val="13"/>
          <w:szCs w:val="13"/>
        </w:rPr>
        <w:t>of the</w:t>
      </w:r>
      <w:r>
        <w:rPr>
          <w:spacing w:val="17"/>
          <w:w w:val="102"/>
          <w:sz w:val="13"/>
          <w:szCs w:val="13"/>
        </w:rPr>
        <w:t xml:space="preserve"> </w:t>
      </w:r>
      <w:r>
        <w:rPr>
          <w:spacing w:val="3"/>
          <w:sz w:val="13"/>
          <w:szCs w:val="13"/>
        </w:rPr>
        <w:t>certificate,</w:t>
      </w:r>
      <w:r>
        <w:rPr>
          <w:spacing w:val="16"/>
          <w:w w:val="101"/>
          <w:sz w:val="13"/>
          <w:szCs w:val="13"/>
        </w:rPr>
        <w:t xml:space="preserve"> </w:t>
      </w:r>
      <w:r>
        <w:fldChar w:fldCharType="begin"/>
      </w:r>
      <w:r>
        <w:instrText xml:space="preserve"> HYPERLINK "e.g.an" </w:instrText>
      </w:r>
      <w:r>
        <w:fldChar w:fldCharType="separate"/>
      </w:r>
      <w:r>
        <w:rPr>
          <w:spacing w:val="3"/>
          <w:sz w:val="13"/>
          <w:szCs w:val="13"/>
        </w:rPr>
        <w:t>e.g.</w:t>
      </w:r>
      <w:r>
        <w:rPr>
          <w:spacing w:val="13"/>
          <w:w w:val="102"/>
          <w:sz w:val="13"/>
          <w:szCs w:val="13"/>
        </w:rPr>
        <w:t xml:space="preserve"> </w:t>
      </w:r>
      <w:r>
        <w:rPr>
          <w:spacing w:val="3"/>
          <w:sz w:val="13"/>
          <w:szCs w:val="13"/>
        </w:rPr>
        <w:t>an</w:t>
      </w:r>
      <w:r>
        <w:rPr>
          <w:spacing w:val="3"/>
          <w:sz w:val="13"/>
          <w:szCs w:val="13"/>
        </w:rPr>
        <w:fldChar w:fldCharType="end"/>
      </w:r>
      <w:r>
        <w:rPr>
          <w:spacing w:val="15"/>
          <w:sz w:val="13"/>
          <w:szCs w:val="13"/>
        </w:rPr>
        <w:t xml:space="preserve"> </w:t>
      </w:r>
      <w:r>
        <w:rPr>
          <w:spacing w:val="3"/>
          <w:sz w:val="13"/>
          <w:szCs w:val="13"/>
        </w:rPr>
        <w:t>extension</w:t>
      </w:r>
      <w:r>
        <w:rPr>
          <w:spacing w:val="17"/>
          <w:w w:val="101"/>
          <w:sz w:val="13"/>
          <w:szCs w:val="13"/>
        </w:rPr>
        <w:t xml:space="preserve"> </w:t>
      </w:r>
      <w:r>
        <w:rPr>
          <w:spacing w:val="2"/>
          <w:sz w:val="13"/>
          <w:szCs w:val="13"/>
        </w:rPr>
        <w:t>of the</w:t>
      </w:r>
      <w:r>
        <w:rPr>
          <w:spacing w:val="17"/>
          <w:w w:val="101"/>
          <w:sz w:val="13"/>
          <w:szCs w:val="13"/>
        </w:rPr>
        <w:t xml:space="preserve"> </w:t>
      </w:r>
      <w:r>
        <w:rPr>
          <w:spacing w:val="2"/>
          <w:sz w:val="13"/>
          <w:szCs w:val="13"/>
        </w:rPr>
        <w:t>certificate‘s</w:t>
      </w:r>
      <w:r>
        <w:rPr>
          <w:spacing w:val="24"/>
          <w:sz w:val="13"/>
          <w:szCs w:val="13"/>
        </w:rPr>
        <w:t xml:space="preserve"> </w:t>
      </w:r>
      <w:r>
        <w:rPr>
          <w:spacing w:val="2"/>
          <w:sz w:val="13"/>
          <w:szCs w:val="13"/>
        </w:rPr>
        <w:t>scope</w:t>
      </w:r>
      <w:r>
        <w:rPr>
          <w:spacing w:val="25"/>
          <w:sz w:val="13"/>
          <w:szCs w:val="13"/>
        </w:rPr>
        <w:t xml:space="preserve"> </w:t>
      </w:r>
      <w:r>
        <w:rPr>
          <w:spacing w:val="2"/>
          <w:sz w:val="13"/>
          <w:szCs w:val="13"/>
        </w:rPr>
        <w:t>of</w:t>
      </w:r>
      <w:r>
        <w:rPr>
          <w:sz w:val="13"/>
          <w:szCs w:val="13"/>
        </w:rPr>
        <w:t xml:space="preserve"> </w:t>
      </w:r>
      <w:r>
        <w:rPr>
          <w:spacing w:val="4"/>
          <w:sz w:val="13"/>
          <w:szCs w:val="13"/>
        </w:rPr>
        <w:t>application or a</w:t>
      </w:r>
      <w:r>
        <w:rPr>
          <w:spacing w:val="15"/>
          <w:w w:val="102"/>
          <w:sz w:val="13"/>
          <w:szCs w:val="13"/>
        </w:rPr>
        <w:t xml:space="preserve"> </w:t>
      </w:r>
      <w:r>
        <w:rPr>
          <w:spacing w:val="4"/>
          <w:sz w:val="13"/>
          <w:szCs w:val="13"/>
        </w:rPr>
        <w:t>renewal</w:t>
      </w:r>
      <w:r>
        <w:rPr>
          <w:spacing w:val="9"/>
          <w:sz w:val="13"/>
          <w:szCs w:val="13"/>
        </w:rPr>
        <w:t xml:space="preserve"> </w:t>
      </w:r>
      <w:r>
        <w:rPr>
          <w:spacing w:val="4"/>
          <w:sz w:val="13"/>
          <w:szCs w:val="13"/>
        </w:rPr>
        <w:t>of</w:t>
      </w:r>
      <w:r>
        <w:rPr>
          <w:spacing w:val="9"/>
          <w:sz w:val="13"/>
          <w:szCs w:val="13"/>
        </w:rPr>
        <w:t xml:space="preserve"> </w:t>
      </w:r>
      <w:r>
        <w:rPr>
          <w:spacing w:val="4"/>
          <w:sz w:val="13"/>
          <w:szCs w:val="13"/>
        </w:rPr>
        <w:t>its</w:t>
      </w:r>
      <w:r>
        <w:rPr>
          <w:spacing w:val="8"/>
          <w:sz w:val="13"/>
          <w:szCs w:val="13"/>
        </w:rPr>
        <w:t xml:space="preserve"> </w:t>
      </w:r>
      <w:r>
        <w:rPr>
          <w:spacing w:val="4"/>
          <w:sz w:val="13"/>
          <w:szCs w:val="13"/>
        </w:rPr>
        <w:t>v</w:t>
      </w:r>
      <w:r>
        <w:rPr>
          <w:spacing w:val="3"/>
          <w:sz w:val="13"/>
          <w:szCs w:val="13"/>
        </w:rPr>
        <w:t>alidity.</w:t>
      </w:r>
    </w:p>
    <w:p w14:paraId="33615402">
      <w:pPr>
        <w:spacing w:before="87" w:line="289" w:lineRule="auto"/>
        <w:ind w:left="484" w:right="448" w:hanging="3"/>
        <w:rPr>
          <w:rFonts w:ascii="宋体" w:hAnsi="宋体" w:eastAsia="宋体" w:cs="宋体"/>
          <w:sz w:val="13"/>
          <w:szCs w:val="13"/>
        </w:rPr>
      </w:pPr>
      <w:r>
        <w:rPr>
          <w:rFonts w:ascii="Microsoft JhengHei" w:hAnsi="Microsoft JhengHei" w:eastAsia="Microsoft JhengHei" w:cs="Microsoft JhengHei"/>
          <w:spacing w:val="10"/>
          <w:sz w:val="13"/>
          <w:szCs w:val="13"/>
        </w:rPr>
        <w:t>签发</w:t>
      </w:r>
      <w:r>
        <w:rPr>
          <w:rFonts w:ascii="MS Gothic" w:hAnsi="MS Gothic" w:eastAsia="MS Gothic" w:cs="MS Gothic"/>
          <w:spacing w:val="10"/>
          <w:sz w:val="13"/>
          <w:szCs w:val="13"/>
        </w:rPr>
        <w:t>日期</w:t>
      </w:r>
      <w:r>
        <w:rPr>
          <w:rFonts w:ascii="Microsoft JhengHei" w:hAnsi="Microsoft JhengHei" w:eastAsia="Microsoft JhengHei" w:cs="Microsoft JhengHei"/>
          <w:spacing w:val="10"/>
          <w:sz w:val="13"/>
          <w:szCs w:val="13"/>
        </w:rPr>
        <w:t>记录证书</w:t>
      </w:r>
      <w:r>
        <w:rPr>
          <w:rFonts w:ascii="MS Gothic" w:hAnsi="MS Gothic" w:eastAsia="MS Gothic" w:cs="MS Gothic"/>
          <w:spacing w:val="10"/>
          <w:sz w:val="13"/>
          <w:szCs w:val="13"/>
        </w:rPr>
        <w:t>最近更改的日期，例如</w:t>
      </w:r>
      <w:r>
        <w:rPr>
          <w:rFonts w:ascii="Microsoft JhengHei" w:hAnsi="Microsoft JhengHei" w:eastAsia="Microsoft JhengHei" w:cs="Microsoft JhengHei"/>
          <w:spacing w:val="10"/>
          <w:sz w:val="13"/>
          <w:szCs w:val="13"/>
        </w:rPr>
        <w:t>证书</w:t>
      </w:r>
      <w:r>
        <w:rPr>
          <w:rFonts w:ascii="MS Gothic" w:hAnsi="MS Gothic" w:eastAsia="MS Gothic" w:cs="MS Gothic"/>
          <w:spacing w:val="9"/>
          <w:sz w:val="13"/>
          <w:szCs w:val="13"/>
        </w:rPr>
        <w:t>适用范</w:t>
      </w:r>
      <w:r>
        <w:rPr>
          <w:rFonts w:ascii="Microsoft JhengHei" w:hAnsi="Microsoft JhengHei" w:eastAsia="Microsoft JhengHei" w:cs="Microsoft JhengHei"/>
          <w:spacing w:val="9"/>
          <w:sz w:val="13"/>
          <w:szCs w:val="13"/>
        </w:rPr>
        <w:t>围</w:t>
      </w:r>
      <w:r>
        <w:rPr>
          <w:rFonts w:ascii="MS Gothic" w:hAnsi="MS Gothic" w:eastAsia="MS Gothic" w:cs="MS Gothic"/>
          <w:spacing w:val="9"/>
          <w:sz w:val="13"/>
          <w:szCs w:val="13"/>
        </w:rPr>
        <w:t>的</w:t>
      </w:r>
      <w:r>
        <w:rPr>
          <w:rFonts w:ascii="宋体" w:hAnsi="宋体" w:eastAsia="宋体" w:cs="宋体"/>
          <w:spacing w:val="9"/>
          <w:sz w:val="13"/>
          <w:szCs w:val="13"/>
        </w:rPr>
        <w:t>扩大</w:t>
      </w:r>
      <w:r>
        <w:rPr>
          <w:rFonts w:ascii="MS Gothic" w:hAnsi="MS Gothic" w:eastAsia="MS Gothic" w:cs="MS Gothic"/>
          <w:spacing w:val="9"/>
          <w:sz w:val="13"/>
          <w:szCs w:val="13"/>
        </w:rPr>
        <w:t>或有效期</w:t>
      </w:r>
      <w:r>
        <w:rPr>
          <w:rFonts w:ascii="MS Gothic" w:hAnsi="MS Gothic" w:eastAsia="MS Gothic" w:cs="MS Gothic"/>
          <w:spacing w:val="3"/>
          <w:sz w:val="13"/>
          <w:szCs w:val="13"/>
        </w:rPr>
        <w:t>的</w:t>
      </w:r>
      <w:r>
        <w:rPr>
          <w:rFonts w:ascii="Microsoft JhengHei" w:hAnsi="Microsoft JhengHei" w:eastAsia="Microsoft JhengHei" w:cs="Microsoft JhengHei"/>
          <w:spacing w:val="3"/>
          <w:sz w:val="13"/>
          <w:szCs w:val="13"/>
        </w:rPr>
        <w:t>续</w:t>
      </w:r>
      <w:r>
        <w:rPr>
          <w:rFonts w:ascii="MS Gothic" w:hAnsi="MS Gothic" w:eastAsia="MS Gothic" w:cs="MS Gothic"/>
          <w:spacing w:val="3"/>
          <w:sz w:val="13"/>
          <w:szCs w:val="13"/>
        </w:rPr>
        <w:t>期</w:t>
      </w:r>
      <w:r>
        <w:rPr>
          <w:rFonts w:ascii="宋体" w:hAnsi="宋体" w:eastAsia="宋体" w:cs="宋体"/>
          <w:spacing w:val="3"/>
          <w:sz w:val="13"/>
          <w:szCs w:val="13"/>
        </w:rPr>
        <w:t>。</w:t>
      </w:r>
    </w:p>
    <w:p w14:paraId="1D33F3B1">
      <w:pPr>
        <w:pStyle w:val="2"/>
        <w:spacing w:line="323" w:lineRule="auto"/>
        <w:ind w:left="478" w:right="380" w:hanging="471"/>
        <w:rPr>
          <w:sz w:val="13"/>
          <w:szCs w:val="13"/>
        </w:rPr>
      </w:pPr>
      <w:r>
        <w:rPr>
          <w:spacing w:val="4"/>
          <w:sz w:val="13"/>
          <w:szCs w:val="13"/>
        </w:rPr>
        <w:t>5.       Unless  otherwise  specified  in  the</w:t>
      </w:r>
      <w:r>
        <w:rPr>
          <w:spacing w:val="5"/>
          <w:sz w:val="13"/>
          <w:szCs w:val="13"/>
        </w:rPr>
        <w:t xml:space="preserve">  </w:t>
      </w:r>
      <w:r>
        <w:rPr>
          <w:spacing w:val="4"/>
          <w:sz w:val="13"/>
          <w:szCs w:val="13"/>
        </w:rPr>
        <w:t>certification</w:t>
      </w:r>
      <w:r>
        <w:rPr>
          <w:spacing w:val="6"/>
          <w:sz w:val="13"/>
          <w:szCs w:val="13"/>
        </w:rPr>
        <w:t xml:space="preserve">  </w:t>
      </w:r>
      <w:r>
        <w:rPr>
          <w:spacing w:val="4"/>
          <w:sz w:val="13"/>
          <w:szCs w:val="13"/>
        </w:rPr>
        <w:t>scheme,</w:t>
      </w:r>
      <w:r>
        <w:rPr>
          <w:spacing w:val="5"/>
          <w:sz w:val="13"/>
          <w:szCs w:val="13"/>
        </w:rPr>
        <w:t xml:space="preserve">  </w:t>
      </w:r>
      <w:r>
        <w:rPr>
          <w:spacing w:val="3"/>
          <w:sz w:val="13"/>
          <w:szCs w:val="13"/>
        </w:rPr>
        <w:t>the</w:t>
      </w:r>
      <w:r>
        <w:rPr>
          <w:sz w:val="13"/>
          <w:szCs w:val="13"/>
        </w:rPr>
        <w:t xml:space="preserve"> </w:t>
      </w:r>
      <w:r>
        <w:rPr>
          <w:spacing w:val="5"/>
          <w:sz w:val="13"/>
          <w:szCs w:val="13"/>
        </w:rPr>
        <w:t>scope of application</w:t>
      </w:r>
      <w:r>
        <w:rPr>
          <w:spacing w:val="4"/>
          <w:sz w:val="13"/>
          <w:szCs w:val="13"/>
        </w:rPr>
        <w:t xml:space="preserve"> is generally the</w:t>
      </w:r>
      <w:r>
        <w:rPr>
          <w:spacing w:val="11"/>
          <w:sz w:val="13"/>
          <w:szCs w:val="13"/>
        </w:rPr>
        <w:t xml:space="preserve"> </w:t>
      </w:r>
      <w:r>
        <w:rPr>
          <w:spacing w:val="4"/>
          <w:sz w:val="13"/>
          <w:szCs w:val="13"/>
        </w:rPr>
        <w:t>entire</w:t>
      </w:r>
      <w:r>
        <w:rPr>
          <w:spacing w:val="11"/>
          <w:sz w:val="13"/>
          <w:szCs w:val="13"/>
        </w:rPr>
        <w:t xml:space="preserve"> </w:t>
      </w:r>
      <w:r>
        <w:rPr>
          <w:spacing w:val="4"/>
          <w:sz w:val="13"/>
          <w:szCs w:val="13"/>
        </w:rPr>
        <w:t>organisation.</w:t>
      </w:r>
      <w:r>
        <w:rPr>
          <w:spacing w:val="11"/>
          <w:sz w:val="13"/>
          <w:szCs w:val="13"/>
        </w:rPr>
        <w:t xml:space="preserve"> </w:t>
      </w:r>
      <w:r>
        <w:rPr>
          <w:spacing w:val="4"/>
          <w:sz w:val="13"/>
          <w:szCs w:val="13"/>
        </w:rPr>
        <w:t>If any</w:t>
      </w:r>
      <w:r>
        <w:rPr>
          <w:sz w:val="13"/>
          <w:szCs w:val="13"/>
        </w:rPr>
        <w:t xml:space="preserve"> </w:t>
      </w:r>
      <w:r>
        <w:rPr>
          <w:spacing w:val="3"/>
          <w:sz w:val="13"/>
          <w:szCs w:val="13"/>
        </w:rPr>
        <w:t xml:space="preserve">limitation to certain </w:t>
      </w:r>
      <w:r>
        <w:rPr>
          <w:spacing w:val="2"/>
          <w:sz w:val="13"/>
          <w:szCs w:val="13"/>
        </w:rPr>
        <w:t>business or product areas, sectors, locations</w:t>
      </w:r>
      <w:r>
        <w:rPr>
          <w:sz w:val="13"/>
          <w:szCs w:val="13"/>
        </w:rPr>
        <w:t xml:space="preserve"> </w:t>
      </w:r>
      <w:r>
        <w:rPr>
          <w:spacing w:val="4"/>
          <w:sz w:val="13"/>
          <w:szCs w:val="13"/>
        </w:rPr>
        <w:t>or subsidiaries</w:t>
      </w:r>
      <w:r>
        <w:rPr>
          <w:spacing w:val="19"/>
          <w:sz w:val="13"/>
          <w:szCs w:val="13"/>
        </w:rPr>
        <w:t xml:space="preserve"> </w:t>
      </w:r>
      <w:r>
        <w:rPr>
          <w:spacing w:val="4"/>
          <w:sz w:val="13"/>
          <w:szCs w:val="13"/>
        </w:rPr>
        <w:t>is</w:t>
      </w:r>
      <w:r>
        <w:rPr>
          <w:spacing w:val="19"/>
          <w:sz w:val="13"/>
          <w:szCs w:val="13"/>
        </w:rPr>
        <w:t xml:space="preserve"> </w:t>
      </w:r>
      <w:r>
        <w:rPr>
          <w:spacing w:val="4"/>
          <w:sz w:val="13"/>
          <w:szCs w:val="13"/>
        </w:rPr>
        <w:t>required, such</w:t>
      </w:r>
      <w:r>
        <w:rPr>
          <w:spacing w:val="20"/>
          <w:w w:val="101"/>
          <w:sz w:val="13"/>
          <w:szCs w:val="13"/>
        </w:rPr>
        <w:t xml:space="preserve"> </w:t>
      </w:r>
      <w:r>
        <w:rPr>
          <w:spacing w:val="3"/>
          <w:sz w:val="13"/>
          <w:szCs w:val="13"/>
        </w:rPr>
        <w:t>limitation will</w:t>
      </w:r>
      <w:r>
        <w:rPr>
          <w:spacing w:val="17"/>
          <w:w w:val="101"/>
          <w:sz w:val="13"/>
          <w:szCs w:val="13"/>
        </w:rPr>
        <w:t xml:space="preserve"> </w:t>
      </w:r>
      <w:r>
        <w:rPr>
          <w:spacing w:val="3"/>
          <w:sz w:val="13"/>
          <w:szCs w:val="13"/>
        </w:rPr>
        <w:t>be</w:t>
      </w:r>
      <w:r>
        <w:rPr>
          <w:spacing w:val="15"/>
          <w:w w:val="102"/>
          <w:sz w:val="13"/>
          <w:szCs w:val="13"/>
        </w:rPr>
        <w:t xml:space="preserve"> </w:t>
      </w:r>
      <w:r>
        <w:rPr>
          <w:spacing w:val="3"/>
          <w:sz w:val="13"/>
          <w:szCs w:val="13"/>
        </w:rPr>
        <w:t>stated</w:t>
      </w:r>
      <w:r>
        <w:rPr>
          <w:spacing w:val="18"/>
          <w:w w:val="101"/>
          <w:sz w:val="13"/>
          <w:szCs w:val="13"/>
        </w:rPr>
        <w:t xml:space="preserve"> </w:t>
      </w:r>
      <w:r>
        <w:rPr>
          <w:spacing w:val="3"/>
          <w:sz w:val="13"/>
          <w:szCs w:val="13"/>
        </w:rPr>
        <w:t>in</w:t>
      </w:r>
      <w:r>
        <w:rPr>
          <w:spacing w:val="9"/>
          <w:sz w:val="13"/>
          <w:szCs w:val="13"/>
        </w:rPr>
        <w:t xml:space="preserve"> </w:t>
      </w:r>
      <w:r>
        <w:rPr>
          <w:spacing w:val="3"/>
          <w:sz w:val="13"/>
          <w:szCs w:val="13"/>
        </w:rPr>
        <w:t>the</w:t>
      </w:r>
      <w:r>
        <w:rPr>
          <w:sz w:val="13"/>
          <w:szCs w:val="13"/>
        </w:rPr>
        <w:t xml:space="preserve"> </w:t>
      </w:r>
      <w:r>
        <w:rPr>
          <w:spacing w:val="3"/>
          <w:sz w:val="13"/>
          <w:szCs w:val="13"/>
        </w:rPr>
        <w:t>certificate</w:t>
      </w:r>
      <w:r>
        <w:rPr>
          <w:spacing w:val="-25"/>
          <w:sz w:val="13"/>
          <w:szCs w:val="13"/>
        </w:rPr>
        <w:t xml:space="preserve"> </w:t>
      </w:r>
      <w:r>
        <w:rPr>
          <w:spacing w:val="3"/>
          <w:sz w:val="13"/>
          <w:szCs w:val="13"/>
        </w:rPr>
        <w:t>.</w:t>
      </w:r>
    </w:p>
    <w:p w14:paraId="331EA56C">
      <w:pPr>
        <w:spacing w:before="65" w:line="299" w:lineRule="auto"/>
        <w:ind w:left="474" w:right="449" w:firstLine="10"/>
        <w:jc w:val="both"/>
        <w:rPr>
          <w:rFonts w:ascii="MS Gothic" w:hAnsi="MS Gothic" w:eastAsia="MS Gothic" w:cs="MS Gothic"/>
          <w:sz w:val="13"/>
          <w:szCs w:val="13"/>
        </w:rPr>
      </w:pPr>
      <w:r>
        <w:rPr>
          <w:rFonts w:ascii="MS Gothic" w:hAnsi="MS Gothic" w:eastAsia="MS Gothic" w:cs="MS Gothic"/>
          <w:spacing w:val="9"/>
          <w:sz w:val="13"/>
          <w:szCs w:val="13"/>
        </w:rPr>
        <w:t>除非</w:t>
      </w:r>
      <w:r>
        <w:rPr>
          <w:rFonts w:ascii="Microsoft JhengHei" w:hAnsi="Microsoft JhengHei" w:eastAsia="Microsoft JhengHei" w:cs="Microsoft JhengHei"/>
          <w:spacing w:val="9"/>
          <w:sz w:val="13"/>
          <w:szCs w:val="13"/>
        </w:rPr>
        <w:t>认证</w:t>
      </w:r>
      <w:r>
        <w:rPr>
          <w:rFonts w:ascii="MS Gothic" w:hAnsi="MS Gothic" w:eastAsia="MS Gothic" w:cs="MS Gothic"/>
          <w:spacing w:val="9"/>
          <w:sz w:val="13"/>
          <w:szCs w:val="13"/>
        </w:rPr>
        <w:t>方案另有</w:t>
      </w:r>
      <w:r>
        <w:rPr>
          <w:rFonts w:ascii="Microsoft JhengHei" w:hAnsi="Microsoft JhengHei" w:eastAsia="Microsoft JhengHei" w:cs="Microsoft JhengHei"/>
          <w:spacing w:val="9"/>
          <w:sz w:val="13"/>
          <w:szCs w:val="13"/>
        </w:rPr>
        <w:t>规</w:t>
      </w:r>
      <w:r>
        <w:rPr>
          <w:rFonts w:ascii="MS Gothic" w:hAnsi="MS Gothic" w:eastAsia="MS Gothic" w:cs="MS Gothic"/>
          <w:spacing w:val="9"/>
          <w:sz w:val="13"/>
          <w:szCs w:val="13"/>
        </w:rPr>
        <w:t>定，否</w:t>
      </w:r>
      <w:r>
        <w:rPr>
          <w:rFonts w:ascii="Microsoft JhengHei" w:hAnsi="Microsoft JhengHei" w:eastAsia="Microsoft JhengHei" w:cs="Microsoft JhengHei"/>
          <w:spacing w:val="9"/>
          <w:sz w:val="13"/>
          <w:szCs w:val="13"/>
        </w:rPr>
        <w:t>则</w:t>
      </w:r>
      <w:r>
        <w:rPr>
          <w:rFonts w:ascii="MS Gothic" w:hAnsi="MS Gothic" w:eastAsia="MS Gothic" w:cs="MS Gothic"/>
          <w:spacing w:val="9"/>
          <w:sz w:val="13"/>
          <w:szCs w:val="13"/>
        </w:rPr>
        <w:t>适用范</w:t>
      </w:r>
      <w:r>
        <w:rPr>
          <w:rFonts w:ascii="Microsoft JhengHei" w:hAnsi="Microsoft JhengHei" w:eastAsia="Microsoft JhengHei" w:cs="Microsoft JhengHei"/>
          <w:spacing w:val="9"/>
          <w:sz w:val="13"/>
          <w:szCs w:val="13"/>
        </w:rPr>
        <w:t>围</w:t>
      </w:r>
      <w:r>
        <w:rPr>
          <w:rFonts w:ascii="MS Gothic" w:hAnsi="MS Gothic" w:eastAsia="MS Gothic" w:cs="MS Gothic"/>
          <w:spacing w:val="9"/>
          <w:sz w:val="13"/>
          <w:szCs w:val="13"/>
        </w:rPr>
        <w:t>通常是整个</w:t>
      </w:r>
      <w:r>
        <w:rPr>
          <w:rFonts w:ascii="Microsoft JhengHei" w:hAnsi="Microsoft JhengHei" w:eastAsia="Microsoft JhengHei" w:cs="Microsoft JhengHei"/>
          <w:spacing w:val="9"/>
          <w:sz w:val="13"/>
          <w:szCs w:val="13"/>
        </w:rPr>
        <w:t>组织</w:t>
      </w:r>
      <w:r>
        <w:rPr>
          <w:rFonts w:ascii="MS Gothic" w:hAnsi="MS Gothic" w:eastAsia="MS Gothic" w:cs="MS Gothic"/>
          <w:spacing w:val="9"/>
          <w:sz w:val="13"/>
          <w:szCs w:val="13"/>
        </w:rPr>
        <w:t>。如果需要</w:t>
      </w:r>
      <w:r>
        <w:rPr>
          <w:rFonts w:ascii="Microsoft JhengHei" w:hAnsi="Microsoft JhengHei" w:eastAsia="Microsoft JhengHei" w:cs="Microsoft JhengHei"/>
          <w:spacing w:val="9"/>
          <w:sz w:val="13"/>
          <w:szCs w:val="13"/>
        </w:rPr>
        <w:t>对</w:t>
      </w:r>
      <w:r>
        <w:rPr>
          <w:rFonts w:ascii="MS Gothic" w:hAnsi="MS Gothic" w:eastAsia="MS Gothic" w:cs="MS Gothic"/>
          <w:spacing w:val="9"/>
          <w:sz w:val="13"/>
          <w:szCs w:val="13"/>
        </w:rPr>
        <w:t>某</w:t>
      </w:r>
      <w:r>
        <w:rPr>
          <w:rFonts w:ascii="MS Gothic" w:hAnsi="MS Gothic" w:eastAsia="MS Gothic" w:cs="MS Gothic"/>
          <w:spacing w:val="10"/>
          <w:sz w:val="13"/>
          <w:szCs w:val="13"/>
        </w:rPr>
        <w:t>些</w:t>
      </w:r>
      <w:r>
        <w:rPr>
          <w:rFonts w:ascii="Microsoft JhengHei" w:hAnsi="Microsoft JhengHei" w:eastAsia="Microsoft JhengHei" w:cs="Microsoft JhengHei"/>
          <w:spacing w:val="10"/>
          <w:sz w:val="13"/>
          <w:szCs w:val="13"/>
        </w:rPr>
        <w:t>业务</w:t>
      </w:r>
      <w:r>
        <w:rPr>
          <w:rFonts w:ascii="MS Gothic" w:hAnsi="MS Gothic" w:eastAsia="MS Gothic" w:cs="MS Gothic"/>
          <w:spacing w:val="10"/>
          <w:sz w:val="13"/>
          <w:szCs w:val="13"/>
        </w:rPr>
        <w:t>或</w:t>
      </w:r>
      <w:r>
        <w:rPr>
          <w:rFonts w:ascii="Microsoft JhengHei" w:hAnsi="Microsoft JhengHei" w:eastAsia="Microsoft JhengHei" w:cs="Microsoft JhengHei"/>
          <w:spacing w:val="10"/>
          <w:sz w:val="13"/>
          <w:szCs w:val="13"/>
        </w:rPr>
        <w:t>产</w:t>
      </w:r>
      <w:r>
        <w:rPr>
          <w:rFonts w:ascii="MS Gothic" w:hAnsi="MS Gothic" w:eastAsia="MS Gothic" w:cs="MS Gothic"/>
          <w:spacing w:val="10"/>
          <w:sz w:val="13"/>
          <w:szCs w:val="13"/>
        </w:rPr>
        <w:t>品</w:t>
      </w:r>
      <w:r>
        <w:rPr>
          <w:rFonts w:ascii="Microsoft JhengHei" w:hAnsi="Microsoft JhengHei" w:eastAsia="Microsoft JhengHei" w:cs="Microsoft JhengHei"/>
          <w:spacing w:val="10"/>
          <w:sz w:val="13"/>
          <w:szCs w:val="13"/>
        </w:rPr>
        <w:t>领</w:t>
      </w:r>
      <w:r>
        <w:rPr>
          <w:rFonts w:ascii="MS Gothic" w:hAnsi="MS Gothic" w:eastAsia="MS Gothic" w:cs="MS Gothic"/>
          <w:spacing w:val="10"/>
          <w:sz w:val="13"/>
          <w:szCs w:val="13"/>
        </w:rPr>
        <w:t>域、部</w:t>
      </w:r>
      <w:r>
        <w:rPr>
          <w:rFonts w:ascii="Yu Gothic" w:hAnsi="Yu Gothic" w:eastAsia="Yu Gothic" w:cs="Yu Gothic"/>
          <w:spacing w:val="10"/>
          <w:sz w:val="13"/>
          <w:szCs w:val="13"/>
        </w:rPr>
        <w:t>门</w:t>
      </w:r>
      <w:r>
        <w:rPr>
          <w:rFonts w:ascii="MS Gothic" w:hAnsi="MS Gothic" w:eastAsia="MS Gothic" w:cs="MS Gothic"/>
          <w:spacing w:val="10"/>
          <w:sz w:val="13"/>
          <w:szCs w:val="13"/>
        </w:rPr>
        <w:t>、地点或子公司</w:t>
      </w:r>
      <w:r>
        <w:rPr>
          <w:rFonts w:ascii="Microsoft JhengHei" w:hAnsi="Microsoft JhengHei" w:eastAsia="Microsoft JhengHei" w:cs="Microsoft JhengHei"/>
          <w:spacing w:val="10"/>
          <w:sz w:val="13"/>
          <w:szCs w:val="13"/>
        </w:rPr>
        <w:t>进</w:t>
      </w:r>
      <w:r>
        <w:rPr>
          <w:rFonts w:ascii="MS Gothic" w:hAnsi="MS Gothic" w:eastAsia="MS Gothic" w:cs="MS Gothic"/>
          <w:spacing w:val="10"/>
          <w:sz w:val="13"/>
          <w:szCs w:val="13"/>
        </w:rPr>
        <w:t>行任何限制，</w:t>
      </w:r>
      <w:r>
        <w:rPr>
          <w:rFonts w:ascii="Microsoft JhengHei" w:hAnsi="Microsoft JhengHei" w:eastAsia="Microsoft JhengHei" w:cs="Microsoft JhengHei"/>
          <w:spacing w:val="10"/>
          <w:sz w:val="13"/>
          <w:szCs w:val="13"/>
        </w:rPr>
        <w:t>则</w:t>
      </w:r>
      <w:r>
        <w:rPr>
          <w:rFonts w:ascii="MS Gothic" w:hAnsi="MS Gothic" w:eastAsia="MS Gothic" w:cs="MS Gothic"/>
          <w:spacing w:val="9"/>
          <w:sz w:val="13"/>
          <w:szCs w:val="13"/>
        </w:rPr>
        <w:t>将在</w:t>
      </w:r>
      <w:r>
        <w:rPr>
          <w:rFonts w:ascii="Microsoft JhengHei" w:hAnsi="Microsoft JhengHei" w:eastAsia="Microsoft JhengHei" w:cs="Microsoft JhengHei"/>
          <w:spacing w:val="9"/>
          <w:sz w:val="13"/>
          <w:szCs w:val="13"/>
        </w:rPr>
        <w:t>证书</w:t>
      </w:r>
      <w:r>
        <w:rPr>
          <w:rFonts w:ascii="MS Gothic" w:hAnsi="MS Gothic" w:eastAsia="MS Gothic" w:cs="MS Gothic"/>
          <w:spacing w:val="9"/>
          <w:sz w:val="13"/>
          <w:szCs w:val="13"/>
        </w:rPr>
        <w:t>中</w:t>
      </w:r>
      <w:r>
        <w:rPr>
          <w:rFonts w:ascii="MS Gothic" w:hAnsi="MS Gothic" w:eastAsia="MS Gothic" w:cs="MS Gothic"/>
          <w:spacing w:val="4"/>
          <w:sz w:val="13"/>
          <w:szCs w:val="13"/>
        </w:rPr>
        <w:t>注明此</w:t>
      </w:r>
      <w:r>
        <w:rPr>
          <w:rFonts w:ascii="Yu Gothic" w:hAnsi="Yu Gothic" w:eastAsia="Yu Gothic" w:cs="Yu Gothic"/>
          <w:spacing w:val="4"/>
          <w:sz w:val="13"/>
          <w:szCs w:val="13"/>
        </w:rPr>
        <w:t>类</w:t>
      </w:r>
      <w:r>
        <w:rPr>
          <w:rFonts w:ascii="MS Gothic" w:hAnsi="MS Gothic" w:eastAsia="MS Gothic" w:cs="MS Gothic"/>
          <w:spacing w:val="4"/>
          <w:sz w:val="13"/>
          <w:szCs w:val="13"/>
        </w:rPr>
        <w:t>限制。</w:t>
      </w:r>
    </w:p>
    <w:p w14:paraId="6BEE1D9C">
      <w:pPr>
        <w:pStyle w:val="2"/>
        <w:spacing w:line="318" w:lineRule="auto"/>
        <w:ind w:left="478" w:right="379" w:hanging="475"/>
        <w:rPr>
          <w:sz w:val="13"/>
          <w:szCs w:val="13"/>
        </w:rPr>
      </w:pPr>
      <w:r>
        <w:rPr>
          <w:spacing w:val="4"/>
          <w:sz w:val="13"/>
          <w:szCs w:val="13"/>
        </w:rPr>
        <w:t>6.       Sub-certificates</w:t>
      </w:r>
      <w:r>
        <w:rPr>
          <w:spacing w:val="33"/>
          <w:w w:val="101"/>
          <w:sz w:val="13"/>
          <w:szCs w:val="13"/>
        </w:rPr>
        <w:t xml:space="preserve"> </w:t>
      </w:r>
      <w:r>
        <w:rPr>
          <w:spacing w:val="4"/>
          <w:sz w:val="13"/>
          <w:szCs w:val="13"/>
        </w:rPr>
        <w:t>may</w:t>
      </w:r>
      <w:r>
        <w:rPr>
          <w:spacing w:val="33"/>
          <w:sz w:val="13"/>
          <w:szCs w:val="13"/>
        </w:rPr>
        <w:t xml:space="preserve"> </w:t>
      </w:r>
      <w:r>
        <w:rPr>
          <w:spacing w:val="4"/>
          <w:sz w:val="13"/>
          <w:szCs w:val="13"/>
        </w:rPr>
        <w:t>be</w:t>
      </w:r>
      <w:r>
        <w:rPr>
          <w:spacing w:val="32"/>
          <w:sz w:val="13"/>
          <w:szCs w:val="13"/>
        </w:rPr>
        <w:t xml:space="preserve"> </w:t>
      </w:r>
      <w:r>
        <w:rPr>
          <w:spacing w:val="4"/>
          <w:sz w:val="13"/>
          <w:szCs w:val="13"/>
        </w:rPr>
        <w:t>issued</w:t>
      </w:r>
      <w:r>
        <w:rPr>
          <w:spacing w:val="26"/>
          <w:sz w:val="13"/>
          <w:szCs w:val="13"/>
        </w:rPr>
        <w:t xml:space="preserve"> </w:t>
      </w:r>
      <w:r>
        <w:rPr>
          <w:spacing w:val="4"/>
          <w:sz w:val="13"/>
          <w:szCs w:val="13"/>
        </w:rPr>
        <w:t>for</w:t>
      </w:r>
      <w:r>
        <w:rPr>
          <w:spacing w:val="26"/>
          <w:sz w:val="13"/>
          <w:szCs w:val="13"/>
        </w:rPr>
        <w:t xml:space="preserve"> </w:t>
      </w:r>
      <w:r>
        <w:rPr>
          <w:spacing w:val="4"/>
          <w:sz w:val="13"/>
          <w:szCs w:val="13"/>
        </w:rPr>
        <w:t>o</w:t>
      </w:r>
      <w:r>
        <w:rPr>
          <w:spacing w:val="3"/>
          <w:sz w:val="13"/>
          <w:szCs w:val="13"/>
        </w:rPr>
        <w:t>rganizations</w:t>
      </w:r>
      <w:r>
        <w:rPr>
          <w:spacing w:val="24"/>
          <w:w w:val="102"/>
          <w:sz w:val="13"/>
          <w:szCs w:val="13"/>
        </w:rPr>
        <w:t xml:space="preserve"> </w:t>
      </w:r>
      <w:r>
        <w:rPr>
          <w:spacing w:val="3"/>
          <w:sz w:val="13"/>
          <w:szCs w:val="13"/>
        </w:rPr>
        <w:t>with</w:t>
      </w:r>
      <w:r>
        <w:rPr>
          <w:spacing w:val="27"/>
          <w:sz w:val="13"/>
          <w:szCs w:val="13"/>
        </w:rPr>
        <w:t xml:space="preserve"> </w:t>
      </w:r>
      <w:r>
        <w:rPr>
          <w:spacing w:val="3"/>
          <w:sz w:val="13"/>
          <w:szCs w:val="13"/>
        </w:rPr>
        <w:t>several</w:t>
      </w:r>
      <w:r>
        <w:rPr>
          <w:sz w:val="13"/>
          <w:szCs w:val="13"/>
        </w:rPr>
        <w:t xml:space="preserve"> </w:t>
      </w:r>
      <w:r>
        <w:rPr>
          <w:spacing w:val="5"/>
          <w:sz w:val="13"/>
          <w:szCs w:val="13"/>
        </w:rPr>
        <w:t>independent scopes/management sy</w:t>
      </w:r>
      <w:r>
        <w:rPr>
          <w:spacing w:val="4"/>
          <w:sz w:val="13"/>
          <w:szCs w:val="13"/>
        </w:rPr>
        <w:t>stems. The shared right</w:t>
      </w:r>
      <w:r>
        <w:rPr>
          <w:spacing w:val="-6"/>
          <w:sz w:val="13"/>
          <w:szCs w:val="13"/>
        </w:rPr>
        <w:t xml:space="preserve"> </w:t>
      </w:r>
      <w:r>
        <w:rPr>
          <w:spacing w:val="4"/>
          <w:sz w:val="13"/>
          <w:szCs w:val="13"/>
        </w:rPr>
        <w:t>to</w:t>
      </w:r>
      <w:r>
        <w:rPr>
          <w:sz w:val="13"/>
          <w:szCs w:val="13"/>
        </w:rPr>
        <w:t xml:space="preserve"> </w:t>
      </w:r>
      <w:r>
        <w:rPr>
          <w:spacing w:val="4"/>
          <w:sz w:val="13"/>
          <w:szCs w:val="13"/>
        </w:rPr>
        <w:t>independently use these</w:t>
      </w:r>
      <w:r>
        <w:rPr>
          <w:spacing w:val="26"/>
          <w:w w:val="102"/>
          <w:sz w:val="13"/>
          <w:szCs w:val="13"/>
        </w:rPr>
        <w:t xml:space="preserve"> </w:t>
      </w:r>
      <w:r>
        <w:rPr>
          <w:spacing w:val="4"/>
          <w:sz w:val="13"/>
          <w:szCs w:val="13"/>
        </w:rPr>
        <w:t>is obtained for</w:t>
      </w:r>
      <w:r>
        <w:rPr>
          <w:spacing w:val="9"/>
          <w:sz w:val="13"/>
          <w:szCs w:val="13"/>
        </w:rPr>
        <w:t xml:space="preserve"> </w:t>
      </w:r>
      <w:r>
        <w:rPr>
          <w:spacing w:val="4"/>
          <w:sz w:val="13"/>
          <w:szCs w:val="13"/>
        </w:rPr>
        <w:t>all</w:t>
      </w:r>
      <w:r>
        <w:rPr>
          <w:spacing w:val="24"/>
          <w:w w:val="102"/>
          <w:sz w:val="13"/>
          <w:szCs w:val="13"/>
        </w:rPr>
        <w:t xml:space="preserve"> </w:t>
      </w:r>
      <w:r>
        <w:rPr>
          <w:spacing w:val="4"/>
          <w:sz w:val="13"/>
          <w:szCs w:val="13"/>
        </w:rPr>
        <w:t>scopes</w:t>
      </w:r>
      <w:r>
        <w:rPr>
          <w:spacing w:val="14"/>
          <w:w w:val="101"/>
          <w:sz w:val="13"/>
          <w:szCs w:val="13"/>
        </w:rPr>
        <w:t xml:space="preserve"> </w:t>
      </w:r>
      <w:r>
        <w:rPr>
          <w:spacing w:val="4"/>
          <w:sz w:val="13"/>
          <w:szCs w:val="13"/>
        </w:rPr>
        <w:t>by</w:t>
      </w:r>
      <w:r>
        <w:rPr>
          <w:spacing w:val="14"/>
          <w:sz w:val="13"/>
          <w:szCs w:val="13"/>
        </w:rPr>
        <w:t xml:space="preserve"> </w:t>
      </w:r>
      <w:r>
        <w:rPr>
          <w:spacing w:val="4"/>
          <w:sz w:val="13"/>
          <w:szCs w:val="13"/>
        </w:rPr>
        <w:t>payment</w:t>
      </w:r>
      <w:r>
        <w:rPr>
          <w:sz w:val="13"/>
          <w:szCs w:val="13"/>
        </w:rPr>
        <w:t xml:space="preserve"> </w:t>
      </w:r>
      <w:r>
        <w:rPr>
          <w:spacing w:val="4"/>
          <w:sz w:val="13"/>
          <w:szCs w:val="13"/>
        </w:rPr>
        <w:t>of  the</w:t>
      </w:r>
      <w:r>
        <w:rPr>
          <w:spacing w:val="15"/>
          <w:sz w:val="13"/>
          <w:szCs w:val="13"/>
        </w:rPr>
        <w:t xml:space="preserve">  </w:t>
      </w:r>
      <w:r>
        <w:rPr>
          <w:spacing w:val="4"/>
          <w:sz w:val="13"/>
          <w:szCs w:val="13"/>
        </w:rPr>
        <w:t>relevant</w:t>
      </w:r>
      <w:r>
        <w:rPr>
          <w:spacing w:val="15"/>
          <w:sz w:val="13"/>
          <w:szCs w:val="13"/>
        </w:rPr>
        <w:t xml:space="preserve">  </w:t>
      </w:r>
      <w:r>
        <w:rPr>
          <w:spacing w:val="4"/>
          <w:sz w:val="13"/>
          <w:szCs w:val="13"/>
        </w:rPr>
        <w:t>royalties</w:t>
      </w:r>
      <w:r>
        <w:rPr>
          <w:spacing w:val="15"/>
          <w:w w:val="101"/>
          <w:sz w:val="13"/>
          <w:szCs w:val="13"/>
        </w:rPr>
        <w:t xml:space="preserve">  </w:t>
      </w:r>
      <w:r>
        <w:rPr>
          <w:spacing w:val="3"/>
          <w:sz w:val="13"/>
          <w:szCs w:val="13"/>
        </w:rPr>
        <w:t>per</w:t>
      </w:r>
      <w:r>
        <w:rPr>
          <w:spacing w:val="13"/>
          <w:sz w:val="13"/>
          <w:szCs w:val="13"/>
        </w:rPr>
        <w:t xml:space="preserve">  </w:t>
      </w:r>
      <w:r>
        <w:rPr>
          <w:spacing w:val="3"/>
          <w:sz w:val="13"/>
          <w:szCs w:val="13"/>
        </w:rPr>
        <w:t>organization.   Renewal</w:t>
      </w:r>
      <w:r>
        <w:rPr>
          <w:spacing w:val="20"/>
          <w:w w:val="101"/>
          <w:sz w:val="13"/>
          <w:szCs w:val="13"/>
        </w:rPr>
        <w:t xml:space="preserve">  </w:t>
      </w:r>
      <w:r>
        <w:rPr>
          <w:spacing w:val="3"/>
          <w:sz w:val="13"/>
          <w:szCs w:val="13"/>
        </w:rPr>
        <w:t>of</w:t>
      </w:r>
      <w:r>
        <w:rPr>
          <w:spacing w:val="17"/>
          <w:w w:val="101"/>
          <w:sz w:val="13"/>
          <w:szCs w:val="13"/>
        </w:rPr>
        <w:t xml:space="preserve">  </w:t>
      </w:r>
      <w:r>
        <w:rPr>
          <w:spacing w:val="3"/>
          <w:sz w:val="13"/>
          <w:szCs w:val="13"/>
        </w:rPr>
        <w:t>a</w:t>
      </w:r>
      <w:r>
        <w:rPr>
          <w:sz w:val="13"/>
          <w:szCs w:val="13"/>
        </w:rPr>
        <w:t xml:space="preserve"> </w:t>
      </w:r>
      <w:r>
        <w:rPr>
          <w:spacing w:val="4"/>
          <w:sz w:val="13"/>
          <w:szCs w:val="13"/>
        </w:rPr>
        <w:t>certificate</w:t>
      </w:r>
      <w:r>
        <w:rPr>
          <w:spacing w:val="28"/>
          <w:w w:val="101"/>
          <w:sz w:val="13"/>
          <w:szCs w:val="13"/>
        </w:rPr>
        <w:t xml:space="preserve"> </w:t>
      </w:r>
      <w:r>
        <w:rPr>
          <w:spacing w:val="4"/>
          <w:sz w:val="13"/>
          <w:szCs w:val="13"/>
        </w:rPr>
        <w:t>requires</w:t>
      </w:r>
      <w:r>
        <w:rPr>
          <w:spacing w:val="20"/>
          <w:w w:val="101"/>
          <w:sz w:val="13"/>
          <w:szCs w:val="13"/>
        </w:rPr>
        <w:t xml:space="preserve"> </w:t>
      </w:r>
      <w:r>
        <w:rPr>
          <w:spacing w:val="4"/>
          <w:sz w:val="13"/>
          <w:szCs w:val="13"/>
        </w:rPr>
        <w:t>that</w:t>
      </w:r>
      <w:r>
        <w:rPr>
          <w:spacing w:val="19"/>
          <w:sz w:val="13"/>
          <w:szCs w:val="13"/>
        </w:rPr>
        <w:t xml:space="preserve"> </w:t>
      </w:r>
      <w:r>
        <w:rPr>
          <w:spacing w:val="4"/>
          <w:sz w:val="13"/>
          <w:szCs w:val="13"/>
        </w:rPr>
        <w:t>the</w:t>
      </w:r>
      <w:r>
        <w:rPr>
          <w:spacing w:val="28"/>
          <w:sz w:val="13"/>
          <w:szCs w:val="13"/>
        </w:rPr>
        <w:t xml:space="preserve"> </w:t>
      </w:r>
      <w:r>
        <w:rPr>
          <w:spacing w:val="4"/>
          <w:sz w:val="13"/>
          <w:szCs w:val="13"/>
        </w:rPr>
        <w:t>re-certification</w:t>
      </w:r>
      <w:r>
        <w:rPr>
          <w:spacing w:val="24"/>
          <w:w w:val="101"/>
          <w:sz w:val="13"/>
          <w:szCs w:val="13"/>
        </w:rPr>
        <w:t xml:space="preserve"> </w:t>
      </w:r>
      <w:r>
        <w:rPr>
          <w:spacing w:val="4"/>
          <w:sz w:val="13"/>
          <w:szCs w:val="13"/>
        </w:rPr>
        <w:t>ac</w:t>
      </w:r>
      <w:r>
        <w:rPr>
          <w:spacing w:val="3"/>
          <w:sz w:val="13"/>
          <w:szCs w:val="13"/>
        </w:rPr>
        <w:t>tivities</w:t>
      </w:r>
      <w:r>
        <w:rPr>
          <w:spacing w:val="28"/>
          <w:w w:val="101"/>
          <w:sz w:val="13"/>
          <w:szCs w:val="13"/>
        </w:rPr>
        <w:t xml:space="preserve"> </w:t>
      </w:r>
      <w:r>
        <w:rPr>
          <w:spacing w:val="3"/>
          <w:sz w:val="13"/>
          <w:szCs w:val="13"/>
        </w:rPr>
        <w:t>(renewal</w:t>
      </w:r>
      <w:r>
        <w:rPr>
          <w:sz w:val="13"/>
          <w:szCs w:val="13"/>
        </w:rPr>
        <w:t xml:space="preserve"> audit</w:t>
      </w:r>
      <w:r>
        <w:rPr>
          <w:spacing w:val="11"/>
          <w:sz w:val="13"/>
          <w:szCs w:val="13"/>
        </w:rPr>
        <w:t xml:space="preserve">)   </w:t>
      </w:r>
      <w:r>
        <w:rPr>
          <w:sz w:val="13"/>
          <w:szCs w:val="13"/>
        </w:rPr>
        <w:t>are</w:t>
      </w:r>
      <w:r>
        <w:rPr>
          <w:spacing w:val="11"/>
          <w:sz w:val="13"/>
          <w:szCs w:val="13"/>
        </w:rPr>
        <w:t xml:space="preserve">    </w:t>
      </w:r>
      <w:r>
        <w:rPr>
          <w:sz w:val="13"/>
          <w:szCs w:val="13"/>
        </w:rPr>
        <w:t>successfully</w:t>
      </w:r>
      <w:r>
        <w:rPr>
          <w:spacing w:val="11"/>
          <w:sz w:val="13"/>
          <w:szCs w:val="13"/>
        </w:rPr>
        <w:t xml:space="preserve">   </w:t>
      </w:r>
      <w:r>
        <w:rPr>
          <w:sz w:val="13"/>
          <w:szCs w:val="13"/>
        </w:rPr>
        <w:t>completed</w:t>
      </w:r>
      <w:r>
        <w:rPr>
          <w:spacing w:val="11"/>
          <w:sz w:val="13"/>
          <w:szCs w:val="13"/>
        </w:rPr>
        <w:t xml:space="preserve">    </w:t>
      </w:r>
      <w:r>
        <w:rPr>
          <w:sz w:val="13"/>
          <w:szCs w:val="13"/>
        </w:rPr>
        <w:t>before</w:t>
      </w:r>
      <w:r>
        <w:rPr>
          <w:spacing w:val="11"/>
          <w:sz w:val="13"/>
          <w:szCs w:val="13"/>
        </w:rPr>
        <w:t xml:space="preserve">   </w:t>
      </w:r>
      <w:r>
        <w:rPr>
          <w:sz w:val="13"/>
          <w:szCs w:val="13"/>
        </w:rPr>
        <w:t>the</w:t>
      </w:r>
      <w:r>
        <w:rPr>
          <w:spacing w:val="11"/>
          <w:sz w:val="13"/>
          <w:szCs w:val="13"/>
        </w:rPr>
        <w:t xml:space="preserve">    </w:t>
      </w:r>
      <w:r>
        <w:rPr>
          <w:sz w:val="13"/>
          <w:szCs w:val="13"/>
        </w:rPr>
        <w:t>existing</w:t>
      </w:r>
      <w:r>
        <w:rPr>
          <w:spacing w:val="12"/>
          <w:w w:val="101"/>
          <w:sz w:val="13"/>
          <w:szCs w:val="13"/>
        </w:rPr>
        <w:t xml:space="preserve"> </w:t>
      </w:r>
      <w:r>
        <w:rPr>
          <w:spacing w:val="4"/>
          <w:sz w:val="13"/>
          <w:szCs w:val="13"/>
        </w:rPr>
        <w:t>certification expires</w:t>
      </w:r>
      <w:r>
        <w:rPr>
          <w:spacing w:val="-27"/>
          <w:sz w:val="13"/>
          <w:szCs w:val="13"/>
        </w:rPr>
        <w:t xml:space="preserve"> </w:t>
      </w:r>
      <w:r>
        <w:rPr>
          <w:spacing w:val="4"/>
          <w:sz w:val="13"/>
          <w:szCs w:val="13"/>
        </w:rPr>
        <w:t>.</w:t>
      </w:r>
    </w:p>
    <w:p w14:paraId="2B1230A5">
      <w:pPr>
        <w:spacing w:before="52" w:line="313" w:lineRule="auto"/>
        <w:ind w:left="476" w:right="436" w:firstLine="1"/>
        <w:rPr>
          <w:rFonts w:ascii="宋体" w:hAnsi="宋体" w:eastAsia="宋体" w:cs="宋体"/>
          <w:sz w:val="13"/>
          <w:szCs w:val="13"/>
        </w:rPr>
      </w:pPr>
      <w:r>
        <w:rPr>
          <w:rFonts w:ascii="宋体" w:hAnsi="宋体" w:eastAsia="宋体" w:cs="宋体"/>
          <w:spacing w:val="22"/>
          <w:sz w:val="13"/>
          <w:szCs w:val="13"/>
        </w:rPr>
        <w:t>可以为具有多个独立范围/管理系统的组织颁发子证书。通过向每</w:t>
      </w:r>
      <w:r>
        <w:rPr>
          <w:rFonts w:ascii="宋体" w:hAnsi="宋体" w:eastAsia="宋体" w:cs="宋体"/>
          <w:spacing w:val="18"/>
          <w:sz w:val="13"/>
          <w:szCs w:val="13"/>
        </w:rPr>
        <w:t>个组织支付相关特许权使用费，</w:t>
      </w:r>
      <w:r>
        <w:rPr>
          <w:rFonts w:ascii="宋体" w:hAnsi="宋体" w:eastAsia="宋体" w:cs="宋体"/>
          <w:spacing w:val="52"/>
          <w:w w:val="101"/>
          <w:sz w:val="13"/>
          <w:szCs w:val="13"/>
        </w:rPr>
        <w:t xml:space="preserve"> </w:t>
      </w:r>
      <w:r>
        <w:rPr>
          <w:rFonts w:ascii="宋体" w:hAnsi="宋体" w:eastAsia="宋体" w:cs="宋体"/>
          <w:spacing w:val="18"/>
          <w:sz w:val="13"/>
          <w:szCs w:val="13"/>
        </w:rPr>
        <w:t>在所有范围内获得独立使用这些</w:t>
      </w:r>
      <w:r>
        <w:rPr>
          <w:rFonts w:ascii="宋体" w:hAnsi="宋体" w:eastAsia="宋体" w:cs="宋体"/>
          <w:spacing w:val="21"/>
          <w:sz w:val="13"/>
          <w:szCs w:val="13"/>
        </w:rPr>
        <w:t>资源的共享权利</w:t>
      </w:r>
      <w:r>
        <w:rPr>
          <w:rFonts w:ascii="宋体" w:hAnsi="宋体" w:eastAsia="宋体" w:cs="宋体"/>
          <w:spacing w:val="-34"/>
          <w:sz w:val="13"/>
          <w:szCs w:val="13"/>
        </w:rPr>
        <w:t xml:space="preserve"> </w:t>
      </w:r>
      <w:r>
        <w:rPr>
          <w:rFonts w:ascii="宋体" w:hAnsi="宋体" w:eastAsia="宋体" w:cs="宋体"/>
          <w:spacing w:val="21"/>
          <w:sz w:val="13"/>
          <w:szCs w:val="13"/>
        </w:rPr>
        <w:t>。证书更新要求在现有证书到期之前成功完</w:t>
      </w:r>
      <w:r>
        <w:rPr>
          <w:rFonts w:ascii="宋体" w:hAnsi="宋体" w:eastAsia="宋体" w:cs="宋体"/>
          <w:spacing w:val="20"/>
          <w:sz w:val="13"/>
          <w:szCs w:val="13"/>
        </w:rPr>
        <w:t>成重</w:t>
      </w:r>
      <w:r>
        <w:rPr>
          <w:rFonts w:ascii="宋体" w:hAnsi="宋体" w:eastAsia="宋体" w:cs="宋体"/>
          <w:spacing w:val="17"/>
          <w:sz w:val="13"/>
          <w:szCs w:val="13"/>
        </w:rPr>
        <w:t>新认证活动（重新审核）</w:t>
      </w:r>
      <w:r>
        <w:rPr>
          <w:rFonts w:ascii="宋体" w:hAnsi="宋体" w:eastAsia="宋体" w:cs="宋体"/>
          <w:spacing w:val="-22"/>
          <w:sz w:val="13"/>
          <w:szCs w:val="13"/>
        </w:rPr>
        <w:t xml:space="preserve"> </w:t>
      </w:r>
      <w:r>
        <w:rPr>
          <w:rFonts w:ascii="宋体" w:hAnsi="宋体" w:eastAsia="宋体" w:cs="宋体"/>
          <w:spacing w:val="17"/>
          <w:sz w:val="13"/>
          <w:szCs w:val="13"/>
        </w:rPr>
        <w:t>。</w:t>
      </w:r>
    </w:p>
    <w:p w14:paraId="5D671D7D">
      <w:pPr>
        <w:pStyle w:val="2"/>
        <w:spacing w:line="323" w:lineRule="auto"/>
        <w:ind w:left="475" w:right="380" w:hanging="472"/>
        <w:rPr>
          <w:sz w:val="13"/>
          <w:szCs w:val="13"/>
        </w:rPr>
      </w:pPr>
      <w:r>
        <w:rPr>
          <w:spacing w:val="4"/>
          <w:sz w:val="13"/>
          <w:szCs w:val="13"/>
        </w:rPr>
        <w:t>7.       Should</w:t>
      </w:r>
      <w:r>
        <w:rPr>
          <w:spacing w:val="-3"/>
          <w:sz w:val="13"/>
          <w:szCs w:val="13"/>
        </w:rPr>
        <w:t xml:space="preserve"> </w:t>
      </w:r>
      <w:r>
        <w:rPr>
          <w:spacing w:val="4"/>
          <w:sz w:val="13"/>
          <w:szCs w:val="13"/>
        </w:rPr>
        <w:t>Quality</w:t>
      </w:r>
      <w:r>
        <w:rPr>
          <w:spacing w:val="-14"/>
          <w:sz w:val="13"/>
          <w:szCs w:val="13"/>
        </w:rPr>
        <w:t xml:space="preserve"> </w:t>
      </w:r>
      <w:r>
        <w:rPr>
          <w:spacing w:val="4"/>
          <w:sz w:val="13"/>
          <w:szCs w:val="13"/>
        </w:rPr>
        <w:t>Austria</w:t>
      </w:r>
      <w:r>
        <w:rPr>
          <w:spacing w:val="-6"/>
          <w:sz w:val="13"/>
          <w:szCs w:val="13"/>
        </w:rPr>
        <w:t xml:space="preserve"> </w:t>
      </w:r>
      <w:r>
        <w:rPr>
          <w:spacing w:val="4"/>
          <w:sz w:val="13"/>
          <w:szCs w:val="13"/>
        </w:rPr>
        <w:t>determine</w:t>
      </w:r>
      <w:r>
        <w:rPr>
          <w:spacing w:val="-7"/>
          <w:sz w:val="13"/>
          <w:szCs w:val="13"/>
        </w:rPr>
        <w:t xml:space="preserve"> </w:t>
      </w:r>
      <w:r>
        <w:rPr>
          <w:spacing w:val="4"/>
          <w:sz w:val="13"/>
          <w:szCs w:val="13"/>
        </w:rPr>
        <w:t>any non-conformity,</w:t>
      </w:r>
      <w:r>
        <w:rPr>
          <w:spacing w:val="-10"/>
          <w:sz w:val="13"/>
          <w:szCs w:val="13"/>
        </w:rPr>
        <w:t xml:space="preserve"> </w:t>
      </w:r>
      <w:r>
        <w:rPr>
          <w:spacing w:val="4"/>
          <w:sz w:val="13"/>
          <w:szCs w:val="13"/>
        </w:rPr>
        <w:t>the same</w:t>
      </w:r>
      <w:r>
        <w:rPr>
          <w:sz w:val="13"/>
          <w:szCs w:val="13"/>
        </w:rPr>
        <w:t xml:space="preserve"> </w:t>
      </w:r>
      <w:r>
        <w:rPr>
          <w:spacing w:val="4"/>
          <w:sz w:val="13"/>
          <w:szCs w:val="13"/>
        </w:rPr>
        <w:t>shall be effectively eliminated within not</w:t>
      </w:r>
      <w:r>
        <w:rPr>
          <w:spacing w:val="15"/>
          <w:w w:val="101"/>
          <w:sz w:val="13"/>
          <w:szCs w:val="13"/>
        </w:rPr>
        <w:t xml:space="preserve"> </w:t>
      </w:r>
      <w:r>
        <w:rPr>
          <w:spacing w:val="4"/>
          <w:sz w:val="13"/>
          <w:szCs w:val="13"/>
        </w:rPr>
        <w:t>more than</w:t>
      </w:r>
      <w:r>
        <w:rPr>
          <w:spacing w:val="8"/>
          <w:sz w:val="13"/>
          <w:szCs w:val="13"/>
        </w:rPr>
        <w:t xml:space="preserve"> </w:t>
      </w:r>
      <w:r>
        <w:rPr>
          <w:spacing w:val="4"/>
          <w:sz w:val="13"/>
          <w:szCs w:val="13"/>
        </w:rPr>
        <w:t>six</w:t>
      </w:r>
      <w:r>
        <w:rPr>
          <w:spacing w:val="12"/>
          <w:sz w:val="13"/>
          <w:szCs w:val="13"/>
        </w:rPr>
        <w:t xml:space="preserve"> </w:t>
      </w:r>
      <w:r>
        <w:rPr>
          <w:spacing w:val="4"/>
          <w:sz w:val="13"/>
          <w:szCs w:val="13"/>
        </w:rPr>
        <w:t>months</w:t>
      </w:r>
      <w:r>
        <w:rPr>
          <w:sz w:val="13"/>
          <w:szCs w:val="13"/>
        </w:rPr>
        <w:t xml:space="preserve"> </w:t>
      </w:r>
      <w:r>
        <w:rPr>
          <w:spacing w:val="4"/>
          <w:sz w:val="13"/>
          <w:szCs w:val="13"/>
        </w:rPr>
        <w:t>in order to maintain that certificate, although shorter deadlin</w:t>
      </w:r>
      <w:r>
        <w:rPr>
          <w:spacing w:val="3"/>
          <w:sz w:val="13"/>
          <w:szCs w:val="13"/>
        </w:rPr>
        <w:t>es</w:t>
      </w:r>
      <w:r>
        <w:rPr>
          <w:sz w:val="13"/>
          <w:szCs w:val="13"/>
        </w:rPr>
        <w:t xml:space="preserve"> </w:t>
      </w:r>
      <w:r>
        <w:rPr>
          <w:spacing w:val="4"/>
          <w:sz w:val="13"/>
          <w:szCs w:val="13"/>
        </w:rPr>
        <w:t>may</w:t>
      </w:r>
      <w:r>
        <w:rPr>
          <w:spacing w:val="21"/>
          <w:sz w:val="13"/>
          <w:szCs w:val="13"/>
        </w:rPr>
        <w:t xml:space="preserve"> </w:t>
      </w:r>
      <w:r>
        <w:rPr>
          <w:spacing w:val="4"/>
          <w:sz w:val="13"/>
          <w:szCs w:val="13"/>
        </w:rPr>
        <w:t>apply</w:t>
      </w:r>
      <w:r>
        <w:rPr>
          <w:spacing w:val="26"/>
          <w:sz w:val="13"/>
          <w:szCs w:val="13"/>
        </w:rPr>
        <w:t xml:space="preserve"> </w:t>
      </w:r>
      <w:r>
        <w:rPr>
          <w:spacing w:val="4"/>
          <w:sz w:val="13"/>
          <w:szCs w:val="13"/>
        </w:rPr>
        <w:t>by</w:t>
      </w:r>
      <w:r>
        <w:rPr>
          <w:spacing w:val="17"/>
          <w:w w:val="101"/>
          <w:sz w:val="13"/>
          <w:szCs w:val="13"/>
        </w:rPr>
        <w:t xml:space="preserve"> </w:t>
      </w:r>
      <w:r>
        <w:rPr>
          <w:spacing w:val="4"/>
          <w:sz w:val="13"/>
          <w:szCs w:val="13"/>
        </w:rPr>
        <w:t>virtue</w:t>
      </w:r>
      <w:r>
        <w:rPr>
          <w:spacing w:val="20"/>
          <w:w w:val="101"/>
          <w:sz w:val="13"/>
          <w:szCs w:val="13"/>
        </w:rPr>
        <w:t xml:space="preserve"> </w:t>
      </w:r>
      <w:r>
        <w:rPr>
          <w:spacing w:val="4"/>
          <w:sz w:val="13"/>
          <w:szCs w:val="13"/>
        </w:rPr>
        <w:t>of</w:t>
      </w:r>
      <w:r>
        <w:rPr>
          <w:spacing w:val="19"/>
          <w:sz w:val="13"/>
          <w:szCs w:val="13"/>
        </w:rPr>
        <w:t xml:space="preserve"> </w:t>
      </w:r>
      <w:r>
        <w:rPr>
          <w:spacing w:val="4"/>
          <w:sz w:val="13"/>
          <w:szCs w:val="13"/>
        </w:rPr>
        <w:t>national</w:t>
      </w:r>
      <w:r>
        <w:rPr>
          <w:spacing w:val="19"/>
          <w:sz w:val="13"/>
          <w:szCs w:val="13"/>
        </w:rPr>
        <w:t xml:space="preserve"> </w:t>
      </w:r>
      <w:r>
        <w:rPr>
          <w:spacing w:val="4"/>
          <w:sz w:val="13"/>
          <w:szCs w:val="13"/>
        </w:rPr>
        <w:t>and</w:t>
      </w:r>
      <w:r>
        <w:rPr>
          <w:spacing w:val="23"/>
          <w:w w:val="101"/>
          <w:sz w:val="13"/>
          <w:szCs w:val="13"/>
        </w:rPr>
        <w:t xml:space="preserve"> </w:t>
      </w:r>
      <w:r>
        <w:rPr>
          <w:spacing w:val="4"/>
          <w:sz w:val="13"/>
          <w:szCs w:val="13"/>
        </w:rPr>
        <w:t>international</w:t>
      </w:r>
      <w:r>
        <w:rPr>
          <w:spacing w:val="25"/>
          <w:sz w:val="13"/>
          <w:szCs w:val="13"/>
        </w:rPr>
        <w:t xml:space="preserve"> </w:t>
      </w:r>
      <w:r>
        <w:rPr>
          <w:spacing w:val="4"/>
          <w:sz w:val="13"/>
          <w:szCs w:val="13"/>
        </w:rPr>
        <w:t>reg</w:t>
      </w:r>
      <w:r>
        <w:rPr>
          <w:spacing w:val="3"/>
          <w:sz w:val="13"/>
          <w:szCs w:val="13"/>
        </w:rPr>
        <w:t>ulations,</w:t>
      </w:r>
      <w:r>
        <w:rPr>
          <w:sz w:val="13"/>
          <w:szCs w:val="13"/>
        </w:rPr>
        <w:t xml:space="preserve"> </w:t>
      </w:r>
      <w:r>
        <w:rPr>
          <w:spacing w:val="4"/>
          <w:sz w:val="13"/>
          <w:szCs w:val="13"/>
        </w:rPr>
        <w:t>such as IAF/EA policies, requirements of</w:t>
      </w:r>
      <w:r>
        <w:rPr>
          <w:spacing w:val="2"/>
          <w:sz w:val="13"/>
          <w:szCs w:val="13"/>
        </w:rPr>
        <w:t xml:space="preserve"> </w:t>
      </w:r>
      <w:r>
        <w:rPr>
          <w:spacing w:val="4"/>
          <w:sz w:val="13"/>
          <w:szCs w:val="13"/>
        </w:rPr>
        <w:t>the accreditation body</w:t>
      </w:r>
      <w:r>
        <w:rPr>
          <w:sz w:val="13"/>
          <w:szCs w:val="13"/>
        </w:rPr>
        <w:t xml:space="preserve"> </w:t>
      </w:r>
      <w:r>
        <w:rPr>
          <w:spacing w:val="5"/>
          <w:sz w:val="13"/>
          <w:szCs w:val="13"/>
        </w:rPr>
        <w:t>or  laws/regulation</w:t>
      </w:r>
      <w:r>
        <w:rPr>
          <w:spacing w:val="4"/>
          <w:sz w:val="13"/>
          <w:szCs w:val="13"/>
        </w:rPr>
        <w:t>s</w:t>
      </w:r>
      <w:r>
        <w:rPr>
          <w:spacing w:val="13"/>
          <w:sz w:val="13"/>
          <w:szCs w:val="13"/>
        </w:rPr>
        <w:t xml:space="preserve">  </w:t>
      </w:r>
      <w:r>
        <w:rPr>
          <w:spacing w:val="4"/>
          <w:sz w:val="13"/>
          <w:szCs w:val="13"/>
        </w:rPr>
        <w:t>(EMAS</w:t>
      </w:r>
      <w:r>
        <w:rPr>
          <w:spacing w:val="13"/>
          <w:sz w:val="13"/>
          <w:szCs w:val="13"/>
        </w:rPr>
        <w:t xml:space="preserve">  </w:t>
      </w:r>
      <w:r>
        <w:rPr>
          <w:spacing w:val="4"/>
          <w:sz w:val="13"/>
          <w:szCs w:val="13"/>
        </w:rPr>
        <w:t>Regulation,  etc.)</w:t>
      </w:r>
      <w:r>
        <w:rPr>
          <w:spacing w:val="-27"/>
          <w:sz w:val="13"/>
          <w:szCs w:val="13"/>
        </w:rPr>
        <w:t xml:space="preserve"> </w:t>
      </w:r>
      <w:r>
        <w:rPr>
          <w:spacing w:val="4"/>
          <w:sz w:val="13"/>
          <w:szCs w:val="13"/>
        </w:rPr>
        <w:t>.</w:t>
      </w:r>
      <w:r>
        <w:rPr>
          <w:spacing w:val="10"/>
          <w:sz w:val="13"/>
          <w:szCs w:val="13"/>
        </w:rPr>
        <w:t xml:space="preserve">  </w:t>
      </w:r>
      <w:r>
        <w:rPr>
          <w:spacing w:val="4"/>
          <w:sz w:val="13"/>
          <w:szCs w:val="13"/>
        </w:rPr>
        <w:t>Improvement</w:t>
      </w:r>
      <w:r>
        <w:rPr>
          <w:spacing w:val="1"/>
          <w:sz w:val="13"/>
          <w:szCs w:val="13"/>
        </w:rPr>
        <w:t xml:space="preserve"> </w:t>
      </w:r>
      <w:r>
        <w:rPr>
          <w:spacing w:val="4"/>
          <w:sz w:val="13"/>
          <w:szCs w:val="13"/>
        </w:rPr>
        <w:t>action</w:t>
      </w:r>
      <w:r>
        <w:rPr>
          <w:spacing w:val="36"/>
          <w:w w:val="102"/>
          <w:sz w:val="13"/>
          <w:szCs w:val="13"/>
        </w:rPr>
        <w:t xml:space="preserve"> </w:t>
      </w:r>
      <w:r>
        <w:rPr>
          <w:spacing w:val="4"/>
          <w:sz w:val="13"/>
          <w:szCs w:val="13"/>
        </w:rPr>
        <w:t>shall</w:t>
      </w:r>
      <w:r>
        <w:rPr>
          <w:spacing w:val="41"/>
          <w:sz w:val="13"/>
          <w:szCs w:val="13"/>
        </w:rPr>
        <w:t xml:space="preserve"> </w:t>
      </w:r>
      <w:r>
        <w:rPr>
          <w:spacing w:val="4"/>
          <w:sz w:val="13"/>
          <w:szCs w:val="13"/>
        </w:rPr>
        <w:t>be</w:t>
      </w:r>
      <w:r>
        <w:rPr>
          <w:spacing w:val="37"/>
          <w:sz w:val="13"/>
          <w:szCs w:val="13"/>
        </w:rPr>
        <w:t xml:space="preserve"> </w:t>
      </w:r>
      <w:r>
        <w:rPr>
          <w:spacing w:val="4"/>
          <w:sz w:val="13"/>
          <w:szCs w:val="13"/>
        </w:rPr>
        <w:t>evidenced</w:t>
      </w:r>
      <w:r>
        <w:rPr>
          <w:spacing w:val="40"/>
          <w:sz w:val="13"/>
          <w:szCs w:val="13"/>
        </w:rPr>
        <w:t xml:space="preserve"> </w:t>
      </w:r>
      <w:r>
        <w:rPr>
          <w:spacing w:val="4"/>
          <w:sz w:val="13"/>
          <w:szCs w:val="13"/>
        </w:rPr>
        <w:t>in</w:t>
      </w:r>
      <w:r>
        <w:rPr>
          <w:spacing w:val="36"/>
          <w:sz w:val="13"/>
          <w:szCs w:val="13"/>
        </w:rPr>
        <w:t xml:space="preserve"> </w:t>
      </w:r>
      <w:r>
        <w:rPr>
          <w:spacing w:val="4"/>
          <w:sz w:val="13"/>
          <w:szCs w:val="13"/>
        </w:rPr>
        <w:t>th</w:t>
      </w:r>
      <w:r>
        <w:rPr>
          <w:spacing w:val="3"/>
          <w:sz w:val="13"/>
          <w:szCs w:val="13"/>
        </w:rPr>
        <w:t>e</w:t>
      </w:r>
      <w:r>
        <w:rPr>
          <w:spacing w:val="37"/>
          <w:sz w:val="13"/>
          <w:szCs w:val="13"/>
        </w:rPr>
        <w:t xml:space="preserve"> </w:t>
      </w:r>
      <w:r>
        <w:rPr>
          <w:spacing w:val="3"/>
          <w:sz w:val="13"/>
          <w:szCs w:val="13"/>
        </w:rPr>
        <w:t>course</w:t>
      </w:r>
      <w:r>
        <w:rPr>
          <w:spacing w:val="37"/>
          <w:sz w:val="13"/>
          <w:szCs w:val="13"/>
        </w:rPr>
        <w:t xml:space="preserve"> </w:t>
      </w:r>
      <w:r>
        <w:rPr>
          <w:spacing w:val="3"/>
          <w:sz w:val="13"/>
          <w:szCs w:val="13"/>
        </w:rPr>
        <w:t>of</w:t>
      </w:r>
      <w:r>
        <w:rPr>
          <w:spacing w:val="30"/>
          <w:sz w:val="13"/>
          <w:szCs w:val="13"/>
        </w:rPr>
        <w:t xml:space="preserve"> </w:t>
      </w:r>
      <w:r>
        <w:rPr>
          <w:spacing w:val="3"/>
          <w:sz w:val="13"/>
          <w:szCs w:val="13"/>
        </w:rPr>
        <w:t>a</w:t>
      </w:r>
      <w:r>
        <w:rPr>
          <w:spacing w:val="33"/>
          <w:w w:val="101"/>
          <w:sz w:val="13"/>
          <w:szCs w:val="13"/>
        </w:rPr>
        <w:t xml:space="preserve"> </w:t>
      </w:r>
      <w:r>
        <w:rPr>
          <w:spacing w:val="3"/>
          <w:sz w:val="13"/>
          <w:szCs w:val="13"/>
        </w:rPr>
        <w:t>follow-up</w:t>
      </w:r>
      <w:r>
        <w:rPr>
          <w:spacing w:val="35"/>
          <w:w w:val="101"/>
          <w:sz w:val="13"/>
          <w:szCs w:val="13"/>
        </w:rPr>
        <w:t xml:space="preserve"> </w:t>
      </w:r>
      <w:r>
        <w:rPr>
          <w:spacing w:val="3"/>
          <w:sz w:val="13"/>
          <w:szCs w:val="13"/>
        </w:rPr>
        <w:t>audit</w:t>
      </w:r>
      <w:r>
        <w:rPr>
          <w:sz w:val="13"/>
          <w:szCs w:val="13"/>
        </w:rPr>
        <w:t xml:space="preserve"> </w:t>
      </w:r>
      <w:r>
        <w:rPr>
          <w:spacing w:val="4"/>
          <w:sz w:val="13"/>
          <w:szCs w:val="13"/>
        </w:rPr>
        <w:t>and/or by way of documentation,</w:t>
      </w:r>
      <w:r>
        <w:rPr>
          <w:spacing w:val="-4"/>
          <w:sz w:val="13"/>
          <w:szCs w:val="13"/>
        </w:rPr>
        <w:t xml:space="preserve"> </w:t>
      </w:r>
      <w:r>
        <w:rPr>
          <w:spacing w:val="4"/>
          <w:sz w:val="13"/>
          <w:szCs w:val="13"/>
        </w:rPr>
        <w:t>at</w:t>
      </w:r>
      <w:r>
        <w:rPr>
          <w:spacing w:val="-10"/>
          <w:sz w:val="13"/>
          <w:szCs w:val="13"/>
        </w:rPr>
        <w:t xml:space="preserve"> </w:t>
      </w:r>
      <w:r>
        <w:rPr>
          <w:b/>
          <w:bCs/>
          <w:spacing w:val="4"/>
          <w:sz w:val="13"/>
          <w:szCs w:val="13"/>
        </w:rPr>
        <w:t>quality</w:t>
      </w:r>
      <w:r>
        <w:rPr>
          <w:spacing w:val="4"/>
          <w:sz w:val="13"/>
          <w:szCs w:val="13"/>
        </w:rPr>
        <w:t>austria‘s</w:t>
      </w:r>
      <w:r>
        <w:rPr>
          <w:spacing w:val="-8"/>
          <w:sz w:val="13"/>
          <w:szCs w:val="13"/>
        </w:rPr>
        <w:t xml:space="preserve"> </w:t>
      </w:r>
      <w:r>
        <w:rPr>
          <w:spacing w:val="4"/>
          <w:sz w:val="13"/>
          <w:szCs w:val="13"/>
        </w:rPr>
        <w:t>discretion.</w:t>
      </w:r>
      <w:r>
        <w:rPr>
          <w:sz w:val="13"/>
          <w:szCs w:val="13"/>
        </w:rPr>
        <w:t xml:space="preserve"> </w:t>
      </w:r>
      <w:r>
        <w:rPr>
          <w:spacing w:val="4"/>
          <w:sz w:val="13"/>
          <w:szCs w:val="13"/>
        </w:rPr>
        <w:t>Unless</w:t>
      </w:r>
      <w:r>
        <w:rPr>
          <w:spacing w:val="43"/>
          <w:sz w:val="13"/>
          <w:szCs w:val="13"/>
        </w:rPr>
        <w:t xml:space="preserve"> </w:t>
      </w:r>
      <w:r>
        <w:rPr>
          <w:spacing w:val="4"/>
          <w:sz w:val="13"/>
          <w:szCs w:val="13"/>
        </w:rPr>
        <w:t>corrective  action  is  take</w:t>
      </w:r>
      <w:r>
        <w:rPr>
          <w:spacing w:val="3"/>
          <w:sz w:val="13"/>
          <w:szCs w:val="13"/>
        </w:rPr>
        <w:t>n  within  the</w:t>
      </w:r>
      <w:r>
        <w:rPr>
          <w:spacing w:val="1"/>
          <w:sz w:val="13"/>
          <w:szCs w:val="13"/>
        </w:rPr>
        <w:t xml:space="preserve">  </w:t>
      </w:r>
      <w:r>
        <w:rPr>
          <w:spacing w:val="3"/>
          <w:sz w:val="13"/>
          <w:szCs w:val="13"/>
        </w:rPr>
        <w:t>agreed  period,</w:t>
      </w:r>
      <w:r>
        <w:rPr>
          <w:spacing w:val="1"/>
          <w:sz w:val="13"/>
          <w:szCs w:val="13"/>
        </w:rPr>
        <w:t xml:space="preserve"> </w:t>
      </w:r>
      <w:r>
        <w:rPr>
          <w:spacing w:val="4"/>
          <w:sz w:val="13"/>
          <w:szCs w:val="13"/>
        </w:rPr>
        <w:t>certification  may  be  limited  or  temporarily  or</w:t>
      </w:r>
      <w:r>
        <w:rPr>
          <w:spacing w:val="8"/>
          <w:sz w:val="13"/>
          <w:szCs w:val="13"/>
        </w:rPr>
        <w:t xml:space="preserve">  </w:t>
      </w:r>
      <w:r>
        <w:rPr>
          <w:spacing w:val="4"/>
          <w:sz w:val="13"/>
          <w:szCs w:val="13"/>
        </w:rPr>
        <w:t>permanently</w:t>
      </w:r>
      <w:r>
        <w:rPr>
          <w:spacing w:val="1"/>
          <w:sz w:val="13"/>
          <w:szCs w:val="13"/>
        </w:rPr>
        <w:t xml:space="preserve"> </w:t>
      </w:r>
      <w:r>
        <w:rPr>
          <w:spacing w:val="6"/>
          <w:sz w:val="13"/>
          <w:szCs w:val="13"/>
        </w:rPr>
        <w:t>withdrawn.</w:t>
      </w:r>
    </w:p>
    <w:p w14:paraId="5CDF4B55">
      <w:pPr>
        <w:pStyle w:val="2"/>
        <w:spacing w:before="41" w:line="315" w:lineRule="auto"/>
        <w:ind w:left="473" w:right="383" w:firstLine="1"/>
        <w:jc w:val="both"/>
        <w:rPr>
          <w:rFonts w:ascii="MS Gothic" w:hAnsi="MS Gothic" w:eastAsia="MS Gothic" w:cs="MS Gothic"/>
          <w:sz w:val="13"/>
          <w:szCs w:val="13"/>
        </w:rPr>
      </w:pPr>
      <w:r>
        <w:rPr>
          <w:rFonts w:ascii="MS Gothic" w:hAnsi="MS Gothic" w:eastAsia="MS Gothic" w:cs="MS Gothic"/>
          <w:spacing w:val="12"/>
          <w:sz w:val="13"/>
          <w:szCs w:val="13"/>
        </w:rPr>
        <w:t>如果</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确定任何不符合</w:t>
      </w:r>
      <w:r>
        <w:rPr>
          <w:rFonts w:ascii="Microsoft JhengHei" w:hAnsi="Microsoft JhengHei" w:eastAsia="Microsoft JhengHei" w:cs="Microsoft JhengHei"/>
          <w:spacing w:val="12"/>
          <w:sz w:val="13"/>
          <w:szCs w:val="13"/>
        </w:rPr>
        <w:t>项</w:t>
      </w:r>
      <w:r>
        <w:rPr>
          <w:rFonts w:ascii="MS Gothic" w:hAnsi="MS Gothic" w:eastAsia="MS Gothic" w:cs="MS Gothic"/>
          <w:spacing w:val="12"/>
          <w:sz w:val="13"/>
          <w:szCs w:val="13"/>
        </w:rPr>
        <w:t>，</w:t>
      </w:r>
      <w:r>
        <w:rPr>
          <w:rFonts w:ascii="Microsoft JhengHei" w:hAnsi="Microsoft JhengHei" w:eastAsia="Microsoft JhengHei" w:cs="Microsoft JhengHei"/>
          <w:spacing w:val="12"/>
          <w:sz w:val="13"/>
          <w:szCs w:val="13"/>
        </w:rPr>
        <w:t>则应</w:t>
      </w:r>
      <w:r>
        <w:rPr>
          <w:rFonts w:ascii="MS Gothic" w:hAnsi="MS Gothic" w:eastAsia="MS Gothic" w:cs="MS Gothic"/>
          <w:spacing w:val="12"/>
          <w:sz w:val="13"/>
          <w:szCs w:val="13"/>
        </w:rPr>
        <w:t>在不超</w:t>
      </w:r>
      <w:r>
        <w:rPr>
          <w:rFonts w:ascii="Microsoft JhengHei" w:hAnsi="Microsoft JhengHei" w:eastAsia="Microsoft JhengHei" w:cs="Microsoft JhengHei"/>
          <w:spacing w:val="12"/>
          <w:sz w:val="13"/>
          <w:szCs w:val="13"/>
        </w:rPr>
        <w:t>过</w:t>
      </w:r>
      <w:r>
        <w:rPr>
          <w:spacing w:val="12"/>
          <w:sz w:val="13"/>
          <w:szCs w:val="13"/>
        </w:rPr>
        <w:t>6</w:t>
      </w:r>
      <w:r>
        <w:rPr>
          <w:rFonts w:ascii="MS Gothic" w:hAnsi="MS Gothic" w:eastAsia="MS Gothic" w:cs="MS Gothic"/>
          <w:spacing w:val="12"/>
          <w:sz w:val="13"/>
          <w:szCs w:val="13"/>
        </w:rPr>
        <w:t>个月内有效消</w:t>
      </w:r>
      <w:r>
        <w:rPr>
          <w:rFonts w:ascii="MS Gothic" w:hAnsi="MS Gothic" w:eastAsia="MS Gothic" w:cs="MS Gothic"/>
          <w:spacing w:val="9"/>
          <w:sz w:val="13"/>
          <w:szCs w:val="13"/>
        </w:rPr>
        <w:t>除，以</w:t>
      </w:r>
      <w:r>
        <w:rPr>
          <w:rFonts w:ascii="Microsoft JhengHei" w:hAnsi="Microsoft JhengHei" w:eastAsia="Microsoft JhengHei" w:cs="Microsoft JhengHei"/>
          <w:spacing w:val="9"/>
          <w:sz w:val="13"/>
          <w:szCs w:val="13"/>
        </w:rPr>
        <w:t>维</w:t>
      </w:r>
      <w:r>
        <w:rPr>
          <w:rFonts w:ascii="MS Gothic" w:hAnsi="MS Gothic" w:eastAsia="MS Gothic" w:cs="MS Gothic"/>
          <w:spacing w:val="9"/>
          <w:sz w:val="13"/>
          <w:szCs w:val="13"/>
        </w:rPr>
        <w:t>持</w:t>
      </w:r>
      <w:r>
        <w:rPr>
          <w:rFonts w:ascii="Microsoft JhengHei" w:hAnsi="Microsoft JhengHei" w:eastAsia="Microsoft JhengHei" w:cs="Microsoft JhengHei"/>
          <w:spacing w:val="9"/>
          <w:sz w:val="13"/>
          <w:szCs w:val="13"/>
        </w:rPr>
        <w:t>该证书</w:t>
      </w:r>
      <w:r>
        <w:rPr>
          <w:rFonts w:ascii="MS Gothic" w:hAnsi="MS Gothic" w:eastAsia="MS Gothic" w:cs="MS Gothic"/>
          <w:spacing w:val="9"/>
          <w:sz w:val="13"/>
          <w:szCs w:val="13"/>
        </w:rPr>
        <w:t>，尽管根据国家和国</w:t>
      </w:r>
      <w:r>
        <w:rPr>
          <w:rFonts w:ascii="Microsoft JhengHei" w:hAnsi="Microsoft JhengHei" w:eastAsia="Microsoft JhengHei" w:cs="Microsoft JhengHei"/>
          <w:spacing w:val="9"/>
          <w:sz w:val="13"/>
          <w:szCs w:val="13"/>
        </w:rPr>
        <w:t>际</w:t>
      </w:r>
      <w:r>
        <w:rPr>
          <w:rFonts w:ascii="MS Gothic" w:hAnsi="MS Gothic" w:eastAsia="MS Gothic" w:cs="MS Gothic"/>
          <w:spacing w:val="9"/>
          <w:sz w:val="13"/>
          <w:szCs w:val="13"/>
        </w:rPr>
        <w:t>法</w:t>
      </w:r>
      <w:r>
        <w:rPr>
          <w:rFonts w:ascii="Microsoft JhengHei" w:hAnsi="Microsoft JhengHei" w:eastAsia="Microsoft JhengHei" w:cs="Microsoft JhengHei"/>
          <w:spacing w:val="9"/>
          <w:sz w:val="13"/>
          <w:szCs w:val="13"/>
        </w:rPr>
        <w:t>规</w:t>
      </w:r>
      <w:r>
        <w:rPr>
          <w:rFonts w:ascii="MS Gothic" w:hAnsi="MS Gothic" w:eastAsia="MS Gothic" w:cs="MS Gothic"/>
          <w:spacing w:val="9"/>
          <w:sz w:val="13"/>
          <w:szCs w:val="13"/>
        </w:rPr>
        <w:t>，如</w:t>
      </w:r>
      <w:r>
        <w:rPr>
          <w:sz w:val="13"/>
          <w:szCs w:val="13"/>
        </w:rPr>
        <w:t>IAF</w:t>
      </w:r>
      <w:r>
        <w:rPr>
          <w:spacing w:val="9"/>
          <w:sz w:val="13"/>
          <w:szCs w:val="13"/>
        </w:rPr>
        <w:t>/</w:t>
      </w:r>
      <w:r>
        <w:rPr>
          <w:sz w:val="13"/>
          <w:szCs w:val="13"/>
        </w:rPr>
        <w:t>EA</w:t>
      </w:r>
      <w:r>
        <w:rPr>
          <w:rFonts w:ascii="MS Gothic" w:hAnsi="MS Gothic" w:eastAsia="MS Gothic" w:cs="MS Gothic"/>
          <w:spacing w:val="9"/>
          <w:sz w:val="13"/>
          <w:szCs w:val="13"/>
        </w:rPr>
        <w:t>政策、</w:t>
      </w:r>
      <w:r>
        <w:rPr>
          <w:rFonts w:ascii="MS Gothic" w:hAnsi="MS Gothic" w:eastAsia="MS Gothic" w:cs="MS Gothic"/>
          <w:spacing w:val="-18"/>
          <w:sz w:val="13"/>
          <w:szCs w:val="13"/>
        </w:rPr>
        <w:t xml:space="preserve"> </w:t>
      </w:r>
      <w:r>
        <w:rPr>
          <w:rFonts w:ascii="Microsoft JhengHei" w:hAnsi="Microsoft JhengHei" w:eastAsia="Microsoft JhengHei" w:cs="Microsoft JhengHei"/>
          <w:spacing w:val="9"/>
          <w:sz w:val="13"/>
          <w:szCs w:val="13"/>
        </w:rPr>
        <w:t>认证</w:t>
      </w:r>
      <w:r>
        <w:rPr>
          <w:rFonts w:ascii="MS Gothic" w:hAnsi="MS Gothic" w:eastAsia="MS Gothic" w:cs="MS Gothic"/>
          <w:spacing w:val="9"/>
          <w:sz w:val="13"/>
          <w:szCs w:val="13"/>
        </w:rPr>
        <w:t>机</w:t>
      </w:r>
      <w:r>
        <w:rPr>
          <w:rFonts w:ascii="MS Gothic" w:hAnsi="MS Gothic" w:eastAsia="MS Gothic" w:cs="MS Gothic"/>
          <w:spacing w:val="10"/>
          <w:sz w:val="13"/>
          <w:szCs w:val="13"/>
        </w:rPr>
        <w:t>构的要求或法律</w:t>
      </w:r>
      <w:r>
        <w:rPr>
          <w:spacing w:val="10"/>
          <w:sz w:val="13"/>
          <w:szCs w:val="13"/>
        </w:rPr>
        <w:t>/</w:t>
      </w:r>
      <w:r>
        <w:rPr>
          <w:rFonts w:ascii="MS Gothic" w:hAnsi="MS Gothic" w:eastAsia="MS Gothic" w:cs="MS Gothic"/>
          <w:spacing w:val="10"/>
          <w:sz w:val="13"/>
          <w:szCs w:val="13"/>
        </w:rPr>
        <w:t>法</w:t>
      </w:r>
      <w:r>
        <w:rPr>
          <w:rFonts w:ascii="Microsoft JhengHei" w:hAnsi="Microsoft JhengHei" w:eastAsia="Microsoft JhengHei" w:cs="Microsoft JhengHei"/>
          <w:spacing w:val="10"/>
          <w:sz w:val="13"/>
          <w:szCs w:val="13"/>
        </w:rPr>
        <w:t>规</w:t>
      </w:r>
      <w:r>
        <w:rPr>
          <w:rFonts w:ascii="MS Gothic" w:hAnsi="MS Gothic" w:eastAsia="MS Gothic" w:cs="MS Gothic"/>
          <w:spacing w:val="10"/>
          <w:sz w:val="13"/>
          <w:szCs w:val="13"/>
        </w:rPr>
        <w:t>（</w:t>
      </w:r>
      <w:r>
        <w:rPr>
          <w:sz w:val="13"/>
          <w:szCs w:val="13"/>
        </w:rPr>
        <w:t>EMAS</w:t>
      </w:r>
      <w:r>
        <w:rPr>
          <w:rFonts w:ascii="MS Gothic" w:hAnsi="MS Gothic" w:eastAsia="MS Gothic" w:cs="MS Gothic"/>
          <w:spacing w:val="10"/>
          <w:sz w:val="13"/>
          <w:szCs w:val="13"/>
        </w:rPr>
        <w:t>法</w:t>
      </w:r>
      <w:r>
        <w:rPr>
          <w:rFonts w:ascii="Microsoft JhengHei" w:hAnsi="Microsoft JhengHei" w:eastAsia="Microsoft JhengHei" w:cs="Microsoft JhengHei"/>
          <w:spacing w:val="10"/>
          <w:sz w:val="13"/>
          <w:szCs w:val="13"/>
        </w:rPr>
        <w:t>规</w:t>
      </w:r>
      <w:r>
        <w:rPr>
          <w:rFonts w:ascii="MS Gothic" w:hAnsi="MS Gothic" w:eastAsia="MS Gothic" w:cs="MS Gothic"/>
          <w:spacing w:val="10"/>
          <w:sz w:val="13"/>
          <w:szCs w:val="13"/>
        </w:rPr>
        <w:t>等</w:t>
      </w:r>
      <w:r>
        <w:rPr>
          <w:rFonts w:ascii="MS Gothic" w:hAnsi="MS Gothic" w:eastAsia="MS Gothic" w:cs="MS Gothic"/>
          <w:spacing w:val="2"/>
          <w:sz w:val="13"/>
          <w:szCs w:val="13"/>
        </w:rPr>
        <w:t>），</w:t>
      </w:r>
      <w:r>
        <w:rPr>
          <w:rFonts w:ascii="MS Gothic" w:hAnsi="MS Gothic" w:eastAsia="MS Gothic" w:cs="MS Gothic"/>
          <w:spacing w:val="-33"/>
          <w:sz w:val="13"/>
          <w:szCs w:val="13"/>
        </w:rPr>
        <w:t xml:space="preserve"> </w:t>
      </w:r>
      <w:r>
        <w:rPr>
          <w:rFonts w:ascii="MS Gothic" w:hAnsi="MS Gothic" w:eastAsia="MS Gothic" w:cs="MS Gothic"/>
          <w:spacing w:val="10"/>
          <w:sz w:val="13"/>
          <w:szCs w:val="13"/>
        </w:rPr>
        <w:t>可以采用更短的期限。改</w:t>
      </w:r>
      <w:r>
        <w:rPr>
          <w:rFonts w:ascii="Microsoft JhengHei" w:hAnsi="Microsoft JhengHei" w:eastAsia="Microsoft JhengHei" w:cs="Microsoft JhengHei"/>
          <w:spacing w:val="10"/>
          <w:sz w:val="13"/>
          <w:szCs w:val="13"/>
        </w:rPr>
        <w:t>进</w:t>
      </w:r>
      <w:r>
        <w:rPr>
          <w:rFonts w:ascii="MS Gothic" w:hAnsi="MS Gothic" w:eastAsia="MS Gothic" w:cs="MS Gothic"/>
          <w:spacing w:val="10"/>
          <w:sz w:val="13"/>
          <w:szCs w:val="13"/>
        </w:rPr>
        <w:t>措</w:t>
      </w:r>
      <w:r>
        <w:rPr>
          <w:rFonts w:ascii="MS Gothic" w:hAnsi="MS Gothic" w:eastAsia="MS Gothic" w:cs="MS Gothic"/>
          <w:spacing w:val="12"/>
          <w:sz w:val="13"/>
          <w:szCs w:val="13"/>
        </w:rPr>
        <w:t>施</w:t>
      </w:r>
      <w:r>
        <w:rPr>
          <w:rFonts w:ascii="Microsoft JhengHei" w:hAnsi="Microsoft JhengHei" w:eastAsia="Microsoft JhengHei" w:cs="Microsoft JhengHei"/>
          <w:spacing w:val="12"/>
          <w:sz w:val="13"/>
          <w:szCs w:val="13"/>
        </w:rPr>
        <w:t>应</w:t>
      </w:r>
      <w:r>
        <w:rPr>
          <w:rFonts w:ascii="MS Gothic" w:hAnsi="MS Gothic" w:eastAsia="MS Gothic" w:cs="MS Gothic"/>
          <w:spacing w:val="12"/>
          <w:sz w:val="13"/>
          <w:szCs w:val="13"/>
        </w:rPr>
        <w:t>在后</w:t>
      </w:r>
      <w:r>
        <w:rPr>
          <w:rFonts w:ascii="Microsoft JhengHei" w:hAnsi="Microsoft JhengHei" w:eastAsia="Microsoft JhengHei" w:cs="Microsoft JhengHei"/>
          <w:spacing w:val="12"/>
          <w:sz w:val="13"/>
          <w:szCs w:val="13"/>
        </w:rPr>
        <w:t>续审</w:t>
      </w:r>
      <w:r>
        <w:rPr>
          <w:rFonts w:ascii="MS Gothic" w:hAnsi="MS Gothic" w:eastAsia="MS Gothic" w:cs="MS Gothic"/>
          <w:spacing w:val="12"/>
          <w:sz w:val="13"/>
          <w:szCs w:val="13"/>
        </w:rPr>
        <w:t>核</w:t>
      </w:r>
      <w:r>
        <w:rPr>
          <w:rFonts w:ascii="Microsoft JhengHei" w:hAnsi="Microsoft JhengHei" w:eastAsia="Microsoft JhengHei" w:cs="Microsoft JhengHei"/>
          <w:spacing w:val="12"/>
          <w:sz w:val="13"/>
          <w:szCs w:val="13"/>
        </w:rPr>
        <w:t>过</w:t>
      </w:r>
      <w:r>
        <w:rPr>
          <w:rFonts w:ascii="MS Gothic" w:hAnsi="MS Gothic" w:eastAsia="MS Gothic" w:cs="MS Gothic"/>
          <w:spacing w:val="12"/>
          <w:sz w:val="13"/>
          <w:szCs w:val="13"/>
        </w:rPr>
        <w:t>程中</w:t>
      </w:r>
      <w:r>
        <w:rPr>
          <w:rFonts w:ascii="MS Gothic" w:hAnsi="MS Gothic" w:eastAsia="MS Gothic" w:cs="MS Gothic"/>
          <w:spacing w:val="47"/>
          <w:sz w:val="13"/>
          <w:szCs w:val="13"/>
        </w:rPr>
        <w:t xml:space="preserve"> </w:t>
      </w:r>
      <w:r>
        <w:rPr>
          <w:rFonts w:ascii="MS Gothic" w:hAnsi="MS Gothic" w:eastAsia="MS Gothic" w:cs="MS Gothic"/>
          <w:spacing w:val="12"/>
          <w:sz w:val="13"/>
          <w:szCs w:val="13"/>
        </w:rPr>
        <w:t>和</w:t>
      </w:r>
      <w:r>
        <w:rPr>
          <w:spacing w:val="12"/>
          <w:sz w:val="13"/>
          <w:szCs w:val="13"/>
        </w:rPr>
        <w:t>/</w:t>
      </w:r>
      <w:r>
        <w:rPr>
          <w:rFonts w:ascii="MS Gothic" w:hAnsi="MS Gothic" w:eastAsia="MS Gothic" w:cs="MS Gothic"/>
          <w:spacing w:val="12"/>
          <w:sz w:val="13"/>
          <w:szCs w:val="13"/>
        </w:rPr>
        <w:t>或通</w:t>
      </w:r>
      <w:r>
        <w:rPr>
          <w:rFonts w:ascii="Microsoft JhengHei" w:hAnsi="Microsoft JhengHei" w:eastAsia="Microsoft JhengHei" w:cs="Microsoft JhengHei"/>
          <w:spacing w:val="12"/>
          <w:sz w:val="13"/>
          <w:szCs w:val="13"/>
        </w:rPr>
        <w:t>过</w:t>
      </w:r>
      <w:r>
        <w:rPr>
          <w:rFonts w:ascii="MS Gothic" w:hAnsi="MS Gothic" w:eastAsia="MS Gothic" w:cs="MS Gothic"/>
          <w:spacing w:val="12"/>
          <w:sz w:val="13"/>
          <w:szCs w:val="13"/>
        </w:rPr>
        <w:t>文件的方式</w:t>
      </w:r>
      <w:r>
        <w:rPr>
          <w:rFonts w:ascii="Microsoft JhengHei" w:hAnsi="Microsoft JhengHei" w:eastAsia="Microsoft JhengHei" w:cs="Microsoft JhengHei"/>
          <w:spacing w:val="12"/>
          <w:sz w:val="13"/>
          <w:szCs w:val="13"/>
        </w:rPr>
        <w:t>证</w:t>
      </w:r>
      <w:r>
        <w:rPr>
          <w:rFonts w:ascii="MS Gothic" w:hAnsi="MS Gothic" w:eastAsia="MS Gothic" w:cs="MS Gothic"/>
          <w:spacing w:val="12"/>
          <w:sz w:val="13"/>
          <w:szCs w:val="13"/>
        </w:rPr>
        <w:t>明，由</w:t>
      </w:r>
      <w:r>
        <w:rPr>
          <w:b/>
          <w:bCs/>
          <w:sz w:val="13"/>
          <w:szCs w:val="13"/>
        </w:rPr>
        <w:t>quality</w:t>
      </w:r>
      <w:r>
        <w:rPr>
          <w:sz w:val="13"/>
          <w:szCs w:val="13"/>
        </w:rPr>
        <w:t>austria</w:t>
      </w:r>
      <w:r>
        <w:rPr>
          <w:rFonts w:ascii="MS Gothic" w:hAnsi="MS Gothic" w:eastAsia="MS Gothic" w:cs="MS Gothic"/>
          <w:spacing w:val="10"/>
          <w:sz w:val="13"/>
          <w:szCs w:val="13"/>
        </w:rPr>
        <w:t>判定。除非在商定的期限内采取</w:t>
      </w:r>
      <w:r>
        <w:rPr>
          <w:rFonts w:ascii="Microsoft JhengHei" w:hAnsi="Microsoft JhengHei" w:eastAsia="Microsoft JhengHei" w:cs="Microsoft JhengHei"/>
          <w:spacing w:val="10"/>
          <w:sz w:val="13"/>
          <w:szCs w:val="13"/>
        </w:rPr>
        <w:t>纠</w:t>
      </w:r>
      <w:r>
        <w:rPr>
          <w:rFonts w:ascii="MS Gothic" w:hAnsi="MS Gothic" w:eastAsia="MS Gothic" w:cs="MS Gothic"/>
          <w:spacing w:val="10"/>
          <w:sz w:val="13"/>
          <w:szCs w:val="13"/>
        </w:rPr>
        <w:t>正措施，否</w:t>
      </w:r>
      <w:r>
        <w:rPr>
          <w:rFonts w:ascii="Microsoft JhengHei" w:hAnsi="Microsoft JhengHei" w:eastAsia="Microsoft JhengHei" w:cs="Microsoft JhengHei"/>
          <w:spacing w:val="10"/>
          <w:sz w:val="13"/>
          <w:szCs w:val="13"/>
        </w:rPr>
        <w:t>则认证证书</w:t>
      </w:r>
      <w:r>
        <w:rPr>
          <w:rFonts w:ascii="MS Gothic" w:hAnsi="MS Gothic" w:eastAsia="MS Gothic" w:cs="MS Gothic"/>
          <w:spacing w:val="9"/>
          <w:sz w:val="13"/>
          <w:szCs w:val="13"/>
        </w:rPr>
        <w:t>可能会被限制</w:t>
      </w:r>
      <w:r>
        <w:rPr>
          <w:rFonts w:ascii="MS Gothic" w:hAnsi="MS Gothic" w:eastAsia="MS Gothic" w:cs="MS Gothic"/>
          <w:spacing w:val="8"/>
          <w:sz w:val="13"/>
          <w:szCs w:val="13"/>
        </w:rPr>
        <w:t>或</w:t>
      </w:r>
      <w:r>
        <w:rPr>
          <w:rFonts w:ascii="Microsoft JhengHei" w:hAnsi="Microsoft JhengHei" w:eastAsia="Microsoft JhengHei" w:cs="Microsoft JhengHei"/>
          <w:spacing w:val="8"/>
          <w:sz w:val="13"/>
          <w:szCs w:val="13"/>
        </w:rPr>
        <w:t>暂时</w:t>
      </w:r>
      <w:r>
        <w:rPr>
          <w:rFonts w:ascii="MS Gothic" w:hAnsi="MS Gothic" w:eastAsia="MS Gothic" w:cs="MS Gothic"/>
          <w:spacing w:val="8"/>
          <w:sz w:val="13"/>
          <w:szCs w:val="13"/>
        </w:rPr>
        <w:t>或永久撤</w:t>
      </w:r>
      <w:r>
        <w:rPr>
          <w:rFonts w:ascii="Microsoft JhengHei" w:hAnsi="Microsoft JhengHei" w:eastAsia="Microsoft JhengHei" w:cs="Microsoft JhengHei"/>
          <w:spacing w:val="8"/>
          <w:sz w:val="13"/>
          <w:szCs w:val="13"/>
        </w:rPr>
        <w:t>销</w:t>
      </w:r>
      <w:r>
        <w:rPr>
          <w:rFonts w:ascii="MS Gothic" w:hAnsi="MS Gothic" w:eastAsia="MS Gothic" w:cs="MS Gothic"/>
          <w:spacing w:val="8"/>
          <w:sz w:val="13"/>
          <w:szCs w:val="13"/>
        </w:rPr>
        <w:t>。</w:t>
      </w:r>
    </w:p>
    <w:p w14:paraId="1E3BD6CE">
      <w:pPr>
        <w:pStyle w:val="2"/>
        <w:spacing w:before="3" w:line="317" w:lineRule="auto"/>
        <w:ind w:left="477" w:right="380" w:hanging="477"/>
        <w:rPr>
          <w:sz w:val="13"/>
          <w:szCs w:val="13"/>
        </w:rPr>
      </w:pPr>
      <w:r>
        <w:rPr>
          <w:spacing w:val="4"/>
          <w:sz w:val="13"/>
          <w:szCs w:val="13"/>
        </w:rPr>
        <w:t>8.       Certificates</w:t>
      </w:r>
      <w:r>
        <w:rPr>
          <w:spacing w:val="17"/>
          <w:sz w:val="13"/>
          <w:szCs w:val="13"/>
        </w:rPr>
        <w:t xml:space="preserve"> </w:t>
      </w:r>
      <w:r>
        <w:rPr>
          <w:spacing w:val="4"/>
          <w:sz w:val="13"/>
          <w:szCs w:val="13"/>
        </w:rPr>
        <w:t>shall</w:t>
      </w:r>
      <w:r>
        <w:rPr>
          <w:spacing w:val="25"/>
          <w:sz w:val="13"/>
          <w:szCs w:val="13"/>
        </w:rPr>
        <w:t xml:space="preserve"> </w:t>
      </w:r>
      <w:r>
        <w:rPr>
          <w:spacing w:val="4"/>
          <w:sz w:val="13"/>
          <w:szCs w:val="13"/>
        </w:rPr>
        <w:t>remain</w:t>
      </w:r>
      <w:r>
        <w:rPr>
          <w:spacing w:val="16"/>
          <w:sz w:val="13"/>
          <w:szCs w:val="13"/>
        </w:rPr>
        <w:t xml:space="preserve"> </w:t>
      </w:r>
      <w:r>
        <w:rPr>
          <w:b/>
          <w:bCs/>
          <w:spacing w:val="4"/>
          <w:sz w:val="13"/>
          <w:szCs w:val="13"/>
        </w:rPr>
        <w:t>quality</w:t>
      </w:r>
      <w:r>
        <w:rPr>
          <w:spacing w:val="4"/>
          <w:sz w:val="13"/>
          <w:szCs w:val="13"/>
        </w:rPr>
        <w:t>austria‘s</w:t>
      </w:r>
      <w:r>
        <w:rPr>
          <w:spacing w:val="21"/>
          <w:w w:val="102"/>
          <w:sz w:val="13"/>
          <w:szCs w:val="13"/>
        </w:rPr>
        <w:t xml:space="preserve"> </w:t>
      </w:r>
      <w:r>
        <w:rPr>
          <w:spacing w:val="4"/>
          <w:sz w:val="13"/>
          <w:szCs w:val="13"/>
        </w:rPr>
        <w:t>pr</w:t>
      </w:r>
      <w:r>
        <w:rPr>
          <w:spacing w:val="3"/>
          <w:sz w:val="13"/>
          <w:szCs w:val="13"/>
        </w:rPr>
        <w:t>operty</w:t>
      </w:r>
      <w:r>
        <w:rPr>
          <w:spacing w:val="18"/>
          <w:sz w:val="13"/>
          <w:szCs w:val="13"/>
        </w:rPr>
        <w:t xml:space="preserve"> </w:t>
      </w:r>
      <w:r>
        <w:rPr>
          <w:spacing w:val="3"/>
          <w:sz w:val="13"/>
          <w:szCs w:val="13"/>
        </w:rPr>
        <w:t>and, unless</w:t>
      </w:r>
      <w:r>
        <w:rPr>
          <w:sz w:val="13"/>
          <w:szCs w:val="13"/>
        </w:rPr>
        <w:t xml:space="preserve"> </w:t>
      </w:r>
      <w:r>
        <w:rPr>
          <w:spacing w:val="4"/>
          <w:sz w:val="13"/>
          <w:szCs w:val="13"/>
        </w:rPr>
        <w:t>limited</w:t>
      </w:r>
      <w:r>
        <w:rPr>
          <w:spacing w:val="33"/>
          <w:sz w:val="13"/>
          <w:szCs w:val="13"/>
        </w:rPr>
        <w:t xml:space="preserve"> </w:t>
      </w:r>
      <w:r>
        <w:rPr>
          <w:spacing w:val="4"/>
          <w:sz w:val="13"/>
          <w:szCs w:val="13"/>
        </w:rPr>
        <w:t>or</w:t>
      </w:r>
      <w:r>
        <w:rPr>
          <w:spacing w:val="32"/>
          <w:w w:val="101"/>
          <w:sz w:val="13"/>
          <w:szCs w:val="13"/>
        </w:rPr>
        <w:t xml:space="preserve"> </w:t>
      </w:r>
      <w:r>
        <w:rPr>
          <w:spacing w:val="4"/>
          <w:sz w:val="13"/>
          <w:szCs w:val="13"/>
        </w:rPr>
        <w:t>withdrawn</w:t>
      </w:r>
      <w:r>
        <w:rPr>
          <w:spacing w:val="39"/>
          <w:w w:val="101"/>
          <w:sz w:val="13"/>
          <w:szCs w:val="13"/>
        </w:rPr>
        <w:t xml:space="preserve"> </w:t>
      </w:r>
      <w:r>
        <w:rPr>
          <w:spacing w:val="4"/>
          <w:sz w:val="13"/>
          <w:szCs w:val="13"/>
        </w:rPr>
        <w:t>pursuant</w:t>
      </w:r>
      <w:r>
        <w:rPr>
          <w:spacing w:val="31"/>
          <w:sz w:val="13"/>
          <w:szCs w:val="13"/>
        </w:rPr>
        <w:t xml:space="preserve"> </w:t>
      </w:r>
      <w:r>
        <w:rPr>
          <w:spacing w:val="4"/>
          <w:sz w:val="13"/>
          <w:szCs w:val="13"/>
        </w:rPr>
        <w:t>to</w:t>
      </w:r>
      <w:r>
        <w:rPr>
          <w:spacing w:val="37"/>
          <w:sz w:val="13"/>
          <w:szCs w:val="13"/>
        </w:rPr>
        <w:t xml:space="preserve"> </w:t>
      </w:r>
      <w:r>
        <w:rPr>
          <w:spacing w:val="4"/>
          <w:sz w:val="13"/>
          <w:szCs w:val="13"/>
        </w:rPr>
        <w:t>Section</w:t>
      </w:r>
      <w:r>
        <w:rPr>
          <w:spacing w:val="31"/>
          <w:w w:val="101"/>
          <w:sz w:val="13"/>
          <w:szCs w:val="13"/>
        </w:rPr>
        <w:t xml:space="preserve"> </w:t>
      </w:r>
      <w:r>
        <w:rPr>
          <w:spacing w:val="3"/>
          <w:sz w:val="13"/>
          <w:szCs w:val="13"/>
        </w:rPr>
        <w:t>XI,</w:t>
      </w:r>
      <w:r>
        <w:rPr>
          <w:spacing w:val="38"/>
          <w:w w:val="102"/>
          <w:sz w:val="13"/>
          <w:szCs w:val="13"/>
        </w:rPr>
        <w:t xml:space="preserve"> </w:t>
      </w:r>
      <w:r>
        <w:rPr>
          <w:spacing w:val="3"/>
          <w:sz w:val="13"/>
          <w:szCs w:val="13"/>
        </w:rPr>
        <w:t>be</w:t>
      </w:r>
      <w:r>
        <w:rPr>
          <w:spacing w:val="39"/>
          <w:w w:val="101"/>
          <w:sz w:val="13"/>
          <w:szCs w:val="13"/>
        </w:rPr>
        <w:t xml:space="preserve"> </w:t>
      </w:r>
      <w:r>
        <w:rPr>
          <w:spacing w:val="3"/>
          <w:sz w:val="13"/>
          <w:szCs w:val="13"/>
        </w:rPr>
        <w:t>returned</w:t>
      </w:r>
      <w:r>
        <w:rPr>
          <w:spacing w:val="30"/>
          <w:w w:val="101"/>
          <w:sz w:val="13"/>
          <w:szCs w:val="13"/>
        </w:rPr>
        <w:t xml:space="preserve"> </w:t>
      </w:r>
      <w:r>
        <w:rPr>
          <w:spacing w:val="3"/>
          <w:sz w:val="13"/>
          <w:szCs w:val="13"/>
        </w:rPr>
        <w:t>to</w:t>
      </w:r>
      <w:r>
        <w:rPr>
          <w:sz w:val="13"/>
          <w:szCs w:val="13"/>
        </w:rPr>
        <w:t xml:space="preserve"> </w:t>
      </w:r>
      <w:r>
        <w:rPr>
          <w:spacing w:val="4"/>
          <w:sz w:val="13"/>
          <w:szCs w:val="13"/>
        </w:rPr>
        <w:t>Quality</w:t>
      </w:r>
      <w:r>
        <w:rPr>
          <w:spacing w:val="30"/>
          <w:sz w:val="13"/>
          <w:szCs w:val="13"/>
        </w:rPr>
        <w:t xml:space="preserve"> </w:t>
      </w:r>
      <w:r>
        <w:rPr>
          <w:spacing w:val="4"/>
          <w:sz w:val="13"/>
          <w:szCs w:val="13"/>
        </w:rPr>
        <w:t>Austria</w:t>
      </w:r>
      <w:r>
        <w:rPr>
          <w:spacing w:val="44"/>
          <w:sz w:val="13"/>
          <w:szCs w:val="13"/>
        </w:rPr>
        <w:t xml:space="preserve"> </w:t>
      </w:r>
      <w:r>
        <w:rPr>
          <w:spacing w:val="4"/>
          <w:sz w:val="13"/>
          <w:szCs w:val="13"/>
        </w:rPr>
        <w:t>by</w:t>
      </w:r>
      <w:r>
        <w:rPr>
          <w:spacing w:val="40"/>
          <w:sz w:val="13"/>
          <w:szCs w:val="13"/>
        </w:rPr>
        <w:t xml:space="preserve"> </w:t>
      </w:r>
      <w:r>
        <w:rPr>
          <w:spacing w:val="4"/>
          <w:sz w:val="13"/>
          <w:szCs w:val="13"/>
        </w:rPr>
        <w:t>registered</w:t>
      </w:r>
      <w:r>
        <w:rPr>
          <w:spacing w:val="41"/>
          <w:w w:val="101"/>
          <w:sz w:val="13"/>
          <w:szCs w:val="13"/>
        </w:rPr>
        <w:t xml:space="preserve"> </w:t>
      </w:r>
      <w:r>
        <w:rPr>
          <w:spacing w:val="4"/>
          <w:sz w:val="13"/>
          <w:szCs w:val="13"/>
        </w:rPr>
        <w:t>let</w:t>
      </w:r>
      <w:r>
        <w:rPr>
          <w:spacing w:val="3"/>
          <w:sz w:val="13"/>
          <w:szCs w:val="13"/>
        </w:rPr>
        <w:t>ter</w:t>
      </w:r>
      <w:r>
        <w:rPr>
          <w:spacing w:val="34"/>
          <w:w w:val="101"/>
          <w:sz w:val="13"/>
          <w:szCs w:val="13"/>
        </w:rPr>
        <w:t xml:space="preserve"> </w:t>
      </w:r>
      <w:r>
        <w:rPr>
          <w:spacing w:val="3"/>
          <w:sz w:val="13"/>
          <w:szCs w:val="13"/>
        </w:rPr>
        <w:t>within</w:t>
      </w:r>
      <w:r>
        <w:rPr>
          <w:spacing w:val="37"/>
          <w:sz w:val="13"/>
          <w:szCs w:val="13"/>
        </w:rPr>
        <w:t xml:space="preserve"> </w:t>
      </w:r>
      <w:r>
        <w:rPr>
          <w:spacing w:val="3"/>
          <w:sz w:val="13"/>
          <w:szCs w:val="13"/>
        </w:rPr>
        <w:t>six</w:t>
      </w:r>
      <w:r>
        <w:rPr>
          <w:spacing w:val="45"/>
          <w:sz w:val="13"/>
          <w:szCs w:val="13"/>
        </w:rPr>
        <w:t xml:space="preserve"> </w:t>
      </w:r>
      <w:r>
        <w:rPr>
          <w:spacing w:val="3"/>
          <w:sz w:val="13"/>
          <w:szCs w:val="13"/>
        </w:rPr>
        <w:t>months</w:t>
      </w:r>
      <w:r>
        <w:rPr>
          <w:spacing w:val="21"/>
          <w:sz w:val="13"/>
          <w:szCs w:val="13"/>
        </w:rPr>
        <w:t xml:space="preserve"> </w:t>
      </w:r>
      <w:r>
        <w:rPr>
          <w:spacing w:val="3"/>
          <w:sz w:val="13"/>
          <w:szCs w:val="13"/>
        </w:rPr>
        <w:t>at</w:t>
      </w:r>
      <w:r>
        <w:rPr>
          <w:spacing w:val="19"/>
          <w:sz w:val="13"/>
          <w:szCs w:val="13"/>
        </w:rPr>
        <w:t xml:space="preserve"> </w:t>
      </w:r>
      <w:r>
        <w:rPr>
          <w:spacing w:val="3"/>
          <w:sz w:val="13"/>
          <w:szCs w:val="13"/>
        </w:rPr>
        <w:t>the</w:t>
      </w:r>
      <w:r>
        <w:rPr>
          <w:sz w:val="13"/>
          <w:szCs w:val="13"/>
        </w:rPr>
        <w:t xml:space="preserve"> </w:t>
      </w:r>
      <w:r>
        <w:rPr>
          <w:spacing w:val="4"/>
          <w:sz w:val="13"/>
          <w:szCs w:val="13"/>
        </w:rPr>
        <w:t>latest</w:t>
      </w:r>
      <w:r>
        <w:rPr>
          <w:spacing w:val="39"/>
          <w:sz w:val="13"/>
          <w:szCs w:val="13"/>
        </w:rPr>
        <w:t xml:space="preserve"> </w:t>
      </w:r>
      <w:r>
        <w:rPr>
          <w:spacing w:val="4"/>
          <w:sz w:val="13"/>
          <w:szCs w:val="13"/>
        </w:rPr>
        <w:t>after</w:t>
      </w:r>
      <w:r>
        <w:rPr>
          <w:spacing w:val="35"/>
          <w:w w:val="101"/>
          <w:sz w:val="13"/>
          <w:szCs w:val="13"/>
        </w:rPr>
        <w:t xml:space="preserve"> </w:t>
      </w:r>
      <w:r>
        <w:rPr>
          <w:spacing w:val="4"/>
          <w:sz w:val="13"/>
          <w:szCs w:val="13"/>
        </w:rPr>
        <w:t>their</w:t>
      </w:r>
      <w:r>
        <w:rPr>
          <w:spacing w:val="37"/>
          <w:w w:val="101"/>
          <w:sz w:val="13"/>
          <w:szCs w:val="13"/>
        </w:rPr>
        <w:t xml:space="preserve"> </w:t>
      </w:r>
      <w:r>
        <w:rPr>
          <w:spacing w:val="4"/>
          <w:sz w:val="13"/>
          <w:szCs w:val="13"/>
        </w:rPr>
        <w:t>validity</w:t>
      </w:r>
      <w:r>
        <w:rPr>
          <w:spacing w:val="45"/>
          <w:w w:val="101"/>
          <w:sz w:val="13"/>
          <w:szCs w:val="13"/>
        </w:rPr>
        <w:t xml:space="preserve"> </w:t>
      </w:r>
      <w:r>
        <w:rPr>
          <w:spacing w:val="4"/>
          <w:sz w:val="13"/>
          <w:szCs w:val="13"/>
        </w:rPr>
        <w:t>has</w:t>
      </w:r>
      <w:r>
        <w:rPr>
          <w:spacing w:val="37"/>
          <w:w w:val="102"/>
          <w:sz w:val="13"/>
          <w:szCs w:val="13"/>
        </w:rPr>
        <w:t xml:space="preserve"> </w:t>
      </w:r>
      <w:r>
        <w:rPr>
          <w:spacing w:val="4"/>
          <w:sz w:val="13"/>
          <w:szCs w:val="13"/>
        </w:rPr>
        <w:t>expired.</w:t>
      </w:r>
      <w:r>
        <w:rPr>
          <w:spacing w:val="38"/>
          <w:w w:val="101"/>
          <w:sz w:val="13"/>
          <w:szCs w:val="13"/>
        </w:rPr>
        <w:t xml:space="preserve"> </w:t>
      </w:r>
      <w:r>
        <w:rPr>
          <w:spacing w:val="4"/>
          <w:sz w:val="13"/>
          <w:szCs w:val="13"/>
        </w:rPr>
        <w:t>Certificate</w:t>
      </w:r>
      <w:r>
        <w:rPr>
          <w:spacing w:val="3"/>
          <w:sz w:val="13"/>
          <w:szCs w:val="13"/>
        </w:rPr>
        <w:t>s</w:t>
      </w:r>
      <w:r>
        <w:rPr>
          <w:spacing w:val="35"/>
          <w:sz w:val="13"/>
          <w:szCs w:val="13"/>
        </w:rPr>
        <w:t xml:space="preserve"> </w:t>
      </w:r>
      <w:r>
        <w:rPr>
          <w:spacing w:val="3"/>
          <w:sz w:val="13"/>
          <w:szCs w:val="13"/>
        </w:rPr>
        <w:t>that</w:t>
      </w:r>
      <w:r>
        <w:rPr>
          <w:spacing w:val="37"/>
          <w:sz w:val="13"/>
          <w:szCs w:val="13"/>
        </w:rPr>
        <w:t xml:space="preserve"> </w:t>
      </w:r>
      <w:r>
        <w:rPr>
          <w:spacing w:val="3"/>
          <w:sz w:val="13"/>
          <w:szCs w:val="13"/>
        </w:rPr>
        <w:t>were</w:t>
      </w:r>
      <w:r>
        <w:rPr>
          <w:sz w:val="13"/>
          <w:szCs w:val="13"/>
        </w:rPr>
        <w:t xml:space="preserve"> </w:t>
      </w:r>
      <w:r>
        <w:rPr>
          <w:spacing w:val="4"/>
          <w:sz w:val="13"/>
          <w:szCs w:val="13"/>
        </w:rPr>
        <w:t>subject   to</w:t>
      </w:r>
      <w:r>
        <w:rPr>
          <w:spacing w:val="9"/>
          <w:sz w:val="13"/>
          <w:szCs w:val="13"/>
        </w:rPr>
        <w:t xml:space="preserve">   </w:t>
      </w:r>
      <w:r>
        <w:rPr>
          <w:spacing w:val="4"/>
          <w:sz w:val="13"/>
          <w:szCs w:val="13"/>
        </w:rPr>
        <w:t>limitation</w:t>
      </w:r>
      <w:r>
        <w:rPr>
          <w:spacing w:val="8"/>
          <w:sz w:val="13"/>
          <w:szCs w:val="13"/>
        </w:rPr>
        <w:t xml:space="preserve">   </w:t>
      </w:r>
      <w:r>
        <w:rPr>
          <w:spacing w:val="4"/>
          <w:sz w:val="13"/>
          <w:szCs w:val="13"/>
        </w:rPr>
        <w:t>or</w:t>
      </w:r>
      <w:r>
        <w:rPr>
          <w:spacing w:val="3"/>
          <w:sz w:val="13"/>
          <w:szCs w:val="13"/>
        </w:rPr>
        <w:t xml:space="preserve">   withdrawal</w:t>
      </w:r>
      <w:r>
        <w:rPr>
          <w:spacing w:val="8"/>
          <w:sz w:val="13"/>
          <w:szCs w:val="13"/>
        </w:rPr>
        <w:t xml:space="preserve">   </w:t>
      </w:r>
      <w:r>
        <w:rPr>
          <w:spacing w:val="3"/>
          <w:sz w:val="13"/>
          <w:szCs w:val="13"/>
        </w:rPr>
        <w:t>shall    be</w:t>
      </w:r>
      <w:r>
        <w:rPr>
          <w:sz w:val="13"/>
          <w:szCs w:val="13"/>
        </w:rPr>
        <w:t xml:space="preserve">    </w:t>
      </w:r>
      <w:r>
        <w:rPr>
          <w:spacing w:val="3"/>
          <w:sz w:val="13"/>
          <w:szCs w:val="13"/>
        </w:rPr>
        <w:t>returned</w:t>
      </w:r>
      <w:r>
        <w:rPr>
          <w:spacing w:val="1"/>
          <w:sz w:val="13"/>
          <w:szCs w:val="13"/>
        </w:rPr>
        <w:t xml:space="preserve"> </w:t>
      </w:r>
      <w:r>
        <w:rPr>
          <w:spacing w:val="4"/>
          <w:sz w:val="13"/>
          <w:szCs w:val="13"/>
        </w:rPr>
        <w:t>immediately -</w:t>
      </w:r>
      <w:r>
        <w:rPr>
          <w:spacing w:val="16"/>
          <w:w w:val="102"/>
          <w:sz w:val="13"/>
          <w:szCs w:val="13"/>
        </w:rPr>
        <w:t xml:space="preserve"> </w:t>
      </w:r>
      <w:r>
        <w:rPr>
          <w:spacing w:val="4"/>
          <w:sz w:val="13"/>
          <w:szCs w:val="13"/>
        </w:rPr>
        <w:t>see</w:t>
      </w:r>
      <w:r>
        <w:rPr>
          <w:spacing w:val="12"/>
          <w:w w:val="101"/>
          <w:sz w:val="13"/>
          <w:szCs w:val="13"/>
        </w:rPr>
        <w:t xml:space="preserve"> </w:t>
      </w:r>
      <w:r>
        <w:rPr>
          <w:spacing w:val="4"/>
          <w:sz w:val="13"/>
          <w:szCs w:val="13"/>
        </w:rPr>
        <w:t>Section</w:t>
      </w:r>
      <w:r>
        <w:rPr>
          <w:spacing w:val="10"/>
          <w:sz w:val="13"/>
          <w:szCs w:val="13"/>
        </w:rPr>
        <w:t xml:space="preserve"> </w:t>
      </w:r>
      <w:r>
        <w:rPr>
          <w:spacing w:val="4"/>
          <w:sz w:val="13"/>
          <w:szCs w:val="13"/>
        </w:rPr>
        <w:t>XI</w:t>
      </w:r>
      <w:r>
        <w:rPr>
          <w:spacing w:val="15"/>
          <w:w w:val="102"/>
          <w:sz w:val="13"/>
          <w:szCs w:val="13"/>
        </w:rPr>
        <w:t xml:space="preserve"> </w:t>
      </w:r>
      <w:r>
        <w:rPr>
          <w:spacing w:val="4"/>
          <w:sz w:val="13"/>
          <w:szCs w:val="13"/>
        </w:rPr>
        <w:t>(3).</w:t>
      </w:r>
    </w:p>
    <w:p w14:paraId="001F401D">
      <w:pPr>
        <w:pStyle w:val="2"/>
        <w:spacing w:before="22" w:line="327" w:lineRule="auto"/>
        <w:ind w:left="474" w:right="401"/>
        <w:rPr>
          <w:rFonts w:ascii="宋体" w:hAnsi="宋体" w:eastAsia="宋体" w:cs="宋体"/>
          <w:sz w:val="13"/>
          <w:szCs w:val="13"/>
        </w:rPr>
      </w:pPr>
      <w:r>
        <w:rPr>
          <w:rFonts w:ascii="宋体" w:hAnsi="宋体" w:eastAsia="宋体" w:cs="宋体"/>
          <w:spacing w:val="22"/>
          <w:sz w:val="13"/>
          <w:szCs w:val="13"/>
        </w:rPr>
        <w:t>证书为</w:t>
      </w:r>
      <w:r>
        <w:rPr>
          <w:b/>
          <w:bCs/>
          <w:sz w:val="13"/>
          <w:szCs w:val="13"/>
        </w:rPr>
        <w:t>quality</w:t>
      </w:r>
      <w:r>
        <w:rPr>
          <w:sz w:val="13"/>
          <w:szCs w:val="13"/>
        </w:rPr>
        <w:t>austria</w:t>
      </w:r>
      <w:r>
        <w:rPr>
          <w:rFonts w:ascii="宋体" w:hAnsi="宋体" w:eastAsia="宋体" w:cs="宋体"/>
          <w:spacing w:val="22"/>
          <w:sz w:val="13"/>
          <w:szCs w:val="13"/>
        </w:rPr>
        <w:t>的财产</w:t>
      </w:r>
      <w:r>
        <w:rPr>
          <w:rFonts w:ascii="宋体" w:hAnsi="宋体" w:eastAsia="宋体" w:cs="宋体"/>
          <w:spacing w:val="-35"/>
          <w:sz w:val="13"/>
          <w:szCs w:val="13"/>
        </w:rPr>
        <w:t xml:space="preserve"> </w:t>
      </w:r>
      <w:r>
        <w:rPr>
          <w:rFonts w:ascii="宋体" w:hAnsi="宋体" w:eastAsia="宋体" w:cs="宋体"/>
          <w:spacing w:val="22"/>
          <w:sz w:val="13"/>
          <w:szCs w:val="13"/>
        </w:rPr>
        <w:t>，</w:t>
      </w:r>
      <w:r>
        <w:rPr>
          <w:rFonts w:ascii="宋体" w:hAnsi="宋体" w:eastAsia="宋体" w:cs="宋体"/>
          <w:spacing w:val="-30"/>
          <w:sz w:val="13"/>
          <w:szCs w:val="13"/>
        </w:rPr>
        <w:t xml:space="preserve"> </w:t>
      </w:r>
      <w:r>
        <w:rPr>
          <w:rFonts w:ascii="宋体" w:hAnsi="宋体" w:eastAsia="宋体" w:cs="宋体"/>
          <w:spacing w:val="22"/>
          <w:sz w:val="13"/>
          <w:szCs w:val="13"/>
        </w:rPr>
        <w:t>除非根据第11条的规定受到限制或</w:t>
      </w:r>
      <w:r>
        <w:rPr>
          <w:rFonts w:ascii="宋体" w:hAnsi="宋体" w:eastAsia="宋体" w:cs="宋体"/>
          <w:spacing w:val="20"/>
          <w:sz w:val="13"/>
          <w:szCs w:val="13"/>
        </w:rPr>
        <w:t>撤销</w:t>
      </w:r>
      <w:r>
        <w:rPr>
          <w:rFonts w:ascii="宋体" w:hAnsi="宋体" w:eastAsia="宋体" w:cs="宋体"/>
          <w:spacing w:val="-37"/>
          <w:sz w:val="13"/>
          <w:szCs w:val="13"/>
        </w:rPr>
        <w:t xml:space="preserve"> </w:t>
      </w:r>
      <w:r>
        <w:rPr>
          <w:rFonts w:ascii="宋体" w:hAnsi="宋体" w:eastAsia="宋体" w:cs="宋体"/>
          <w:spacing w:val="20"/>
          <w:sz w:val="13"/>
          <w:szCs w:val="13"/>
        </w:rPr>
        <w:t>，</w:t>
      </w:r>
      <w:r>
        <w:rPr>
          <w:rFonts w:ascii="宋体" w:hAnsi="宋体" w:eastAsia="宋体" w:cs="宋体"/>
          <w:spacing w:val="-38"/>
          <w:sz w:val="13"/>
          <w:szCs w:val="13"/>
        </w:rPr>
        <w:t xml:space="preserve"> </w:t>
      </w:r>
      <w:r>
        <w:rPr>
          <w:rFonts w:ascii="宋体" w:hAnsi="宋体" w:eastAsia="宋体" w:cs="宋体"/>
          <w:spacing w:val="20"/>
          <w:sz w:val="13"/>
          <w:szCs w:val="13"/>
        </w:rPr>
        <w:t>证书应在有效期届满后最迟6个月内通过挂号信退还给</w:t>
      </w:r>
    </w:p>
    <w:p w14:paraId="360A730A">
      <w:pPr>
        <w:pStyle w:val="2"/>
        <w:spacing w:before="22" w:line="303" w:lineRule="auto"/>
        <w:ind w:left="473" w:right="396" w:firstLine="4"/>
        <w:rPr>
          <w:rFonts w:ascii="宋体" w:hAnsi="宋体" w:eastAsia="宋体" w:cs="宋体"/>
          <w:sz w:val="13"/>
          <w:szCs w:val="13"/>
        </w:rPr>
      </w:pPr>
      <w:r>
        <w:rPr>
          <w:sz w:val="13"/>
          <w:szCs w:val="13"/>
        </w:rPr>
        <w:t>Quality</w:t>
      </w:r>
      <w:r>
        <w:rPr>
          <w:spacing w:val="8"/>
          <w:sz w:val="13"/>
          <w:szCs w:val="13"/>
        </w:rPr>
        <w:t xml:space="preserve">    </w:t>
      </w:r>
      <w:r>
        <w:rPr>
          <w:sz w:val="13"/>
          <w:szCs w:val="13"/>
        </w:rPr>
        <w:t>Austria</w:t>
      </w:r>
      <w:r>
        <w:rPr>
          <w:rFonts w:ascii="宋体" w:hAnsi="宋体" w:eastAsia="宋体" w:cs="宋体"/>
          <w:spacing w:val="19"/>
          <w:sz w:val="13"/>
          <w:szCs w:val="13"/>
        </w:rPr>
        <w:t>。受限制或撤销限制的证书应立即退还，</w:t>
      </w:r>
      <w:r>
        <w:rPr>
          <w:rFonts w:ascii="宋体" w:hAnsi="宋体" w:eastAsia="宋体" w:cs="宋体"/>
          <w:spacing w:val="55"/>
          <w:sz w:val="13"/>
          <w:szCs w:val="13"/>
        </w:rPr>
        <w:t xml:space="preserve"> </w:t>
      </w:r>
      <w:r>
        <w:rPr>
          <w:rFonts w:ascii="宋体" w:hAnsi="宋体" w:eastAsia="宋体" w:cs="宋体"/>
          <w:spacing w:val="19"/>
          <w:sz w:val="13"/>
          <w:szCs w:val="13"/>
        </w:rPr>
        <w:t>请见第</w:t>
      </w:r>
      <w:r>
        <w:rPr>
          <w:rFonts w:ascii="宋体" w:hAnsi="宋体" w:eastAsia="宋体" w:cs="宋体"/>
          <w:sz w:val="13"/>
          <w:szCs w:val="13"/>
        </w:rPr>
        <w:t>XI</w:t>
      </w:r>
      <w:r>
        <w:rPr>
          <w:rFonts w:ascii="宋体" w:hAnsi="宋体" w:eastAsia="宋体" w:cs="宋体"/>
          <w:spacing w:val="-19"/>
          <w:sz w:val="13"/>
          <w:szCs w:val="13"/>
        </w:rPr>
        <w:t xml:space="preserve"> </w:t>
      </w:r>
      <w:r>
        <w:rPr>
          <w:rFonts w:ascii="宋体" w:hAnsi="宋体" w:eastAsia="宋体" w:cs="宋体"/>
          <w:spacing w:val="9"/>
          <w:sz w:val="13"/>
          <w:szCs w:val="13"/>
        </w:rPr>
        <w:t>(3)条。</w:t>
      </w:r>
    </w:p>
    <w:p w14:paraId="262E8547">
      <w:pPr>
        <w:pStyle w:val="2"/>
        <w:spacing w:before="1" w:line="323" w:lineRule="auto"/>
        <w:ind w:left="477" w:right="381" w:hanging="477"/>
        <w:rPr>
          <w:sz w:val="13"/>
          <w:szCs w:val="13"/>
        </w:rPr>
      </w:pPr>
      <w:r>
        <w:rPr>
          <w:spacing w:val="4"/>
          <w:sz w:val="13"/>
          <w:szCs w:val="13"/>
        </w:rPr>
        <w:t>9.       Quality</w:t>
      </w:r>
      <w:r>
        <w:rPr>
          <w:spacing w:val="-9"/>
          <w:sz w:val="13"/>
          <w:szCs w:val="13"/>
        </w:rPr>
        <w:t xml:space="preserve"> </w:t>
      </w:r>
      <w:r>
        <w:rPr>
          <w:spacing w:val="4"/>
          <w:sz w:val="13"/>
          <w:szCs w:val="13"/>
        </w:rPr>
        <w:t>Austria reser</w:t>
      </w:r>
      <w:r>
        <w:rPr>
          <w:spacing w:val="3"/>
          <w:sz w:val="13"/>
          <w:szCs w:val="13"/>
        </w:rPr>
        <w:t>ves the right to carry out audits announced</w:t>
      </w:r>
      <w:r>
        <w:rPr>
          <w:sz w:val="13"/>
          <w:szCs w:val="13"/>
        </w:rPr>
        <w:t xml:space="preserve"> </w:t>
      </w:r>
      <w:r>
        <w:rPr>
          <w:spacing w:val="3"/>
          <w:sz w:val="13"/>
          <w:szCs w:val="13"/>
        </w:rPr>
        <w:t>at short notice or unannounced audits, for example in the event</w:t>
      </w:r>
      <w:r>
        <w:rPr>
          <w:spacing w:val="12"/>
          <w:w w:val="101"/>
          <w:sz w:val="13"/>
          <w:szCs w:val="13"/>
        </w:rPr>
        <w:t xml:space="preserve"> </w:t>
      </w:r>
      <w:r>
        <w:rPr>
          <w:spacing w:val="4"/>
          <w:sz w:val="13"/>
          <w:szCs w:val="13"/>
        </w:rPr>
        <w:t>of</w:t>
      </w:r>
      <w:r>
        <w:rPr>
          <w:spacing w:val="25"/>
          <w:w w:val="101"/>
          <w:sz w:val="13"/>
          <w:szCs w:val="13"/>
        </w:rPr>
        <w:t xml:space="preserve"> </w:t>
      </w:r>
      <w:r>
        <w:rPr>
          <w:spacing w:val="4"/>
          <w:sz w:val="13"/>
          <w:szCs w:val="13"/>
        </w:rPr>
        <w:t>complaints</w:t>
      </w:r>
      <w:r>
        <w:rPr>
          <w:spacing w:val="26"/>
          <w:w w:val="101"/>
          <w:sz w:val="13"/>
          <w:szCs w:val="13"/>
        </w:rPr>
        <w:t xml:space="preserve"> </w:t>
      </w:r>
      <w:r>
        <w:rPr>
          <w:spacing w:val="4"/>
          <w:sz w:val="13"/>
          <w:szCs w:val="13"/>
        </w:rPr>
        <w:t>by</w:t>
      </w:r>
      <w:r>
        <w:rPr>
          <w:spacing w:val="17"/>
          <w:w w:val="102"/>
          <w:sz w:val="13"/>
          <w:szCs w:val="13"/>
        </w:rPr>
        <w:t xml:space="preserve"> </w:t>
      </w:r>
      <w:r>
        <w:rPr>
          <w:spacing w:val="4"/>
          <w:sz w:val="13"/>
          <w:szCs w:val="13"/>
        </w:rPr>
        <w:t>third</w:t>
      </w:r>
      <w:r>
        <w:rPr>
          <w:spacing w:val="26"/>
          <w:w w:val="101"/>
          <w:sz w:val="13"/>
          <w:szCs w:val="13"/>
        </w:rPr>
        <w:t xml:space="preserve"> </w:t>
      </w:r>
      <w:r>
        <w:rPr>
          <w:spacing w:val="4"/>
          <w:sz w:val="13"/>
          <w:szCs w:val="13"/>
        </w:rPr>
        <w:t>parties</w:t>
      </w:r>
      <w:r>
        <w:rPr>
          <w:spacing w:val="21"/>
          <w:sz w:val="13"/>
          <w:szCs w:val="13"/>
        </w:rPr>
        <w:t xml:space="preserve"> </w:t>
      </w:r>
      <w:r>
        <w:rPr>
          <w:spacing w:val="4"/>
          <w:sz w:val="13"/>
          <w:szCs w:val="13"/>
        </w:rPr>
        <w:t>about</w:t>
      </w:r>
      <w:r>
        <w:rPr>
          <w:spacing w:val="16"/>
          <w:w w:val="101"/>
          <w:sz w:val="13"/>
          <w:szCs w:val="13"/>
        </w:rPr>
        <w:t xml:space="preserve"> </w:t>
      </w:r>
      <w:r>
        <w:rPr>
          <w:spacing w:val="4"/>
          <w:sz w:val="13"/>
          <w:szCs w:val="13"/>
        </w:rPr>
        <w:t>the</w:t>
      </w:r>
      <w:r>
        <w:rPr>
          <w:spacing w:val="27"/>
          <w:w w:val="101"/>
          <w:sz w:val="13"/>
          <w:szCs w:val="13"/>
        </w:rPr>
        <w:t xml:space="preserve"> </w:t>
      </w:r>
      <w:r>
        <w:rPr>
          <w:spacing w:val="4"/>
          <w:sz w:val="13"/>
          <w:szCs w:val="13"/>
        </w:rPr>
        <w:t>management</w:t>
      </w:r>
      <w:r>
        <w:rPr>
          <w:spacing w:val="22"/>
          <w:w w:val="101"/>
          <w:sz w:val="13"/>
          <w:szCs w:val="13"/>
        </w:rPr>
        <w:t xml:space="preserve"> </w:t>
      </w:r>
      <w:r>
        <w:rPr>
          <w:spacing w:val="4"/>
          <w:sz w:val="13"/>
          <w:szCs w:val="13"/>
        </w:rPr>
        <w:t>system</w:t>
      </w:r>
      <w:r>
        <w:rPr>
          <w:sz w:val="13"/>
          <w:szCs w:val="13"/>
        </w:rPr>
        <w:t xml:space="preserve"> </w:t>
      </w:r>
      <w:r>
        <w:rPr>
          <w:spacing w:val="4"/>
          <w:sz w:val="13"/>
          <w:szCs w:val="13"/>
        </w:rPr>
        <w:t>of  the   client</w:t>
      </w:r>
      <w:r>
        <w:rPr>
          <w:spacing w:val="19"/>
          <w:sz w:val="13"/>
          <w:szCs w:val="13"/>
        </w:rPr>
        <w:t xml:space="preserve">  </w:t>
      </w:r>
      <w:r>
        <w:rPr>
          <w:spacing w:val="4"/>
          <w:sz w:val="13"/>
          <w:szCs w:val="13"/>
        </w:rPr>
        <w:t>organization</w:t>
      </w:r>
      <w:r>
        <w:rPr>
          <w:spacing w:val="19"/>
          <w:w w:val="101"/>
          <w:sz w:val="13"/>
          <w:szCs w:val="13"/>
        </w:rPr>
        <w:t xml:space="preserve">  </w:t>
      </w:r>
      <w:r>
        <w:rPr>
          <w:spacing w:val="4"/>
          <w:sz w:val="13"/>
          <w:szCs w:val="13"/>
        </w:rPr>
        <w:t>or</w:t>
      </w:r>
      <w:r>
        <w:rPr>
          <w:spacing w:val="18"/>
          <w:sz w:val="13"/>
          <w:szCs w:val="13"/>
        </w:rPr>
        <w:t xml:space="preserve">  </w:t>
      </w:r>
      <w:r>
        <w:rPr>
          <w:spacing w:val="4"/>
          <w:sz w:val="13"/>
          <w:szCs w:val="13"/>
        </w:rPr>
        <w:t>other</w:t>
      </w:r>
      <w:r>
        <w:rPr>
          <w:spacing w:val="18"/>
          <w:sz w:val="13"/>
          <w:szCs w:val="13"/>
        </w:rPr>
        <w:t xml:space="preserve">  </w:t>
      </w:r>
      <w:r>
        <w:rPr>
          <w:spacing w:val="3"/>
          <w:sz w:val="13"/>
          <w:szCs w:val="13"/>
        </w:rPr>
        <w:t>complaints,</w:t>
      </w:r>
      <w:r>
        <w:rPr>
          <w:spacing w:val="17"/>
          <w:w w:val="101"/>
          <w:sz w:val="13"/>
          <w:szCs w:val="13"/>
        </w:rPr>
        <w:t xml:space="preserve">  </w:t>
      </w:r>
      <w:r>
        <w:rPr>
          <w:spacing w:val="3"/>
          <w:sz w:val="13"/>
          <w:szCs w:val="13"/>
        </w:rPr>
        <w:t>or</w:t>
      </w:r>
      <w:r>
        <w:rPr>
          <w:spacing w:val="19"/>
          <w:sz w:val="13"/>
          <w:szCs w:val="13"/>
        </w:rPr>
        <w:t xml:space="preserve">  </w:t>
      </w:r>
      <w:r>
        <w:rPr>
          <w:spacing w:val="3"/>
          <w:sz w:val="13"/>
          <w:szCs w:val="13"/>
        </w:rPr>
        <w:t>as</w:t>
      </w:r>
      <w:r>
        <w:rPr>
          <w:spacing w:val="19"/>
          <w:sz w:val="13"/>
          <w:szCs w:val="13"/>
        </w:rPr>
        <w:t xml:space="preserve">  </w:t>
      </w:r>
      <w:r>
        <w:rPr>
          <w:spacing w:val="3"/>
          <w:sz w:val="13"/>
          <w:szCs w:val="13"/>
        </w:rPr>
        <w:t>a</w:t>
      </w:r>
      <w:r>
        <w:rPr>
          <w:sz w:val="13"/>
          <w:szCs w:val="13"/>
        </w:rPr>
        <w:t xml:space="preserve"> </w:t>
      </w:r>
      <w:r>
        <w:rPr>
          <w:spacing w:val="4"/>
          <w:sz w:val="13"/>
          <w:szCs w:val="13"/>
        </w:rPr>
        <w:t>consequence</w:t>
      </w:r>
      <w:r>
        <w:rPr>
          <w:spacing w:val="48"/>
          <w:sz w:val="13"/>
          <w:szCs w:val="13"/>
        </w:rPr>
        <w:t xml:space="preserve"> </w:t>
      </w:r>
      <w:r>
        <w:rPr>
          <w:spacing w:val="4"/>
          <w:sz w:val="13"/>
          <w:szCs w:val="13"/>
        </w:rPr>
        <w:t>of</w:t>
      </w:r>
      <w:r>
        <w:rPr>
          <w:spacing w:val="28"/>
          <w:sz w:val="13"/>
          <w:szCs w:val="13"/>
        </w:rPr>
        <w:t xml:space="preserve"> </w:t>
      </w:r>
      <w:r>
        <w:rPr>
          <w:spacing w:val="4"/>
          <w:sz w:val="13"/>
          <w:szCs w:val="13"/>
        </w:rPr>
        <w:t>changes,</w:t>
      </w:r>
      <w:r>
        <w:rPr>
          <w:spacing w:val="33"/>
          <w:sz w:val="13"/>
          <w:szCs w:val="13"/>
        </w:rPr>
        <w:t xml:space="preserve"> </w:t>
      </w:r>
      <w:r>
        <w:rPr>
          <w:spacing w:val="4"/>
          <w:sz w:val="13"/>
          <w:szCs w:val="13"/>
        </w:rPr>
        <w:t>or</w:t>
      </w:r>
      <w:r>
        <w:rPr>
          <w:spacing w:val="31"/>
          <w:sz w:val="13"/>
          <w:szCs w:val="13"/>
        </w:rPr>
        <w:t xml:space="preserve"> </w:t>
      </w:r>
      <w:r>
        <w:rPr>
          <w:spacing w:val="4"/>
          <w:sz w:val="13"/>
          <w:szCs w:val="13"/>
        </w:rPr>
        <w:t>as</w:t>
      </w:r>
      <w:r>
        <w:rPr>
          <w:spacing w:val="33"/>
          <w:sz w:val="13"/>
          <w:szCs w:val="13"/>
        </w:rPr>
        <w:t xml:space="preserve"> </w:t>
      </w:r>
      <w:r>
        <w:rPr>
          <w:spacing w:val="4"/>
          <w:sz w:val="13"/>
          <w:szCs w:val="13"/>
        </w:rPr>
        <w:t>a</w:t>
      </w:r>
      <w:r>
        <w:rPr>
          <w:spacing w:val="33"/>
          <w:w w:val="102"/>
          <w:sz w:val="13"/>
          <w:szCs w:val="13"/>
        </w:rPr>
        <w:t xml:space="preserve"> </w:t>
      </w:r>
      <w:r>
        <w:rPr>
          <w:spacing w:val="4"/>
          <w:sz w:val="13"/>
          <w:szCs w:val="13"/>
        </w:rPr>
        <w:t>consequence</w:t>
      </w:r>
      <w:r>
        <w:rPr>
          <w:spacing w:val="34"/>
          <w:w w:val="101"/>
          <w:sz w:val="13"/>
          <w:szCs w:val="13"/>
        </w:rPr>
        <w:t xml:space="preserve"> </w:t>
      </w:r>
      <w:r>
        <w:rPr>
          <w:spacing w:val="4"/>
          <w:sz w:val="13"/>
          <w:szCs w:val="13"/>
        </w:rPr>
        <w:t>of</w:t>
      </w:r>
      <w:r>
        <w:rPr>
          <w:spacing w:val="28"/>
          <w:w w:val="101"/>
          <w:sz w:val="13"/>
          <w:szCs w:val="13"/>
        </w:rPr>
        <w:t xml:space="preserve"> </w:t>
      </w:r>
      <w:r>
        <w:rPr>
          <w:spacing w:val="4"/>
          <w:sz w:val="13"/>
          <w:szCs w:val="13"/>
        </w:rPr>
        <w:t>suspended</w:t>
      </w:r>
      <w:r>
        <w:rPr>
          <w:sz w:val="13"/>
          <w:szCs w:val="13"/>
        </w:rPr>
        <w:t xml:space="preserve"> </w:t>
      </w:r>
      <w:r>
        <w:rPr>
          <w:spacing w:val="4"/>
          <w:sz w:val="13"/>
          <w:szCs w:val="13"/>
        </w:rPr>
        <w:t>customer certifications.</w:t>
      </w:r>
    </w:p>
    <w:p w14:paraId="15364CAF">
      <w:pPr>
        <w:pStyle w:val="2"/>
        <w:spacing w:before="65" w:line="331" w:lineRule="auto"/>
        <w:ind w:left="478" w:right="383" w:hanging="1"/>
        <w:jc w:val="both"/>
        <w:rPr>
          <w:rFonts w:ascii="MS Gothic" w:hAnsi="MS Gothic" w:eastAsia="MS Gothic" w:cs="MS Gothic"/>
          <w:sz w:val="13"/>
          <w:szCs w:val="13"/>
        </w:rPr>
      </w:pP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保留在短</w:t>
      </w:r>
      <w:r>
        <w:rPr>
          <w:rFonts w:ascii="Microsoft JhengHei" w:hAnsi="Microsoft JhengHei" w:eastAsia="Microsoft JhengHei" w:cs="Microsoft JhengHei"/>
          <w:spacing w:val="12"/>
          <w:sz w:val="13"/>
          <w:szCs w:val="13"/>
        </w:rPr>
        <w:t>时间</w:t>
      </w:r>
      <w:r>
        <w:rPr>
          <w:rFonts w:ascii="MS Gothic" w:hAnsi="MS Gothic" w:eastAsia="MS Gothic" w:cs="MS Gothic"/>
          <w:spacing w:val="12"/>
          <w:sz w:val="13"/>
          <w:szCs w:val="13"/>
        </w:rPr>
        <w:t>内通知或未通知的情况下</w:t>
      </w:r>
      <w:r>
        <w:rPr>
          <w:rFonts w:ascii="Microsoft JhengHei" w:hAnsi="Microsoft JhengHei" w:eastAsia="Microsoft JhengHei" w:cs="Microsoft JhengHei"/>
          <w:spacing w:val="12"/>
          <w:sz w:val="13"/>
          <w:szCs w:val="13"/>
        </w:rPr>
        <w:t>进</w:t>
      </w:r>
      <w:r>
        <w:rPr>
          <w:rFonts w:ascii="MS Gothic" w:hAnsi="MS Gothic" w:eastAsia="MS Gothic" w:cs="MS Gothic"/>
          <w:spacing w:val="12"/>
          <w:sz w:val="13"/>
          <w:szCs w:val="13"/>
        </w:rPr>
        <w:t>行</w:t>
      </w:r>
      <w:r>
        <w:rPr>
          <w:rFonts w:ascii="Microsoft JhengHei" w:hAnsi="Microsoft JhengHei" w:eastAsia="Microsoft JhengHei" w:cs="Microsoft JhengHei"/>
          <w:spacing w:val="12"/>
          <w:sz w:val="13"/>
          <w:szCs w:val="13"/>
        </w:rPr>
        <w:t>审</w:t>
      </w:r>
      <w:r>
        <w:rPr>
          <w:rFonts w:ascii="MS Gothic" w:hAnsi="MS Gothic" w:eastAsia="MS Gothic" w:cs="MS Gothic"/>
          <w:spacing w:val="12"/>
          <w:sz w:val="13"/>
          <w:szCs w:val="13"/>
        </w:rPr>
        <w:t>核的</w:t>
      </w:r>
      <w:r>
        <w:rPr>
          <w:rFonts w:ascii="Yu Gothic" w:hAnsi="Yu Gothic" w:eastAsia="Yu Gothic" w:cs="Yu Gothic"/>
          <w:spacing w:val="12"/>
          <w:sz w:val="13"/>
          <w:szCs w:val="13"/>
        </w:rPr>
        <w:t>权</w:t>
      </w:r>
      <w:r>
        <w:rPr>
          <w:rFonts w:ascii="MS Gothic" w:hAnsi="MS Gothic" w:eastAsia="MS Gothic" w:cs="MS Gothic"/>
          <w:spacing w:val="12"/>
          <w:sz w:val="13"/>
          <w:szCs w:val="13"/>
        </w:rPr>
        <w:t>利</w:t>
      </w:r>
      <w:r>
        <w:rPr>
          <w:rFonts w:ascii="MS Gothic" w:hAnsi="MS Gothic" w:eastAsia="MS Gothic" w:cs="MS Gothic"/>
          <w:spacing w:val="10"/>
          <w:sz w:val="13"/>
          <w:szCs w:val="13"/>
        </w:rPr>
        <w:t xml:space="preserve"> </w:t>
      </w:r>
      <w:r>
        <w:rPr>
          <w:rFonts w:ascii="MS Gothic" w:hAnsi="MS Gothic" w:eastAsia="MS Gothic" w:cs="MS Gothic"/>
          <w:spacing w:val="8"/>
          <w:sz w:val="13"/>
          <w:szCs w:val="13"/>
        </w:rPr>
        <w:t>,</w:t>
      </w:r>
      <w:r>
        <w:rPr>
          <w:rFonts w:ascii="MS Gothic" w:hAnsi="MS Gothic" w:eastAsia="MS Gothic" w:cs="MS Gothic"/>
          <w:spacing w:val="49"/>
          <w:sz w:val="13"/>
          <w:szCs w:val="13"/>
        </w:rPr>
        <w:t xml:space="preserve"> </w:t>
      </w:r>
      <w:r>
        <w:rPr>
          <w:rFonts w:ascii="MS Gothic" w:hAnsi="MS Gothic" w:eastAsia="MS Gothic" w:cs="MS Gothic"/>
          <w:spacing w:val="8"/>
          <w:sz w:val="13"/>
          <w:szCs w:val="13"/>
        </w:rPr>
        <w:t>例如第三方</w:t>
      </w:r>
      <w:r>
        <w:rPr>
          <w:rFonts w:ascii="Microsoft JhengHei" w:hAnsi="Microsoft JhengHei" w:eastAsia="Microsoft JhengHei" w:cs="Microsoft JhengHei"/>
          <w:spacing w:val="8"/>
          <w:sz w:val="13"/>
          <w:szCs w:val="13"/>
        </w:rPr>
        <w:t>对</w:t>
      </w:r>
      <w:r>
        <w:rPr>
          <w:rFonts w:ascii="MS Gothic" w:hAnsi="MS Gothic" w:eastAsia="MS Gothic" w:cs="MS Gothic"/>
          <w:spacing w:val="8"/>
          <w:sz w:val="13"/>
          <w:szCs w:val="13"/>
        </w:rPr>
        <w:t>客</w:t>
      </w:r>
      <w:r>
        <w:rPr>
          <w:rFonts w:ascii="Microsoft JhengHei" w:hAnsi="Microsoft JhengHei" w:eastAsia="Microsoft JhengHei" w:cs="Microsoft JhengHei"/>
          <w:spacing w:val="8"/>
          <w:sz w:val="13"/>
          <w:szCs w:val="13"/>
        </w:rPr>
        <w:t>户组织</w:t>
      </w:r>
      <w:r>
        <w:rPr>
          <w:rFonts w:ascii="MS Gothic" w:hAnsi="MS Gothic" w:eastAsia="MS Gothic" w:cs="MS Gothic"/>
          <w:spacing w:val="8"/>
          <w:sz w:val="13"/>
          <w:szCs w:val="13"/>
        </w:rPr>
        <w:t>的管理体系或其他</w:t>
      </w:r>
      <w:r>
        <w:rPr>
          <w:rFonts w:ascii="MS Gothic" w:hAnsi="MS Gothic" w:eastAsia="MS Gothic" w:cs="MS Gothic"/>
          <w:spacing w:val="7"/>
          <w:sz w:val="13"/>
          <w:szCs w:val="13"/>
        </w:rPr>
        <w:t>投</w:t>
      </w:r>
      <w:r>
        <w:rPr>
          <w:rFonts w:ascii="Microsoft JhengHei" w:hAnsi="Microsoft JhengHei" w:eastAsia="Microsoft JhengHei" w:cs="Microsoft JhengHei"/>
          <w:spacing w:val="7"/>
          <w:sz w:val="13"/>
          <w:szCs w:val="13"/>
        </w:rPr>
        <w:t>诉</w:t>
      </w:r>
      <w:r>
        <w:rPr>
          <w:rFonts w:ascii="MS Gothic" w:hAnsi="MS Gothic" w:eastAsia="MS Gothic" w:cs="MS Gothic"/>
          <w:spacing w:val="7"/>
          <w:sz w:val="13"/>
          <w:szCs w:val="13"/>
        </w:rPr>
        <w:t>的投</w:t>
      </w:r>
      <w:r>
        <w:rPr>
          <w:rFonts w:ascii="Microsoft JhengHei" w:hAnsi="Microsoft JhengHei" w:eastAsia="Microsoft JhengHei" w:cs="Microsoft JhengHei"/>
          <w:spacing w:val="7"/>
          <w:sz w:val="13"/>
          <w:szCs w:val="13"/>
        </w:rPr>
        <w:t>诉</w:t>
      </w:r>
      <w:r>
        <w:rPr>
          <w:rFonts w:ascii="Microsoft JhengHei" w:hAnsi="Microsoft JhengHei" w:eastAsia="Microsoft JhengHei" w:cs="Microsoft JhengHei"/>
          <w:spacing w:val="-19"/>
          <w:sz w:val="13"/>
          <w:szCs w:val="13"/>
        </w:rPr>
        <w:t xml:space="preserve"> </w:t>
      </w:r>
      <w:r>
        <w:rPr>
          <w:rFonts w:ascii="MS Gothic" w:hAnsi="MS Gothic" w:eastAsia="MS Gothic" w:cs="MS Gothic"/>
          <w:spacing w:val="7"/>
          <w:sz w:val="13"/>
          <w:szCs w:val="13"/>
        </w:rPr>
        <w:t>，或由于</w:t>
      </w:r>
      <w:r>
        <w:rPr>
          <w:rFonts w:ascii="Microsoft JhengHei" w:hAnsi="Microsoft JhengHei" w:eastAsia="Microsoft JhengHei" w:cs="Microsoft JhengHei"/>
          <w:spacing w:val="7"/>
          <w:sz w:val="13"/>
          <w:szCs w:val="13"/>
        </w:rPr>
        <w:t>变</w:t>
      </w:r>
      <w:r>
        <w:rPr>
          <w:rFonts w:ascii="MS Gothic" w:hAnsi="MS Gothic" w:eastAsia="MS Gothic" w:cs="MS Gothic"/>
          <w:spacing w:val="7"/>
          <w:sz w:val="13"/>
          <w:szCs w:val="13"/>
        </w:rPr>
        <w:t>更的</w:t>
      </w:r>
      <w:r>
        <w:rPr>
          <w:rFonts w:ascii="Microsoft JhengHei" w:hAnsi="Microsoft JhengHei" w:eastAsia="Microsoft JhengHei" w:cs="Microsoft JhengHei"/>
          <w:spacing w:val="7"/>
          <w:sz w:val="13"/>
          <w:szCs w:val="13"/>
        </w:rPr>
        <w:t>结</w:t>
      </w:r>
      <w:r>
        <w:rPr>
          <w:rFonts w:ascii="MS Gothic" w:hAnsi="MS Gothic" w:eastAsia="MS Gothic" w:cs="MS Gothic"/>
          <w:spacing w:val="7"/>
          <w:sz w:val="13"/>
          <w:szCs w:val="13"/>
        </w:rPr>
        <w:t>果，或由于客</w:t>
      </w:r>
      <w:r>
        <w:rPr>
          <w:rFonts w:ascii="Microsoft JhengHei" w:hAnsi="Microsoft JhengHei" w:eastAsia="Microsoft JhengHei" w:cs="Microsoft JhengHei"/>
          <w:spacing w:val="7"/>
          <w:sz w:val="13"/>
          <w:szCs w:val="13"/>
        </w:rPr>
        <w:t>户认证暂</w:t>
      </w:r>
      <w:r>
        <w:rPr>
          <w:rFonts w:ascii="MS Gothic" w:hAnsi="MS Gothic" w:eastAsia="MS Gothic" w:cs="MS Gothic"/>
          <w:spacing w:val="7"/>
          <w:sz w:val="13"/>
          <w:szCs w:val="13"/>
        </w:rPr>
        <w:t>停的</w:t>
      </w:r>
      <w:r>
        <w:rPr>
          <w:rFonts w:ascii="Microsoft JhengHei" w:hAnsi="Microsoft JhengHei" w:eastAsia="Microsoft JhengHei" w:cs="Microsoft JhengHei"/>
          <w:spacing w:val="7"/>
          <w:sz w:val="13"/>
          <w:szCs w:val="13"/>
        </w:rPr>
        <w:t>结</w:t>
      </w:r>
      <w:r>
        <w:rPr>
          <w:rFonts w:ascii="MS Gothic" w:hAnsi="MS Gothic" w:eastAsia="MS Gothic" w:cs="MS Gothic"/>
          <w:spacing w:val="7"/>
          <w:sz w:val="13"/>
          <w:szCs w:val="13"/>
        </w:rPr>
        <w:t>果。</w:t>
      </w:r>
    </w:p>
    <w:p w14:paraId="2E703656">
      <w:pPr>
        <w:spacing w:line="331" w:lineRule="auto"/>
        <w:rPr>
          <w:rFonts w:ascii="MS Gothic" w:hAnsi="MS Gothic" w:eastAsia="MS Gothic" w:cs="MS Gothic"/>
          <w:sz w:val="13"/>
          <w:szCs w:val="13"/>
        </w:rPr>
        <w:sectPr>
          <w:type w:val="continuous"/>
          <w:pgSz w:w="11907" w:h="16839"/>
          <w:pgMar w:top="457" w:right="469" w:bottom="383" w:left="976" w:header="243" w:footer="193" w:gutter="0"/>
          <w:cols w:equalWidth="0" w:num="2">
            <w:col w:w="5102" w:space="100"/>
            <w:col w:w="5261"/>
          </w:cols>
        </w:sectPr>
      </w:pPr>
    </w:p>
    <w:p w14:paraId="6A732F40">
      <w:pPr>
        <w:spacing w:before="170"/>
      </w:pPr>
    </w:p>
    <w:p w14:paraId="62116107">
      <w:pPr>
        <w:sectPr>
          <w:footerReference r:id="rId12" w:type="default"/>
          <w:pgSz w:w="11907" w:h="16839"/>
          <w:pgMar w:top="457" w:right="469" w:bottom="383" w:left="976" w:header="243" w:footer="193" w:gutter="0"/>
          <w:cols w:equalWidth="0" w:num="1">
            <w:col w:w="10462"/>
          </w:cols>
        </w:sectPr>
      </w:pPr>
    </w:p>
    <w:p w14:paraId="2F055B88">
      <w:pPr>
        <w:pStyle w:val="2"/>
        <w:spacing w:before="48" w:line="198" w:lineRule="auto"/>
        <w:ind w:left="166"/>
        <w:rPr>
          <w:sz w:val="13"/>
          <w:szCs w:val="13"/>
        </w:rPr>
      </w:pPr>
      <w:r>
        <w:rPr>
          <w:color w:val="DB0720"/>
          <w:spacing w:val="8"/>
          <w:sz w:val="13"/>
          <w:szCs w:val="13"/>
        </w:rPr>
        <w:t>IX.</w:t>
      </w:r>
      <w:r>
        <w:rPr>
          <w:color w:val="DB0720"/>
          <w:sz w:val="13"/>
          <w:szCs w:val="13"/>
        </w:rPr>
        <w:t xml:space="preserve">     </w:t>
      </w:r>
      <w:r>
        <w:rPr>
          <w:color w:val="DB0720"/>
          <w:spacing w:val="8"/>
          <w:sz w:val="13"/>
          <w:szCs w:val="13"/>
        </w:rPr>
        <w:t>RIGHTS AND OBLIGA</w:t>
      </w:r>
      <w:r>
        <w:rPr>
          <w:color w:val="DB0720"/>
          <w:spacing w:val="7"/>
          <w:sz w:val="13"/>
          <w:szCs w:val="13"/>
        </w:rPr>
        <w:t>TIONS OF</w:t>
      </w:r>
      <w:r>
        <w:rPr>
          <w:color w:val="DB0720"/>
          <w:spacing w:val="17"/>
          <w:w w:val="102"/>
          <w:sz w:val="13"/>
          <w:szCs w:val="13"/>
        </w:rPr>
        <w:t xml:space="preserve"> </w:t>
      </w:r>
      <w:r>
        <w:rPr>
          <w:color w:val="DB0720"/>
          <w:spacing w:val="7"/>
          <w:sz w:val="13"/>
          <w:szCs w:val="13"/>
        </w:rPr>
        <w:t>HOLDERS</w:t>
      </w:r>
      <w:r>
        <w:rPr>
          <w:color w:val="DB0720"/>
          <w:spacing w:val="12"/>
          <w:w w:val="101"/>
          <w:sz w:val="13"/>
          <w:szCs w:val="13"/>
        </w:rPr>
        <w:t xml:space="preserve"> </w:t>
      </w:r>
      <w:r>
        <w:rPr>
          <w:color w:val="DB0720"/>
          <w:spacing w:val="7"/>
          <w:sz w:val="13"/>
          <w:szCs w:val="13"/>
        </w:rPr>
        <w:t>OF A</w:t>
      </w:r>
    </w:p>
    <w:p w14:paraId="67313AD3">
      <w:pPr>
        <w:pStyle w:val="2"/>
        <w:spacing w:before="39" w:line="201" w:lineRule="auto"/>
        <w:ind w:left="592"/>
        <w:outlineLvl w:val="1"/>
        <w:rPr>
          <w:sz w:val="13"/>
          <w:szCs w:val="13"/>
        </w:rPr>
      </w:pPr>
      <w:r>
        <w:rPr>
          <w:color w:val="DB0720"/>
          <w:spacing w:val="8"/>
          <w:sz w:val="13"/>
          <w:szCs w:val="13"/>
        </w:rPr>
        <w:t>QUALITYAUSTRIA  CERTIFICATE AND QUALITYAUSTRIA</w:t>
      </w:r>
    </w:p>
    <w:p w14:paraId="29F839AE">
      <w:pPr>
        <w:pStyle w:val="2"/>
        <w:spacing w:before="62" w:line="190" w:lineRule="auto"/>
        <w:ind w:left="598"/>
        <w:rPr>
          <w:rFonts w:ascii="Microsoft JhengHei" w:hAnsi="Microsoft JhengHei" w:eastAsia="Microsoft JhengHei" w:cs="Microsoft JhengHei"/>
          <w:sz w:val="13"/>
          <w:szCs w:val="13"/>
        </w:rPr>
      </w:pPr>
      <w:r>
        <w:rPr>
          <w:color w:val="DB0720"/>
          <w:sz w:val="13"/>
          <w:szCs w:val="13"/>
        </w:rPr>
        <w:t>MARKS</w:t>
      </w:r>
      <w:r>
        <w:rPr>
          <w:color w:val="DB0720"/>
          <w:spacing w:val="22"/>
          <w:sz w:val="13"/>
          <w:szCs w:val="13"/>
        </w:rPr>
        <w:t xml:space="preserve">  </w:t>
      </w:r>
      <w:r>
        <w:rPr>
          <w:color w:val="DB0720"/>
          <w:sz w:val="13"/>
          <w:szCs w:val="13"/>
        </w:rPr>
        <w:t>QUALITYAUSTRIA</w:t>
      </w:r>
      <w:r>
        <w:rPr>
          <w:rFonts w:ascii="Microsoft JhengHei" w:hAnsi="Microsoft JhengHei" w:eastAsia="Microsoft JhengHei" w:cs="Microsoft JhengHei"/>
          <w:color w:val="DB0720"/>
          <w:spacing w:val="22"/>
          <w:sz w:val="13"/>
          <w:szCs w:val="13"/>
        </w:rPr>
        <w:t>证书和认证标志持有人的权利和义务</w:t>
      </w:r>
    </w:p>
    <w:p w14:paraId="5F5C617B">
      <w:pPr>
        <w:pStyle w:val="2"/>
        <w:spacing w:before="114" w:line="324" w:lineRule="auto"/>
        <w:ind w:left="505" w:right="192" w:hanging="464"/>
        <w:rPr>
          <w:sz w:val="13"/>
          <w:szCs w:val="13"/>
        </w:rPr>
      </w:pPr>
      <w:r>
        <w:rPr>
          <w:spacing w:val="11"/>
          <w:sz w:val="13"/>
          <w:szCs w:val="13"/>
        </w:rPr>
        <w:t xml:space="preserve">1.       </w:t>
      </w:r>
      <w:r>
        <w:rPr>
          <w:sz w:val="13"/>
          <w:szCs w:val="13"/>
        </w:rPr>
        <w:t>A</w:t>
      </w:r>
      <w:r>
        <w:rPr>
          <w:spacing w:val="11"/>
          <w:sz w:val="13"/>
          <w:szCs w:val="13"/>
        </w:rPr>
        <w:t xml:space="preserve">   </w:t>
      </w:r>
      <w:r>
        <w:rPr>
          <w:sz w:val="13"/>
          <w:szCs w:val="13"/>
        </w:rPr>
        <w:t>holder</w:t>
      </w:r>
      <w:r>
        <w:rPr>
          <w:spacing w:val="11"/>
          <w:sz w:val="13"/>
          <w:szCs w:val="13"/>
        </w:rPr>
        <w:t xml:space="preserve">   </w:t>
      </w:r>
      <w:r>
        <w:rPr>
          <w:sz w:val="13"/>
          <w:szCs w:val="13"/>
        </w:rPr>
        <w:t>of</w:t>
      </w:r>
      <w:r>
        <w:rPr>
          <w:spacing w:val="11"/>
          <w:sz w:val="13"/>
          <w:szCs w:val="13"/>
        </w:rPr>
        <w:t xml:space="preserve">   </w:t>
      </w:r>
      <w:r>
        <w:rPr>
          <w:sz w:val="13"/>
          <w:szCs w:val="13"/>
        </w:rPr>
        <w:t>a</w:t>
      </w:r>
      <w:r>
        <w:rPr>
          <w:spacing w:val="11"/>
          <w:sz w:val="13"/>
          <w:szCs w:val="13"/>
        </w:rPr>
        <w:t xml:space="preserve">   </w:t>
      </w:r>
      <w:r>
        <w:rPr>
          <w:b/>
          <w:bCs/>
          <w:sz w:val="13"/>
          <w:szCs w:val="13"/>
        </w:rPr>
        <w:t>quality</w:t>
      </w:r>
      <w:r>
        <w:rPr>
          <w:sz w:val="13"/>
          <w:szCs w:val="13"/>
        </w:rPr>
        <w:t>austria</w:t>
      </w:r>
      <w:r>
        <w:rPr>
          <w:spacing w:val="5"/>
          <w:sz w:val="13"/>
          <w:szCs w:val="13"/>
        </w:rPr>
        <w:t xml:space="preserve">   </w:t>
      </w:r>
      <w:r>
        <w:rPr>
          <w:sz w:val="13"/>
          <w:szCs w:val="13"/>
        </w:rPr>
        <w:t>certificate</w:t>
      </w:r>
      <w:r>
        <w:rPr>
          <w:spacing w:val="8"/>
          <w:sz w:val="13"/>
          <w:szCs w:val="13"/>
        </w:rPr>
        <w:t xml:space="preserve">   </w:t>
      </w:r>
      <w:r>
        <w:rPr>
          <w:sz w:val="13"/>
          <w:szCs w:val="13"/>
        </w:rPr>
        <w:t>may</w:t>
      </w:r>
      <w:r>
        <w:rPr>
          <w:spacing w:val="6"/>
          <w:sz w:val="13"/>
          <w:szCs w:val="13"/>
        </w:rPr>
        <w:t xml:space="preserve">   </w:t>
      </w:r>
      <w:r>
        <w:rPr>
          <w:sz w:val="13"/>
          <w:szCs w:val="13"/>
        </w:rPr>
        <w:t>use</w:t>
      </w:r>
      <w:r>
        <w:rPr>
          <w:spacing w:val="4"/>
          <w:sz w:val="13"/>
          <w:szCs w:val="13"/>
        </w:rPr>
        <w:t xml:space="preserve">   </w:t>
      </w:r>
      <w:r>
        <w:rPr>
          <w:sz w:val="13"/>
          <w:szCs w:val="13"/>
        </w:rPr>
        <w:t>the</w:t>
      </w:r>
      <w:r>
        <w:rPr>
          <w:spacing w:val="1"/>
          <w:sz w:val="13"/>
          <w:szCs w:val="13"/>
        </w:rPr>
        <w:t xml:space="preserve"> </w:t>
      </w:r>
      <w:r>
        <w:rPr>
          <w:b/>
          <w:bCs/>
          <w:spacing w:val="5"/>
          <w:sz w:val="13"/>
          <w:szCs w:val="13"/>
        </w:rPr>
        <w:t>quality</w:t>
      </w:r>
      <w:r>
        <w:rPr>
          <w:spacing w:val="5"/>
          <w:sz w:val="13"/>
          <w:szCs w:val="13"/>
        </w:rPr>
        <w:t>austria  certification</w:t>
      </w:r>
      <w:r>
        <w:rPr>
          <w:spacing w:val="16"/>
          <w:w w:val="101"/>
          <w:sz w:val="13"/>
          <w:szCs w:val="13"/>
        </w:rPr>
        <w:t xml:space="preserve">  </w:t>
      </w:r>
      <w:r>
        <w:rPr>
          <w:spacing w:val="4"/>
          <w:sz w:val="13"/>
          <w:szCs w:val="13"/>
        </w:rPr>
        <w:t>mark,  the</w:t>
      </w:r>
      <w:r>
        <w:rPr>
          <w:spacing w:val="12"/>
          <w:w w:val="101"/>
          <w:sz w:val="13"/>
          <w:szCs w:val="13"/>
        </w:rPr>
        <w:t xml:space="preserve">  </w:t>
      </w:r>
      <w:r>
        <w:rPr>
          <w:spacing w:val="4"/>
          <w:sz w:val="13"/>
          <w:szCs w:val="13"/>
        </w:rPr>
        <w:t>seal</w:t>
      </w:r>
      <w:r>
        <w:rPr>
          <w:spacing w:val="12"/>
          <w:sz w:val="13"/>
          <w:szCs w:val="13"/>
        </w:rPr>
        <w:t xml:space="preserve">  </w:t>
      </w:r>
      <w:r>
        <w:rPr>
          <w:spacing w:val="4"/>
          <w:sz w:val="13"/>
          <w:szCs w:val="13"/>
        </w:rPr>
        <w:t>and</w:t>
      </w:r>
      <w:r>
        <w:rPr>
          <w:spacing w:val="11"/>
          <w:w w:val="101"/>
          <w:sz w:val="13"/>
          <w:szCs w:val="13"/>
        </w:rPr>
        <w:t xml:space="preserve">  </w:t>
      </w:r>
      <w:r>
        <w:rPr>
          <w:spacing w:val="4"/>
          <w:sz w:val="13"/>
          <w:szCs w:val="13"/>
        </w:rPr>
        <w:t>associated</w:t>
      </w:r>
      <w:r>
        <w:rPr>
          <w:sz w:val="13"/>
          <w:szCs w:val="13"/>
        </w:rPr>
        <w:t xml:space="preserve"> </w:t>
      </w:r>
      <w:r>
        <w:rPr>
          <w:spacing w:val="5"/>
          <w:sz w:val="13"/>
          <w:szCs w:val="13"/>
        </w:rPr>
        <w:t>anniversary  certificate  (hereinafter  „</w:t>
      </w:r>
      <w:r>
        <w:rPr>
          <w:b/>
          <w:bCs/>
          <w:spacing w:val="5"/>
          <w:sz w:val="13"/>
          <w:szCs w:val="13"/>
        </w:rPr>
        <w:t>quality</w:t>
      </w:r>
      <w:r>
        <w:rPr>
          <w:spacing w:val="5"/>
          <w:sz w:val="13"/>
          <w:szCs w:val="13"/>
        </w:rPr>
        <w:t>aust</w:t>
      </w:r>
      <w:r>
        <w:rPr>
          <w:spacing w:val="4"/>
          <w:sz w:val="13"/>
          <w:szCs w:val="13"/>
        </w:rPr>
        <w:t>ria</w:t>
      </w:r>
      <w:r>
        <w:rPr>
          <w:spacing w:val="14"/>
          <w:w w:val="102"/>
          <w:sz w:val="13"/>
          <w:szCs w:val="13"/>
        </w:rPr>
        <w:t xml:space="preserve">  </w:t>
      </w:r>
      <w:r>
        <w:rPr>
          <w:spacing w:val="4"/>
          <w:sz w:val="13"/>
          <w:szCs w:val="13"/>
        </w:rPr>
        <w:t>Marks“)</w:t>
      </w:r>
      <w:r>
        <w:rPr>
          <w:sz w:val="13"/>
          <w:szCs w:val="13"/>
        </w:rPr>
        <w:t xml:space="preserve"> </w:t>
      </w:r>
      <w:r>
        <w:rPr>
          <w:spacing w:val="4"/>
          <w:sz w:val="13"/>
          <w:szCs w:val="13"/>
        </w:rPr>
        <w:t>subject  to  the  terms  and  conditions  described  below</w:t>
      </w:r>
      <w:r>
        <w:rPr>
          <w:spacing w:val="-25"/>
          <w:sz w:val="13"/>
          <w:szCs w:val="13"/>
        </w:rPr>
        <w:t xml:space="preserve"> </w:t>
      </w:r>
      <w:r>
        <w:rPr>
          <w:spacing w:val="4"/>
          <w:sz w:val="13"/>
          <w:szCs w:val="13"/>
        </w:rPr>
        <w:t>.  Any</w:t>
      </w:r>
      <w:r>
        <w:rPr>
          <w:sz w:val="13"/>
          <w:szCs w:val="13"/>
        </w:rPr>
        <w:t xml:space="preserve"> </w:t>
      </w:r>
      <w:r>
        <w:rPr>
          <w:spacing w:val="5"/>
          <w:sz w:val="13"/>
          <w:szCs w:val="13"/>
        </w:rPr>
        <w:t>graphic</w:t>
      </w:r>
      <w:r>
        <w:rPr>
          <w:spacing w:val="18"/>
          <w:sz w:val="13"/>
          <w:szCs w:val="13"/>
        </w:rPr>
        <w:t xml:space="preserve">  </w:t>
      </w:r>
      <w:r>
        <w:rPr>
          <w:spacing w:val="5"/>
          <w:sz w:val="13"/>
          <w:szCs w:val="13"/>
        </w:rPr>
        <w:t>modification  thereof</w:t>
      </w:r>
      <w:r>
        <w:rPr>
          <w:spacing w:val="13"/>
          <w:sz w:val="13"/>
          <w:szCs w:val="13"/>
        </w:rPr>
        <w:t xml:space="preserve">  </w:t>
      </w:r>
      <w:r>
        <w:rPr>
          <w:spacing w:val="4"/>
          <w:sz w:val="13"/>
          <w:szCs w:val="13"/>
        </w:rPr>
        <w:t xml:space="preserve">shall   require  </w:t>
      </w:r>
      <w:r>
        <w:rPr>
          <w:b/>
          <w:bCs/>
          <w:spacing w:val="4"/>
          <w:sz w:val="13"/>
          <w:szCs w:val="13"/>
        </w:rPr>
        <w:t>quality</w:t>
      </w:r>
      <w:r>
        <w:rPr>
          <w:spacing w:val="4"/>
          <w:sz w:val="13"/>
          <w:szCs w:val="13"/>
        </w:rPr>
        <w:t>austria‘s</w:t>
      </w:r>
      <w:r>
        <w:rPr>
          <w:sz w:val="13"/>
          <w:szCs w:val="13"/>
        </w:rPr>
        <w:t xml:space="preserve"> </w:t>
      </w:r>
      <w:r>
        <w:rPr>
          <w:spacing w:val="4"/>
          <w:sz w:val="13"/>
          <w:szCs w:val="13"/>
        </w:rPr>
        <w:t>written consent.</w:t>
      </w:r>
    </w:p>
    <w:p w14:paraId="74B66EA9">
      <w:pPr>
        <w:pStyle w:val="2"/>
        <w:spacing w:before="35" w:line="321" w:lineRule="auto"/>
        <w:ind w:left="507" w:right="193" w:hanging="3"/>
        <w:jc w:val="both"/>
        <w:rPr>
          <w:rFonts w:ascii="MS Gothic" w:hAnsi="MS Gothic" w:eastAsia="MS Gothic" w:cs="MS Gothic"/>
          <w:sz w:val="13"/>
          <w:szCs w:val="13"/>
        </w:rPr>
      </w:pPr>
      <w:r>
        <w:rPr>
          <w:rFonts w:ascii="MS Gothic" w:hAnsi="MS Gothic" w:eastAsia="MS Gothic" w:cs="MS Gothic"/>
          <w:spacing w:val="23"/>
          <w:sz w:val="13"/>
          <w:szCs w:val="13"/>
        </w:rPr>
        <w:t xml:space="preserve">持有 </w:t>
      </w:r>
      <w:r>
        <w:rPr>
          <w:sz w:val="13"/>
          <w:szCs w:val="13"/>
        </w:rPr>
        <w:t>qualityaustria</w:t>
      </w:r>
      <w:r>
        <w:rPr>
          <w:spacing w:val="37"/>
          <w:w w:val="101"/>
          <w:sz w:val="13"/>
          <w:szCs w:val="13"/>
        </w:rPr>
        <w:t xml:space="preserve"> </w:t>
      </w:r>
      <w:r>
        <w:rPr>
          <w:rFonts w:ascii="Microsoft JhengHei" w:hAnsi="Microsoft JhengHei" w:eastAsia="Microsoft JhengHei" w:cs="Microsoft JhengHei"/>
          <w:spacing w:val="23"/>
          <w:sz w:val="13"/>
          <w:szCs w:val="13"/>
        </w:rPr>
        <w:t>证书</w:t>
      </w:r>
      <w:r>
        <w:rPr>
          <w:rFonts w:ascii="MS Gothic" w:hAnsi="MS Gothic" w:eastAsia="MS Gothic" w:cs="MS Gothic"/>
          <w:spacing w:val="23"/>
          <w:sz w:val="13"/>
          <w:szCs w:val="13"/>
        </w:rPr>
        <w:t xml:space="preserve">的机构可以使用 </w:t>
      </w:r>
      <w:r>
        <w:rPr>
          <w:sz w:val="13"/>
          <w:szCs w:val="13"/>
        </w:rPr>
        <w:t>qualityaustria</w:t>
      </w:r>
      <w:r>
        <w:rPr>
          <w:spacing w:val="24"/>
          <w:sz w:val="13"/>
          <w:szCs w:val="13"/>
        </w:rPr>
        <w:t xml:space="preserve"> </w:t>
      </w:r>
      <w:r>
        <w:rPr>
          <w:rFonts w:ascii="Microsoft JhengHei" w:hAnsi="Microsoft JhengHei" w:eastAsia="Microsoft JhengHei" w:cs="Microsoft JhengHei"/>
          <w:spacing w:val="23"/>
          <w:sz w:val="13"/>
          <w:szCs w:val="13"/>
        </w:rPr>
        <w:t>认证标</w:t>
      </w:r>
      <w:r>
        <w:rPr>
          <w:rFonts w:ascii="MS Gothic" w:hAnsi="MS Gothic" w:eastAsia="MS Gothic" w:cs="MS Gothic"/>
          <w:spacing w:val="23"/>
          <w:sz w:val="13"/>
          <w:szCs w:val="13"/>
        </w:rPr>
        <w:t>志</w:t>
      </w:r>
      <w:r>
        <w:rPr>
          <w:rFonts w:ascii="MS Gothic" w:hAnsi="MS Gothic" w:eastAsia="MS Gothic" w:cs="MS Gothic"/>
          <w:sz w:val="13"/>
          <w:szCs w:val="13"/>
        </w:rPr>
        <w:t xml:space="preserve"> </w:t>
      </w:r>
      <w:r>
        <w:rPr>
          <w:rFonts w:ascii="MS Gothic" w:hAnsi="MS Gothic" w:eastAsia="MS Gothic" w:cs="MS Gothic"/>
          <w:spacing w:val="18"/>
          <w:sz w:val="13"/>
          <w:szCs w:val="13"/>
        </w:rPr>
        <w:t>、印章以及相关周年</w:t>
      </w:r>
      <w:r>
        <w:rPr>
          <w:rFonts w:ascii="Microsoft JhengHei" w:hAnsi="Microsoft JhengHei" w:eastAsia="Microsoft JhengHei" w:cs="Microsoft JhengHei"/>
          <w:spacing w:val="18"/>
          <w:sz w:val="13"/>
          <w:szCs w:val="13"/>
        </w:rPr>
        <w:t>证书</w:t>
      </w:r>
      <w:r>
        <w:rPr>
          <w:rFonts w:ascii="MS Gothic" w:hAnsi="MS Gothic" w:eastAsia="MS Gothic" w:cs="MS Gothic"/>
          <w:spacing w:val="18"/>
          <w:sz w:val="13"/>
          <w:szCs w:val="13"/>
        </w:rPr>
        <w:t>（以下</w:t>
      </w:r>
      <w:r>
        <w:rPr>
          <w:rFonts w:ascii="Microsoft JhengHei" w:hAnsi="Microsoft JhengHei" w:eastAsia="Microsoft JhengHei" w:cs="Microsoft JhengHei"/>
          <w:spacing w:val="18"/>
          <w:sz w:val="13"/>
          <w:szCs w:val="13"/>
        </w:rPr>
        <w:t>统</w:t>
      </w:r>
      <w:r>
        <w:rPr>
          <w:rFonts w:ascii="MS Gothic" w:hAnsi="MS Gothic" w:eastAsia="MS Gothic" w:cs="MS Gothic"/>
          <w:spacing w:val="18"/>
          <w:sz w:val="13"/>
          <w:szCs w:val="13"/>
        </w:rPr>
        <w:t>称“</w:t>
      </w:r>
      <w:r>
        <w:rPr>
          <w:sz w:val="13"/>
          <w:szCs w:val="13"/>
        </w:rPr>
        <w:t>qualityaustria</w:t>
      </w:r>
      <w:r>
        <w:rPr>
          <w:spacing w:val="3"/>
          <w:sz w:val="13"/>
          <w:szCs w:val="13"/>
        </w:rPr>
        <w:t xml:space="preserve">  </w:t>
      </w:r>
      <w:r>
        <w:rPr>
          <w:rFonts w:ascii="Microsoft JhengHei" w:hAnsi="Microsoft JhengHei" w:eastAsia="Microsoft JhengHei" w:cs="Microsoft JhengHei"/>
          <w:spacing w:val="18"/>
          <w:sz w:val="13"/>
          <w:szCs w:val="13"/>
        </w:rPr>
        <w:t>标</w:t>
      </w:r>
      <w:r>
        <w:rPr>
          <w:rFonts w:ascii="MS Gothic" w:hAnsi="MS Gothic" w:eastAsia="MS Gothic" w:cs="MS Gothic"/>
          <w:spacing w:val="18"/>
          <w:sz w:val="13"/>
          <w:szCs w:val="13"/>
        </w:rPr>
        <w:t>志”</w:t>
      </w:r>
      <w:r>
        <w:rPr>
          <w:rFonts w:ascii="MS Gothic" w:hAnsi="MS Gothic" w:eastAsia="MS Gothic" w:cs="MS Gothic"/>
          <w:spacing w:val="5"/>
          <w:sz w:val="13"/>
          <w:szCs w:val="13"/>
        </w:rPr>
        <w:t>）</w:t>
      </w:r>
      <w:r>
        <w:rPr>
          <w:rFonts w:ascii="MS Gothic" w:hAnsi="MS Gothic" w:eastAsia="MS Gothic" w:cs="MS Gothic"/>
          <w:spacing w:val="-34"/>
          <w:sz w:val="13"/>
          <w:szCs w:val="13"/>
        </w:rPr>
        <w:t xml:space="preserve"> </w:t>
      </w:r>
      <w:r>
        <w:rPr>
          <w:rFonts w:ascii="MS Gothic" w:hAnsi="MS Gothic" w:eastAsia="MS Gothic" w:cs="MS Gothic"/>
          <w:spacing w:val="5"/>
          <w:sz w:val="13"/>
          <w:szCs w:val="13"/>
        </w:rPr>
        <w:t>，</w:t>
      </w:r>
      <w:r>
        <w:rPr>
          <w:rFonts w:ascii="MS Gothic" w:hAnsi="MS Gothic" w:eastAsia="MS Gothic" w:cs="MS Gothic"/>
          <w:spacing w:val="18"/>
          <w:sz w:val="13"/>
          <w:szCs w:val="13"/>
        </w:rPr>
        <w:t>但</w:t>
      </w:r>
      <w:r>
        <w:rPr>
          <w:rFonts w:ascii="Microsoft JhengHei" w:hAnsi="Microsoft JhengHei" w:eastAsia="Microsoft JhengHei" w:cs="Microsoft JhengHei"/>
          <w:spacing w:val="12"/>
          <w:sz w:val="13"/>
          <w:szCs w:val="13"/>
        </w:rPr>
        <w:t>须</w:t>
      </w:r>
      <w:r>
        <w:rPr>
          <w:rFonts w:ascii="MS Gothic" w:hAnsi="MS Gothic" w:eastAsia="MS Gothic" w:cs="MS Gothic"/>
          <w:spacing w:val="12"/>
          <w:sz w:val="13"/>
          <w:szCs w:val="13"/>
        </w:rPr>
        <w:t>遵守以下条款和条件。</w:t>
      </w:r>
      <w:r>
        <w:rPr>
          <w:rFonts w:ascii="MS Gothic" w:hAnsi="MS Gothic" w:eastAsia="MS Gothic" w:cs="MS Gothic"/>
          <w:spacing w:val="-30"/>
          <w:sz w:val="13"/>
          <w:szCs w:val="13"/>
        </w:rPr>
        <w:t xml:space="preserve"> </w:t>
      </w:r>
      <w:r>
        <w:rPr>
          <w:rFonts w:ascii="Microsoft JhengHei" w:hAnsi="Microsoft JhengHei" w:eastAsia="Microsoft JhengHei" w:cs="Microsoft JhengHei"/>
          <w:spacing w:val="12"/>
          <w:sz w:val="13"/>
          <w:szCs w:val="13"/>
        </w:rPr>
        <w:t>对</w:t>
      </w:r>
      <w:r>
        <w:rPr>
          <w:rFonts w:ascii="MS Gothic" w:hAnsi="MS Gothic" w:eastAsia="MS Gothic" w:cs="MS Gothic"/>
          <w:spacing w:val="12"/>
          <w:sz w:val="13"/>
          <w:szCs w:val="13"/>
        </w:rPr>
        <w:t>上述</w:t>
      </w:r>
      <w:r>
        <w:rPr>
          <w:rFonts w:ascii="Microsoft JhengHei" w:hAnsi="Microsoft JhengHei" w:eastAsia="Microsoft JhengHei" w:cs="Microsoft JhengHei"/>
          <w:spacing w:val="12"/>
          <w:sz w:val="13"/>
          <w:szCs w:val="13"/>
        </w:rPr>
        <w:t>图</w:t>
      </w:r>
      <w:r>
        <w:rPr>
          <w:rFonts w:ascii="MS Gothic" w:hAnsi="MS Gothic" w:eastAsia="MS Gothic" w:cs="MS Gothic"/>
          <w:spacing w:val="12"/>
          <w:sz w:val="13"/>
          <w:szCs w:val="13"/>
        </w:rPr>
        <w:t>形的任何修改均</w:t>
      </w:r>
      <w:r>
        <w:rPr>
          <w:rFonts w:ascii="Microsoft JhengHei" w:hAnsi="Microsoft JhengHei" w:eastAsia="Microsoft JhengHei" w:cs="Microsoft JhengHei"/>
          <w:spacing w:val="12"/>
          <w:sz w:val="13"/>
          <w:szCs w:val="13"/>
        </w:rPr>
        <w:t>须获</w:t>
      </w:r>
      <w:r>
        <w:rPr>
          <w:rFonts w:ascii="MS Gothic" w:hAnsi="MS Gothic" w:eastAsia="MS Gothic" w:cs="MS Gothic"/>
          <w:spacing w:val="12"/>
          <w:sz w:val="13"/>
          <w:szCs w:val="13"/>
        </w:rPr>
        <w:t>得</w:t>
      </w:r>
    </w:p>
    <w:p w14:paraId="475DD7B0">
      <w:pPr>
        <w:pStyle w:val="2"/>
        <w:spacing w:before="8" w:line="236" w:lineRule="auto"/>
        <w:ind w:left="506"/>
        <w:rPr>
          <w:rFonts w:ascii="MS Gothic" w:hAnsi="MS Gothic" w:eastAsia="MS Gothic" w:cs="MS Gothic"/>
          <w:sz w:val="13"/>
          <w:szCs w:val="13"/>
        </w:rPr>
      </w:pPr>
      <w:r>
        <w:rPr>
          <w:sz w:val="13"/>
          <w:szCs w:val="13"/>
        </w:rPr>
        <w:t>qualityaustria</w:t>
      </w:r>
      <w:r>
        <w:rPr>
          <w:spacing w:val="27"/>
          <w:w w:val="101"/>
          <w:sz w:val="13"/>
          <w:szCs w:val="13"/>
        </w:rPr>
        <w:t xml:space="preserve"> </w:t>
      </w:r>
      <w:r>
        <w:rPr>
          <w:rFonts w:ascii="MS Gothic" w:hAnsi="MS Gothic" w:eastAsia="MS Gothic" w:cs="MS Gothic"/>
          <w:spacing w:val="27"/>
          <w:sz w:val="13"/>
          <w:szCs w:val="13"/>
        </w:rPr>
        <w:t>的</w:t>
      </w:r>
      <w:r>
        <w:rPr>
          <w:rFonts w:ascii="Microsoft JhengHei" w:hAnsi="Microsoft JhengHei" w:eastAsia="Microsoft JhengHei" w:cs="Microsoft JhengHei"/>
          <w:spacing w:val="27"/>
          <w:sz w:val="13"/>
          <w:szCs w:val="13"/>
        </w:rPr>
        <w:t>书</w:t>
      </w:r>
      <w:r>
        <w:rPr>
          <w:rFonts w:ascii="MS Gothic" w:hAnsi="MS Gothic" w:eastAsia="MS Gothic" w:cs="MS Gothic"/>
          <w:spacing w:val="27"/>
          <w:sz w:val="13"/>
          <w:szCs w:val="13"/>
        </w:rPr>
        <w:t>面同意。</w:t>
      </w:r>
    </w:p>
    <w:p w14:paraId="14A5E6AD">
      <w:pPr>
        <w:pStyle w:val="2"/>
        <w:spacing w:before="39" w:line="307" w:lineRule="auto"/>
        <w:ind w:left="502" w:right="194" w:hanging="470"/>
        <w:rPr>
          <w:sz w:val="13"/>
          <w:szCs w:val="13"/>
        </w:rPr>
      </w:pPr>
      <w:r>
        <w:rPr>
          <w:spacing w:val="3"/>
          <w:sz w:val="13"/>
          <w:szCs w:val="13"/>
        </w:rPr>
        <w:t>2.       The</w:t>
      </w:r>
      <w:r>
        <w:rPr>
          <w:spacing w:val="21"/>
          <w:w w:val="101"/>
          <w:sz w:val="13"/>
          <w:szCs w:val="13"/>
        </w:rPr>
        <w:t xml:space="preserve">  </w:t>
      </w:r>
      <w:r>
        <w:rPr>
          <w:spacing w:val="3"/>
          <w:sz w:val="13"/>
          <w:szCs w:val="13"/>
        </w:rPr>
        <w:t>right</w:t>
      </w:r>
      <w:r>
        <w:rPr>
          <w:spacing w:val="15"/>
          <w:w w:val="101"/>
          <w:sz w:val="13"/>
          <w:szCs w:val="13"/>
        </w:rPr>
        <w:t xml:space="preserve">  </w:t>
      </w:r>
      <w:r>
        <w:rPr>
          <w:spacing w:val="3"/>
          <w:sz w:val="13"/>
          <w:szCs w:val="13"/>
        </w:rPr>
        <w:t>to</w:t>
      </w:r>
      <w:r>
        <w:rPr>
          <w:spacing w:val="19"/>
          <w:sz w:val="13"/>
          <w:szCs w:val="13"/>
        </w:rPr>
        <w:t xml:space="preserve">  </w:t>
      </w:r>
      <w:r>
        <w:rPr>
          <w:spacing w:val="3"/>
          <w:sz w:val="13"/>
          <w:szCs w:val="13"/>
        </w:rPr>
        <w:t>use</w:t>
      </w:r>
      <w:r>
        <w:rPr>
          <w:spacing w:val="15"/>
          <w:w w:val="101"/>
          <w:sz w:val="13"/>
          <w:szCs w:val="13"/>
        </w:rPr>
        <w:t xml:space="preserve">  </w:t>
      </w:r>
      <w:r>
        <w:rPr>
          <w:spacing w:val="3"/>
          <w:sz w:val="13"/>
          <w:szCs w:val="13"/>
        </w:rPr>
        <w:t>the</w:t>
      </w:r>
      <w:r>
        <w:rPr>
          <w:spacing w:val="16"/>
          <w:w w:val="102"/>
          <w:sz w:val="13"/>
          <w:szCs w:val="13"/>
        </w:rPr>
        <w:t xml:space="preserve">  </w:t>
      </w:r>
      <w:r>
        <w:rPr>
          <w:b/>
          <w:bCs/>
          <w:spacing w:val="3"/>
          <w:sz w:val="13"/>
          <w:szCs w:val="13"/>
        </w:rPr>
        <w:t>quality</w:t>
      </w:r>
      <w:r>
        <w:rPr>
          <w:spacing w:val="3"/>
          <w:sz w:val="13"/>
          <w:szCs w:val="13"/>
        </w:rPr>
        <w:t>austria</w:t>
      </w:r>
      <w:r>
        <w:rPr>
          <w:spacing w:val="20"/>
          <w:sz w:val="13"/>
          <w:szCs w:val="13"/>
        </w:rPr>
        <w:t xml:space="preserve">  </w:t>
      </w:r>
      <w:r>
        <w:rPr>
          <w:spacing w:val="3"/>
          <w:sz w:val="13"/>
          <w:szCs w:val="13"/>
        </w:rPr>
        <w:t>Marks</w:t>
      </w:r>
      <w:r>
        <w:rPr>
          <w:spacing w:val="20"/>
          <w:sz w:val="13"/>
          <w:szCs w:val="13"/>
        </w:rPr>
        <w:t xml:space="preserve">  </w:t>
      </w:r>
      <w:r>
        <w:rPr>
          <w:spacing w:val="3"/>
          <w:sz w:val="13"/>
          <w:szCs w:val="13"/>
        </w:rPr>
        <w:t>may</w:t>
      </w:r>
      <w:r>
        <w:rPr>
          <w:spacing w:val="20"/>
          <w:w w:val="101"/>
          <w:sz w:val="13"/>
          <w:szCs w:val="13"/>
        </w:rPr>
        <w:t xml:space="preserve">  </w:t>
      </w:r>
      <w:r>
        <w:rPr>
          <w:spacing w:val="3"/>
          <w:sz w:val="13"/>
          <w:szCs w:val="13"/>
        </w:rPr>
        <w:t>not</w:t>
      </w:r>
      <w:r>
        <w:rPr>
          <w:spacing w:val="20"/>
          <w:w w:val="102"/>
          <w:sz w:val="13"/>
          <w:szCs w:val="13"/>
        </w:rPr>
        <w:t xml:space="preserve">  </w:t>
      </w:r>
      <w:r>
        <w:rPr>
          <w:spacing w:val="3"/>
          <w:sz w:val="13"/>
          <w:szCs w:val="13"/>
        </w:rPr>
        <w:t>be</w:t>
      </w:r>
      <w:r>
        <w:rPr>
          <w:sz w:val="13"/>
          <w:szCs w:val="13"/>
        </w:rPr>
        <w:t xml:space="preserve"> </w:t>
      </w:r>
      <w:r>
        <w:rPr>
          <w:spacing w:val="4"/>
          <w:sz w:val="13"/>
          <w:szCs w:val="13"/>
        </w:rPr>
        <w:t>transferred to third</w:t>
      </w:r>
      <w:r>
        <w:rPr>
          <w:spacing w:val="18"/>
          <w:w w:val="101"/>
          <w:sz w:val="13"/>
          <w:szCs w:val="13"/>
        </w:rPr>
        <w:t xml:space="preserve"> </w:t>
      </w:r>
      <w:r>
        <w:rPr>
          <w:spacing w:val="4"/>
          <w:sz w:val="13"/>
          <w:szCs w:val="13"/>
        </w:rPr>
        <w:t>parties.</w:t>
      </w:r>
    </w:p>
    <w:p w14:paraId="4334E3F3">
      <w:pPr>
        <w:pStyle w:val="2"/>
        <w:spacing w:before="21" w:line="191" w:lineRule="exact"/>
        <w:ind w:left="505"/>
        <w:rPr>
          <w:rFonts w:ascii="宋体" w:hAnsi="宋体" w:eastAsia="宋体" w:cs="宋体"/>
          <w:sz w:val="13"/>
          <w:szCs w:val="13"/>
        </w:rPr>
      </w:pPr>
      <w:r>
        <w:rPr>
          <w:rFonts w:ascii="宋体" w:hAnsi="宋体" w:eastAsia="宋体" w:cs="宋体"/>
          <w:spacing w:val="23"/>
          <w:position w:val="2"/>
          <w:sz w:val="13"/>
          <w:szCs w:val="13"/>
        </w:rPr>
        <w:t>使用</w:t>
      </w:r>
      <w:r>
        <w:rPr>
          <w:b/>
          <w:bCs/>
          <w:position w:val="2"/>
          <w:sz w:val="13"/>
          <w:szCs w:val="13"/>
        </w:rPr>
        <w:t>quality</w:t>
      </w:r>
      <w:r>
        <w:rPr>
          <w:position w:val="2"/>
          <w:sz w:val="13"/>
          <w:szCs w:val="13"/>
        </w:rPr>
        <w:t>austria</w:t>
      </w:r>
      <w:r>
        <w:rPr>
          <w:rFonts w:ascii="宋体" w:hAnsi="宋体" w:eastAsia="宋体" w:cs="宋体"/>
          <w:spacing w:val="23"/>
          <w:position w:val="2"/>
          <w:sz w:val="13"/>
          <w:szCs w:val="13"/>
        </w:rPr>
        <w:t>标志的权利不得转让给第三方。</w:t>
      </w:r>
    </w:p>
    <w:p w14:paraId="4F2ED7C8">
      <w:pPr>
        <w:pStyle w:val="2"/>
        <w:spacing w:before="42" w:line="317" w:lineRule="auto"/>
        <w:ind w:left="502" w:right="192" w:hanging="470"/>
        <w:rPr>
          <w:sz w:val="13"/>
          <w:szCs w:val="13"/>
        </w:rPr>
      </w:pPr>
      <w:r>
        <w:rPr>
          <w:spacing w:val="8"/>
          <w:sz w:val="13"/>
          <w:szCs w:val="13"/>
        </w:rPr>
        <w:t xml:space="preserve">3.       </w:t>
      </w:r>
      <w:r>
        <w:rPr>
          <w:sz w:val="13"/>
          <w:szCs w:val="13"/>
        </w:rPr>
        <w:t>Except</w:t>
      </w:r>
      <w:r>
        <w:rPr>
          <w:spacing w:val="8"/>
          <w:sz w:val="13"/>
          <w:szCs w:val="13"/>
        </w:rPr>
        <w:t xml:space="preserve">  </w:t>
      </w:r>
      <w:r>
        <w:rPr>
          <w:sz w:val="13"/>
          <w:szCs w:val="13"/>
        </w:rPr>
        <w:t>in</w:t>
      </w:r>
      <w:r>
        <w:rPr>
          <w:spacing w:val="8"/>
          <w:sz w:val="13"/>
          <w:szCs w:val="13"/>
        </w:rPr>
        <w:t xml:space="preserve">  </w:t>
      </w:r>
      <w:r>
        <w:rPr>
          <w:sz w:val="13"/>
          <w:szCs w:val="13"/>
        </w:rPr>
        <w:t>case</w:t>
      </w:r>
      <w:r>
        <w:rPr>
          <w:spacing w:val="8"/>
          <w:sz w:val="13"/>
          <w:szCs w:val="13"/>
        </w:rPr>
        <w:t xml:space="preserve">  </w:t>
      </w:r>
      <w:r>
        <w:rPr>
          <w:sz w:val="13"/>
          <w:szCs w:val="13"/>
        </w:rPr>
        <w:t>of</w:t>
      </w:r>
      <w:r>
        <w:rPr>
          <w:spacing w:val="8"/>
          <w:sz w:val="13"/>
          <w:szCs w:val="13"/>
        </w:rPr>
        <w:t xml:space="preserve">  </w:t>
      </w:r>
      <w:r>
        <w:rPr>
          <w:sz w:val="13"/>
          <w:szCs w:val="13"/>
        </w:rPr>
        <w:t>any</w:t>
      </w:r>
      <w:r>
        <w:rPr>
          <w:spacing w:val="8"/>
          <w:sz w:val="13"/>
          <w:szCs w:val="13"/>
        </w:rPr>
        <w:t xml:space="preserve">  </w:t>
      </w:r>
      <w:r>
        <w:rPr>
          <w:sz w:val="13"/>
          <w:szCs w:val="13"/>
        </w:rPr>
        <w:t>limitation</w:t>
      </w:r>
      <w:r>
        <w:rPr>
          <w:spacing w:val="8"/>
          <w:sz w:val="13"/>
          <w:szCs w:val="13"/>
        </w:rPr>
        <w:t xml:space="preserve">  </w:t>
      </w:r>
      <w:r>
        <w:rPr>
          <w:sz w:val="13"/>
          <w:szCs w:val="13"/>
        </w:rPr>
        <w:t>or</w:t>
      </w:r>
      <w:r>
        <w:rPr>
          <w:spacing w:val="8"/>
          <w:sz w:val="13"/>
          <w:szCs w:val="13"/>
        </w:rPr>
        <w:t xml:space="preserve">  </w:t>
      </w:r>
      <w:r>
        <w:rPr>
          <w:sz w:val="13"/>
          <w:szCs w:val="13"/>
        </w:rPr>
        <w:t>withdrawal</w:t>
      </w:r>
      <w:r>
        <w:rPr>
          <w:spacing w:val="8"/>
          <w:sz w:val="13"/>
          <w:szCs w:val="13"/>
        </w:rPr>
        <w:t xml:space="preserve">  </w:t>
      </w:r>
      <w:r>
        <w:rPr>
          <w:sz w:val="13"/>
          <w:szCs w:val="13"/>
        </w:rPr>
        <w:t>pursuant</w:t>
      </w:r>
      <w:r>
        <w:rPr>
          <w:spacing w:val="8"/>
          <w:sz w:val="13"/>
          <w:szCs w:val="13"/>
        </w:rPr>
        <w:t xml:space="preserve">  </w:t>
      </w:r>
      <w:r>
        <w:rPr>
          <w:sz w:val="13"/>
          <w:szCs w:val="13"/>
        </w:rPr>
        <w:t>to</w:t>
      </w:r>
      <w:r>
        <w:rPr>
          <w:spacing w:val="12"/>
          <w:w w:val="101"/>
          <w:sz w:val="13"/>
          <w:szCs w:val="13"/>
        </w:rPr>
        <w:t xml:space="preserve"> </w:t>
      </w:r>
      <w:r>
        <w:rPr>
          <w:spacing w:val="4"/>
          <w:sz w:val="13"/>
          <w:szCs w:val="13"/>
        </w:rPr>
        <w:t>Section</w:t>
      </w:r>
      <w:r>
        <w:rPr>
          <w:spacing w:val="24"/>
          <w:w w:val="101"/>
          <w:sz w:val="13"/>
          <w:szCs w:val="13"/>
        </w:rPr>
        <w:t xml:space="preserve"> </w:t>
      </w:r>
      <w:r>
        <w:rPr>
          <w:spacing w:val="4"/>
          <w:sz w:val="13"/>
          <w:szCs w:val="13"/>
        </w:rPr>
        <w:t>XI,</w:t>
      </w:r>
      <w:r>
        <w:rPr>
          <w:spacing w:val="23"/>
          <w:sz w:val="13"/>
          <w:szCs w:val="13"/>
        </w:rPr>
        <w:t xml:space="preserve"> </w:t>
      </w:r>
      <w:r>
        <w:rPr>
          <w:spacing w:val="4"/>
          <w:sz w:val="13"/>
          <w:szCs w:val="13"/>
        </w:rPr>
        <w:t>the</w:t>
      </w:r>
      <w:r>
        <w:rPr>
          <w:spacing w:val="26"/>
          <w:sz w:val="13"/>
          <w:szCs w:val="13"/>
        </w:rPr>
        <w:t xml:space="preserve"> </w:t>
      </w:r>
      <w:r>
        <w:rPr>
          <w:b/>
          <w:bCs/>
          <w:spacing w:val="4"/>
          <w:sz w:val="13"/>
          <w:szCs w:val="13"/>
        </w:rPr>
        <w:t>quality</w:t>
      </w:r>
      <w:r>
        <w:rPr>
          <w:spacing w:val="4"/>
          <w:sz w:val="13"/>
          <w:szCs w:val="13"/>
        </w:rPr>
        <w:t>austria</w:t>
      </w:r>
      <w:r>
        <w:rPr>
          <w:spacing w:val="33"/>
          <w:sz w:val="13"/>
          <w:szCs w:val="13"/>
        </w:rPr>
        <w:t xml:space="preserve"> </w:t>
      </w:r>
      <w:r>
        <w:rPr>
          <w:spacing w:val="4"/>
          <w:sz w:val="13"/>
          <w:szCs w:val="13"/>
        </w:rPr>
        <w:t>Marks</w:t>
      </w:r>
      <w:r>
        <w:rPr>
          <w:spacing w:val="33"/>
          <w:w w:val="101"/>
          <w:sz w:val="13"/>
          <w:szCs w:val="13"/>
        </w:rPr>
        <w:t xml:space="preserve"> </w:t>
      </w:r>
      <w:r>
        <w:rPr>
          <w:spacing w:val="4"/>
          <w:sz w:val="13"/>
          <w:szCs w:val="13"/>
        </w:rPr>
        <w:t>may</w:t>
      </w:r>
      <w:r>
        <w:rPr>
          <w:spacing w:val="33"/>
          <w:w w:val="101"/>
          <w:sz w:val="13"/>
          <w:szCs w:val="13"/>
        </w:rPr>
        <w:t xml:space="preserve"> </w:t>
      </w:r>
      <w:r>
        <w:rPr>
          <w:spacing w:val="4"/>
          <w:sz w:val="13"/>
          <w:szCs w:val="13"/>
        </w:rPr>
        <w:t>be</w:t>
      </w:r>
      <w:r>
        <w:rPr>
          <w:spacing w:val="32"/>
          <w:sz w:val="13"/>
          <w:szCs w:val="13"/>
        </w:rPr>
        <w:t xml:space="preserve"> </w:t>
      </w:r>
      <w:r>
        <w:rPr>
          <w:spacing w:val="4"/>
          <w:sz w:val="13"/>
          <w:szCs w:val="13"/>
        </w:rPr>
        <w:t>used,</w:t>
      </w:r>
      <w:r>
        <w:rPr>
          <w:spacing w:val="30"/>
          <w:w w:val="101"/>
          <w:sz w:val="13"/>
          <w:szCs w:val="13"/>
        </w:rPr>
        <w:t xml:space="preserve"> </w:t>
      </w:r>
      <w:r>
        <w:rPr>
          <w:spacing w:val="4"/>
          <w:sz w:val="13"/>
          <w:szCs w:val="13"/>
        </w:rPr>
        <w:t>in</w:t>
      </w:r>
      <w:r>
        <w:rPr>
          <w:spacing w:val="3"/>
          <w:sz w:val="13"/>
          <w:szCs w:val="13"/>
        </w:rPr>
        <w:t>cluding</w:t>
      </w:r>
      <w:r>
        <w:rPr>
          <w:sz w:val="13"/>
          <w:szCs w:val="13"/>
        </w:rPr>
        <w:t xml:space="preserve"> </w:t>
      </w:r>
      <w:r>
        <w:rPr>
          <w:spacing w:val="4"/>
          <w:sz w:val="13"/>
          <w:szCs w:val="13"/>
        </w:rPr>
        <w:t>for   advertising   purposes,</w:t>
      </w:r>
      <w:r>
        <w:rPr>
          <w:spacing w:val="6"/>
          <w:sz w:val="13"/>
          <w:szCs w:val="13"/>
        </w:rPr>
        <w:t xml:space="preserve">   </w:t>
      </w:r>
      <w:r>
        <w:rPr>
          <w:spacing w:val="4"/>
          <w:sz w:val="13"/>
          <w:szCs w:val="13"/>
        </w:rPr>
        <w:t>up   to   six</w:t>
      </w:r>
      <w:r>
        <w:rPr>
          <w:spacing w:val="7"/>
          <w:sz w:val="13"/>
          <w:szCs w:val="13"/>
        </w:rPr>
        <w:t xml:space="preserve">   </w:t>
      </w:r>
      <w:r>
        <w:rPr>
          <w:spacing w:val="4"/>
          <w:sz w:val="13"/>
          <w:szCs w:val="13"/>
        </w:rPr>
        <w:t>months</w:t>
      </w:r>
      <w:r>
        <w:rPr>
          <w:spacing w:val="5"/>
          <w:sz w:val="13"/>
          <w:szCs w:val="13"/>
        </w:rPr>
        <w:t xml:space="preserve">   </w:t>
      </w:r>
      <w:r>
        <w:rPr>
          <w:spacing w:val="4"/>
          <w:sz w:val="13"/>
          <w:szCs w:val="13"/>
        </w:rPr>
        <w:t>aft</w:t>
      </w:r>
      <w:r>
        <w:rPr>
          <w:spacing w:val="3"/>
          <w:sz w:val="13"/>
          <w:szCs w:val="13"/>
        </w:rPr>
        <w:t>er   the</w:t>
      </w:r>
      <w:r>
        <w:rPr>
          <w:spacing w:val="1"/>
          <w:sz w:val="13"/>
          <w:szCs w:val="13"/>
        </w:rPr>
        <w:t xml:space="preserve"> </w:t>
      </w:r>
      <w:r>
        <w:rPr>
          <w:b/>
          <w:bCs/>
          <w:spacing w:val="4"/>
          <w:sz w:val="13"/>
          <w:szCs w:val="13"/>
        </w:rPr>
        <w:t>quality</w:t>
      </w:r>
      <w:r>
        <w:rPr>
          <w:spacing w:val="4"/>
          <w:sz w:val="13"/>
          <w:szCs w:val="13"/>
        </w:rPr>
        <w:t>austria  certificate  has  expired.</w:t>
      </w:r>
      <w:r>
        <w:rPr>
          <w:spacing w:val="56"/>
          <w:w w:val="101"/>
          <w:sz w:val="13"/>
          <w:szCs w:val="13"/>
        </w:rPr>
        <w:t xml:space="preserve"> </w:t>
      </w:r>
      <w:r>
        <w:rPr>
          <w:spacing w:val="4"/>
          <w:sz w:val="13"/>
          <w:szCs w:val="13"/>
        </w:rPr>
        <w:t>Advertising  featuring</w:t>
      </w:r>
      <w:r>
        <w:rPr>
          <w:sz w:val="13"/>
          <w:szCs w:val="13"/>
        </w:rPr>
        <w:t xml:space="preserve"> </w:t>
      </w:r>
      <w:r>
        <w:rPr>
          <w:spacing w:val="4"/>
          <w:sz w:val="13"/>
          <w:szCs w:val="13"/>
        </w:rPr>
        <w:t>the</w:t>
      </w:r>
      <w:r>
        <w:rPr>
          <w:spacing w:val="26"/>
          <w:sz w:val="13"/>
          <w:szCs w:val="13"/>
        </w:rPr>
        <w:t xml:space="preserve"> </w:t>
      </w:r>
      <w:r>
        <w:rPr>
          <w:b/>
          <w:bCs/>
          <w:spacing w:val="4"/>
          <w:sz w:val="13"/>
          <w:szCs w:val="13"/>
        </w:rPr>
        <w:t>quality</w:t>
      </w:r>
      <w:r>
        <w:rPr>
          <w:spacing w:val="4"/>
          <w:sz w:val="13"/>
          <w:szCs w:val="13"/>
        </w:rPr>
        <w:t>austria</w:t>
      </w:r>
      <w:r>
        <w:rPr>
          <w:spacing w:val="26"/>
          <w:sz w:val="13"/>
          <w:szCs w:val="13"/>
        </w:rPr>
        <w:t xml:space="preserve"> </w:t>
      </w:r>
      <w:r>
        <w:rPr>
          <w:spacing w:val="4"/>
          <w:sz w:val="13"/>
          <w:szCs w:val="13"/>
        </w:rPr>
        <w:t>Marks</w:t>
      </w:r>
      <w:r>
        <w:rPr>
          <w:spacing w:val="18"/>
          <w:w w:val="101"/>
          <w:sz w:val="13"/>
          <w:szCs w:val="13"/>
        </w:rPr>
        <w:t xml:space="preserve"> </w:t>
      </w:r>
      <w:r>
        <w:rPr>
          <w:spacing w:val="4"/>
          <w:sz w:val="13"/>
          <w:szCs w:val="13"/>
        </w:rPr>
        <w:t>and/or</w:t>
      </w:r>
      <w:r>
        <w:rPr>
          <w:spacing w:val="19"/>
          <w:sz w:val="13"/>
          <w:szCs w:val="13"/>
        </w:rPr>
        <w:t xml:space="preserve"> </w:t>
      </w:r>
      <w:r>
        <w:rPr>
          <w:spacing w:val="4"/>
          <w:sz w:val="13"/>
          <w:szCs w:val="13"/>
        </w:rPr>
        <w:t>a</w:t>
      </w:r>
      <w:r>
        <w:rPr>
          <w:spacing w:val="18"/>
          <w:sz w:val="13"/>
          <w:szCs w:val="13"/>
        </w:rPr>
        <w:t xml:space="preserve"> </w:t>
      </w:r>
      <w:r>
        <w:rPr>
          <w:b/>
          <w:bCs/>
          <w:spacing w:val="4"/>
          <w:sz w:val="13"/>
          <w:szCs w:val="13"/>
        </w:rPr>
        <w:t>quality</w:t>
      </w:r>
      <w:r>
        <w:rPr>
          <w:spacing w:val="4"/>
          <w:sz w:val="13"/>
          <w:szCs w:val="13"/>
        </w:rPr>
        <w:t>austria</w:t>
      </w:r>
      <w:r>
        <w:rPr>
          <w:spacing w:val="19"/>
          <w:w w:val="101"/>
          <w:sz w:val="13"/>
          <w:szCs w:val="13"/>
        </w:rPr>
        <w:t xml:space="preserve"> </w:t>
      </w:r>
      <w:r>
        <w:rPr>
          <w:spacing w:val="4"/>
          <w:sz w:val="13"/>
          <w:szCs w:val="13"/>
        </w:rPr>
        <w:t>certification</w:t>
      </w:r>
      <w:r>
        <w:rPr>
          <w:sz w:val="13"/>
          <w:szCs w:val="13"/>
        </w:rPr>
        <w:t xml:space="preserve"> may</w:t>
      </w:r>
      <w:r>
        <w:rPr>
          <w:spacing w:val="13"/>
          <w:sz w:val="13"/>
          <w:szCs w:val="13"/>
        </w:rPr>
        <w:t xml:space="preserve">  </w:t>
      </w:r>
      <w:r>
        <w:rPr>
          <w:sz w:val="13"/>
          <w:szCs w:val="13"/>
        </w:rPr>
        <w:t>not</w:t>
      </w:r>
      <w:r>
        <w:rPr>
          <w:spacing w:val="13"/>
          <w:sz w:val="13"/>
          <w:szCs w:val="13"/>
        </w:rPr>
        <w:t xml:space="preserve">  </w:t>
      </w:r>
      <w:r>
        <w:rPr>
          <w:sz w:val="13"/>
          <w:szCs w:val="13"/>
        </w:rPr>
        <w:t>be</w:t>
      </w:r>
      <w:r>
        <w:rPr>
          <w:spacing w:val="13"/>
          <w:sz w:val="13"/>
          <w:szCs w:val="13"/>
        </w:rPr>
        <w:t xml:space="preserve">  </w:t>
      </w:r>
      <w:r>
        <w:rPr>
          <w:sz w:val="13"/>
          <w:szCs w:val="13"/>
        </w:rPr>
        <w:t>misleading</w:t>
      </w:r>
      <w:r>
        <w:rPr>
          <w:spacing w:val="13"/>
          <w:sz w:val="13"/>
          <w:szCs w:val="13"/>
        </w:rPr>
        <w:t xml:space="preserve">  </w:t>
      </w:r>
      <w:r>
        <w:rPr>
          <w:sz w:val="13"/>
          <w:szCs w:val="13"/>
        </w:rPr>
        <w:t>and</w:t>
      </w:r>
      <w:r>
        <w:rPr>
          <w:spacing w:val="13"/>
          <w:sz w:val="13"/>
          <w:szCs w:val="13"/>
        </w:rPr>
        <w:t xml:space="preserve">  </w:t>
      </w:r>
      <w:r>
        <w:rPr>
          <w:sz w:val="13"/>
          <w:szCs w:val="13"/>
        </w:rPr>
        <w:t>shall</w:t>
      </w:r>
      <w:r>
        <w:rPr>
          <w:spacing w:val="13"/>
          <w:sz w:val="13"/>
          <w:szCs w:val="13"/>
        </w:rPr>
        <w:t xml:space="preserve">  </w:t>
      </w:r>
      <w:r>
        <w:rPr>
          <w:sz w:val="13"/>
          <w:szCs w:val="13"/>
        </w:rPr>
        <w:t>clearly</w:t>
      </w:r>
      <w:r>
        <w:rPr>
          <w:spacing w:val="13"/>
          <w:sz w:val="13"/>
          <w:szCs w:val="13"/>
        </w:rPr>
        <w:t xml:space="preserve">  </w:t>
      </w:r>
      <w:r>
        <w:rPr>
          <w:sz w:val="13"/>
          <w:szCs w:val="13"/>
        </w:rPr>
        <w:t>show</w:t>
      </w:r>
      <w:r>
        <w:rPr>
          <w:spacing w:val="13"/>
          <w:sz w:val="13"/>
          <w:szCs w:val="13"/>
        </w:rPr>
        <w:t xml:space="preserve">  </w:t>
      </w:r>
      <w:r>
        <w:rPr>
          <w:sz w:val="13"/>
          <w:szCs w:val="13"/>
        </w:rPr>
        <w:t>whether</w:t>
      </w:r>
      <w:r>
        <w:rPr>
          <w:spacing w:val="13"/>
          <w:sz w:val="13"/>
          <w:szCs w:val="13"/>
        </w:rPr>
        <w:t xml:space="preserve">  </w:t>
      </w:r>
      <w:r>
        <w:rPr>
          <w:sz w:val="13"/>
          <w:szCs w:val="13"/>
        </w:rPr>
        <w:t xml:space="preserve">an </w:t>
      </w:r>
      <w:r>
        <w:rPr>
          <w:spacing w:val="4"/>
          <w:sz w:val="13"/>
          <w:szCs w:val="13"/>
        </w:rPr>
        <w:t>organization or an organizational</w:t>
      </w:r>
      <w:r>
        <w:rPr>
          <w:spacing w:val="20"/>
          <w:w w:val="101"/>
          <w:sz w:val="13"/>
          <w:szCs w:val="13"/>
        </w:rPr>
        <w:t xml:space="preserve"> </w:t>
      </w:r>
      <w:r>
        <w:rPr>
          <w:spacing w:val="4"/>
          <w:sz w:val="13"/>
          <w:szCs w:val="13"/>
        </w:rPr>
        <w:t>unit</w:t>
      </w:r>
      <w:r>
        <w:rPr>
          <w:spacing w:val="15"/>
          <w:w w:val="101"/>
          <w:sz w:val="13"/>
          <w:szCs w:val="13"/>
        </w:rPr>
        <w:t xml:space="preserve"> </w:t>
      </w:r>
      <w:r>
        <w:rPr>
          <w:spacing w:val="4"/>
          <w:sz w:val="13"/>
          <w:szCs w:val="13"/>
        </w:rPr>
        <w:t>has</w:t>
      </w:r>
      <w:r>
        <w:rPr>
          <w:spacing w:val="16"/>
          <w:w w:val="101"/>
          <w:sz w:val="13"/>
          <w:szCs w:val="13"/>
        </w:rPr>
        <w:t xml:space="preserve"> </w:t>
      </w:r>
      <w:r>
        <w:rPr>
          <w:spacing w:val="4"/>
          <w:sz w:val="13"/>
          <w:szCs w:val="13"/>
        </w:rPr>
        <w:t>been</w:t>
      </w:r>
      <w:r>
        <w:rPr>
          <w:spacing w:val="10"/>
          <w:sz w:val="13"/>
          <w:szCs w:val="13"/>
        </w:rPr>
        <w:t xml:space="preserve"> </w:t>
      </w:r>
      <w:r>
        <w:rPr>
          <w:spacing w:val="4"/>
          <w:sz w:val="13"/>
          <w:szCs w:val="13"/>
        </w:rPr>
        <w:t>certified.</w:t>
      </w:r>
    </w:p>
    <w:p w14:paraId="1A429492">
      <w:pPr>
        <w:pStyle w:val="2"/>
        <w:spacing w:before="60" w:line="323" w:lineRule="auto"/>
        <w:ind w:left="509" w:right="205" w:firstLine="3"/>
        <w:rPr>
          <w:rFonts w:ascii="MS Gothic" w:hAnsi="MS Gothic" w:eastAsia="MS Gothic" w:cs="MS Gothic"/>
          <w:sz w:val="13"/>
          <w:szCs w:val="13"/>
        </w:rPr>
      </w:pPr>
      <w:r>
        <w:rPr>
          <w:rFonts w:ascii="MS Gothic" w:hAnsi="MS Gothic" w:eastAsia="MS Gothic" w:cs="MS Gothic"/>
          <w:spacing w:val="13"/>
          <w:sz w:val="13"/>
          <w:szCs w:val="13"/>
        </w:rPr>
        <w:t>除根据第</w:t>
      </w:r>
      <w:r>
        <w:rPr>
          <w:sz w:val="13"/>
          <w:szCs w:val="13"/>
        </w:rPr>
        <w:t>XI</w:t>
      </w:r>
      <w:r>
        <w:rPr>
          <w:rFonts w:ascii="Microsoft JhengHei" w:hAnsi="Microsoft JhengHei" w:eastAsia="Microsoft JhengHei" w:cs="Microsoft JhengHei"/>
          <w:spacing w:val="13"/>
          <w:sz w:val="13"/>
          <w:szCs w:val="13"/>
        </w:rPr>
        <w:t>节规</w:t>
      </w:r>
      <w:r>
        <w:rPr>
          <w:rFonts w:ascii="MS Gothic" w:hAnsi="MS Gothic" w:eastAsia="MS Gothic" w:cs="MS Gothic"/>
          <w:spacing w:val="13"/>
          <w:sz w:val="13"/>
          <w:szCs w:val="13"/>
        </w:rPr>
        <w:t>定的任何限制或撤</w:t>
      </w:r>
      <w:r>
        <w:rPr>
          <w:rFonts w:ascii="Microsoft JhengHei" w:hAnsi="Microsoft JhengHei" w:eastAsia="Microsoft JhengHei" w:cs="Microsoft JhengHei"/>
          <w:spacing w:val="13"/>
          <w:sz w:val="13"/>
          <w:szCs w:val="13"/>
        </w:rPr>
        <w:t>销</w:t>
      </w:r>
      <w:r>
        <w:rPr>
          <w:rFonts w:ascii="MS Gothic" w:hAnsi="MS Gothic" w:eastAsia="MS Gothic" w:cs="MS Gothic"/>
          <w:spacing w:val="13"/>
          <w:sz w:val="13"/>
          <w:szCs w:val="13"/>
        </w:rPr>
        <w:t>情况外，可在</w:t>
      </w:r>
      <w:r>
        <w:rPr>
          <w:b/>
          <w:bCs/>
          <w:sz w:val="13"/>
          <w:szCs w:val="13"/>
        </w:rPr>
        <w:t>quality</w:t>
      </w:r>
      <w:r>
        <w:rPr>
          <w:sz w:val="13"/>
          <w:szCs w:val="13"/>
        </w:rPr>
        <w:t>austria</w:t>
      </w:r>
      <w:r>
        <w:rPr>
          <w:rFonts w:ascii="Microsoft JhengHei" w:hAnsi="Microsoft JhengHei" w:eastAsia="Microsoft JhengHei" w:cs="Microsoft JhengHei"/>
          <w:spacing w:val="12"/>
          <w:sz w:val="13"/>
          <w:szCs w:val="13"/>
        </w:rPr>
        <w:t>认证证书</w:t>
      </w:r>
      <w:r>
        <w:rPr>
          <w:rFonts w:ascii="MS Gothic" w:hAnsi="MS Gothic" w:eastAsia="MS Gothic" w:cs="MS Gothic"/>
          <w:spacing w:val="12"/>
          <w:sz w:val="13"/>
          <w:szCs w:val="13"/>
        </w:rPr>
        <w:t>到期后六个月内使用</w:t>
      </w:r>
      <w:r>
        <w:rPr>
          <w:b/>
          <w:bCs/>
          <w:sz w:val="13"/>
          <w:szCs w:val="13"/>
        </w:rPr>
        <w:t>quality</w:t>
      </w:r>
      <w:r>
        <w:rPr>
          <w:sz w:val="13"/>
          <w:szCs w:val="13"/>
        </w:rPr>
        <w:t>austria</w:t>
      </w:r>
      <w:r>
        <w:rPr>
          <w:rFonts w:ascii="Microsoft JhengHei" w:hAnsi="Microsoft JhengHei" w:eastAsia="Microsoft JhengHei" w:cs="Microsoft JhengHei"/>
          <w:spacing w:val="12"/>
          <w:sz w:val="13"/>
          <w:szCs w:val="13"/>
        </w:rPr>
        <w:t>认证标</w:t>
      </w:r>
      <w:r>
        <w:rPr>
          <w:rFonts w:ascii="MS Gothic" w:hAnsi="MS Gothic" w:eastAsia="MS Gothic" w:cs="MS Gothic"/>
          <w:spacing w:val="12"/>
          <w:sz w:val="13"/>
          <w:szCs w:val="13"/>
        </w:rPr>
        <w:t>志，包括用于广告目的</w:t>
      </w:r>
    </w:p>
    <w:p w14:paraId="512EAAF9">
      <w:pPr>
        <w:pStyle w:val="2"/>
        <w:spacing w:before="1" w:line="302" w:lineRule="auto"/>
        <w:ind w:left="504" w:right="251" w:hanging="1"/>
        <w:rPr>
          <w:rFonts w:ascii="MS Gothic" w:hAnsi="MS Gothic" w:eastAsia="MS Gothic" w:cs="MS Gothic"/>
          <w:sz w:val="13"/>
          <w:szCs w:val="13"/>
        </w:rPr>
      </w:pPr>
      <w:r>
        <w:rPr>
          <w:rFonts w:ascii="MS Gothic" w:hAnsi="MS Gothic" w:eastAsia="MS Gothic" w:cs="MS Gothic"/>
          <w:spacing w:val="16"/>
          <w:sz w:val="13"/>
          <w:szCs w:val="13"/>
        </w:rPr>
        <w:t>。</w:t>
      </w:r>
      <w:r>
        <w:rPr>
          <w:rFonts w:ascii="MS Gothic" w:hAnsi="MS Gothic" w:eastAsia="MS Gothic" w:cs="MS Gothic"/>
          <w:spacing w:val="-34"/>
          <w:sz w:val="13"/>
          <w:szCs w:val="13"/>
        </w:rPr>
        <w:t xml:space="preserve"> </w:t>
      </w:r>
      <w:r>
        <w:rPr>
          <w:rFonts w:ascii="Microsoft JhengHei" w:hAnsi="Microsoft JhengHei" w:eastAsia="Microsoft JhengHei" w:cs="Microsoft JhengHei"/>
          <w:spacing w:val="16"/>
          <w:sz w:val="13"/>
          <w:szCs w:val="13"/>
        </w:rPr>
        <w:t>带</w:t>
      </w:r>
      <w:r>
        <w:rPr>
          <w:rFonts w:ascii="MS Gothic" w:hAnsi="MS Gothic" w:eastAsia="MS Gothic" w:cs="MS Gothic"/>
          <w:spacing w:val="16"/>
          <w:sz w:val="13"/>
          <w:szCs w:val="13"/>
        </w:rPr>
        <w:t>有</w:t>
      </w:r>
      <w:r>
        <w:rPr>
          <w:b/>
          <w:bCs/>
          <w:sz w:val="13"/>
          <w:szCs w:val="13"/>
        </w:rPr>
        <w:t>quality</w:t>
      </w:r>
      <w:r>
        <w:rPr>
          <w:sz w:val="13"/>
          <w:szCs w:val="13"/>
        </w:rPr>
        <w:t>austria</w:t>
      </w:r>
      <w:r>
        <w:rPr>
          <w:rFonts w:ascii="宋体" w:hAnsi="宋体" w:eastAsia="宋体" w:cs="宋体"/>
          <w:spacing w:val="16"/>
          <w:sz w:val="13"/>
          <w:szCs w:val="13"/>
        </w:rPr>
        <w:t>认证</w:t>
      </w:r>
      <w:r>
        <w:rPr>
          <w:rFonts w:ascii="Microsoft JhengHei" w:hAnsi="Microsoft JhengHei" w:eastAsia="Microsoft JhengHei" w:cs="Microsoft JhengHei"/>
          <w:spacing w:val="16"/>
          <w:sz w:val="13"/>
          <w:szCs w:val="13"/>
        </w:rPr>
        <w:t>标</w:t>
      </w:r>
      <w:r>
        <w:rPr>
          <w:rFonts w:ascii="MS Gothic" w:hAnsi="MS Gothic" w:eastAsia="MS Gothic" w:cs="MS Gothic"/>
          <w:spacing w:val="16"/>
          <w:sz w:val="13"/>
          <w:szCs w:val="13"/>
        </w:rPr>
        <w:t>志和</w:t>
      </w:r>
      <w:r>
        <w:rPr>
          <w:spacing w:val="16"/>
          <w:sz w:val="13"/>
          <w:szCs w:val="13"/>
        </w:rPr>
        <w:t>/</w:t>
      </w:r>
      <w:r>
        <w:rPr>
          <w:rFonts w:ascii="MS Gothic" w:hAnsi="MS Gothic" w:eastAsia="MS Gothic" w:cs="MS Gothic"/>
          <w:spacing w:val="16"/>
          <w:sz w:val="13"/>
          <w:szCs w:val="13"/>
        </w:rPr>
        <w:t>或</w:t>
      </w:r>
      <w:r>
        <w:rPr>
          <w:b/>
          <w:bCs/>
          <w:sz w:val="13"/>
          <w:szCs w:val="13"/>
        </w:rPr>
        <w:t>quality</w:t>
      </w:r>
      <w:r>
        <w:rPr>
          <w:sz w:val="13"/>
          <w:szCs w:val="13"/>
        </w:rPr>
        <w:t>austria</w:t>
      </w:r>
      <w:r>
        <w:rPr>
          <w:rFonts w:ascii="Microsoft JhengHei" w:hAnsi="Microsoft JhengHei" w:eastAsia="Microsoft JhengHei" w:cs="Microsoft JhengHei"/>
          <w:spacing w:val="16"/>
          <w:sz w:val="13"/>
          <w:szCs w:val="13"/>
        </w:rPr>
        <w:t>认证</w:t>
      </w:r>
      <w:r>
        <w:rPr>
          <w:rFonts w:ascii="MS Gothic" w:hAnsi="MS Gothic" w:eastAsia="MS Gothic" w:cs="MS Gothic"/>
          <w:spacing w:val="16"/>
          <w:sz w:val="13"/>
          <w:szCs w:val="13"/>
        </w:rPr>
        <w:t>的广告不得</w:t>
      </w:r>
      <w:r>
        <w:rPr>
          <w:rFonts w:ascii="MS Gothic" w:hAnsi="MS Gothic" w:eastAsia="MS Gothic" w:cs="MS Gothic"/>
          <w:spacing w:val="9"/>
          <w:sz w:val="13"/>
          <w:szCs w:val="13"/>
        </w:rPr>
        <w:t>具有</w:t>
      </w:r>
      <w:r>
        <w:rPr>
          <w:rFonts w:ascii="Microsoft JhengHei" w:hAnsi="Microsoft JhengHei" w:eastAsia="Microsoft JhengHei" w:cs="Microsoft JhengHei"/>
          <w:spacing w:val="9"/>
          <w:sz w:val="13"/>
          <w:szCs w:val="13"/>
        </w:rPr>
        <w:t>误导</w:t>
      </w:r>
      <w:r>
        <w:rPr>
          <w:rFonts w:ascii="MS Gothic" w:hAnsi="MS Gothic" w:eastAsia="MS Gothic" w:cs="MS Gothic"/>
          <w:spacing w:val="9"/>
          <w:sz w:val="13"/>
          <w:szCs w:val="13"/>
        </w:rPr>
        <w:t>性，并</w:t>
      </w:r>
      <w:r>
        <w:rPr>
          <w:rFonts w:ascii="Microsoft JhengHei" w:hAnsi="Microsoft JhengHei" w:eastAsia="Microsoft JhengHei" w:cs="Microsoft JhengHei"/>
          <w:spacing w:val="9"/>
          <w:sz w:val="13"/>
          <w:szCs w:val="13"/>
        </w:rPr>
        <w:t>应</w:t>
      </w:r>
      <w:r>
        <w:rPr>
          <w:rFonts w:ascii="MS Gothic" w:hAnsi="MS Gothic" w:eastAsia="MS Gothic" w:cs="MS Gothic"/>
          <w:spacing w:val="9"/>
          <w:sz w:val="13"/>
          <w:szCs w:val="13"/>
        </w:rPr>
        <w:t>明确表明一个</w:t>
      </w:r>
      <w:r>
        <w:rPr>
          <w:rFonts w:ascii="Microsoft JhengHei" w:hAnsi="Microsoft JhengHei" w:eastAsia="Microsoft JhengHei" w:cs="Microsoft JhengHei"/>
          <w:spacing w:val="9"/>
          <w:sz w:val="13"/>
          <w:szCs w:val="13"/>
        </w:rPr>
        <w:t>组织</w:t>
      </w:r>
      <w:r>
        <w:rPr>
          <w:rFonts w:ascii="MS Gothic" w:hAnsi="MS Gothic" w:eastAsia="MS Gothic" w:cs="MS Gothic"/>
          <w:spacing w:val="9"/>
          <w:sz w:val="13"/>
          <w:szCs w:val="13"/>
        </w:rPr>
        <w:t>或</w:t>
      </w:r>
      <w:r>
        <w:rPr>
          <w:rFonts w:ascii="Microsoft JhengHei" w:hAnsi="Microsoft JhengHei" w:eastAsia="Microsoft JhengHei" w:cs="Microsoft JhengHei"/>
          <w:spacing w:val="9"/>
          <w:sz w:val="13"/>
          <w:szCs w:val="13"/>
        </w:rPr>
        <w:t>组织单</w:t>
      </w:r>
      <w:r>
        <w:rPr>
          <w:rFonts w:ascii="MS Gothic" w:hAnsi="MS Gothic" w:eastAsia="MS Gothic" w:cs="MS Gothic"/>
          <w:spacing w:val="9"/>
          <w:sz w:val="13"/>
          <w:szCs w:val="13"/>
        </w:rPr>
        <w:t>位是否已</w:t>
      </w:r>
      <w:r>
        <w:rPr>
          <w:rFonts w:ascii="Microsoft JhengHei" w:hAnsi="Microsoft JhengHei" w:eastAsia="Microsoft JhengHei" w:cs="Microsoft JhengHei"/>
          <w:spacing w:val="9"/>
          <w:sz w:val="13"/>
          <w:szCs w:val="13"/>
        </w:rPr>
        <w:t>获</w:t>
      </w:r>
      <w:r>
        <w:rPr>
          <w:rFonts w:ascii="MS Gothic" w:hAnsi="MS Gothic" w:eastAsia="MS Gothic" w:cs="MS Gothic"/>
          <w:spacing w:val="9"/>
          <w:sz w:val="13"/>
          <w:szCs w:val="13"/>
        </w:rPr>
        <w:t>得</w:t>
      </w:r>
      <w:r>
        <w:rPr>
          <w:rFonts w:ascii="Microsoft JhengHei" w:hAnsi="Microsoft JhengHei" w:eastAsia="Microsoft JhengHei" w:cs="Microsoft JhengHei"/>
          <w:spacing w:val="9"/>
          <w:sz w:val="13"/>
          <w:szCs w:val="13"/>
        </w:rPr>
        <w:t>认证</w:t>
      </w:r>
      <w:r>
        <w:rPr>
          <w:rFonts w:ascii="MS Gothic" w:hAnsi="MS Gothic" w:eastAsia="MS Gothic" w:cs="MS Gothic"/>
          <w:spacing w:val="9"/>
          <w:sz w:val="13"/>
          <w:szCs w:val="13"/>
        </w:rPr>
        <w:t>。</w:t>
      </w:r>
    </w:p>
    <w:p w14:paraId="048B6265">
      <w:pPr>
        <w:pStyle w:val="2"/>
        <w:spacing w:before="7" w:line="320" w:lineRule="auto"/>
        <w:ind w:left="502" w:right="193" w:hanging="476"/>
        <w:rPr>
          <w:sz w:val="13"/>
          <w:szCs w:val="13"/>
        </w:rPr>
      </w:pPr>
      <w:r>
        <w:rPr>
          <w:spacing w:val="4"/>
          <w:sz w:val="13"/>
          <w:szCs w:val="13"/>
        </w:rPr>
        <w:t xml:space="preserve">4.       The </w:t>
      </w:r>
      <w:r>
        <w:rPr>
          <w:b/>
          <w:bCs/>
          <w:spacing w:val="4"/>
          <w:sz w:val="13"/>
          <w:szCs w:val="13"/>
        </w:rPr>
        <w:t>quality</w:t>
      </w:r>
      <w:r>
        <w:rPr>
          <w:spacing w:val="4"/>
          <w:sz w:val="13"/>
          <w:szCs w:val="13"/>
        </w:rPr>
        <w:t>austria</w:t>
      </w:r>
      <w:r>
        <w:rPr>
          <w:spacing w:val="22"/>
          <w:sz w:val="13"/>
          <w:szCs w:val="13"/>
        </w:rPr>
        <w:t xml:space="preserve"> </w:t>
      </w:r>
      <w:r>
        <w:rPr>
          <w:spacing w:val="4"/>
          <w:sz w:val="13"/>
          <w:szCs w:val="13"/>
        </w:rPr>
        <w:t>Marks</w:t>
      </w:r>
      <w:r>
        <w:rPr>
          <w:spacing w:val="19"/>
          <w:sz w:val="13"/>
          <w:szCs w:val="13"/>
        </w:rPr>
        <w:t xml:space="preserve"> </w:t>
      </w:r>
      <w:r>
        <w:rPr>
          <w:spacing w:val="4"/>
          <w:sz w:val="13"/>
          <w:szCs w:val="13"/>
        </w:rPr>
        <w:t>may</w:t>
      </w:r>
      <w:r>
        <w:rPr>
          <w:spacing w:val="16"/>
          <w:w w:val="101"/>
          <w:sz w:val="13"/>
          <w:szCs w:val="13"/>
        </w:rPr>
        <w:t xml:space="preserve"> </w:t>
      </w:r>
      <w:r>
        <w:rPr>
          <w:spacing w:val="4"/>
          <w:sz w:val="13"/>
          <w:szCs w:val="13"/>
        </w:rPr>
        <w:t>no</w:t>
      </w:r>
      <w:r>
        <w:rPr>
          <w:spacing w:val="3"/>
          <w:sz w:val="13"/>
          <w:szCs w:val="13"/>
        </w:rPr>
        <w:t>t</w:t>
      </w:r>
      <w:r>
        <w:rPr>
          <w:spacing w:val="20"/>
          <w:sz w:val="13"/>
          <w:szCs w:val="13"/>
        </w:rPr>
        <w:t xml:space="preserve"> </w:t>
      </w:r>
      <w:r>
        <w:rPr>
          <w:spacing w:val="3"/>
          <w:sz w:val="13"/>
          <w:szCs w:val="13"/>
        </w:rPr>
        <w:t>be</w:t>
      </w:r>
      <w:r>
        <w:rPr>
          <w:spacing w:val="17"/>
          <w:w w:val="101"/>
          <w:sz w:val="13"/>
          <w:szCs w:val="13"/>
        </w:rPr>
        <w:t xml:space="preserve"> </w:t>
      </w:r>
      <w:r>
        <w:rPr>
          <w:spacing w:val="3"/>
          <w:sz w:val="13"/>
          <w:szCs w:val="13"/>
        </w:rPr>
        <w:t>used</w:t>
      </w:r>
      <w:r>
        <w:rPr>
          <w:spacing w:val="16"/>
          <w:w w:val="101"/>
          <w:sz w:val="13"/>
          <w:szCs w:val="13"/>
        </w:rPr>
        <w:t xml:space="preserve"> </w:t>
      </w:r>
      <w:r>
        <w:rPr>
          <w:spacing w:val="3"/>
          <w:sz w:val="13"/>
          <w:szCs w:val="13"/>
        </w:rPr>
        <w:t>in</w:t>
      </w:r>
      <w:r>
        <w:rPr>
          <w:spacing w:val="14"/>
          <w:w w:val="102"/>
          <w:sz w:val="13"/>
          <w:szCs w:val="13"/>
        </w:rPr>
        <w:t xml:space="preserve"> </w:t>
      </w:r>
      <w:r>
        <w:rPr>
          <w:spacing w:val="3"/>
          <w:sz w:val="13"/>
          <w:szCs w:val="13"/>
        </w:rPr>
        <w:t>a</w:t>
      </w:r>
      <w:r>
        <w:rPr>
          <w:spacing w:val="20"/>
          <w:sz w:val="13"/>
          <w:szCs w:val="13"/>
        </w:rPr>
        <w:t xml:space="preserve"> </w:t>
      </w:r>
      <w:r>
        <w:rPr>
          <w:spacing w:val="3"/>
          <w:sz w:val="13"/>
          <w:szCs w:val="13"/>
        </w:rPr>
        <w:t>manner which</w:t>
      </w:r>
      <w:r>
        <w:rPr>
          <w:sz w:val="13"/>
          <w:szCs w:val="13"/>
        </w:rPr>
        <w:t xml:space="preserve"> </w:t>
      </w:r>
      <w:r>
        <w:rPr>
          <w:spacing w:val="4"/>
          <w:sz w:val="13"/>
          <w:szCs w:val="13"/>
        </w:rPr>
        <w:t>could be interpreted as any marking of product c</w:t>
      </w:r>
      <w:r>
        <w:rPr>
          <w:spacing w:val="3"/>
          <w:sz w:val="13"/>
          <w:szCs w:val="13"/>
        </w:rPr>
        <w:t>onformity. The</w:t>
      </w:r>
      <w:r>
        <w:rPr>
          <w:sz w:val="13"/>
          <w:szCs w:val="13"/>
        </w:rPr>
        <w:t xml:space="preserve"> </w:t>
      </w:r>
      <w:r>
        <w:rPr>
          <w:b/>
          <w:bCs/>
          <w:spacing w:val="4"/>
          <w:sz w:val="13"/>
          <w:szCs w:val="13"/>
        </w:rPr>
        <w:t>quality</w:t>
      </w:r>
      <w:r>
        <w:rPr>
          <w:spacing w:val="4"/>
          <w:sz w:val="13"/>
          <w:szCs w:val="13"/>
        </w:rPr>
        <w:t>austria</w:t>
      </w:r>
      <w:r>
        <w:rPr>
          <w:spacing w:val="17"/>
          <w:sz w:val="13"/>
          <w:szCs w:val="13"/>
        </w:rPr>
        <w:t xml:space="preserve"> </w:t>
      </w:r>
      <w:r>
        <w:rPr>
          <w:spacing w:val="4"/>
          <w:sz w:val="13"/>
          <w:szCs w:val="13"/>
        </w:rPr>
        <w:t>Marks may not</w:t>
      </w:r>
      <w:r>
        <w:rPr>
          <w:spacing w:val="15"/>
          <w:sz w:val="13"/>
          <w:szCs w:val="13"/>
        </w:rPr>
        <w:t xml:space="preserve"> </w:t>
      </w:r>
      <w:r>
        <w:rPr>
          <w:spacing w:val="4"/>
          <w:sz w:val="13"/>
          <w:szCs w:val="13"/>
        </w:rPr>
        <w:t>be</w:t>
      </w:r>
      <w:r>
        <w:rPr>
          <w:spacing w:val="15"/>
          <w:w w:val="101"/>
          <w:sz w:val="13"/>
          <w:szCs w:val="13"/>
        </w:rPr>
        <w:t xml:space="preserve"> </w:t>
      </w:r>
      <w:r>
        <w:rPr>
          <w:spacing w:val="4"/>
          <w:sz w:val="13"/>
          <w:szCs w:val="13"/>
        </w:rPr>
        <w:t>used on</w:t>
      </w:r>
      <w:r>
        <w:rPr>
          <w:spacing w:val="15"/>
          <w:w w:val="101"/>
          <w:sz w:val="13"/>
          <w:szCs w:val="13"/>
        </w:rPr>
        <w:t xml:space="preserve"> </w:t>
      </w:r>
      <w:r>
        <w:rPr>
          <w:spacing w:val="4"/>
          <w:sz w:val="13"/>
          <w:szCs w:val="13"/>
        </w:rPr>
        <w:t>products,</w:t>
      </w:r>
      <w:r>
        <w:rPr>
          <w:spacing w:val="15"/>
          <w:sz w:val="13"/>
          <w:szCs w:val="13"/>
        </w:rPr>
        <w:t xml:space="preserve"> </w:t>
      </w:r>
      <w:r>
        <w:rPr>
          <w:spacing w:val="4"/>
          <w:sz w:val="13"/>
          <w:szCs w:val="13"/>
        </w:rPr>
        <w:t>labor</w:t>
      </w:r>
      <w:r>
        <w:rPr>
          <w:spacing w:val="3"/>
          <w:sz w:val="13"/>
          <w:szCs w:val="13"/>
        </w:rPr>
        <w:t>atory</w:t>
      </w:r>
      <w:r>
        <w:rPr>
          <w:sz w:val="13"/>
          <w:szCs w:val="13"/>
        </w:rPr>
        <w:t xml:space="preserve"> </w:t>
      </w:r>
      <w:r>
        <w:rPr>
          <w:spacing w:val="4"/>
          <w:sz w:val="13"/>
          <w:szCs w:val="13"/>
        </w:rPr>
        <w:t>test  reports,</w:t>
      </w:r>
      <w:r>
        <w:rPr>
          <w:spacing w:val="45"/>
          <w:w w:val="101"/>
          <w:sz w:val="13"/>
          <w:szCs w:val="13"/>
        </w:rPr>
        <w:t xml:space="preserve"> </w:t>
      </w:r>
      <w:r>
        <w:rPr>
          <w:spacing w:val="4"/>
          <w:sz w:val="13"/>
          <w:szCs w:val="13"/>
        </w:rPr>
        <w:t>calibration</w:t>
      </w:r>
      <w:r>
        <w:rPr>
          <w:spacing w:val="1"/>
          <w:sz w:val="13"/>
          <w:szCs w:val="13"/>
        </w:rPr>
        <w:t xml:space="preserve">  </w:t>
      </w:r>
      <w:r>
        <w:rPr>
          <w:spacing w:val="4"/>
          <w:sz w:val="13"/>
          <w:szCs w:val="13"/>
        </w:rPr>
        <w:t>cert</w:t>
      </w:r>
      <w:r>
        <w:rPr>
          <w:spacing w:val="3"/>
          <w:sz w:val="13"/>
          <w:szCs w:val="13"/>
        </w:rPr>
        <w:t>ificates,</w:t>
      </w:r>
      <w:r>
        <w:rPr>
          <w:spacing w:val="2"/>
          <w:sz w:val="13"/>
          <w:szCs w:val="13"/>
        </w:rPr>
        <w:t xml:space="preserve">  </w:t>
      </w:r>
      <w:r>
        <w:rPr>
          <w:spacing w:val="3"/>
          <w:sz w:val="13"/>
          <w:szCs w:val="13"/>
        </w:rPr>
        <w:t>inspection  reports</w:t>
      </w:r>
      <w:r>
        <w:rPr>
          <w:spacing w:val="1"/>
          <w:sz w:val="13"/>
          <w:szCs w:val="13"/>
        </w:rPr>
        <w:t xml:space="preserve">  </w:t>
      </w:r>
      <w:r>
        <w:rPr>
          <w:spacing w:val="3"/>
          <w:sz w:val="13"/>
          <w:szCs w:val="13"/>
        </w:rPr>
        <w:t>or  a</w:t>
      </w:r>
      <w:r>
        <w:rPr>
          <w:sz w:val="13"/>
          <w:szCs w:val="13"/>
        </w:rPr>
        <w:t xml:space="preserve"> </w:t>
      </w:r>
      <w:r>
        <w:rPr>
          <w:spacing w:val="4"/>
          <w:sz w:val="13"/>
          <w:szCs w:val="13"/>
        </w:rPr>
        <w:t>certificate</w:t>
      </w:r>
      <w:r>
        <w:rPr>
          <w:spacing w:val="44"/>
          <w:w w:val="101"/>
          <w:sz w:val="13"/>
          <w:szCs w:val="13"/>
        </w:rPr>
        <w:t xml:space="preserve"> </w:t>
      </w:r>
      <w:r>
        <w:rPr>
          <w:spacing w:val="4"/>
          <w:sz w:val="13"/>
          <w:szCs w:val="13"/>
        </w:rPr>
        <w:t>issued</w:t>
      </w:r>
      <w:r>
        <w:rPr>
          <w:spacing w:val="43"/>
          <w:w w:val="101"/>
          <w:sz w:val="13"/>
          <w:szCs w:val="13"/>
        </w:rPr>
        <w:t xml:space="preserve"> </w:t>
      </w:r>
      <w:r>
        <w:rPr>
          <w:spacing w:val="4"/>
          <w:sz w:val="13"/>
          <w:szCs w:val="13"/>
        </w:rPr>
        <w:t>by</w:t>
      </w:r>
      <w:r>
        <w:rPr>
          <w:spacing w:val="34"/>
          <w:w w:val="101"/>
          <w:sz w:val="13"/>
          <w:szCs w:val="13"/>
        </w:rPr>
        <w:t xml:space="preserve"> </w:t>
      </w:r>
      <w:r>
        <w:rPr>
          <w:spacing w:val="4"/>
          <w:sz w:val="13"/>
          <w:szCs w:val="13"/>
        </w:rPr>
        <w:t>the</w:t>
      </w:r>
      <w:r>
        <w:rPr>
          <w:spacing w:val="41"/>
          <w:w w:val="101"/>
          <w:sz w:val="13"/>
          <w:szCs w:val="13"/>
        </w:rPr>
        <w:t xml:space="preserve"> </w:t>
      </w:r>
      <w:r>
        <w:rPr>
          <w:spacing w:val="4"/>
          <w:sz w:val="13"/>
          <w:szCs w:val="13"/>
        </w:rPr>
        <w:t>customer</w:t>
      </w:r>
      <w:r>
        <w:rPr>
          <w:spacing w:val="38"/>
          <w:w w:val="101"/>
          <w:sz w:val="13"/>
          <w:szCs w:val="13"/>
        </w:rPr>
        <w:t xml:space="preserve"> </w:t>
      </w:r>
      <w:r>
        <w:rPr>
          <w:spacing w:val="4"/>
          <w:sz w:val="13"/>
          <w:szCs w:val="13"/>
        </w:rPr>
        <w:t>or</w:t>
      </w:r>
      <w:r>
        <w:rPr>
          <w:spacing w:val="38"/>
          <w:w w:val="101"/>
          <w:sz w:val="13"/>
          <w:szCs w:val="13"/>
        </w:rPr>
        <w:t xml:space="preserve"> </w:t>
      </w:r>
      <w:r>
        <w:rPr>
          <w:spacing w:val="3"/>
          <w:sz w:val="13"/>
          <w:szCs w:val="13"/>
        </w:rPr>
        <w:t>a</w:t>
      </w:r>
      <w:r>
        <w:rPr>
          <w:spacing w:val="35"/>
          <w:w w:val="101"/>
          <w:sz w:val="13"/>
          <w:szCs w:val="13"/>
        </w:rPr>
        <w:t xml:space="preserve"> </w:t>
      </w:r>
      <w:r>
        <w:rPr>
          <w:spacing w:val="3"/>
          <w:sz w:val="13"/>
          <w:szCs w:val="13"/>
        </w:rPr>
        <w:t>third</w:t>
      </w:r>
      <w:r>
        <w:rPr>
          <w:sz w:val="13"/>
          <w:szCs w:val="13"/>
        </w:rPr>
        <w:t xml:space="preserve">  </w:t>
      </w:r>
      <w:r>
        <w:rPr>
          <w:spacing w:val="3"/>
          <w:sz w:val="13"/>
          <w:szCs w:val="13"/>
        </w:rPr>
        <w:t>party.</w:t>
      </w:r>
      <w:r>
        <w:rPr>
          <w:spacing w:val="38"/>
          <w:w w:val="102"/>
          <w:sz w:val="13"/>
          <w:szCs w:val="13"/>
        </w:rPr>
        <w:t xml:space="preserve"> </w:t>
      </w:r>
      <w:r>
        <w:rPr>
          <w:spacing w:val="3"/>
          <w:sz w:val="13"/>
          <w:szCs w:val="13"/>
        </w:rPr>
        <w:t>General</w:t>
      </w:r>
      <w:r>
        <w:rPr>
          <w:sz w:val="13"/>
          <w:szCs w:val="13"/>
        </w:rPr>
        <w:t xml:space="preserve"> </w:t>
      </w:r>
      <w:r>
        <w:rPr>
          <w:spacing w:val="4"/>
          <w:sz w:val="13"/>
          <w:szCs w:val="13"/>
        </w:rPr>
        <w:t>information</w:t>
      </w:r>
      <w:r>
        <w:rPr>
          <w:sz w:val="13"/>
          <w:szCs w:val="13"/>
        </w:rPr>
        <w:t xml:space="preserve">    </w:t>
      </w:r>
      <w:r>
        <w:rPr>
          <w:spacing w:val="4"/>
          <w:sz w:val="13"/>
          <w:szCs w:val="13"/>
        </w:rPr>
        <w:t>on</w:t>
      </w:r>
      <w:r>
        <w:rPr>
          <w:sz w:val="13"/>
          <w:szCs w:val="13"/>
        </w:rPr>
        <w:t xml:space="preserve">    </w:t>
      </w:r>
      <w:r>
        <w:rPr>
          <w:spacing w:val="4"/>
          <w:sz w:val="13"/>
          <w:szCs w:val="13"/>
        </w:rPr>
        <w:t>product</w:t>
      </w:r>
      <w:r>
        <w:rPr>
          <w:spacing w:val="2"/>
          <w:sz w:val="13"/>
          <w:szCs w:val="13"/>
        </w:rPr>
        <w:t xml:space="preserve">    </w:t>
      </w:r>
      <w:r>
        <w:rPr>
          <w:spacing w:val="4"/>
          <w:sz w:val="13"/>
          <w:szCs w:val="13"/>
        </w:rPr>
        <w:t>packaging</w:t>
      </w:r>
      <w:r>
        <w:rPr>
          <w:spacing w:val="14"/>
          <w:w w:val="101"/>
          <w:sz w:val="13"/>
          <w:szCs w:val="13"/>
        </w:rPr>
        <w:t xml:space="preserve">   </w:t>
      </w:r>
      <w:r>
        <w:rPr>
          <w:spacing w:val="4"/>
          <w:sz w:val="13"/>
          <w:szCs w:val="13"/>
        </w:rPr>
        <w:t>and</w:t>
      </w:r>
      <w:r>
        <w:rPr>
          <w:sz w:val="13"/>
          <w:szCs w:val="13"/>
        </w:rPr>
        <w:t xml:space="preserve">    </w:t>
      </w:r>
      <w:r>
        <w:rPr>
          <w:spacing w:val="4"/>
          <w:sz w:val="13"/>
          <w:szCs w:val="13"/>
        </w:rPr>
        <w:t>in</w:t>
      </w:r>
      <w:r>
        <w:rPr>
          <w:spacing w:val="15"/>
          <w:w w:val="102"/>
          <w:sz w:val="13"/>
          <w:szCs w:val="13"/>
        </w:rPr>
        <w:t xml:space="preserve">   </w:t>
      </w:r>
      <w:r>
        <w:rPr>
          <w:spacing w:val="4"/>
          <w:sz w:val="13"/>
          <w:szCs w:val="13"/>
        </w:rPr>
        <w:t>supp</w:t>
      </w:r>
      <w:r>
        <w:rPr>
          <w:spacing w:val="3"/>
          <w:sz w:val="13"/>
          <w:szCs w:val="13"/>
        </w:rPr>
        <w:t>orting</w:t>
      </w:r>
      <w:r>
        <w:rPr>
          <w:sz w:val="13"/>
          <w:szCs w:val="13"/>
        </w:rPr>
        <w:t xml:space="preserve"> </w:t>
      </w:r>
      <w:r>
        <w:rPr>
          <w:spacing w:val="4"/>
          <w:sz w:val="13"/>
          <w:szCs w:val="13"/>
        </w:rPr>
        <w:t>information  brochures  of  pro</w:t>
      </w:r>
      <w:r>
        <w:rPr>
          <w:spacing w:val="3"/>
          <w:sz w:val="13"/>
          <w:szCs w:val="13"/>
        </w:rPr>
        <w:t>ducts  in  relation  to  a  certified</w:t>
      </w:r>
      <w:r>
        <w:rPr>
          <w:sz w:val="13"/>
          <w:szCs w:val="13"/>
        </w:rPr>
        <w:t xml:space="preserve"> </w:t>
      </w:r>
      <w:r>
        <w:rPr>
          <w:spacing w:val="5"/>
          <w:sz w:val="13"/>
          <w:szCs w:val="13"/>
        </w:rPr>
        <w:t>management system</w:t>
      </w:r>
      <w:r>
        <w:rPr>
          <w:spacing w:val="18"/>
          <w:w w:val="101"/>
          <w:sz w:val="13"/>
          <w:szCs w:val="13"/>
        </w:rPr>
        <w:t xml:space="preserve"> </w:t>
      </w:r>
      <w:r>
        <w:rPr>
          <w:spacing w:val="5"/>
          <w:sz w:val="13"/>
          <w:szCs w:val="13"/>
        </w:rPr>
        <w:t>is</w:t>
      </w:r>
      <w:r>
        <w:rPr>
          <w:spacing w:val="21"/>
          <w:w w:val="101"/>
          <w:sz w:val="13"/>
          <w:szCs w:val="13"/>
        </w:rPr>
        <w:t xml:space="preserve"> </w:t>
      </w:r>
      <w:r>
        <w:rPr>
          <w:spacing w:val="5"/>
          <w:sz w:val="13"/>
          <w:szCs w:val="13"/>
        </w:rPr>
        <w:t>pe</w:t>
      </w:r>
      <w:r>
        <w:rPr>
          <w:spacing w:val="4"/>
          <w:sz w:val="13"/>
          <w:szCs w:val="13"/>
        </w:rPr>
        <w:t>rmitted</w:t>
      </w:r>
      <w:r>
        <w:rPr>
          <w:spacing w:val="23"/>
          <w:w w:val="101"/>
          <w:sz w:val="13"/>
          <w:szCs w:val="13"/>
        </w:rPr>
        <w:t xml:space="preserve"> </w:t>
      </w:r>
      <w:r>
        <w:rPr>
          <w:spacing w:val="4"/>
          <w:sz w:val="13"/>
          <w:szCs w:val="13"/>
        </w:rPr>
        <w:t>if the</w:t>
      </w:r>
      <w:r>
        <w:rPr>
          <w:spacing w:val="18"/>
          <w:sz w:val="13"/>
          <w:szCs w:val="13"/>
        </w:rPr>
        <w:t xml:space="preserve"> </w:t>
      </w:r>
      <w:r>
        <w:rPr>
          <w:spacing w:val="4"/>
          <w:sz w:val="13"/>
          <w:szCs w:val="13"/>
        </w:rPr>
        <w:t>certified</w:t>
      </w:r>
      <w:r>
        <w:rPr>
          <w:spacing w:val="16"/>
          <w:sz w:val="13"/>
          <w:szCs w:val="13"/>
        </w:rPr>
        <w:t xml:space="preserve"> </w:t>
      </w:r>
      <w:r>
        <w:rPr>
          <w:spacing w:val="4"/>
          <w:sz w:val="13"/>
          <w:szCs w:val="13"/>
        </w:rPr>
        <w:t>organization,</w:t>
      </w:r>
      <w:r>
        <w:rPr>
          <w:sz w:val="13"/>
          <w:szCs w:val="13"/>
        </w:rPr>
        <w:t xml:space="preserve"> </w:t>
      </w:r>
      <w:r>
        <w:rPr>
          <w:spacing w:val="5"/>
          <w:sz w:val="13"/>
          <w:szCs w:val="13"/>
        </w:rPr>
        <w:t>the type of management system, the standar</w:t>
      </w:r>
      <w:r>
        <w:rPr>
          <w:spacing w:val="4"/>
          <w:sz w:val="13"/>
          <w:szCs w:val="13"/>
        </w:rPr>
        <w:t>d applied</w:t>
      </w:r>
      <w:r>
        <w:rPr>
          <w:spacing w:val="9"/>
          <w:sz w:val="13"/>
          <w:szCs w:val="13"/>
        </w:rPr>
        <w:t xml:space="preserve"> </w:t>
      </w:r>
      <w:r>
        <w:rPr>
          <w:spacing w:val="4"/>
          <w:sz w:val="13"/>
          <w:szCs w:val="13"/>
        </w:rPr>
        <w:t>and the</w:t>
      </w:r>
      <w:r>
        <w:rPr>
          <w:sz w:val="13"/>
          <w:szCs w:val="13"/>
        </w:rPr>
        <w:t xml:space="preserve"> </w:t>
      </w:r>
      <w:r>
        <w:rPr>
          <w:spacing w:val="4"/>
          <w:sz w:val="13"/>
          <w:szCs w:val="13"/>
        </w:rPr>
        <w:t>certification</w:t>
      </w:r>
      <w:r>
        <w:rPr>
          <w:spacing w:val="27"/>
          <w:w w:val="101"/>
          <w:sz w:val="13"/>
          <w:szCs w:val="13"/>
        </w:rPr>
        <w:t xml:space="preserve"> </w:t>
      </w:r>
      <w:r>
        <w:rPr>
          <w:spacing w:val="4"/>
          <w:sz w:val="13"/>
          <w:szCs w:val="13"/>
        </w:rPr>
        <w:t>body</w:t>
      </w:r>
      <w:r>
        <w:rPr>
          <w:spacing w:val="18"/>
          <w:sz w:val="13"/>
          <w:szCs w:val="13"/>
        </w:rPr>
        <w:t xml:space="preserve"> </w:t>
      </w:r>
      <w:r>
        <w:rPr>
          <w:spacing w:val="4"/>
          <w:sz w:val="13"/>
          <w:szCs w:val="13"/>
        </w:rPr>
        <w:t>are</w:t>
      </w:r>
      <w:r>
        <w:rPr>
          <w:spacing w:val="28"/>
          <w:sz w:val="13"/>
          <w:szCs w:val="13"/>
        </w:rPr>
        <w:t xml:space="preserve"> </w:t>
      </w:r>
      <w:r>
        <w:rPr>
          <w:spacing w:val="4"/>
          <w:sz w:val="13"/>
          <w:szCs w:val="13"/>
        </w:rPr>
        <w:t>mentioned</w:t>
      </w:r>
      <w:r>
        <w:rPr>
          <w:spacing w:val="18"/>
          <w:w w:val="102"/>
          <w:sz w:val="13"/>
          <w:szCs w:val="13"/>
        </w:rPr>
        <w:t xml:space="preserve"> </w:t>
      </w:r>
      <w:r>
        <w:rPr>
          <w:spacing w:val="4"/>
          <w:sz w:val="13"/>
          <w:szCs w:val="13"/>
        </w:rPr>
        <w:t>and</w:t>
      </w:r>
      <w:r>
        <w:rPr>
          <w:spacing w:val="23"/>
          <w:w w:val="101"/>
          <w:sz w:val="13"/>
          <w:szCs w:val="13"/>
        </w:rPr>
        <w:t xml:space="preserve"> </w:t>
      </w:r>
      <w:r>
        <w:rPr>
          <w:spacing w:val="4"/>
          <w:sz w:val="13"/>
          <w:szCs w:val="13"/>
        </w:rPr>
        <w:t>if</w:t>
      </w:r>
      <w:r>
        <w:rPr>
          <w:spacing w:val="16"/>
          <w:sz w:val="13"/>
          <w:szCs w:val="13"/>
        </w:rPr>
        <w:t xml:space="preserve"> </w:t>
      </w:r>
      <w:r>
        <w:rPr>
          <w:spacing w:val="4"/>
          <w:sz w:val="13"/>
          <w:szCs w:val="13"/>
        </w:rPr>
        <w:t>such</w:t>
      </w:r>
      <w:r>
        <w:rPr>
          <w:spacing w:val="24"/>
          <w:w w:val="101"/>
          <w:sz w:val="13"/>
          <w:szCs w:val="13"/>
        </w:rPr>
        <w:t xml:space="preserve"> </w:t>
      </w:r>
      <w:r>
        <w:rPr>
          <w:spacing w:val="3"/>
          <w:sz w:val="13"/>
          <w:szCs w:val="13"/>
        </w:rPr>
        <w:t>information</w:t>
      </w:r>
      <w:r>
        <w:rPr>
          <w:spacing w:val="20"/>
          <w:sz w:val="13"/>
          <w:szCs w:val="13"/>
        </w:rPr>
        <w:t xml:space="preserve"> </w:t>
      </w:r>
      <w:r>
        <w:rPr>
          <w:spacing w:val="3"/>
          <w:sz w:val="13"/>
          <w:szCs w:val="13"/>
        </w:rPr>
        <w:t>does</w:t>
      </w:r>
      <w:r>
        <w:rPr>
          <w:sz w:val="13"/>
          <w:szCs w:val="13"/>
        </w:rPr>
        <w:t xml:space="preserve"> </w:t>
      </w:r>
      <w:r>
        <w:rPr>
          <w:spacing w:val="3"/>
          <w:sz w:val="13"/>
          <w:szCs w:val="13"/>
        </w:rPr>
        <w:t>not</w:t>
      </w:r>
      <w:r>
        <w:rPr>
          <w:spacing w:val="1"/>
          <w:sz w:val="13"/>
          <w:szCs w:val="13"/>
        </w:rPr>
        <w:t xml:space="preserve">  </w:t>
      </w:r>
      <w:r>
        <w:rPr>
          <w:spacing w:val="3"/>
          <w:sz w:val="13"/>
          <w:szCs w:val="13"/>
        </w:rPr>
        <w:t>imply</w:t>
      </w:r>
      <w:r>
        <w:rPr>
          <w:spacing w:val="40"/>
          <w:sz w:val="13"/>
          <w:szCs w:val="13"/>
        </w:rPr>
        <w:t xml:space="preserve"> </w:t>
      </w:r>
      <w:r>
        <w:rPr>
          <w:spacing w:val="3"/>
          <w:sz w:val="13"/>
          <w:szCs w:val="13"/>
        </w:rPr>
        <w:t>that</w:t>
      </w:r>
      <w:r>
        <w:rPr>
          <w:sz w:val="13"/>
          <w:szCs w:val="13"/>
        </w:rPr>
        <w:t xml:space="preserve">  </w:t>
      </w:r>
      <w:r>
        <w:rPr>
          <w:spacing w:val="3"/>
          <w:sz w:val="13"/>
          <w:szCs w:val="13"/>
        </w:rPr>
        <w:t>a  product,</w:t>
      </w:r>
      <w:r>
        <w:rPr>
          <w:spacing w:val="45"/>
          <w:sz w:val="13"/>
          <w:szCs w:val="13"/>
        </w:rPr>
        <w:t xml:space="preserve"> </w:t>
      </w:r>
      <w:r>
        <w:rPr>
          <w:spacing w:val="3"/>
          <w:sz w:val="13"/>
          <w:szCs w:val="13"/>
        </w:rPr>
        <w:t>a  process</w:t>
      </w:r>
      <w:r>
        <w:rPr>
          <w:spacing w:val="45"/>
          <w:sz w:val="13"/>
          <w:szCs w:val="13"/>
        </w:rPr>
        <w:t xml:space="preserve"> </w:t>
      </w:r>
      <w:r>
        <w:rPr>
          <w:spacing w:val="3"/>
          <w:sz w:val="13"/>
          <w:szCs w:val="13"/>
        </w:rPr>
        <w:t>or</w:t>
      </w:r>
      <w:r>
        <w:rPr>
          <w:spacing w:val="43"/>
          <w:w w:val="101"/>
          <w:sz w:val="13"/>
          <w:szCs w:val="13"/>
        </w:rPr>
        <w:t xml:space="preserve"> </w:t>
      </w:r>
      <w:r>
        <w:rPr>
          <w:spacing w:val="3"/>
          <w:sz w:val="13"/>
          <w:szCs w:val="13"/>
        </w:rPr>
        <w:t>a</w:t>
      </w:r>
      <w:r>
        <w:rPr>
          <w:sz w:val="13"/>
          <w:szCs w:val="13"/>
        </w:rPr>
        <w:t xml:space="preserve">  </w:t>
      </w:r>
      <w:r>
        <w:rPr>
          <w:spacing w:val="3"/>
          <w:sz w:val="13"/>
          <w:szCs w:val="13"/>
        </w:rPr>
        <w:t xml:space="preserve">service  has </w:t>
      </w:r>
      <w:r>
        <w:rPr>
          <w:spacing w:val="2"/>
          <w:sz w:val="13"/>
          <w:szCs w:val="13"/>
        </w:rPr>
        <w:t xml:space="preserve"> been</w:t>
      </w:r>
      <w:r>
        <w:rPr>
          <w:sz w:val="13"/>
          <w:szCs w:val="13"/>
        </w:rPr>
        <w:t xml:space="preserve"> </w:t>
      </w:r>
      <w:r>
        <w:rPr>
          <w:spacing w:val="4"/>
          <w:sz w:val="13"/>
          <w:szCs w:val="13"/>
        </w:rPr>
        <w:t>certified.</w:t>
      </w:r>
      <w:r>
        <w:rPr>
          <w:spacing w:val="16"/>
          <w:w w:val="101"/>
          <w:sz w:val="13"/>
          <w:szCs w:val="13"/>
        </w:rPr>
        <w:t xml:space="preserve"> </w:t>
      </w:r>
      <w:r>
        <w:rPr>
          <w:spacing w:val="4"/>
          <w:sz w:val="13"/>
          <w:szCs w:val="13"/>
        </w:rPr>
        <w:t>The</w:t>
      </w:r>
      <w:r>
        <w:rPr>
          <w:spacing w:val="30"/>
          <w:w w:val="101"/>
          <w:sz w:val="13"/>
          <w:szCs w:val="13"/>
        </w:rPr>
        <w:t xml:space="preserve"> </w:t>
      </w:r>
      <w:r>
        <w:rPr>
          <w:spacing w:val="4"/>
          <w:sz w:val="13"/>
          <w:szCs w:val="13"/>
        </w:rPr>
        <w:t>precise</w:t>
      </w:r>
      <w:r>
        <w:rPr>
          <w:spacing w:val="23"/>
          <w:w w:val="101"/>
          <w:sz w:val="13"/>
          <w:szCs w:val="13"/>
        </w:rPr>
        <w:t xml:space="preserve"> </w:t>
      </w:r>
      <w:r>
        <w:rPr>
          <w:spacing w:val="4"/>
          <w:sz w:val="13"/>
          <w:szCs w:val="13"/>
        </w:rPr>
        <w:t>wording</w:t>
      </w:r>
      <w:r>
        <w:rPr>
          <w:spacing w:val="23"/>
          <w:w w:val="102"/>
          <w:sz w:val="13"/>
          <w:szCs w:val="13"/>
        </w:rPr>
        <w:t xml:space="preserve"> </w:t>
      </w:r>
      <w:r>
        <w:rPr>
          <w:spacing w:val="4"/>
          <w:sz w:val="13"/>
          <w:szCs w:val="13"/>
        </w:rPr>
        <w:t>of</w:t>
      </w:r>
      <w:r>
        <w:rPr>
          <w:spacing w:val="15"/>
          <w:sz w:val="13"/>
          <w:szCs w:val="13"/>
        </w:rPr>
        <w:t xml:space="preserve"> </w:t>
      </w:r>
      <w:r>
        <w:rPr>
          <w:spacing w:val="4"/>
          <w:sz w:val="13"/>
          <w:szCs w:val="13"/>
        </w:rPr>
        <w:t>the</w:t>
      </w:r>
      <w:r>
        <w:rPr>
          <w:spacing w:val="25"/>
          <w:sz w:val="13"/>
          <w:szCs w:val="13"/>
        </w:rPr>
        <w:t xml:space="preserve"> </w:t>
      </w:r>
      <w:r>
        <w:rPr>
          <w:spacing w:val="4"/>
          <w:sz w:val="13"/>
          <w:szCs w:val="13"/>
        </w:rPr>
        <w:t>cert</w:t>
      </w:r>
      <w:r>
        <w:rPr>
          <w:spacing w:val="3"/>
          <w:sz w:val="13"/>
          <w:szCs w:val="13"/>
        </w:rPr>
        <w:t>ificate</w:t>
      </w:r>
      <w:r>
        <w:rPr>
          <w:spacing w:val="30"/>
          <w:w w:val="101"/>
          <w:sz w:val="13"/>
          <w:szCs w:val="13"/>
        </w:rPr>
        <w:t xml:space="preserve"> </w:t>
      </w:r>
      <w:r>
        <w:rPr>
          <w:spacing w:val="3"/>
          <w:sz w:val="13"/>
          <w:szCs w:val="13"/>
        </w:rPr>
        <w:t>must</w:t>
      </w:r>
      <w:r>
        <w:rPr>
          <w:spacing w:val="29"/>
          <w:w w:val="101"/>
          <w:sz w:val="13"/>
          <w:szCs w:val="13"/>
        </w:rPr>
        <w:t xml:space="preserve"> </w:t>
      </w:r>
      <w:r>
        <w:rPr>
          <w:spacing w:val="3"/>
          <w:sz w:val="13"/>
          <w:szCs w:val="13"/>
        </w:rPr>
        <w:t>be</w:t>
      </w:r>
      <w:r>
        <w:rPr>
          <w:spacing w:val="29"/>
          <w:w w:val="102"/>
          <w:sz w:val="13"/>
          <w:szCs w:val="13"/>
        </w:rPr>
        <w:t xml:space="preserve"> </w:t>
      </w:r>
      <w:r>
        <w:rPr>
          <w:spacing w:val="3"/>
          <w:sz w:val="13"/>
          <w:szCs w:val="13"/>
        </w:rPr>
        <w:t>used</w:t>
      </w:r>
      <w:r>
        <w:rPr>
          <w:sz w:val="13"/>
          <w:szCs w:val="13"/>
        </w:rPr>
        <w:t xml:space="preserve"> </w:t>
      </w:r>
      <w:r>
        <w:rPr>
          <w:spacing w:val="3"/>
          <w:sz w:val="13"/>
          <w:szCs w:val="13"/>
        </w:rPr>
        <w:t>to</w:t>
      </w:r>
      <w:r>
        <w:rPr>
          <w:spacing w:val="16"/>
          <w:w w:val="101"/>
          <w:sz w:val="13"/>
          <w:szCs w:val="13"/>
        </w:rPr>
        <w:t xml:space="preserve"> </w:t>
      </w:r>
      <w:r>
        <w:rPr>
          <w:spacing w:val="3"/>
          <w:sz w:val="13"/>
          <w:szCs w:val="13"/>
        </w:rPr>
        <w:t>indicate</w:t>
      </w:r>
      <w:r>
        <w:rPr>
          <w:spacing w:val="15"/>
          <w:sz w:val="13"/>
          <w:szCs w:val="13"/>
        </w:rPr>
        <w:t xml:space="preserve"> </w:t>
      </w:r>
      <w:r>
        <w:rPr>
          <w:spacing w:val="3"/>
          <w:sz w:val="13"/>
          <w:szCs w:val="13"/>
        </w:rPr>
        <w:t>its scope</w:t>
      </w:r>
      <w:r>
        <w:rPr>
          <w:spacing w:val="-28"/>
          <w:sz w:val="13"/>
          <w:szCs w:val="13"/>
        </w:rPr>
        <w:t xml:space="preserve"> </w:t>
      </w:r>
      <w:r>
        <w:rPr>
          <w:spacing w:val="3"/>
          <w:sz w:val="13"/>
          <w:szCs w:val="13"/>
        </w:rPr>
        <w:t>.</w:t>
      </w:r>
    </w:p>
    <w:p w14:paraId="5B075755">
      <w:pPr>
        <w:pStyle w:val="2"/>
        <w:spacing w:before="56" w:line="329" w:lineRule="auto"/>
        <w:ind w:left="503" w:right="220" w:firstLine="1"/>
        <w:jc w:val="both"/>
        <w:rPr>
          <w:rFonts w:ascii="Microsoft JhengHei" w:hAnsi="Microsoft JhengHei" w:eastAsia="Microsoft JhengHei" w:cs="Microsoft JhengHei"/>
          <w:sz w:val="13"/>
          <w:szCs w:val="13"/>
        </w:rPr>
      </w:pPr>
      <w:r>
        <w:rPr>
          <w:b/>
          <w:bCs/>
          <w:sz w:val="13"/>
          <w:szCs w:val="13"/>
        </w:rPr>
        <w:t>quality</w:t>
      </w:r>
      <w:r>
        <w:rPr>
          <w:sz w:val="13"/>
          <w:szCs w:val="13"/>
        </w:rPr>
        <w:t>austria</w:t>
      </w:r>
      <w:r>
        <w:rPr>
          <w:rFonts w:ascii="宋体" w:hAnsi="宋体" w:eastAsia="宋体" w:cs="宋体"/>
          <w:spacing w:val="12"/>
          <w:sz w:val="13"/>
          <w:szCs w:val="13"/>
        </w:rPr>
        <w:t>认证</w:t>
      </w:r>
      <w:r>
        <w:rPr>
          <w:rFonts w:ascii="Microsoft JhengHei" w:hAnsi="Microsoft JhengHei" w:eastAsia="Microsoft JhengHei" w:cs="Microsoft JhengHei"/>
          <w:spacing w:val="12"/>
          <w:sz w:val="13"/>
          <w:szCs w:val="13"/>
        </w:rPr>
        <w:t>标</w:t>
      </w:r>
      <w:r>
        <w:rPr>
          <w:rFonts w:ascii="MS Gothic" w:hAnsi="MS Gothic" w:eastAsia="MS Gothic" w:cs="MS Gothic"/>
          <w:spacing w:val="12"/>
          <w:sz w:val="13"/>
          <w:szCs w:val="13"/>
        </w:rPr>
        <w:t>志的使用方式不得被解</w:t>
      </w:r>
      <w:r>
        <w:rPr>
          <w:rFonts w:ascii="Microsoft JhengHei" w:hAnsi="Microsoft JhengHei" w:eastAsia="Microsoft JhengHei" w:cs="Microsoft JhengHei"/>
          <w:spacing w:val="12"/>
          <w:sz w:val="13"/>
          <w:szCs w:val="13"/>
        </w:rPr>
        <w:t>释为</w:t>
      </w:r>
      <w:r>
        <w:rPr>
          <w:rFonts w:ascii="MS Gothic" w:hAnsi="MS Gothic" w:eastAsia="MS Gothic" w:cs="MS Gothic"/>
          <w:spacing w:val="12"/>
          <w:sz w:val="13"/>
          <w:szCs w:val="13"/>
        </w:rPr>
        <w:t>任何</w:t>
      </w:r>
      <w:r>
        <w:rPr>
          <w:rFonts w:ascii="Microsoft JhengHei" w:hAnsi="Microsoft JhengHei" w:eastAsia="Microsoft JhengHei" w:cs="Microsoft JhengHei"/>
          <w:spacing w:val="12"/>
          <w:sz w:val="13"/>
          <w:szCs w:val="13"/>
        </w:rPr>
        <w:t>产</w:t>
      </w:r>
      <w:r>
        <w:rPr>
          <w:rFonts w:ascii="MS Gothic" w:hAnsi="MS Gothic" w:eastAsia="MS Gothic" w:cs="MS Gothic"/>
          <w:spacing w:val="12"/>
          <w:sz w:val="13"/>
          <w:szCs w:val="13"/>
        </w:rPr>
        <w:t>品符合性的</w:t>
      </w:r>
      <w:r>
        <w:rPr>
          <w:rFonts w:ascii="Microsoft JhengHei" w:hAnsi="Microsoft JhengHei" w:eastAsia="Microsoft JhengHei" w:cs="Microsoft JhengHei"/>
          <w:spacing w:val="12"/>
          <w:sz w:val="13"/>
          <w:szCs w:val="13"/>
        </w:rPr>
        <w:t>标</w:t>
      </w:r>
      <w:r>
        <w:rPr>
          <w:rFonts w:ascii="MS Gothic" w:hAnsi="MS Gothic" w:eastAsia="MS Gothic" w:cs="MS Gothic"/>
          <w:spacing w:val="11"/>
          <w:sz w:val="13"/>
          <w:szCs w:val="13"/>
        </w:rPr>
        <w:t>志。</w:t>
      </w:r>
      <w:r>
        <w:rPr>
          <w:b/>
          <w:bCs/>
          <w:sz w:val="13"/>
          <w:szCs w:val="13"/>
        </w:rPr>
        <w:t>quality</w:t>
      </w:r>
      <w:r>
        <w:rPr>
          <w:sz w:val="13"/>
          <w:szCs w:val="13"/>
        </w:rPr>
        <w:t>austria</w:t>
      </w:r>
      <w:r>
        <w:rPr>
          <w:rFonts w:ascii="宋体" w:hAnsi="宋体" w:eastAsia="宋体" w:cs="宋体"/>
          <w:spacing w:val="11"/>
          <w:sz w:val="13"/>
          <w:szCs w:val="13"/>
        </w:rPr>
        <w:t>认证</w:t>
      </w:r>
      <w:r>
        <w:rPr>
          <w:rFonts w:ascii="Microsoft JhengHei" w:hAnsi="Microsoft JhengHei" w:eastAsia="Microsoft JhengHei" w:cs="Microsoft JhengHei"/>
          <w:spacing w:val="11"/>
          <w:sz w:val="13"/>
          <w:szCs w:val="13"/>
        </w:rPr>
        <w:t>标</w:t>
      </w:r>
      <w:r>
        <w:rPr>
          <w:rFonts w:ascii="MS Gothic" w:hAnsi="MS Gothic" w:eastAsia="MS Gothic" w:cs="MS Gothic"/>
          <w:spacing w:val="11"/>
          <w:sz w:val="13"/>
          <w:szCs w:val="13"/>
        </w:rPr>
        <w:t>志不得用于</w:t>
      </w:r>
      <w:r>
        <w:rPr>
          <w:rFonts w:ascii="Microsoft JhengHei" w:hAnsi="Microsoft JhengHei" w:eastAsia="Microsoft JhengHei" w:cs="Microsoft JhengHei"/>
          <w:spacing w:val="11"/>
          <w:sz w:val="13"/>
          <w:szCs w:val="13"/>
        </w:rPr>
        <w:t>产</w:t>
      </w:r>
      <w:r>
        <w:rPr>
          <w:rFonts w:ascii="MS Gothic" w:hAnsi="MS Gothic" w:eastAsia="MS Gothic" w:cs="MS Gothic"/>
          <w:spacing w:val="11"/>
          <w:sz w:val="13"/>
          <w:szCs w:val="13"/>
        </w:rPr>
        <w:t>品、</w:t>
      </w:r>
      <w:r>
        <w:rPr>
          <w:rFonts w:ascii="MS Gothic" w:hAnsi="MS Gothic" w:eastAsia="MS Gothic" w:cs="MS Gothic"/>
          <w:spacing w:val="-25"/>
          <w:sz w:val="13"/>
          <w:szCs w:val="13"/>
        </w:rPr>
        <w:t xml:space="preserve"> </w:t>
      </w:r>
      <w:r>
        <w:rPr>
          <w:rFonts w:ascii="Microsoft JhengHei" w:hAnsi="Microsoft JhengHei" w:eastAsia="Microsoft JhengHei" w:cs="Microsoft JhengHei"/>
          <w:spacing w:val="11"/>
          <w:sz w:val="13"/>
          <w:szCs w:val="13"/>
        </w:rPr>
        <w:t>实验</w:t>
      </w:r>
      <w:r>
        <w:rPr>
          <w:rFonts w:ascii="MS Gothic" w:hAnsi="MS Gothic" w:eastAsia="MS Gothic" w:cs="MS Gothic"/>
          <w:spacing w:val="11"/>
          <w:sz w:val="13"/>
          <w:szCs w:val="13"/>
        </w:rPr>
        <w:t>室</w:t>
      </w:r>
      <w:r>
        <w:rPr>
          <w:rFonts w:ascii="Microsoft JhengHei" w:hAnsi="Microsoft JhengHei" w:eastAsia="Microsoft JhengHei" w:cs="Microsoft JhengHei"/>
          <w:spacing w:val="11"/>
          <w:sz w:val="13"/>
          <w:szCs w:val="13"/>
        </w:rPr>
        <w:t>测试报</w:t>
      </w:r>
      <w:r>
        <w:rPr>
          <w:rFonts w:ascii="MS Gothic" w:hAnsi="MS Gothic" w:eastAsia="MS Gothic" w:cs="MS Gothic"/>
          <w:spacing w:val="11"/>
          <w:sz w:val="13"/>
          <w:szCs w:val="13"/>
        </w:rPr>
        <w:t>告、校准</w:t>
      </w:r>
      <w:r>
        <w:rPr>
          <w:rFonts w:ascii="Microsoft JhengHei" w:hAnsi="Microsoft JhengHei" w:eastAsia="Microsoft JhengHei" w:cs="Microsoft JhengHei"/>
          <w:spacing w:val="11"/>
          <w:sz w:val="13"/>
          <w:szCs w:val="13"/>
        </w:rPr>
        <w:t>证</w:t>
      </w:r>
      <w:r>
        <w:rPr>
          <w:rFonts w:ascii="Microsoft JhengHei" w:hAnsi="Microsoft JhengHei" w:eastAsia="Microsoft JhengHei" w:cs="Microsoft JhengHei"/>
          <w:spacing w:val="10"/>
          <w:sz w:val="13"/>
          <w:szCs w:val="13"/>
        </w:rPr>
        <w:t>书</w:t>
      </w:r>
      <w:r>
        <w:rPr>
          <w:rFonts w:ascii="MS Gothic" w:hAnsi="MS Gothic" w:eastAsia="MS Gothic" w:cs="MS Gothic"/>
          <w:spacing w:val="10"/>
          <w:sz w:val="13"/>
          <w:szCs w:val="13"/>
        </w:rPr>
        <w:t>、</w:t>
      </w:r>
      <w:r>
        <w:rPr>
          <w:rFonts w:ascii="Microsoft JhengHei" w:hAnsi="Microsoft JhengHei" w:eastAsia="Microsoft JhengHei" w:cs="Microsoft JhengHei"/>
          <w:spacing w:val="10"/>
          <w:sz w:val="13"/>
          <w:szCs w:val="13"/>
        </w:rPr>
        <w:t>检验报</w:t>
      </w:r>
      <w:r>
        <w:rPr>
          <w:rFonts w:ascii="MS Gothic" w:hAnsi="MS Gothic" w:eastAsia="MS Gothic" w:cs="MS Gothic"/>
          <w:spacing w:val="10"/>
          <w:sz w:val="13"/>
          <w:szCs w:val="13"/>
        </w:rPr>
        <w:t>告或客</w:t>
      </w:r>
      <w:r>
        <w:rPr>
          <w:rFonts w:ascii="Microsoft JhengHei" w:hAnsi="Microsoft JhengHei" w:eastAsia="Microsoft JhengHei" w:cs="Microsoft JhengHei"/>
          <w:spacing w:val="10"/>
          <w:sz w:val="13"/>
          <w:szCs w:val="13"/>
        </w:rPr>
        <w:t>户</w:t>
      </w:r>
      <w:r>
        <w:rPr>
          <w:rFonts w:ascii="MS Gothic" w:hAnsi="MS Gothic" w:eastAsia="MS Gothic" w:cs="MS Gothic"/>
          <w:spacing w:val="10"/>
          <w:sz w:val="13"/>
          <w:szCs w:val="13"/>
        </w:rPr>
        <w:t>或第三方</w:t>
      </w:r>
      <w:r>
        <w:rPr>
          <w:rFonts w:ascii="Microsoft JhengHei" w:hAnsi="Microsoft JhengHei" w:eastAsia="Microsoft JhengHei" w:cs="Microsoft JhengHei"/>
          <w:spacing w:val="10"/>
          <w:sz w:val="13"/>
          <w:szCs w:val="13"/>
        </w:rPr>
        <w:t>颁发</w:t>
      </w:r>
      <w:r>
        <w:rPr>
          <w:rFonts w:ascii="MS Gothic" w:hAnsi="MS Gothic" w:eastAsia="MS Gothic" w:cs="MS Gothic"/>
          <w:spacing w:val="10"/>
          <w:sz w:val="13"/>
          <w:szCs w:val="13"/>
        </w:rPr>
        <w:t>的</w:t>
      </w:r>
      <w:r>
        <w:rPr>
          <w:rFonts w:ascii="Microsoft JhengHei" w:hAnsi="Microsoft JhengHei" w:eastAsia="Microsoft JhengHei" w:cs="Microsoft JhengHei"/>
          <w:spacing w:val="10"/>
          <w:sz w:val="13"/>
          <w:szCs w:val="13"/>
        </w:rPr>
        <w:t>证书</w:t>
      </w:r>
      <w:r>
        <w:rPr>
          <w:rFonts w:ascii="MS Gothic" w:hAnsi="MS Gothic" w:eastAsia="MS Gothic" w:cs="MS Gothic"/>
          <w:spacing w:val="10"/>
          <w:sz w:val="13"/>
          <w:szCs w:val="13"/>
        </w:rPr>
        <w:t>。如果提到</w:t>
      </w:r>
      <w:r>
        <w:rPr>
          <w:rFonts w:ascii="MS Gothic" w:hAnsi="MS Gothic" w:eastAsia="MS Gothic" w:cs="MS Gothic"/>
          <w:spacing w:val="9"/>
          <w:sz w:val="13"/>
          <w:szCs w:val="13"/>
        </w:rPr>
        <w:t>了</w:t>
      </w:r>
      <w:r>
        <w:rPr>
          <w:rFonts w:ascii="Microsoft JhengHei" w:hAnsi="Microsoft JhengHei" w:eastAsia="Microsoft JhengHei" w:cs="Microsoft JhengHei"/>
          <w:spacing w:val="9"/>
          <w:sz w:val="13"/>
          <w:szCs w:val="13"/>
        </w:rPr>
        <w:t>认证组织</w:t>
      </w:r>
      <w:r>
        <w:rPr>
          <w:rFonts w:ascii="MS Gothic" w:hAnsi="MS Gothic" w:eastAsia="MS Gothic" w:cs="MS Gothic"/>
          <w:spacing w:val="9"/>
          <w:sz w:val="13"/>
          <w:szCs w:val="13"/>
        </w:rPr>
        <w:t>、管理</w:t>
      </w:r>
      <w:r>
        <w:rPr>
          <w:rFonts w:ascii="MS Gothic" w:hAnsi="MS Gothic" w:eastAsia="MS Gothic" w:cs="MS Gothic"/>
          <w:spacing w:val="10"/>
          <w:sz w:val="13"/>
          <w:szCs w:val="13"/>
        </w:rPr>
        <w:t>体系</w:t>
      </w:r>
      <w:r>
        <w:rPr>
          <w:rFonts w:ascii="Yu Gothic" w:hAnsi="Yu Gothic" w:eastAsia="Yu Gothic" w:cs="Yu Gothic"/>
          <w:spacing w:val="10"/>
          <w:sz w:val="13"/>
          <w:szCs w:val="13"/>
        </w:rPr>
        <w:t>类</w:t>
      </w:r>
      <w:r>
        <w:rPr>
          <w:rFonts w:ascii="MS Gothic" w:hAnsi="MS Gothic" w:eastAsia="MS Gothic" w:cs="MS Gothic"/>
          <w:spacing w:val="10"/>
          <w:sz w:val="13"/>
          <w:szCs w:val="13"/>
        </w:rPr>
        <w:t>型、适用</w:t>
      </w:r>
      <w:r>
        <w:rPr>
          <w:rFonts w:ascii="Microsoft JhengHei" w:hAnsi="Microsoft JhengHei" w:eastAsia="Microsoft JhengHei" w:cs="Microsoft JhengHei"/>
          <w:spacing w:val="10"/>
          <w:sz w:val="13"/>
          <w:szCs w:val="13"/>
        </w:rPr>
        <w:t>标</w:t>
      </w:r>
      <w:r>
        <w:rPr>
          <w:rFonts w:ascii="MS Gothic" w:hAnsi="MS Gothic" w:eastAsia="MS Gothic" w:cs="MS Gothic"/>
          <w:spacing w:val="10"/>
          <w:sz w:val="13"/>
          <w:szCs w:val="13"/>
        </w:rPr>
        <w:t>准和</w:t>
      </w:r>
      <w:r>
        <w:rPr>
          <w:rFonts w:ascii="Microsoft JhengHei" w:hAnsi="Microsoft JhengHei" w:eastAsia="Microsoft JhengHei" w:cs="Microsoft JhengHei"/>
          <w:spacing w:val="10"/>
          <w:sz w:val="13"/>
          <w:szCs w:val="13"/>
        </w:rPr>
        <w:t>认证</w:t>
      </w:r>
      <w:r>
        <w:rPr>
          <w:rFonts w:ascii="MS Gothic" w:hAnsi="MS Gothic" w:eastAsia="MS Gothic" w:cs="MS Gothic"/>
          <w:spacing w:val="10"/>
          <w:sz w:val="13"/>
          <w:szCs w:val="13"/>
        </w:rPr>
        <w:t>机构，并且</w:t>
      </w:r>
      <w:r>
        <w:rPr>
          <w:rFonts w:ascii="Microsoft JhengHei" w:hAnsi="Microsoft JhengHei" w:eastAsia="Microsoft JhengHei" w:cs="Microsoft JhengHei"/>
          <w:spacing w:val="10"/>
          <w:sz w:val="13"/>
          <w:szCs w:val="13"/>
        </w:rPr>
        <w:t>这</w:t>
      </w:r>
      <w:r>
        <w:rPr>
          <w:rFonts w:ascii="MS Gothic" w:hAnsi="MS Gothic" w:eastAsia="MS Gothic" w:cs="MS Gothic"/>
          <w:spacing w:val="10"/>
          <w:sz w:val="13"/>
          <w:szCs w:val="13"/>
        </w:rPr>
        <w:t>些信息并不</w:t>
      </w:r>
      <w:r>
        <w:rPr>
          <w:rFonts w:ascii="MS Gothic" w:hAnsi="MS Gothic" w:eastAsia="MS Gothic" w:cs="MS Gothic"/>
          <w:spacing w:val="9"/>
          <w:sz w:val="13"/>
          <w:szCs w:val="13"/>
        </w:rPr>
        <w:t>意味着</w:t>
      </w:r>
      <w:r>
        <w:rPr>
          <w:rFonts w:ascii="Microsoft JhengHei" w:hAnsi="Microsoft JhengHei" w:eastAsia="Microsoft JhengHei" w:cs="Microsoft JhengHei"/>
          <w:spacing w:val="9"/>
          <w:sz w:val="13"/>
          <w:szCs w:val="13"/>
        </w:rPr>
        <w:t>产</w:t>
      </w:r>
      <w:r>
        <w:rPr>
          <w:rFonts w:ascii="MS Gothic" w:hAnsi="MS Gothic" w:eastAsia="MS Gothic" w:cs="MS Gothic"/>
          <w:spacing w:val="9"/>
          <w:sz w:val="13"/>
          <w:szCs w:val="13"/>
        </w:rPr>
        <w:t>品、流程</w:t>
      </w:r>
      <w:r>
        <w:rPr>
          <w:rFonts w:ascii="MS Gothic" w:hAnsi="MS Gothic" w:eastAsia="MS Gothic" w:cs="MS Gothic"/>
          <w:spacing w:val="10"/>
          <w:sz w:val="13"/>
          <w:szCs w:val="13"/>
        </w:rPr>
        <w:t>或服</w:t>
      </w:r>
      <w:r>
        <w:rPr>
          <w:rFonts w:ascii="Microsoft JhengHei" w:hAnsi="Microsoft JhengHei" w:eastAsia="Microsoft JhengHei" w:cs="Microsoft JhengHei"/>
          <w:spacing w:val="10"/>
          <w:sz w:val="13"/>
          <w:szCs w:val="13"/>
        </w:rPr>
        <w:t>务</w:t>
      </w:r>
      <w:r>
        <w:rPr>
          <w:rFonts w:ascii="MS Gothic" w:hAnsi="MS Gothic" w:eastAsia="MS Gothic" w:cs="MS Gothic"/>
          <w:spacing w:val="10"/>
          <w:sz w:val="13"/>
          <w:szCs w:val="13"/>
        </w:rPr>
        <w:t>已</w:t>
      </w:r>
      <w:r>
        <w:rPr>
          <w:rFonts w:ascii="Microsoft JhengHei" w:hAnsi="Microsoft JhengHei" w:eastAsia="Microsoft JhengHei" w:cs="Microsoft JhengHei"/>
          <w:spacing w:val="10"/>
          <w:sz w:val="13"/>
          <w:szCs w:val="13"/>
        </w:rPr>
        <w:t>经</w:t>
      </w:r>
      <w:r>
        <w:rPr>
          <w:rFonts w:ascii="宋体" w:hAnsi="宋体" w:eastAsia="宋体" w:cs="宋体"/>
          <w:spacing w:val="10"/>
          <w:sz w:val="13"/>
          <w:szCs w:val="13"/>
        </w:rPr>
        <w:t>经</w:t>
      </w:r>
      <w:r>
        <w:rPr>
          <w:rFonts w:ascii="Microsoft JhengHei" w:hAnsi="Microsoft JhengHei" w:eastAsia="Microsoft JhengHei" w:cs="Microsoft JhengHei"/>
          <w:spacing w:val="10"/>
          <w:sz w:val="13"/>
          <w:szCs w:val="13"/>
        </w:rPr>
        <w:t>过认证</w:t>
      </w:r>
      <w:r>
        <w:rPr>
          <w:rFonts w:ascii="MS Gothic" w:hAnsi="MS Gothic" w:eastAsia="MS Gothic" w:cs="MS Gothic"/>
          <w:spacing w:val="10"/>
          <w:sz w:val="13"/>
          <w:szCs w:val="13"/>
        </w:rPr>
        <w:t>，</w:t>
      </w:r>
      <w:r>
        <w:rPr>
          <w:rFonts w:ascii="Microsoft JhengHei" w:hAnsi="Microsoft JhengHei" w:eastAsia="Microsoft JhengHei" w:cs="Microsoft JhengHei"/>
          <w:spacing w:val="10"/>
          <w:sz w:val="13"/>
          <w:szCs w:val="13"/>
        </w:rPr>
        <w:t>则</w:t>
      </w:r>
      <w:r>
        <w:rPr>
          <w:rFonts w:ascii="MS Gothic" w:hAnsi="MS Gothic" w:eastAsia="MS Gothic" w:cs="MS Gothic"/>
          <w:spacing w:val="10"/>
          <w:sz w:val="13"/>
          <w:szCs w:val="13"/>
        </w:rPr>
        <w:t>允</w:t>
      </w:r>
      <w:r>
        <w:rPr>
          <w:rFonts w:ascii="Microsoft JhengHei" w:hAnsi="Microsoft JhengHei" w:eastAsia="Microsoft JhengHei" w:cs="Microsoft JhengHei"/>
          <w:spacing w:val="10"/>
          <w:sz w:val="13"/>
          <w:szCs w:val="13"/>
        </w:rPr>
        <w:t>许</w:t>
      </w:r>
      <w:r>
        <w:rPr>
          <w:rFonts w:ascii="MS Gothic" w:hAnsi="MS Gothic" w:eastAsia="MS Gothic" w:cs="MS Gothic"/>
          <w:spacing w:val="10"/>
          <w:sz w:val="13"/>
          <w:szCs w:val="13"/>
        </w:rPr>
        <w:t>在与</w:t>
      </w:r>
      <w:r>
        <w:rPr>
          <w:rFonts w:ascii="Microsoft JhengHei" w:hAnsi="Microsoft JhengHei" w:eastAsia="Microsoft JhengHei" w:cs="Microsoft JhengHei"/>
          <w:spacing w:val="10"/>
          <w:sz w:val="13"/>
          <w:szCs w:val="13"/>
        </w:rPr>
        <w:t>认证</w:t>
      </w:r>
      <w:r>
        <w:rPr>
          <w:rFonts w:ascii="MS Gothic" w:hAnsi="MS Gothic" w:eastAsia="MS Gothic" w:cs="MS Gothic"/>
          <w:spacing w:val="10"/>
          <w:sz w:val="13"/>
          <w:szCs w:val="13"/>
        </w:rPr>
        <w:t>管理体系相关</w:t>
      </w:r>
      <w:r>
        <w:rPr>
          <w:rFonts w:ascii="MS Gothic" w:hAnsi="MS Gothic" w:eastAsia="MS Gothic" w:cs="MS Gothic"/>
          <w:spacing w:val="9"/>
          <w:sz w:val="13"/>
          <w:szCs w:val="13"/>
        </w:rPr>
        <w:t>的</w:t>
      </w:r>
      <w:r>
        <w:rPr>
          <w:rFonts w:ascii="Microsoft JhengHei" w:hAnsi="Microsoft JhengHei" w:eastAsia="Microsoft JhengHei" w:cs="Microsoft JhengHei"/>
          <w:spacing w:val="9"/>
          <w:sz w:val="13"/>
          <w:szCs w:val="13"/>
        </w:rPr>
        <w:t>产</w:t>
      </w:r>
      <w:r>
        <w:rPr>
          <w:rFonts w:ascii="MS Gothic" w:hAnsi="MS Gothic" w:eastAsia="MS Gothic" w:cs="MS Gothic"/>
          <w:spacing w:val="9"/>
          <w:sz w:val="13"/>
          <w:szCs w:val="13"/>
        </w:rPr>
        <w:t>品包装和</w:t>
      </w:r>
      <w:r>
        <w:rPr>
          <w:rFonts w:ascii="Microsoft JhengHei" w:hAnsi="Microsoft JhengHei" w:eastAsia="Microsoft JhengHei" w:cs="Microsoft JhengHei"/>
          <w:spacing w:val="9"/>
          <w:sz w:val="13"/>
          <w:szCs w:val="13"/>
        </w:rPr>
        <w:t>产</w:t>
      </w:r>
      <w:r>
        <w:rPr>
          <w:rFonts w:ascii="MS Gothic" w:hAnsi="MS Gothic" w:eastAsia="MS Gothic" w:cs="MS Gothic"/>
          <w:spacing w:val="9"/>
          <w:sz w:val="13"/>
          <w:szCs w:val="13"/>
        </w:rPr>
        <w:t>品</w:t>
      </w:r>
      <w:r>
        <w:rPr>
          <w:rFonts w:ascii="MS Gothic" w:hAnsi="MS Gothic" w:eastAsia="MS Gothic" w:cs="MS Gothic"/>
          <w:spacing w:val="10"/>
          <w:sz w:val="13"/>
          <w:szCs w:val="13"/>
        </w:rPr>
        <w:t>支持信息手册中提供一般信息。必</w:t>
      </w:r>
      <w:r>
        <w:rPr>
          <w:rFonts w:ascii="Microsoft JhengHei" w:hAnsi="Microsoft JhengHei" w:eastAsia="Microsoft JhengHei" w:cs="Microsoft JhengHei"/>
          <w:spacing w:val="10"/>
          <w:sz w:val="13"/>
          <w:szCs w:val="13"/>
        </w:rPr>
        <w:t>须</w:t>
      </w:r>
      <w:r>
        <w:rPr>
          <w:rFonts w:ascii="MS Gothic" w:hAnsi="MS Gothic" w:eastAsia="MS Gothic" w:cs="MS Gothic"/>
          <w:spacing w:val="10"/>
          <w:sz w:val="13"/>
          <w:szCs w:val="13"/>
        </w:rPr>
        <w:t>使用</w:t>
      </w:r>
      <w:r>
        <w:rPr>
          <w:rFonts w:ascii="Microsoft JhengHei" w:hAnsi="Microsoft JhengHei" w:eastAsia="Microsoft JhengHei" w:cs="Microsoft JhengHei"/>
          <w:spacing w:val="10"/>
          <w:sz w:val="13"/>
          <w:szCs w:val="13"/>
        </w:rPr>
        <w:t>证书</w:t>
      </w:r>
      <w:r>
        <w:rPr>
          <w:rFonts w:ascii="MS Gothic" w:hAnsi="MS Gothic" w:eastAsia="MS Gothic" w:cs="MS Gothic"/>
          <w:spacing w:val="10"/>
          <w:sz w:val="13"/>
          <w:szCs w:val="13"/>
        </w:rPr>
        <w:t>的精确</w:t>
      </w:r>
      <w:r>
        <w:rPr>
          <w:rFonts w:ascii="MS Gothic" w:hAnsi="MS Gothic" w:eastAsia="MS Gothic" w:cs="MS Gothic"/>
          <w:spacing w:val="9"/>
          <w:sz w:val="13"/>
          <w:szCs w:val="13"/>
        </w:rPr>
        <w:t>措辞来表明其范</w:t>
      </w:r>
      <w:r>
        <w:rPr>
          <w:rFonts w:ascii="Microsoft JhengHei" w:hAnsi="Microsoft JhengHei" w:eastAsia="Microsoft JhengHei" w:cs="Microsoft JhengHei"/>
          <w:spacing w:val="9"/>
          <w:sz w:val="13"/>
          <w:szCs w:val="13"/>
        </w:rPr>
        <w:t>围</w:t>
      </w:r>
    </w:p>
    <w:p w14:paraId="5778F4B0">
      <w:pPr>
        <w:spacing w:before="58" w:line="61" w:lineRule="exact"/>
        <w:ind w:left="503"/>
        <w:rPr>
          <w:rFonts w:ascii="MS Gothic" w:hAnsi="MS Gothic" w:eastAsia="MS Gothic" w:cs="MS Gothic"/>
          <w:sz w:val="13"/>
          <w:szCs w:val="13"/>
        </w:rPr>
      </w:pPr>
      <w:r>
        <w:rPr>
          <w:rFonts w:ascii="MS Gothic" w:hAnsi="MS Gothic" w:eastAsia="MS Gothic" w:cs="MS Gothic"/>
          <w:sz w:val="13"/>
          <w:szCs w:val="13"/>
        </w:rPr>
        <w:t>。</w:t>
      </w:r>
    </w:p>
    <w:p w14:paraId="69EE093F">
      <w:pPr>
        <w:pStyle w:val="2"/>
        <w:spacing w:before="38" w:line="318" w:lineRule="auto"/>
        <w:ind w:left="504" w:right="195" w:hanging="471"/>
        <w:rPr>
          <w:sz w:val="13"/>
          <w:szCs w:val="13"/>
        </w:rPr>
      </w:pPr>
      <w:r>
        <w:rPr>
          <w:spacing w:val="4"/>
          <w:sz w:val="13"/>
          <w:szCs w:val="13"/>
        </w:rPr>
        <w:t>5.</w:t>
      </w:r>
      <w:r>
        <w:rPr>
          <w:spacing w:val="2"/>
          <w:sz w:val="13"/>
          <w:szCs w:val="13"/>
        </w:rPr>
        <w:t xml:space="preserve">       </w:t>
      </w:r>
      <w:r>
        <w:rPr>
          <w:spacing w:val="4"/>
          <w:sz w:val="13"/>
          <w:szCs w:val="13"/>
        </w:rPr>
        <w:t>The</w:t>
      </w:r>
      <w:r>
        <w:rPr>
          <w:spacing w:val="35"/>
          <w:sz w:val="13"/>
          <w:szCs w:val="13"/>
        </w:rPr>
        <w:t xml:space="preserve"> </w:t>
      </w:r>
      <w:r>
        <w:rPr>
          <w:spacing w:val="4"/>
          <w:sz w:val="13"/>
          <w:szCs w:val="13"/>
        </w:rPr>
        <w:t>holder</w:t>
      </w:r>
      <w:r>
        <w:rPr>
          <w:spacing w:val="26"/>
          <w:sz w:val="13"/>
          <w:szCs w:val="13"/>
        </w:rPr>
        <w:t xml:space="preserve"> </w:t>
      </w:r>
      <w:r>
        <w:rPr>
          <w:spacing w:val="4"/>
          <w:sz w:val="13"/>
          <w:szCs w:val="13"/>
        </w:rPr>
        <w:t>of</w:t>
      </w:r>
      <w:r>
        <w:rPr>
          <w:spacing w:val="21"/>
          <w:sz w:val="13"/>
          <w:szCs w:val="13"/>
        </w:rPr>
        <w:t xml:space="preserve"> </w:t>
      </w:r>
      <w:r>
        <w:rPr>
          <w:spacing w:val="4"/>
          <w:sz w:val="13"/>
          <w:szCs w:val="13"/>
        </w:rPr>
        <w:t>a</w:t>
      </w:r>
      <w:r>
        <w:rPr>
          <w:spacing w:val="25"/>
          <w:w w:val="101"/>
          <w:sz w:val="13"/>
          <w:szCs w:val="13"/>
        </w:rPr>
        <w:t xml:space="preserve"> </w:t>
      </w:r>
      <w:r>
        <w:rPr>
          <w:b/>
          <w:bCs/>
          <w:spacing w:val="4"/>
          <w:sz w:val="13"/>
          <w:szCs w:val="13"/>
        </w:rPr>
        <w:t>quality</w:t>
      </w:r>
      <w:r>
        <w:rPr>
          <w:spacing w:val="4"/>
          <w:sz w:val="13"/>
          <w:szCs w:val="13"/>
        </w:rPr>
        <w:t>austria</w:t>
      </w:r>
      <w:r>
        <w:rPr>
          <w:spacing w:val="26"/>
          <w:w w:val="101"/>
          <w:sz w:val="13"/>
          <w:szCs w:val="13"/>
        </w:rPr>
        <w:t xml:space="preserve"> </w:t>
      </w:r>
      <w:r>
        <w:rPr>
          <w:spacing w:val="4"/>
          <w:sz w:val="13"/>
          <w:szCs w:val="13"/>
        </w:rPr>
        <w:t>certificate</w:t>
      </w:r>
      <w:r>
        <w:rPr>
          <w:spacing w:val="27"/>
          <w:w w:val="101"/>
          <w:sz w:val="13"/>
          <w:szCs w:val="13"/>
        </w:rPr>
        <w:t xml:space="preserve"> </w:t>
      </w:r>
      <w:r>
        <w:rPr>
          <w:spacing w:val="4"/>
          <w:sz w:val="13"/>
          <w:szCs w:val="13"/>
        </w:rPr>
        <w:t>or</w:t>
      </w:r>
      <w:r>
        <w:rPr>
          <w:spacing w:val="26"/>
          <w:sz w:val="13"/>
          <w:szCs w:val="13"/>
        </w:rPr>
        <w:t xml:space="preserve"> </w:t>
      </w:r>
      <w:r>
        <w:rPr>
          <w:spacing w:val="4"/>
          <w:sz w:val="13"/>
          <w:szCs w:val="13"/>
        </w:rPr>
        <w:t>a</w:t>
      </w:r>
      <w:r>
        <w:rPr>
          <w:spacing w:val="25"/>
          <w:w w:val="102"/>
          <w:sz w:val="13"/>
          <w:szCs w:val="13"/>
        </w:rPr>
        <w:t xml:space="preserve"> </w:t>
      </w:r>
      <w:r>
        <w:rPr>
          <w:b/>
          <w:bCs/>
          <w:spacing w:val="4"/>
          <w:sz w:val="13"/>
          <w:szCs w:val="13"/>
        </w:rPr>
        <w:t>quali</w:t>
      </w:r>
      <w:r>
        <w:rPr>
          <w:b/>
          <w:bCs/>
          <w:spacing w:val="3"/>
          <w:sz w:val="13"/>
          <w:szCs w:val="13"/>
        </w:rPr>
        <w:t>ty</w:t>
      </w:r>
      <w:r>
        <w:rPr>
          <w:spacing w:val="3"/>
          <w:sz w:val="13"/>
          <w:szCs w:val="13"/>
        </w:rPr>
        <w:t>austria</w:t>
      </w:r>
      <w:r>
        <w:rPr>
          <w:sz w:val="13"/>
          <w:szCs w:val="13"/>
        </w:rPr>
        <w:t xml:space="preserve"> </w:t>
      </w:r>
      <w:r>
        <w:rPr>
          <w:spacing w:val="4"/>
          <w:sz w:val="13"/>
          <w:szCs w:val="13"/>
        </w:rPr>
        <w:t>Marks</w:t>
      </w:r>
      <w:r>
        <w:rPr>
          <w:spacing w:val="23"/>
          <w:w w:val="101"/>
          <w:sz w:val="13"/>
          <w:szCs w:val="13"/>
        </w:rPr>
        <w:t xml:space="preserve"> </w:t>
      </w:r>
      <w:r>
        <w:rPr>
          <w:spacing w:val="4"/>
          <w:sz w:val="13"/>
          <w:szCs w:val="13"/>
        </w:rPr>
        <w:t>undertakes</w:t>
      </w:r>
      <w:r>
        <w:rPr>
          <w:spacing w:val="15"/>
          <w:w w:val="101"/>
          <w:sz w:val="13"/>
          <w:szCs w:val="13"/>
        </w:rPr>
        <w:t xml:space="preserve"> </w:t>
      </w:r>
      <w:r>
        <w:rPr>
          <w:spacing w:val="4"/>
          <w:sz w:val="13"/>
          <w:szCs w:val="13"/>
        </w:rPr>
        <w:t>to</w:t>
      </w:r>
      <w:r>
        <w:rPr>
          <w:spacing w:val="26"/>
          <w:sz w:val="13"/>
          <w:szCs w:val="13"/>
        </w:rPr>
        <w:t xml:space="preserve"> </w:t>
      </w:r>
      <w:r>
        <w:rPr>
          <w:spacing w:val="4"/>
          <w:sz w:val="13"/>
          <w:szCs w:val="13"/>
        </w:rPr>
        <w:t>use</w:t>
      </w:r>
      <w:r>
        <w:rPr>
          <w:spacing w:val="17"/>
          <w:sz w:val="13"/>
          <w:szCs w:val="13"/>
        </w:rPr>
        <w:t xml:space="preserve"> </w:t>
      </w:r>
      <w:r>
        <w:rPr>
          <w:spacing w:val="4"/>
          <w:sz w:val="13"/>
          <w:szCs w:val="13"/>
        </w:rPr>
        <w:t>these</w:t>
      </w:r>
      <w:r>
        <w:rPr>
          <w:spacing w:val="20"/>
          <w:w w:val="101"/>
          <w:sz w:val="13"/>
          <w:szCs w:val="13"/>
        </w:rPr>
        <w:t xml:space="preserve"> </w:t>
      </w:r>
      <w:r>
        <w:rPr>
          <w:spacing w:val="4"/>
          <w:sz w:val="13"/>
          <w:szCs w:val="13"/>
        </w:rPr>
        <w:t>strictly</w:t>
      </w:r>
      <w:r>
        <w:rPr>
          <w:spacing w:val="23"/>
          <w:sz w:val="13"/>
          <w:szCs w:val="13"/>
        </w:rPr>
        <w:t xml:space="preserve"> </w:t>
      </w:r>
      <w:r>
        <w:rPr>
          <w:spacing w:val="4"/>
          <w:sz w:val="13"/>
          <w:szCs w:val="13"/>
        </w:rPr>
        <w:t>in</w:t>
      </w:r>
      <w:r>
        <w:rPr>
          <w:spacing w:val="22"/>
          <w:sz w:val="13"/>
          <w:szCs w:val="13"/>
        </w:rPr>
        <w:t xml:space="preserve"> </w:t>
      </w:r>
      <w:r>
        <w:rPr>
          <w:spacing w:val="4"/>
          <w:sz w:val="13"/>
          <w:szCs w:val="13"/>
        </w:rPr>
        <w:t>complia</w:t>
      </w:r>
      <w:r>
        <w:rPr>
          <w:spacing w:val="3"/>
          <w:sz w:val="13"/>
          <w:szCs w:val="13"/>
        </w:rPr>
        <w:t>nce</w:t>
      </w:r>
      <w:r>
        <w:rPr>
          <w:spacing w:val="19"/>
          <w:sz w:val="13"/>
          <w:szCs w:val="13"/>
        </w:rPr>
        <w:t xml:space="preserve"> </w:t>
      </w:r>
      <w:r>
        <w:rPr>
          <w:spacing w:val="3"/>
          <w:sz w:val="13"/>
          <w:szCs w:val="13"/>
        </w:rPr>
        <w:t>with</w:t>
      </w:r>
      <w:r>
        <w:rPr>
          <w:spacing w:val="16"/>
          <w:w w:val="101"/>
          <w:sz w:val="13"/>
          <w:szCs w:val="13"/>
        </w:rPr>
        <w:t xml:space="preserve"> </w:t>
      </w:r>
      <w:r>
        <w:rPr>
          <w:spacing w:val="3"/>
          <w:sz w:val="13"/>
          <w:szCs w:val="13"/>
        </w:rPr>
        <w:t>the</w:t>
      </w:r>
      <w:r>
        <w:rPr>
          <w:sz w:val="13"/>
          <w:szCs w:val="13"/>
        </w:rPr>
        <w:t xml:space="preserve"> </w:t>
      </w:r>
      <w:r>
        <w:rPr>
          <w:spacing w:val="4"/>
          <w:sz w:val="13"/>
          <w:szCs w:val="13"/>
        </w:rPr>
        <w:t xml:space="preserve">rules of fair competition. The </w:t>
      </w:r>
      <w:r>
        <w:rPr>
          <w:b/>
          <w:bCs/>
          <w:spacing w:val="4"/>
          <w:sz w:val="13"/>
          <w:szCs w:val="13"/>
        </w:rPr>
        <w:t>quality</w:t>
      </w:r>
      <w:r>
        <w:rPr>
          <w:spacing w:val="4"/>
          <w:sz w:val="13"/>
          <w:szCs w:val="13"/>
        </w:rPr>
        <w:t>austria certificate and the</w:t>
      </w:r>
      <w:r>
        <w:rPr>
          <w:spacing w:val="13"/>
          <w:w w:val="101"/>
          <w:sz w:val="13"/>
          <w:szCs w:val="13"/>
        </w:rPr>
        <w:t xml:space="preserve"> </w:t>
      </w:r>
      <w:r>
        <w:rPr>
          <w:b/>
          <w:bCs/>
          <w:spacing w:val="4"/>
          <w:sz w:val="13"/>
          <w:szCs w:val="13"/>
        </w:rPr>
        <w:t>quality</w:t>
      </w:r>
      <w:r>
        <w:rPr>
          <w:spacing w:val="4"/>
          <w:sz w:val="13"/>
          <w:szCs w:val="13"/>
        </w:rPr>
        <w:t>austria  Marks  may</w:t>
      </w:r>
      <w:r>
        <w:rPr>
          <w:spacing w:val="3"/>
          <w:sz w:val="13"/>
          <w:szCs w:val="13"/>
        </w:rPr>
        <w:t xml:space="preserve">  not</w:t>
      </w:r>
      <w:r>
        <w:rPr>
          <w:spacing w:val="6"/>
          <w:sz w:val="13"/>
          <w:szCs w:val="13"/>
        </w:rPr>
        <w:t xml:space="preserve">  </w:t>
      </w:r>
      <w:r>
        <w:rPr>
          <w:spacing w:val="3"/>
          <w:sz w:val="13"/>
          <w:szCs w:val="13"/>
        </w:rPr>
        <w:t>be</w:t>
      </w:r>
      <w:r>
        <w:rPr>
          <w:spacing w:val="7"/>
          <w:sz w:val="13"/>
          <w:szCs w:val="13"/>
        </w:rPr>
        <w:t xml:space="preserve">  </w:t>
      </w:r>
      <w:r>
        <w:rPr>
          <w:spacing w:val="3"/>
          <w:sz w:val="13"/>
          <w:szCs w:val="13"/>
        </w:rPr>
        <w:t>used</w:t>
      </w:r>
      <w:r>
        <w:rPr>
          <w:spacing w:val="5"/>
          <w:sz w:val="13"/>
          <w:szCs w:val="13"/>
        </w:rPr>
        <w:t xml:space="preserve">  </w:t>
      </w:r>
      <w:r>
        <w:rPr>
          <w:spacing w:val="3"/>
          <w:sz w:val="13"/>
          <w:szCs w:val="13"/>
        </w:rPr>
        <w:t>in  a</w:t>
      </w:r>
      <w:r>
        <w:rPr>
          <w:spacing w:val="7"/>
          <w:sz w:val="13"/>
          <w:szCs w:val="13"/>
        </w:rPr>
        <w:t xml:space="preserve">  </w:t>
      </w:r>
      <w:r>
        <w:rPr>
          <w:spacing w:val="3"/>
          <w:sz w:val="13"/>
          <w:szCs w:val="13"/>
        </w:rPr>
        <w:t>misleading  or</w:t>
      </w:r>
      <w:r>
        <w:rPr>
          <w:spacing w:val="1"/>
          <w:sz w:val="13"/>
          <w:szCs w:val="13"/>
        </w:rPr>
        <w:t xml:space="preserve"> </w:t>
      </w:r>
      <w:r>
        <w:rPr>
          <w:spacing w:val="4"/>
          <w:sz w:val="13"/>
          <w:szCs w:val="13"/>
        </w:rPr>
        <w:t>abusive</w:t>
      </w:r>
      <w:r>
        <w:rPr>
          <w:spacing w:val="27"/>
          <w:w w:val="101"/>
          <w:sz w:val="13"/>
          <w:szCs w:val="13"/>
        </w:rPr>
        <w:t xml:space="preserve"> </w:t>
      </w:r>
      <w:r>
        <w:rPr>
          <w:spacing w:val="4"/>
          <w:sz w:val="13"/>
          <w:szCs w:val="13"/>
        </w:rPr>
        <w:t>form</w:t>
      </w:r>
      <w:r>
        <w:rPr>
          <w:spacing w:val="25"/>
          <w:w w:val="101"/>
          <w:sz w:val="13"/>
          <w:szCs w:val="13"/>
        </w:rPr>
        <w:t xml:space="preserve"> </w:t>
      </w:r>
      <w:r>
        <w:rPr>
          <w:spacing w:val="4"/>
          <w:sz w:val="13"/>
          <w:szCs w:val="13"/>
        </w:rPr>
        <w:t>or</w:t>
      </w:r>
      <w:r>
        <w:rPr>
          <w:spacing w:val="31"/>
          <w:sz w:val="13"/>
          <w:szCs w:val="13"/>
        </w:rPr>
        <w:t xml:space="preserve"> </w:t>
      </w:r>
      <w:r>
        <w:rPr>
          <w:spacing w:val="4"/>
          <w:sz w:val="13"/>
          <w:szCs w:val="13"/>
        </w:rPr>
        <w:t>in</w:t>
      </w:r>
      <w:r>
        <w:rPr>
          <w:spacing w:val="26"/>
          <w:w w:val="101"/>
          <w:sz w:val="13"/>
          <w:szCs w:val="13"/>
        </w:rPr>
        <w:t xml:space="preserve"> </w:t>
      </w:r>
      <w:r>
        <w:rPr>
          <w:spacing w:val="4"/>
          <w:sz w:val="13"/>
          <w:szCs w:val="13"/>
        </w:rPr>
        <w:t>any</w:t>
      </w:r>
      <w:r>
        <w:rPr>
          <w:spacing w:val="25"/>
          <w:w w:val="102"/>
          <w:sz w:val="13"/>
          <w:szCs w:val="13"/>
        </w:rPr>
        <w:t xml:space="preserve"> </w:t>
      </w:r>
      <w:r>
        <w:rPr>
          <w:spacing w:val="4"/>
          <w:sz w:val="13"/>
          <w:szCs w:val="13"/>
        </w:rPr>
        <w:t>other</w:t>
      </w:r>
      <w:r>
        <w:rPr>
          <w:spacing w:val="25"/>
          <w:sz w:val="13"/>
          <w:szCs w:val="13"/>
        </w:rPr>
        <w:t xml:space="preserve"> </w:t>
      </w:r>
      <w:r>
        <w:rPr>
          <w:spacing w:val="4"/>
          <w:sz w:val="13"/>
          <w:szCs w:val="13"/>
        </w:rPr>
        <w:t>way</w:t>
      </w:r>
      <w:r>
        <w:rPr>
          <w:spacing w:val="24"/>
          <w:w w:val="101"/>
          <w:sz w:val="13"/>
          <w:szCs w:val="13"/>
        </w:rPr>
        <w:t xml:space="preserve"> </w:t>
      </w:r>
      <w:r>
        <w:rPr>
          <w:spacing w:val="4"/>
          <w:sz w:val="13"/>
          <w:szCs w:val="13"/>
        </w:rPr>
        <w:t>that</w:t>
      </w:r>
      <w:r>
        <w:rPr>
          <w:spacing w:val="32"/>
          <w:sz w:val="13"/>
          <w:szCs w:val="13"/>
        </w:rPr>
        <w:t xml:space="preserve"> </w:t>
      </w:r>
      <w:r>
        <w:rPr>
          <w:spacing w:val="4"/>
          <w:sz w:val="13"/>
          <w:szCs w:val="13"/>
        </w:rPr>
        <w:t>brings</w:t>
      </w:r>
      <w:r>
        <w:rPr>
          <w:spacing w:val="26"/>
          <w:w w:val="101"/>
          <w:sz w:val="13"/>
          <w:szCs w:val="13"/>
        </w:rPr>
        <w:t xml:space="preserve"> </w:t>
      </w:r>
      <w:r>
        <w:rPr>
          <w:spacing w:val="4"/>
          <w:sz w:val="13"/>
          <w:szCs w:val="13"/>
        </w:rPr>
        <w:t>Qu</w:t>
      </w:r>
      <w:r>
        <w:rPr>
          <w:spacing w:val="3"/>
          <w:sz w:val="13"/>
          <w:szCs w:val="13"/>
        </w:rPr>
        <w:t>ality</w:t>
      </w:r>
      <w:r>
        <w:rPr>
          <w:spacing w:val="20"/>
          <w:sz w:val="13"/>
          <w:szCs w:val="13"/>
        </w:rPr>
        <w:t xml:space="preserve"> </w:t>
      </w:r>
      <w:r>
        <w:rPr>
          <w:spacing w:val="3"/>
          <w:sz w:val="13"/>
          <w:szCs w:val="13"/>
        </w:rPr>
        <w:t>Austria</w:t>
      </w:r>
      <w:r>
        <w:rPr>
          <w:sz w:val="13"/>
          <w:szCs w:val="13"/>
        </w:rPr>
        <w:t xml:space="preserve"> </w:t>
      </w:r>
      <w:r>
        <w:rPr>
          <w:spacing w:val="4"/>
          <w:sz w:val="13"/>
          <w:szCs w:val="13"/>
        </w:rPr>
        <w:t>into disrepute</w:t>
      </w:r>
      <w:r>
        <w:rPr>
          <w:spacing w:val="-27"/>
          <w:sz w:val="13"/>
          <w:szCs w:val="13"/>
        </w:rPr>
        <w:t xml:space="preserve"> </w:t>
      </w:r>
      <w:r>
        <w:rPr>
          <w:spacing w:val="4"/>
          <w:sz w:val="13"/>
          <w:szCs w:val="13"/>
        </w:rPr>
        <w:t>.</w:t>
      </w:r>
    </w:p>
    <w:p w14:paraId="18A92483">
      <w:pPr>
        <w:pStyle w:val="2"/>
        <w:spacing w:before="21" w:line="306" w:lineRule="auto"/>
        <w:ind w:left="507" w:right="215" w:hanging="3"/>
        <w:rPr>
          <w:rFonts w:ascii="宋体" w:hAnsi="宋体" w:eastAsia="宋体" w:cs="宋体"/>
          <w:sz w:val="13"/>
          <w:szCs w:val="13"/>
        </w:rPr>
      </w:pPr>
      <w:r>
        <w:rPr>
          <w:b/>
          <w:bCs/>
          <w:sz w:val="13"/>
          <w:szCs w:val="13"/>
        </w:rPr>
        <w:t>quality</w:t>
      </w:r>
      <w:r>
        <w:rPr>
          <w:sz w:val="13"/>
          <w:szCs w:val="13"/>
        </w:rPr>
        <w:t>austria</w:t>
      </w:r>
      <w:r>
        <w:rPr>
          <w:rFonts w:ascii="宋体" w:hAnsi="宋体" w:eastAsia="宋体" w:cs="宋体"/>
          <w:spacing w:val="29"/>
          <w:sz w:val="13"/>
          <w:szCs w:val="13"/>
        </w:rPr>
        <w:t>证</w:t>
      </w:r>
      <w:r>
        <w:rPr>
          <w:rFonts w:ascii="宋体" w:hAnsi="宋体" w:eastAsia="宋体" w:cs="宋体"/>
          <w:spacing w:val="-34"/>
          <w:sz w:val="13"/>
          <w:szCs w:val="13"/>
        </w:rPr>
        <w:t xml:space="preserve"> </w:t>
      </w:r>
      <w:r>
        <w:rPr>
          <w:rFonts w:ascii="宋体" w:hAnsi="宋体" w:eastAsia="宋体" w:cs="宋体"/>
          <w:spacing w:val="29"/>
          <w:sz w:val="13"/>
          <w:szCs w:val="13"/>
        </w:rPr>
        <w:t>书或</w:t>
      </w:r>
      <w:r>
        <w:rPr>
          <w:rFonts w:ascii="宋体" w:hAnsi="宋体" w:eastAsia="宋体" w:cs="宋体"/>
          <w:spacing w:val="-38"/>
          <w:sz w:val="13"/>
          <w:szCs w:val="13"/>
        </w:rPr>
        <w:t xml:space="preserve"> </w:t>
      </w:r>
      <w:r>
        <w:rPr>
          <w:sz w:val="13"/>
          <w:szCs w:val="13"/>
        </w:rPr>
        <w:t>qualityaustria</w:t>
      </w:r>
      <w:r>
        <w:rPr>
          <w:rFonts w:ascii="宋体" w:hAnsi="宋体" w:eastAsia="宋体" w:cs="宋体"/>
          <w:spacing w:val="29"/>
          <w:sz w:val="13"/>
          <w:szCs w:val="13"/>
        </w:rPr>
        <w:t>标志的</w:t>
      </w:r>
      <w:r>
        <w:rPr>
          <w:rFonts w:ascii="宋体" w:hAnsi="宋体" w:eastAsia="宋体" w:cs="宋体"/>
          <w:spacing w:val="-39"/>
          <w:sz w:val="13"/>
          <w:szCs w:val="13"/>
        </w:rPr>
        <w:t xml:space="preserve"> </w:t>
      </w:r>
      <w:r>
        <w:rPr>
          <w:rFonts w:ascii="宋体" w:hAnsi="宋体" w:eastAsia="宋体" w:cs="宋体"/>
          <w:spacing w:val="29"/>
          <w:sz w:val="13"/>
          <w:szCs w:val="13"/>
        </w:rPr>
        <w:t>持有人承诺严格按照</w:t>
      </w:r>
      <w:r>
        <w:rPr>
          <w:rFonts w:ascii="宋体" w:hAnsi="宋体" w:eastAsia="宋体" w:cs="宋体"/>
          <w:spacing w:val="14"/>
          <w:sz w:val="13"/>
          <w:szCs w:val="13"/>
        </w:rPr>
        <w:t>公平竞</w:t>
      </w:r>
      <w:r>
        <w:rPr>
          <w:rFonts w:ascii="宋体" w:hAnsi="宋体" w:eastAsia="宋体" w:cs="宋体"/>
          <w:spacing w:val="-38"/>
          <w:sz w:val="13"/>
          <w:szCs w:val="13"/>
        </w:rPr>
        <w:t xml:space="preserve"> </w:t>
      </w:r>
      <w:r>
        <w:rPr>
          <w:rFonts w:ascii="宋体" w:hAnsi="宋体" w:eastAsia="宋体" w:cs="宋体"/>
          <w:spacing w:val="14"/>
          <w:sz w:val="13"/>
          <w:szCs w:val="13"/>
        </w:rPr>
        <w:t>争规</w:t>
      </w:r>
      <w:r>
        <w:rPr>
          <w:rFonts w:ascii="宋体" w:hAnsi="宋体" w:eastAsia="宋体" w:cs="宋体"/>
          <w:spacing w:val="-37"/>
          <w:sz w:val="13"/>
          <w:szCs w:val="13"/>
        </w:rPr>
        <w:t xml:space="preserve"> </w:t>
      </w:r>
      <w:r>
        <w:rPr>
          <w:rFonts w:ascii="宋体" w:hAnsi="宋体" w:eastAsia="宋体" w:cs="宋体"/>
          <w:spacing w:val="14"/>
          <w:sz w:val="13"/>
          <w:szCs w:val="13"/>
        </w:rPr>
        <w:t xml:space="preserve">则使用           </w:t>
      </w:r>
      <w:r>
        <w:rPr>
          <w:rFonts w:ascii="宋体" w:hAnsi="宋体" w:eastAsia="宋体" w:cs="宋体"/>
          <w:spacing w:val="13"/>
          <w:sz w:val="13"/>
          <w:szCs w:val="13"/>
        </w:rPr>
        <w:t xml:space="preserve"> 这些</w:t>
      </w:r>
      <w:r>
        <w:rPr>
          <w:rFonts w:ascii="宋体" w:hAnsi="宋体" w:eastAsia="宋体" w:cs="宋体"/>
          <w:spacing w:val="-38"/>
          <w:sz w:val="13"/>
          <w:szCs w:val="13"/>
        </w:rPr>
        <w:t xml:space="preserve"> </w:t>
      </w:r>
      <w:r>
        <w:rPr>
          <w:rFonts w:ascii="宋体" w:hAnsi="宋体" w:eastAsia="宋体" w:cs="宋体"/>
          <w:spacing w:val="13"/>
          <w:sz w:val="13"/>
          <w:szCs w:val="13"/>
        </w:rPr>
        <w:t>证书</w:t>
      </w:r>
      <w:r>
        <w:rPr>
          <w:rFonts w:ascii="宋体" w:hAnsi="宋体" w:eastAsia="宋体" w:cs="宋体"/>
          <w:spacing w:val="-24"/>
          <w:sz w:val="13"/>
          <w:szCs w:val="13"/>
        </w:rPr>
        <w:t xml:space="preserve"> </w:t>
      </w:r>
      <w:r>
        <w:rPr>
          <w:rFonts w:ascii="宋体" w:hAnsi="宋体" w:eastAsia="宋体" w:cs="宋体"/>
          <w:spacing w:val="13"/>
          <w:sz w:val="13"/>
          <w:szCs w:val="13"/>
        </w:rPr>
        <w:t>。</w:t>
      </w:r>
      <w:r>
        <w:rPr>
          <w:rFonts w:ascii="宋体" w:hAnsi="宋体" w:eastAsia="宋体" w:cs="宋体"/>
          <w:spacing w:val="-34"/>
          <w:sz w:val="13"/>
          <w:szCs w:val="13"/>
        </w:rPr>
        <w:t xml:space="preserve"> </w:t>
      </w:r>
      <w:r>
        <w:rPr>
          <w:b/>
          <w:bCs/>
          <w:sz w:val="13"/>
          <w:szCs w:val="13"/>
        </w:rPr>
        <w:t>quality</w:t>
      </w:r>
      <w:r>
        <w:rPr>
          <w:sz w:val="13"/>
          <w:szCs w:val="13"/>
        </w:rPr>
        <w:t>austria</w:t>
      </w:r>
      <w:r>
        <w:rPr>
          <w:rFonts w:ascii="宋体" w:hAnsi="宋体" w:eastAsia="宋体" w:cs="宋体"/>
          <w:spacing w:val="13"/>
          <w:sz w:val="13"/>
          <w:szCs w:val="13"/>
        </w:rPr>
        <w:t>证书</w:t>
      </w:r>
      <w:r>
        <w:rPr>
          <w:rFonts w:ascii="宋体" w:hAnsi="宋体" w:eastAsia="宋体" w:cs="宋体"/>
          <w:spacing w:val="-37"/>
          <w:sz w:val="13"/>
          <w:szCs w:val="13"/>
        </w:rPr>
        <w:t xml:space="preserve"> </w:t>
      </w:r>
      <w:r>
        <w:rPr>
          <w:rFonts w:ascii="宋体" w:hAnsi="宋体" w:eastAsia="宋体" w:cs="宋体"/>
          <w:spacing w:val="13"/>
          <w:sz w:val="13"/>
          <w:szCs w:val="13"/>
        </w:rPr>
        <w:t>和</w:t>
      </w:r>
    </w:p>
    <w:p w14:paraId="642C3094">
      <w:pPr>
        <w:pStyle w:val="2"/>
        <w:spacing w:before="23" w:line="321" w:lineRule="auto"/>
        <w:ind w:left="503" w:right="208" w:firstLine="1"/>
        <w:rPr>
          <w:rFonts w:ascii="宋体" w:hAnsi="宋体" w:eastAsia="宋体" w:cs="宋体"/>
          <w:sz w:val="13"/>
          <w:szCs w:val="13"/>
        </w:rPr>
      </w:pPr>
      <w:r>
        <w:rPr>
          <w:b/>
          <w:bCs/>
          <w:sz w:val="13"/>
          <w:szCs w:val="13"/>
        </w:rPr>
        <w:t>quality</w:t>
      </w:r>
      <w:r>
        <w:rPr>
          <w:sz w:val="13"/>
          <w:szCs w:val="13"/>
        </w:rPr>
        <w:t>austeria</w:t>
      </w:r>
      <w:r>
        <w:rPr>
          <w:rFonts w:ascii="宋体" w:hAnsi="宋体" w:eastAsia="宋体" w:cs="宋体"/>
          <w:spacing w:val="26"/>
          <w:sz w:val="13"/>
          <w:szCs w:val="13"/>
        </w:rPr>
        <w:t>标志不得以误</w:t>
      </w:r>
      <w:r>
        <w:rPr>
          <w:rFonts w:ascii="宋体" w:hAnsi="宋体" w:eastAsia="宋体" w:cs="宋体"/>
          <w:spacing w:val="-37"/>
          <w:sz w:val="13"/>
          <w:szCs w:val="13"/>
        </w:rPr>
        <w:t xml:space="preserve"> </w:t>
      </w:r>
      <w:r>
        <w:rPr>
          <w:rFonts w:ascii="宋体" w:hAnsi="宋体" w:eastAsia="宋体" w:cs="宋体"/>
          <w:spacing w:val="26"/>
          <w:sz w:val="13"/>
          <w:szCs w:val="13"/>
        </w:rPr>
        <w:t>导或滥用的形</w:t>
      </w:r>
      <w:r>
        <w:rPr>
          <w:rFonts w:ascii="宋体" w:hAnsi="宋体" w:eastAsia="宋体" w:cs="宋体"/>
          <w:spacing w:val="-37"/>
          <w:sz w:val="13"/>
          <w:szCs w:val="13"/>
        </w:rPr>
        <w:t xml:space="preserve"> </w:t>
      </w:r>
      <w:r>
        <w:rPr>
          <w:rFonts w:ascii="宋体" w:hAnsi="宋体" w:eastAsia="宋体" w:cs="宋体"/>
          <w:spacing w:val="26"/>
          <w:sz w:val="13"/>
          <w:szCs w:val="13"/>
        </w:rPr>
        <w:t>式使  用，也不得以</w:t>
      </w:r>
      <w:r>
        <w:rPr>
          <w:rFonts w:ascii="宋体" w:hAnsi="宋体" w:eastAsia="宋体" w:cs="宋体"/>
          <w:spacing w:val="23"/>
          <w:sz w:val="13"/>
          <w:szCs w:val="13"/>
        </w:rPr>
        <w:t>任何其他方式使</w:t>
      </w:r>
      <w:r>
        <w:rPr>
          <w:sz w:val="13"/>
          <w:szCs w:val="13"/>
        </w:rPr>
        <w:t>Quality</w:t>
      </w:r>
      <w:r>
        <w:rPr>
          <w:spacing w:val="23"/>
          <w:sz w:val="13"/>
          <w:szCs w:val="13"/>
        </w:rPr>
        <w:t xml:space="preserve"> </w:t>
      </w:r>
      <w:r>
        <w:rPr>
          <w:sz w:val="13"/>
          <w:szCs w:val="13"/>
        </w:rPr>
        <w:t>Austria</w:t>
      </w:r>
      <w:r>
        <w:rPr>
          <w:rFonts w:ascii="宋体" w:hAnsi="宋体" w:eastAsia="宋体" w:cs="宋体"/>
          <w:spacing w:val="23"/>
          <w:sz w:val="13"/>
          <w:szCs w:val="13"/>
        </w:rPr>
        <w:t>声誉受损。</w:t>
      </w:r>
    </w:p>
    <w:p w14:paraId="542A9679">
      <w:pPr>
        <w:pStyle w:val="2"/>
        <w:spacing w:line="318" w:lineRule="auto"/>
        <w:ind w:left="500" w:right="191" w:hanging="470"/>
        <w:rPr>
          <w:sz w:val="13"/>
          <w:szCs w:val="13"/>
        </w:rPr>
      </w:pPr>
      <w:r>
        <w:rPr>
          <w:spacing w:val="4"/>
          <w:sz w:val="13"/>
          <w:szCs w:val="13"/>
        </w:rPr>
        <w:t>6.</w:t>
      </w:r>
      <w:r>
        <w:rPr>
          <w:spacing w:val="2"/>
          <w:sz w:val="13"/>
          <w:szCs w:val="13"/>
        </w:rPr>
        <w:t xml:space="preserve">       </w:t>
      </w:r>
      <w:r>
        <w:rPr>
          <w:spacing w:val="4"/>
          <w:sz w:val="13"/>
          <w:szCs w:val="13"/>
        </w:rPr>
        <w:t>The</w:t>
      </w:r>
      <w:r>
        <w:rPr>
          <w:spacing w:val="39"/>
          <w:w w:val="102"/>
          <w:sz w:val="13"/>
          <w:szCs w:val="13"/>
        </w:rPr>
        <w:t xml:space="preserve"> </w:t>
      </w:r>
      <w:r>
        <w:rPr>
          <w:spacing w:val="4"/>
          <w:sz w:val="13"/>
          <w:szCs w:val="13"/>
        </w:rPr>
        <w:t>holder</w:t>
      </w:r>
      <w:r>
        <w:rPr>
          <w:spacing w:val="33"/>
          <w:w w:val="101"/>
          <w:sz w:val="13"/>
          <w:szCs w:val="13"/>
        </w:rPr>
        <w:t xml:space="preserve"> </w:t>
      </w:r>
      <w:r>
        <w:rPr>
          <w:spacing w:val="4"/>
          <w:sz w:val="13"/>
          <w:szCs w:val="13"/>
        </w:rPr>
        <w:t>of</w:t>
      </w:r>
      <w:r>
        <w:rPr>
          <w:spacing w:val="28"/>
          <w:sz w:val="13"/>
          <w:szCs w:val="13"/>
        </w:rPr>
        <w:t xml:space="preserve"> </w:t>
      </w:r>
      <w:r>
        <w:rPr>
          <w:spacing w:val="4"/>
          <w:sz w:val="13"/>
          <w:szCs w:val="13"/>
        </w:rPr>
        <w:t>a</w:t>
      </w:r>
      <w:r>
        <w:rPr>
          <w:spacing w:val="32"/>
          <w:w w:val="101"/>
          <w:sz w:val="13"/>
          <w:szCs w:val="13"/>
        </w:rPr>
        <w:t xml:space="preserve"> </w:t>
      </w:r>
      <w:r>
        <w:rPr>
          <w:b/>
          <w:bCs/>
          <w:spacing w:val="4"/>
          <w:sz w:val="13"/>
          <w:szCs w:val="13"/>
        </w:rPr>
        <w:t>quality</w:t>
      </w:r>
      <w:r>
        <w:rPr>
          <w:spacing w:val="4"/>
          <w:sz w:val="13"/>
          <w:szCs w:val="13"/>
        </w:rPr>
        <w:t>austria</w:t>
      </w:r>
      <w:r>
        <w:rPr>
          <w:spacing w:val="34"/>
          <w:sz w:val="13"/>
          <w:szCs w:val="13"/>
        </w:rPr>
        <w:t xml:space="preserve"> </w:t>
      </w:r>
      <w:r>
        <w:rPr>
          <w:spacing w:val="4"/>
          <w:sz w:val="13"/>
          <w:szCs w:val="13"/>
        </w:rPr>
        <w:t>ce</w:t>
      </w:r>
      <w:r>
        <w:rPr>
          <w:spacing w:val="3"/>
          <w:sz w:val="13"/>
          <w:szCs w:val="13"/>
        </w:rPr>
        <w:t>rtificate</w:t>
      </w:r>
      <w:r>
        <w:rPr>
          <w:spacing w:val="36"/>
          <w:w w:val="101"/>
          <w:sz w:val="13"/>
          <w:szCs w:val="13"/>
        </w:rPr>
        <w:t xml:space="preserve"> </w:t>
      </w:r>
      <w:r>
        <w:rPr>
          <w:spacing w:val="3"/>
          <w:sz w:val="13"/>
          <w:szCs w:val="13"/>
        </w:rPr>
        <w:t>is</w:t>
      </w:r>
      <w:r>
        <w:rPr>
          <w:spacing w:val="38"/>
          <w:w w:val="101"/>
          <w:sz w:val="13"/>
          <w:szCs w:val="13"/>
        </w:rPr>
        <w:t xml:space="preserve"> </w:t>
      </w:r>
      <w:r>
        <w:rPr>
          <w:spacing w:val="3"/>
          <w:sz w:val="13"/>
          <w:szCs w:val="13"/>
        </w:rPr>
        <w:t>required</w:t>
      </w:r>
      <w:r>
        <w:rPr>
          <w:spacing w:val="30"/>
          <w:sz w:val="13"/>
          <w:szCs w:val="13"/>
        </w:rPr>
        <w:t xml:space="preserve"> </w:t>
      </w:r>
      <w:r>
        <w:rPr>
          <w:spacing w:val="3"/>
          <w:sz w:val="13"/>
          <w:szCs w:val="13"/>
        </w:rPr>
        <w:t>to</w:t>
      </w:r>
      <w:r>
        <w:rPr>
          <w:spacing w:val="33"/>
          <w:w w:val="101"/>
          <w:sz w:val="13"/>
          <w:szCs w:val="13"/>
        </w:rPr>
        <w:t xml:space="preserve"> </w:t>
      </w:r>
      <w:r>
        <w:rPr>
          <w:spacing w:val="3"/>
          <w:sz w:val="13"/>
          <w:szCs w:val="13"/>
        </w:rPr>
        <w:t>give</w:t>
      </w:r>
      <w:r>
        <w:rPr>
          <w:sz w:val="13"/>
          <w:szCs w:val="13"/>
        </w:rPr>
        <w:t xml:space="preserve"> </w:t>
      </w:r>
      <w:r>
        <w:rPr>
          <w:spacing w:val="4"/>
          <w:sz w:val="13"/>
          <w:szCs w:val="13"/>
        </w:rPr>
        <w:t>immediate  (within  five  workdays)  written  notice  to  Quality</w:t>
      </w:r>
      <w:r>
        <w:rPr>
          <w:spacing w:val="3"/>
          <w:sz w:val="13"/>
          <w:szCs w:val="13"/>
        </w:rPr>
        <w:t xml:space="preserve"> </w:t>
      </w:r>
      <w:r>
        <w:rPr>
          <w:spacing w:val="4"/>
          <w:sz w:val="13"/>
          <w:szCs w:val="13"/>
        </w:rPr>
        <w:t>Austria</w:t>
      </w:r>
      <w:r>
        <w:rPr>
          <w:spacing w:val="48"/>
          <w:w w:val="102"/>
          <w:sz w:val="13"/>
          <w:szCs w:val="13"/>
        </w:rPr>
        <w:t xml:space="preserve"> </w:t>
      </w:r>
      <w:r>
        <w:rPr>
          <w:spacing w:val="4"/>
          <w:sz w:val="13"/>
          <w:szCs w:val="13"/>
        </w:rPr>
        <w:t>and</w:t>
      </w:r>
      <w:r>
        <w:rPr>
          <w:spacing w:val="30"/>
          <w:sz w:val="13"/>
          <w:szCs w:val="13"/>
        </w:rPr>
        <w:t xml:space="preserve"> </w:t>
      </w:r>
      <w:r>
        <w:rPr>
          <w:spacing w:val="4"/>
          <w:sz w:val="13"/>
          <w:szCs w:val="13"/>
        </w:rPr>
        <w:t>the</w:t>
      </w:r>
      <w:r>
        <w:rPr>
          <w:spacing w:val="33"/>
          <w:w w:val="101"/>
          <w:sz w:val="13"/>
          <w:szCs w:val="13"/>
        </w:rPr>
        <w:t xml:space="preserve"> </w:t>
      </w:r>
      <w:r>
        <w:rPr>
          <w:b/>
          <w:bCs/>
          <w:spacing w:val="4"/>
          <w:sz w:val="13"/>
          <w:szCs w:val="13"/>
        </w:rPr>
        <w:t>quality</w:t>
      </w:r>
      <w:r>
        <w:rPr>
          <w:spacing w:val="4"/>
          <w:sz w:val="13"/>
          <w:szCs w:val="13"/>
        </w:rPr>
        <w:t>austria</w:t>
      </w:r>
      <w:r>
        <w:rPr>
          <w:spacing w:val="41"/>
          <w:w w:val="101"/>
          <w:sz w:val="13"/>
          <w:szCs w:val="13"/>
        </w:rPr>
        <w:t xml:space="preserve"> </w:t>
      </w:r>
      <w:r>
        <w:rPr>
          <w:spacing w:val="4"/>
          <w:sz w:val="13"/>
          <w:szCs w:val="13"/>
        </w:rPr>
        <w:t>partner</w:t>
      </w:r>
      <w:r>
        <w:rPr>
          <w:spacing w:val="33"/>
          <w:w w:val="101"/>
          <w:sz w:val="13"/>
          <w:szCs w:val="13"/>
        </w:rPr>
        <w:t xml:space="preserve"> </w:t>
      </w:r>
      <w:r>
        <w:rPr>
          <w:spacing w:val="4"/>
          <w:sz w:val="13"/>
          <w:szCs w:val="13"/>
        </w:rPr>
        <w:t>of</w:t>
      </w:r>
      <w:r>
        <w:rPr>
          <w:spacing w:val="28"/>
          <w:sz w:val="13"/>
          <w:szCs w:val="13"/>
        </w:rPr>
        <w:t xml:space="preserve"> </w:t>
      </w:r>
      <w:r>
        <w:rPr>
          <w:spacing w:val="4"/>
          <w:sz w:val="13"/>
          <w:szCs w:val="13"/>
        </w:rPr>
        <w:t>any</w:t>
      </w:r>
      <w:r>
        <w:rPr>
          <w:spacing w:val="32"/>
          <w:w w:val="101"/>
          <w:sz w:val="13"/>
          <w:szCs w:val="13"/>
        </w:rPr>
        <w:t xml:space="preserve"> </w:t>
      </w:r>
      <w:r>
        <w:rPr>
          <w:spacing w:val="4"/>
          <w:sz w:val="13"/>
          <w:szCs w:val="13"/>
        </w:rPr>
        <w:t>organizational</w:t>
      </w:r>
      <w:r>
        <w:rPr>
          <w:sz w:val="13"/>
          <w:szCs w:val="13"/>
        </w:rPr>
        <w:t xml:space="preserve"> </w:t>
      </w:r>
      <w:r>
        <w:rPr>
          <w:spacing w:val="5"/>
          <w:sz w:val="13"/>
          <w:szCs w:val="13"/>
        </w:rPr>
        <w:t>change</w:t>
      </w:r>
      <w:r>
        <w:rPr>
          <w:spacing w:val="18"/>
          <w:sz w:val="13"/>
          <w:szCs w:val="13"/>
        </w:rPr>
        <w:t xml:space="preserve"> </w:t>
      </w:r>
      <w:r>
        <w:rPr>
          <w:spacing w:val="5"/>
          <w:sz w:val="13"/>
          <w:szCs w:val="13"/>
        </w:rPr>
        <w:t>in the scope, e.g.</w:t>
      </w:r>
      <w:r>
        <w:rPr>
          <w:spacing w:val="14"/>
          <w:sz w:val="13"/>
          <w:szCs w:val="13"/>
        </w:rPr>
        <w:t xml:space="preserve"> </w:t>
      </w:r>
      <w:r>
        <w:rPr>
          <w:spacing w:val="5"/>
          <w:sz w:val="13"/>
          <w:szCs w:val="13"/>
        </w:rPr>
        <w:t>any</w:t>
      </w:r>
      <w:r>
        <w:rPr>
          <w:spacing w:val="16"/>
          <w:w w:val="101"/>
          <w:sz w:val="13"/>
          <w:szCs w:val="13"/>
        </w:rPr>
        <w:t xml:space="preserve"> </w:t>
      </w:r>
      <w:r>
        <w:rPr>
          <w:spacing w:val="5"/>
          <w:sz w:val="13"/>
          <w:szCs w:val="13"/>
        </w:rPr>
        <w:t>reor</w:t>
      </w:r>
      <w:r>
        <w:rPr>
          <w:spacing w:val="4"/>
          <w:sz w:val="13"/>
          <w:szCs w:val="13"/>
        </w:rPr>
        <w:t>ganization,</w:t>
      </w:r>
      <w:r>
        <w:rPr>
          <w:spacing w:val="11"/>
          <w:w w:val="101"/>
          <w:sz w:val="13"/>
          <w:szCs w:val="13"/>
        </w:rPr>
        <w:t xml:space="preserve"> </w:t>
      </w:r>
      <w:r>
        <w:rPr>
          <w:spacing w:val="4"/>
          <w:sz w:val="13"/>
          <w:szCs w:val="13"/>
        </w:rPr>
        <w:t>abandonment</w:t>
      </w:r>
      <w:r>
        <w:rPr>
          <w:spacing w:val="14"/>
          <w:w w:val="101"/>
          <w:sz w:val="13"/>
          <w:szCs w:val="13"/>
        </w:rPr>
        <w:t xml:space="preserve"> </w:t>
      </w:r>
      <w:r>
        <w:rPr>
          <w:spacing w:val="4"/>
          <w:sz w:val="13"/>
          <w:szCs w:val="13"/>
        </w:rPr>
        <w:t>of</w:t>
      </w:r>
      <w:r>
        <w:rPr>
          <w:sz w:val="13"/>
          <w:szCs w:val="13"/>
        </w:rPr>
        <w:t xml:space="preserve"> </w:t>
      </w:r>
      <w:r>
        <w:rPr>
          <w:spacing w:val="4"/>
          <w:sz w:val="13"/>
          <w:szCs w:val="13"/>
        </w:rPr>
        <w:t>existing and extension</w:t>
      </w:r>
      <w:r>
        <w:rPr>
          <w:spacing w:val="3"/>
          <w:sz w:val="13"/>
          <w:szCs w:val="13"/>
        </w:rPr>
        <w:t xml:space="preserve"> of new business activities, and any other</w:t>
      </w:r>
      <w:r>
        <w:rPr>
          <w:sz w:val="13"/>
          <w:szCs w:val="13"/>
        </w:rPr>
        <w:t xml:space="preserve"> </w:t>
      </w:r>
      <w:r>
        <w:rPr>
          <w:spacing w:val="5"/>
          <w:sz w:val="13"/>
          <w:szCs w:val="13"/>
        </w:rPr>
        <w:t>material change of a certified</w:t>
      </w:r>
      <w:r>
        <w:rPr>
          <w:spacing w:val="20"/>
          <w:sz w:val="13"/>
          <w:szCs w:val="13"/>
        </w:rPr>
        <w:t xml:space="preserve"> </w:t>
      </w:r>
      <w:r>
        <w:rPr>
          <w:spacing w:val="5"/>
          <w:sz w:val="13"/>
          <w:szCs w:val="13"/>
        </w:rPr>
        <w:t>manageme</w:t>
      </w:r>
      <w:r>
        <w:rPr>
          <w:spacing w:val="4"/>
          <w:sz w:val="13"/>
          <w:szCs w:val="13"/>
        </w:rPr>
        <w:t>nt</w:t>
      </w:r>
      <w:r>
        <w:rPr>
          <w:spacing w:val="10"/>
          <w:sz w:val="13"/>
          <w:szCs w:val="13"/>
        </w:rPr>
        <w:t xml:space="preserve"> </w:t>
      </w:r>
      <w:r>
        <w:rPr>
          <w:spacing w:val="4"/>
          <w:sz w:val="13"/>
          <w:szCs w:val="13"/>
        </w:rPr>
        <w:t>system.</w:t>
      </w:r>
    </w:p>
    <w:p w14:paraId="20CA21E9">
      <w:pPr>
        <w:pStyle w:val="2"/>
        <w:spacing w:before="60" w:line="204" w:lineRule="auto"/>
        <w:ind w:left="504"/>
        <w:rPr>
          <w:sz w:val="13"/>
          <w:szCs w:val="13"/>
        </w:rPr>
      </w:pPr>
      <w:r>
        <w:rPr>
          <w:b/>
          <w:bCs/>
          <w:sz w:val="13"/>
          <w:szCs w:val="13"/>
        </w:rPr>
        <w:t>quality</w:t>
      </w:r>
      <w:r>
        <w:rPr>
          <w:sz w:val="13"/>
          <w:szCs w:val="13"/>
        </w:rPr>
        <w:t>austri</w:t>
      </w:r>
      <w:r>
        <w:rPr>
          <w:rFonts w:ascii="Microsoft JhengHei" w:hAnsi="Microsoft JhengHei" w:eastAsia="Microsoft JhengHei" w:cs="Microsoft JhengHei"/>
          <w:spacing w:val="13"/>
          <w:sz w:val="13"/>
          <w:szCs w:val="13"/>
        </w:rPr>
        <w:t>认证证书</w:t>
      </w:r>
      <w:r>
        <w:rPr>
          <w:rFonts w:ascii="MS Gothic" w:hAnsi="MS Gothic" w:eastAsia="MS Gothic" w:cs="MS Gothic"/>
          <w:spacing w:val="13"/>
          <w:sz w:val="13"/>
          <w:szCs w:val="13"/>
        </w:rPr>
        <w:t>的持有人必</w:t>
      </w:r>
      <w:r>
        <w:rPr>
          <w:rFonts w:ascii="Microsoft JhengHei" w:hAnsi="Microsoft JhengHei" w:eastAsia="Microsoft JhengHei" w:cs="Microsoft JhengHei"/>
          <w:spacing w:val="13"/>
          <w:sz w:val="13"/>
          <w:szCs w:val="13"/>
        </w:rPr>
        <w:t>须</w:t>
      </w:r>
      <w:r>
        <w:rPr>
          <w:rFonts w:ascii="MS Gothic" w:hAnsi="MS Gothic" w:eastAsia="MS Gothic" w:cs="MS Gothic"/>
          <w:spacing w:val="13"/>
          <w:sz w:val="13"/>
          <w:szCs w:val="13"/>
        </w:rPr>
        <w:t>在五个工作日内向</w:t>
      </w:r>
      <w:r>
        <w:rPr>
          <w:sz w:val="13"/>
          <w:szCs w:val="13"/>
        </w:rPr>
        <w:t>Quality</w:t>
      </w:r>
      <w:r>
        <w:rPr>
          <w:spacing w:val="13"/>
          <w:sz w:val="13"/>
          <w:szCs w:val="13"/>
        </w:rPr>
        <w:t xml:space="preserve">    </w:t>
      </w:r>
      <w:r>
        <w:rPr>
          <w:sz w:val="13"/>
          <w:szCs w:val="13"/>
        </w:rPr>
        <w:t>Aus</w:t>
      </w:r>
    </w:p>
    <w:p w14:paraId="0CC2D2AD">
      <w:pPr>
        <w:spacing w:line="14" w:lineRule="auto"/>
        <w:rPr>
          <w:rFonts w:ascii="Arial"/>
          <w:sz w:val="2"/>
        </w:rPr>
      </w:pPr>
      <w:r>
        <w:rPr>
          <w:rFonts w:ascii="Arial" w:hAnsi="Arial" w:eastAsia="Arial" w:cs="Arial"/>
          <w:sz w:val="2"/>
          <w:szCs w:val="2"/>
        </w:rPr>
        <w:br w:type="column"/>
      </w:r>
    </w:p>
    <w:p w14:paraId="6F962856">
      <w:pPr>
        <w:pStyle w:val="2"/>
        <w:spacing w:before="36" w:line="311" w:lineRule="auto"/>
        <w:ind w:left="476" w:right="449" w:hanging="4"/>
        <w:jc w:val="both"/>
        <w:rPr>
          <w:rFonts w:ascii="MS Gothic" w:hAnsi="MS Gothic" w:eastAsia="MS Gothic" w:cs="MS Gothic"/>
          <w:sz w:val="13"/>
          <w:szCs w:val="13"/>
        </w:rPr>
      </w:pPr>
      <w:r>
        <w:rPr>
          <w:sz w:val="13"/>
          <w:szCs w:val="13"/>
        </w:rPr>
        <w:t>tria</w:t>
      </w:r>
      <w:r>
        <w:rPr>
          <w:rFonts w:ascii="MS Gothic" w:hAnsi="MS Gothic" w:eastAsia="MS Gothic" w:cs="MS Gothic"/>
          <w:spacing w:val="13"/>
          <w:sz w:val="13"/>
          <w:szCs w:val="13"/>
        </w:rPr>
        <w:t>和</w:t>
      </w:r>
      <w:r>
        <w:rPr>
          <w:b/>
          <w:bCs/>
          <w:sz w:val="13"/>
          <w:szCs w:val="13"/>
        </w:rPr>
        <w:t>quality</w:t>
      </w:r>
      <w:r>
        <w:rPr>
          <w:sz w:val="13"/>
          <w:szCs w:val="13"/>
        </w:rPr>
        <w:t>austria</w:t>
      </w:r>
      <w:r>
        <w:rPr>
          <w:rFonts w:ascii="MS Gothic" w:hAnsi="MS Gothic" w:eastAsia="MS Gothic" w:cs="MS Gothic"/>
          <w:spacing w:val="13"/>
          <w:sz w:val="13"/>
          <w:szCs w:val="13"/>
        </w:rPr>
        <w:t>合作伙伴</w:t>
      </w:r>
      <w:r>
        <w:rPr>
          <w:rFonts w:ascii="Microsoft JhengHei" w:hAnsi="Microsoft JhengHei" w:eastAsia="Microsoft JhengHei" w:cs="Microsoft JhengHei"/>
          <w:spacing w:val="13"/>
          <w:sz w:val="13"/>
          <w:szCs w:val="13"/>
        </w:rPr>
        <w:t>发</w:t>
      </w:r>
      <w:r>
        <w:rPr>
          <w:rFonts w:ascii="MS Gothic" w:hAnsi="MS Gothic" w:eastAsia="MS Gothic" w:cs="MS Gothic"/>
          <w:spacing w:val="13"/>
          <w:sz w:val="13"/>
          <w:szCs w:val="13"/>
        </w:rPr>
        <w:t>出</w:t>
      </w:r>
      <w:r>
        <w:rPr>
          <w:rFonts w:ascii="Microsoft JhengHei" w:hAnsi="Microsoft JhengHei" w:eastAsia="Microsoft JhengHei" w:cs="Microsoft JhengHei"/>
          <w:spacing w:val="13"/>
          <w:sz w:val="13"/>
          <w:szCs w:val="13"/>
        </w:rPr>
        <w:t>书</w:t>
      </w:r>
      <w:r>
        <w:rPr>
          <w:rFonts w:ascii="MS Gothic" w:hAnsi="MS Gothic" w:eastAsia="MS Gothic" w:cs="MS Gothic"/>
          <w:spacing w:val="13"/>
          <w:sz w:val="13"/>
          <w:szCs w:val="13"/>
        </w:rPr>
        <w:t>面通知，告知范</w:t>
      </w:r>
      <w:r>
        <w:rPr>
          <w:rFonts w:ascii="Microsoft JhengHei" w:hAnsi="Microsoft JhengHei" w:eastAsia="Microsoft JhengHei" w:cs="Microsoft JhengHei"/>
          <w:spacing w:val="13"/>
          <w:sz w:val="13"/>
          <w:szCs w:val="13"/>
        </w:rPr>
        <w:t>围</w:t>
      </w:r>
      <w:r>
        <w:rPr>
          <w:rFonts w:ascii="MS Gothic" w:hAnsi="MS Gothic" w:eastAsia="MS Gothic" w:cs="MS Gothic"/>
          <w:spacing w:val="13"/>
          <w:sz w:val="13"/>
          <w:szCs w:val="13"/>
        </w:rPr>
        <w:t>内的任何</w:t>
      </w:r>
      <w:r>
        <w:rPr>
          <w:rFonts w:ascii="Microsoft JhengHei" w:hAnsi="Microsoft JhengHei" w:eastAsia="Microsoft JhengHei" w:cs="Microsoft JhengHei"/>
          <w:spacing w:val="13"/>
          <w:sz w:val="13"/>
          <w:szCs w:val="13"/>
        </w:rPr>
        <w:t>组织</w:t>
      </w:r>
      <w:r>
        <w:rPr>
          <w:rFonts w:ascii="Microsoft JhengHei" w:hAnsi="Microsoft JhengHei" w:eastAsia="Microsoft JhengHei" w:cs="Microsoft JhengHei"/>
          <w:spacing w:val="10"/>
          <w:sz w:val="13"/>
          <w:szCs w:val="13"/>
        </w:rPr>
        <w:t>变</w:t>
      </w:r>
      <w:r>
        <w:rPr>
          <w:rFonts w:ascii="MS Gothic" w:hAnsi="MS Gothic" w:eastAsia="MS Gothic" w:cs="MS Gothic"/>
          <w:spacing w:val="10"/>
          <w:sz w:val="13"/>
          <w:szCs w:val="13"/>
        </w:rPr>
        <w:t>更，例如任何重</w:t>
      </w:r>
      <w:r>
        <w:rPr>
          <w:rFonts w:ascii="Microsoft JhengHei" w:hAnsi="Microsoft JhengHei" w:eastAsia="Microsoft JhengHei" w:cs="Microsoft JhengHei"/>
          <w:spacing w:val="10"/>
          <w:sz w:val="13"/>
          <w:szCs w:val="13"/>
        </w:rPr>
        <w:t>组</w:t>
      </w:r>
      <w:r>
        <w:rPr>
          <w:rFonts w:ascii="MS Gothic" w:hAnsi="MS Gothic" w:eastAsia="MS Gothic" w:cs="MS Gothic"/>
          <w:spacing w:val="10"/>
          <w:sz w:val="13"/>
          <w:szCs w:val="13"/>
        </w:rPr>
        <w:t>、放弃</w:t>
      </w:r>
      <w:r>
        <w:rPr>
          <w:rFonts w:ascii="Microsoft JhengHei" w:hAnsi="Microsoft JhengHei" w:eastAsia="Microsoft JhengHei" w:cs="Microsoft JhengHei"/>
          <w:spacing w:val="10"/>
          <w:sz w:val="13"/>
          <w:szCs w:val="13"/>
        </w:rPr>
        <w:t>现</w:t>
      </w:r>
      <w:r>
        <w:rPr>
          <w:rFonts w:ascii="MS Gothic" w:hAnsi="MS Gothic" w:eastAsia="MS Gothic" w:cs="MS Gothic"/>
          <w:spacing w:val="10"/>
          <w:sz w:val="13"/>
          <w:szCs w:val="13"/>
        </w:rPr>
        <w:t>有</w:t>
      </w:r>
      <w:r>
        <w:rPr>
          <w:rFonts w:ascii="Microsoft JhengHei" w:hAnsi="Microsoft JhengHei" w:eastAsia="Microsoft JhengHei" w:cs="Microsoft JhengHei"/>
          <w:spacing w:val="10"/>
          <w:sz w:val="13"/>
          <w:szCs w:val="13"/>
        </w:rPr>
        <w:t>业务</w:t>
      </w:r>
      <w:r>
        <w:rPr>
          <w:rFonts w:ascii="MS Gothic" w:hAnsi="MS Gothic" w:eastAsia="MS Gothic" w:cs="MS Gothic"/>
          <w:spacing w:val="10"/>
          <w:sz w:val="13"/>
          <w:szCs w:val="13"/>
        </w:rPr>
        <w:t>活</w:t>
      </w:r>
      <w:r>
        <w:rPr>
          <w:rFonts w:ascii="Microsoft JhengHei" w:hAnsi="Microsoft JhengHei" w:eastAsia="Microsoft JhengHei" w:cs="Microsoft JhengHei"/>
          <w:spacing w:val="10"/>
          <w:sz w:val="13"/>
          <w:szCs w:val="13"/>
        </w:rPr>
        <w:t>动</w:t>
      </w:r>
      <w:r>
        <w:rPr>
          <w:rFonts w:ascii="MS Gothic" w:hAnsi="MS Gothic" w:eastAsia="MS Gothic" w:cs="MS Gothic"/>
          <w:spacing w:val="10"/>
          <w:sz w:val="13"/>
          <w:szCs w:val="13"/>
        </w:rPr>
        <w:t>和</w:t>
      </w:r>
      <w:r>
        <w:rPr>
          <w:rFonts w:ascii="Microsoft JhengHei" w:hAnsi="Microsoft JhengHei" w:eastAsia="Microsoft JhengHei" w:cs="Microsoft JhengHei"/>
          <w:spacing w:val="10"/>
          <w:sz w:val="13"/>
          <w:szCs w:val="13"/>
        </w:rPr>
        <w:t>扩</w:t>
      </w:r>
      <w:r>
        <w:rPr>
          <w:rFonts w:ascii="MS Gothic" w:hAnsi="MS Gothic" w:eastAsia="MS Gothic" w:cs="MS Gothic"/>
          <w:spacing w:val="9"/>
          <w:sz w:val="13"/>
          <w:szCs w:val="13"/>
        </w:rPr>
        <w:t>展新</w:t>
      </w:r>
      <w:r>
        <w:rPr>
          <w:rFonts w:ascii="Microsoft JhengHei" w:hAnsi="Microsoft JhengHei" w:eastAsia="Microsoft JhengHei" w:cs="Microsoft JhengHei"/>
          <w:spacing w:val="9"/>
          <w:sz w:val="13"/>
          <w:szCs w:val="13"/>
        </w:rPr>
        <w:t>业务</w:t>
      </w:r>
      <w:r>
        <w:rPr>
          <w:rFonts w:ascii="MS Gothic" w:hAnsi="MS Gothic" w:eastAsia="MS Gothic" w:cs="MS Gothic"/>
          <w:spacing w:val="9"/>
          <w:sz w:val="13"/>
          <w:szCs w:val="13"/>
        </w:rPr>
        <w:t>活</w:t>
      </w:r>
      <w:r>
        <w:rPr>
          <w:rFonts w:ascii="Microsoft JhengHei" w:hAnsi="Microsoft JhengHei" w:eastAsia="Microsoft JhengHei" w:cs="Microsoft JhengHei"/>
          <w:spacing w:val="9"/>
          <w:sz w:val="13"/>
          <w:szCs w:val="13"/>
        </w:rPr>
        <w:t>动</w:t>
      </w:r>
      <w:r>
        <w:rPr>
          <w:rFonts w:ascii="MS Gothic" w:hAnsi="MS Gothic" w:eastAsia="MS Gothic" w:cs="MS Gothic"/>
          <w:spacing w:val="9"/>
          <w:sz w:val="13"/>
          <w:szCs w:val="13"/>
        </w:rPr>
        <w:t>，以及</w:t>
      </w:r>
      <w:r>
        <w:rPr>
          <w:rFonts w:ascii="Microsoft JhengHei" w:hAnsi="Microsoft JhengHei" w:eastAsia="Microsoft JhengHei" w:cs="Microsoft JhengHei"/>
          <w:spacing w:val="9"/>
          <w:sz w:val="13"/>
          <w:szCs w:val="13"/>
        </w:rPr>
        <w:t>经认</w:t>
      </w:r>
      <w:r>
        <w:rPr>
          <w:rFonts w:ascii="Microsoft JhengHei" w:hAnsi="Microsoft JhengHei" w:eastAsia="Microsoft JhengHei" w:cs="Microsoft JhengHei"/>
          <w:spacing w:val="8"/>
          <w:sz w:val="13"/>
          <w:szCs w:val="13"/>
        </w:rPr>
        <w:t>证</w:t>
      </w:r>
      <w:r>
        <w:rPr>
          <w:rFonts w:ascii="MS Gothic" w:hAnsi="MS Gothic" w:eastAsia="MS Gothic" w:cs="MS Gothic"/>
          <w:spacing w:val="8"/>
          <w:sz w:val="13"/>
          <w:szCs w:val="13"/>
        </w:rPr>
        <w:t>的管理体系的任何其他重大</w:t>
      </w:r>
      <w:r>
        <w:rPr>
          <w:rFonts w:ascii="Microsoft JhengHei" w:hAnsi="Microsoft JhengHei" w:eastAsia="Microsoft JhengHei" w:cs="Microsoft JhengHei"/>
          <w:spacing w:val="8"/>
          <w:sz w:val="13"/>
          <w:szCs w:val="13"/>
        </w:rPr>
        <w:t>变</w:t>
      </w:r>
      <w:r>
        <w:rPr>
          <w:rFonts w:ascii="MS Gothic" w:hAnsi="MS Gothic" w:eastAsia="MS Gothic" w:cs="MS Gothic"/>
          <w:spacing w:val="8"/>
          <w:sz w:val="13"/>
          <w:szCs w:val="13"/>
        </w:rPr>
        <w:t>更。</w:t>
      </w:r>
    </w:p>
    <w:p w14:paraId="5E356D2D">
      <w:pPr>
        <w:pStyle w:val="2"/>
        <w:spacing w:line="317" w:lineRule="auto"/>
        <w:ind w:left="477" w:right="379" w:hanging="474"/>
        <w:rPr>
          <w:sz w:val="13"/>
          <w:szCs w:val="13"/>
        </w:rPr>
      </w:pPr>
      <w:r>
        <w:rPr>
          <w:spacing w:val="5"/>
          <w:sz w:val="13"/>
          <w:szCs w:val="13"/>
        </w:rPr>
        <w:t>7.</w:t>
      </w:r>
      <w:r>
        <w:rPr>
          <w:spacing w:val="2"/>
          <w:sz w:val="13"/>
          <w:szCs w:val="13"/>
        </w:rPr>
        <w:t xml:space="preserve">       </w:t>
      </w:r>
      <w:r>
        <w:rPr>
          <w:spacing w:val="5"/>
          <w:sz w:val="13"/>
          <w:szCs w:val="13"/>
        </w:rPr>
        <w:t>The</w:t>
      </w:r>
      <w:r>
        <w:rPr>
          <w:spacing w:val="18"/>
          <w:sz w:val="13"/>
          <w:szCs w:val="13"/>
        </w:rPr>
        <w:t xml:space="preserve"> </w:t>
      </w:r>
      <w:r>
        <w:rPr>
          <w:spacing w:val="5"/>
          <w:sz w:val="13"/>
          <w:szCs w:val="13"/>
        </w:rPr>
        <w:t>management system</w:t>
      </w:r>
      <w:r>
        <w:rPr>
          <w:spacing w:val="18"/>
          <w:w w:val="102"/>
          <w:sz w:val="13"/>
          <w:szCs w:val="13"/>
        </w:rPr>
        <w:t xml:space="preserve"> </w:t>
      </w:r>
      <w:r>
        <w:rPr>
          <w:spacing w:val="5"/>
          <w:sz w:val="13"/>
          <w:szCs w:val="13"/>
        </w:rPr>
        <w:t>must verifiabl</w:t>
      </w:r>
      <w:r>
        <w:rPr>
          <w:spacing w:val="4"/>
          <w:sz w:val="13"/>
          <w:szCs w:val="13"/>
        </w:rPr>
        <w:t>y</w:t>
      </w:r>
      <w:r>
        <w:rPr>
          <w:spacing w:val="18"/>
          <w:w w:val="101"/>
          <w:sz w:val="13"/>
          <w:szCs w:val="13"/>
        </w:rPr>
        <w:t xml:space="preserve"> </w:t>
      </w:r>
      <w:r>
        <w:rPr>
          <w:spacing w:val="4"/>
          <w:sz w:val="13"/>
          <w:szCs w:val="13"/>
        </w:rPr>
        <w:t>be further developed</w:t>
      </w:r>
      <w:r>
        <w:rPr>
          <w:sz w:val="13"/>
          <w:szCs w:val="13"/>
        </w:rPr>
        <w:t xml:space="preserve"> </w:t>
      </w:r>
      <w:r>
        <w:rPr>
          <w:spacing w:val="4"/>
          <w:sz w:val="13"/>
          <w:szCs w:val="13"/>
        </w:rPr>
        <w:t>by  taking</w:t>
      </w:r>
      <w:r>
        <w:rPr>
          <w:spacing w:val="17"/>
          <w:w w:val="101"/>
          <w:sz w:val="13"/>
          <w:szCs w:val="13"/>
        </w:rPr>
        <w:t xml:space="preserve">  </w:t>
      </w:r>
      <w:r>
        <w:rPr>
          <w:spacing w:val="4"/>
          <w:sz w:val="13"/>
          <w:szCs w:val="13"/>
        </w:rPr>
        <w:t>systematic</w:t>
      </w:r>
      <w:r>
        <w:rPr>
          <w:spacing w:val="11"/>
          <w:w w:val="101"/>
          <w:sz w:val="13"/>
          <w:szCs w:val="13"/>
        </w:rPr>
        <w:t xml:space="preserve">  </w:t>
      </w:r>
      <w:r>
        <w:rPr>
          <w:spacing w:val="4"/>
          <w:sz w:val="13"/>
          <w:szCs w:val="13"/>
        </w:rPr>
        <w:t>action,</w:t>
      </w:r>
      <w:r>
        <w:rPr>
          <w:spacing w:val="13"/>
          <w:w w:val="101"/>
          <w:sz w:val="13"/>
          <w:szCs w:val="13"/>
        </w:rPr>
        <w:t xml:space="preserve">  </w:t>
      </w:r>
      <w:r>
        <w:rPr>
          <w:spacing w:val="4"/>
          <w:sz w:val="13"/>
          <w:szCs w:val="13"/>
        </w:rPr>
        <w:t>such</w:t>
      </w:r>
      <w:r>
        <w:rPr>
          <w:spacing w:val="12"/>
          <w:sz w:val="13"/>
          <w:szCs w:val="13"/>
        </w:rPr>
        <w:t xml:space="preserve">  </w:t>
      </w:r>
      <w:r>
        <w:rPr>
          <w:spacing w:val="4"/>
          <w:sz w:val="13"/>
          <w:szCs w:val="13"/>
        </w:rPr>
        <w:t>as</w:t>
      </w:r>
      <w:r>
        <w:rPr>
          <w:spacing w:val="14"/>
          <w:sz w:val="13"/>
          <w:szCs w:val="13"/>
        </w:rPr>
        <w:t xml:space="preserve">  </w:t>
      </w:r>
      <w:r>
        <w:rPr>
          <w:spacing w:val="4"/>
          <w:sz w:val="13"/>
          <w:szCs w:val="13"/>
        </w:rPr>
        <w:t>internal</w:t>
      </w:r>
      <w:r>
        <w:rPr>
          <w:spacing w:val="12"/>
          <w:sz w:val="13"/>
          <w:szCs w:val="13"/>
        </w:rPr>
        <w:t xml:space="preserve">  </w:t>
      </w:r>
      <w:r>
        <w:rPr>
          <w:spacing w:val="4"/>
          <w:sz w:val="13"/>
          <w:szCs w:val="13"/>
        </w:rPr>
        <w:t>audits</w:t>
      </w:r>
      <w:r>
        <w:rPr>
          <w:spacing w:val="11"/>
          <w:w w:val="101"/>
          <w:sz w:val="13"/>
          <w:szCs w:val="13"/>
        </w:rPr>
        <w:t xml:space="preserve">  </w:t>
      </w:r>
      <w:r>
        <w:rPr>
          <w:spacing w:val="4"/>
          <w:sz w:val="13"/>
          <w:szCs w:val="13"/>
        </w:rPr>
        <w:t>and</w:t>
      </w:r>
      <w:r>
        <w:rPr>
          <w:sz w:val="13"/>
          <w:szCs w:val="13"/>
        </w:rPr>
        <w:t xml:space="preserve"> </w:t>
      </w:r>
      <w:r>
        <w:rPr>
          <w:spacing w:val="5"/>
          <w:sz w:val="13"/>
          <w:szCs w:val="13"/>
        </w:rPr>
        <w:t>periodic</w:t>
      </w:r>
      <w:r>
        <w:rPr>
          <w:spacing w:val="28"/>
          <w:w w:val="101"/>
          <w:sz w:val="13"/>
          <w:szCs w:val="13"/>
        </w:rPr>
        <w:t xml:space="preserve"> </w:t>
      </w:r>
      <w:r>
        <w:rPr>
          <w:spacing w:val="5"/>
          <w:sz w:val="13"/>
          <w:szCs w:val="13"/>
        </w:rPr>
        <w:t>assessments</w:t>
      </w:r>
      <w:r>
        <w:rPr>
          <w:spacing w:val="28"/>
          <w:sz w:val="13"/>
          <w:szCs w:val="13"/>
        </w:rPr>
        <w:t xml:space="preserve"> </w:t>
      </w:r>
      <w:r>
        <w:rPr>
          <w:spacing w:val="5"/>
          <w:sz w:val="13"/>
          <w:szCs w:val="13"/>
        </w:rPr>
        <w:t>of</w:t>
      </w:r>
      <w:r>
        <w:rPr>
          <w:spacing w:val="20"/>
          <w:w w:val="101"/>
          <w:sz w:val="13"/>
          <w:szCs w:val="13"/>
        </w:rPr>
        <w:t xml:space="preserve"> </w:t>
      </w:r>
      <w:r>
        <w:rPr>
          <w:spacing w:val="5"/>
          <w:sz w:val="13"/>
          <w:szCs w:val="13"/>
        </w:rPr>
        <w:t>the</w:t>
      </w:r>
      <w:r>
        <w:rPr>
          <w:spacing w:val="35"/>
          <w:sz w:val="13"/>
          <w:szCs w:val="13"/>
        </w:rPr>
        <w:t xml:space="preserve"> </w:t>
      </w:r>
      <w:r>
        <w:rPr>
          <w:spacing w:val="5"/>
          <w:sz w:val="13"/>
          <w:szCs w:val="13"/>
        </w:rPr>
        <w:t>m</w:t>
      </w:r>
      <w:r>
        <w:rPr>
          <w:spacing w:val="4"/>
          <w:sz w:val="13"/>
          <w:szCs w:val="13"/>
        </w:rPr>
        <w:t>anagement</w:t>
      </w:r>
      <w:r>
        <w:rPr>
          <w:spacing w:val="29"/>
          <w:w w:val="101"/>
          <w:sz w:val="13"/>
          <w:szCs w:val="13"/>
        </w:rPr>
        <w:t xml:space="preserve"> </w:t>
      </w:r>
      <w:r>
        <w:rPr>
          <w:spacing w:val="4"/>
          <w:sz w:val="13"/>
          <w:szCs w:val="13"/>
        </w:rPr>
        <w:t>system,</w:t>
      </w:r>
      <w:r>
        <w:rPr>
          <w:spacing w:val="27"/>
          <w:sz w:val="13"/>
          <w:szCs w:val="13"/>
        </w:rPr>
        <w:t xml:space="preserve"> </w:t>
      </w:r>
      <w:r>
        <w:rPr>
          <w:spacing w:val="4"/>
          <w:sz w:val="13"/>
          <w:szCs w:val="13"/>
        </w:rPr>
        <w:t>within</w:t>
      </w:r>
      <w:r>
        <w:rPr>
          <w:spacing w:val="26"/>
          <w:w w:val="101"/>
          <w:sz w:val="13"/>
          <w:szCs w:val="13"/>
        </w:rPr>
        <w:t xml:space="preserve"> </w:t>
      </w:r>
      <w:r>
        <w:rPr>
          <w:spacing w:val="4"/>
          <w:sz w:val="13"/>
          <w:szCs w:val="13"/>
        </w:rPr>
        <w:t>the</w:t>
      </w:r>
      <w:r>
        <w:rPr>
          <w:sz w:val="13"/>
          <w:szCs w:val="13"/>
        </w:rPr>
        <w:t xml:space="preserve"> </w:t>
      </w:r>
      <w:r>
        <w:rPr>
          <w:spacing w:val="5"/>
          <w:sz w:val="13"/>
          <w:szCs w:val="13"/>
        </w:rPr>
        <w:t>periodicity  applicable  from</w:t>
      </w:r>
      <w:r>
        <w:rPr>
          <w:spacing w:val="8"/>
          <w:sz w:val="13"/>
          <w:szCs w:val="13"/>
        </w:rPr>
        <w:t xml:space="preserve">  </w:t>
      </w:r>
      <w:r>
        <w:rPr>
          <w:spacing w:val="5"/>
          <w:sz w:val="13"/>
          <w:szCs w:val="13"/>
        </w:rPr>
        <w:t>time</w:t>
      </w:r>
      <w:r>
        <w:rPr>
          <w:spacing w:val="11"/>
          <w:w w:val="101"/>
          <w:sz w:val="13"/>
          <w:szCs w:val="13"/>
        </w:rPr>
        <w:t xml:space="preserve">  </w:t>
      </w:r>
      <w:r>
        <w:rPr>
          <w:spacing w:val="5"/>
          <w:sz w:val="13"/>
          <w:szCs w:val="13"/>
        </w:rPr>
        <w:t>to</w:t>
      </w:r>
      <w:r>
        <w:rPr>
          <w:spacing w:val="9"/>
          <w:sz w:val="13"/>
          <w:szCs w:val="13"/>
        </w:rPr>
        <w:t xml:space="preserve">  </w:t>
      </w:r>
      <w:r>
        <w:rPr>
          <w:spacing w:val="5"/>
          <w:sz w:val="13"/>
          <w:szCs w:val="13"/>
        </w:rPr>
        <w:t>tim</w:t>
      </w:r>
      <w:r>
        <w:rPr>
          <w:spacing w:val="4"/>
          <w:sz w:val="13"/>
          <w:szCs w:val="13"/>
        </w:rPr>
        <w:t>e,</w:t>
      </w:r>
      <w:r>
        <w:rPr>
          <w:spacing w:val="10"/>
          <w:sz w:val="13"/>
          <w:szCs w:val="13"/>
        </w:rPr>
        <w:t xml:space="preserve">  </w:t>
      </w:r>
      <w:r>
        <w:rPr>
          <w:spacing w:val="4"/>
          <w:sz w:val="13"/>
          <w:szCs w:val="13"/>
        </w:rPr>
        <w:t>currently</w:t>
      </w:r>
      <w:r>
        <w:rPr>
          <w:spacing w:val="10"/>
          <w:sz w:val="13"/>
          <w:szCs w:val="13"/>
        </w:rPr>
        <w:t xml:space="preserve">  </w:t>
      </w:r>
      <w:r>
        <w:rPr>
          <w:spacing w:val="4"/>
          <w:sz w:val="13"/>
          <w:szCs w:val="13"/>
        </w:rPr>
        <w:t>twelve</w:t>
      </w:r>
      <w:r>
        <w:rPr>
          <w:spacing w:val="1"/>
          <w:sz w:val="13"/>
          <w:szCs w:val="13"/>
        </w:rPr>
        <w:t xml:space="preserve"> </w:t>
      </w:r>
      <w:r>
        <w:rPr>
          <w:sz w:val="13"/>
          <w:szCs w:val="13"/>
        </w:rPr>
        <w:t>months</w:t>
      </w:r>
      <w:r>
        <w:rPr>
          <w:spacing w:val="10"/>
          <w:sz w:val="13"/>
          <w:szCs w:val="13"/>
        </w:rPr>
        <w:t>,</w:t>
      </w:r>
      <w:r>
        <w:rPr>
          <w:spacing w:val="25"/>
          <w:sz w:val="13"/>
          <w:szCs w:val="13"/>
        </w:rPr>
        <w:t xml:space="preserve"> </w:t>
      </w:r>
      <w:r>
        <w:rPr>
          <w:sz w:val="13"/>
          <w:szCs w:val="13"/>
        </w:rPr>
        <w:t>if</w:t>
      </w:r>
      <w:r>
        <w:rPr>
          <w:spacing w:val="10"/>
          <w:sz w:val="13"/>
          <w:szCs w:val="13"/>
        </w:rPr>
        <w:t xml:space="preserve"> </w:t>
      </w:r>
      <w:r>
        <w:rPr>
          <w:sz w:val="13"/>
          <w:szCs w:val="13"/>
        </w:rPr>
        <w:t>the</w:t>
      </w:r>
      <w:r>
        <w:rPr>
          <w:spacing w:val="20"/>
          <w:w w:val="101"/>
          <w:sz w:val="13"/>
          <w:szCs w:val="13"/>
        </w:rPr>
        <w:t xml:space="preserve"> </w:t>
      </w:r>
      <w:r>
        <w:rPr>
          <w:sz w:val="13"/>
          <w:szCs w:val="13"/>
        </w:rPr>
        <w:t>relevant</w:t>
      </w:r>
      <w:r>
        <w:rPr>
          <w:spacing w:val="15"/>
          <w:sz w:val="13"/>
          <w:szCs w:val="13"/>
        </w:rPr>
        <w:t xml:space="preserve"> </w:t>
      </w:r>
      <w:r>
        <w:rPr>
          <w:sz w:val="13"/>
          <w:szCs w:val="13"/>
        </w:rPr>
        <w:t>standards</w:t>
      </w:r>
      <w:r>
        <w:rPr>
          <w:spacing w:val="21"/>
          <w:w w:val="101"/>
          <w:sz w:val="13"/>
          <w:szCs w:val="13"/>
        </w:rPr>
        <w:t xml:space="preserve"> </w:t>
      </w:r>
      <w:r>
        <w:rPr>
          <w:spacing w:val="10"/>
          <w:sz w:val="13"/>
          <w:szCs w:val="13"/>
        </w:rPr>
        <w:t>(e.g.</w:t>
      </w:r>
      <w:r>
        <w:rPr>
          <w:spacing w:val="16"/>
          <w:sz w:val="13"/>
          <w:szCs w:val="13"/>
        </w:rPr>
        <w:t xml:space="preserve"> </w:t>
      </w:r>
      <w:r>
        <w:rPr>
          <w:sz w:val="13"/>
          <w:szCs w:val="13"/>
        </w:rPr>
        <w:t>ISO</w:t>
      </w:r>
      <w:r>
        <w:rPr>
          <w:spacing w:val="15"/>
          <w:w w:val="101"/>
          <w:sz w:val="13"/>
          <w:szCs w:val="13"/>
        </w:rPr>
        <w:t xml:space="preserve"> </w:t>
      </w:r>
      <w:r>
        <w:rPr>
          <w:spacing w:val="10"/>
          <w:sz w:val="13"/>
          <w:szCs w:val="13"/>
        </w:rPr>
        <w:t>9001,</w:t>
      </w:r>
      <w:r>
        <w:rPr>
          <w:spacing w:val="18"/>
          <w:w w:val="102"/>
          <w:sz w:val="13"/>
          <w:szCs w:val="13"/>
        </w:rPr>
        <w:t xml:space="preserve"> </w:t>
      </w:r>
      <w:r>
        <w:rPr>
          <w:sz w:val="13"/>
          <w:szCs w:val="13"/>
        </w:rPr>
        <w:t>ISO</w:t>
      </w:r>
      <w:r>
        <w:rPr>
          <w:spacing w:val="26"/>
          <w:w w:val="102"/>
          <w:sz w:val="13"/>
          <w:szCs w:val="13"/>
        </w:rPr>
        <w:t xml:space="preserve"> </w:t>
      </w:r>
      <w:r>
        <w:rPr>
          <w:spacing w:val="10"/>
          <w:sz w:val="13"/>
          <w:szCs w:val="13"/>
        </w:rPr>
        <w:t>14001,</w:t>
      </w:r>
      <w:r>
        <w:rPr>
          <w:sz w:val="13"/>
          <w:szCs w:val="13"/>
        </w:rPr>
        <w:t xml:space="preserve"> etc</w:t>
      </w:r>
      <w:r>
        <w:rPr>
          <w:spacing w:val="13"/>
          <w:sz w:val="13"/>
          <w:szCs w:val="13"/>
        </w:rPr>
        <w:t>.)</w:t>
      </w:r>
      <w:r>
        <w:rPr>
          <w:spacing w:val="11"/>
          <w:w w:val="101"/>
          <w:sz w:val="13"/>
          <w:szCs w:val="13"/>
        </w:rPr>
        <w:t xml:space="preserve"> </w:t>
      </w:r>
      <w:r>
        <w:rPr>
          <w:sz w:val="13"/>
          <w:szCs w:val="13"/>
        </w:rPr>
        <w:t>so</w:t>
      </w:r>
      <w:r>
        <w:rPr>
          <w:spacing w:val="17"/>
          <w:sz w:val="13"/>
          <w:szCs w:val="13"/>
        </w:rPr>
        <w:t xml:space="preserve"> </w:t>
      </w:r>
      <w:r>
        <w:rPr>
          <w:sz w:val="13"/>
          <w:szCs w:val="13"/>
        </w:rPr>
        <w:t>require</w:t>
      </w:r>
      <w:r>
        <w:rPr>
          <w:spacing w:val="-28"/>
          <w:sz w:val="13"/>
          <w:szCs w:val="13"/>
        </w:rPr>
        <w:t xml:space="preserve"> </w:t>
      </w:r>
      <w:r>
        <w:rPr>
          <w:spacing w:val="13"/>
          <w:sz w:val="13"/>
          <w:szCs w:val="13"/>
        </w:rPr>
        <w:t>.</w:t>
      </w:r>
    </w:p>
    <w:p w14:paraId="74501C9B">
      <w:pPr>
        <w:pStyle w:val="2"/>
        <w:spacing w:before="24" w:line="322" w:lineRule="auto"/>
        <w:ind w:left="476" w:right="390" w:firstLine="1"/>
        <w:jc w:val="both"/>
        <w:rPr>
          <w:rFonts w:ascii="宋体" w:hAnsi="宋体" w:eastAsia="宋体" w:cs="宋体"/>
          <w:sz w:val="13"/>
          <w:szCs w:val="13"/>
        </w:rPr>
      </w:pPr>
      <w:r>
        <w:rPr>
          <w:rFonts w:ascii="宋体" w:hAnsi="宋体" w:eastAsia="宋体" w:cs="宋体"/>
          <w:spacing w:val="15"/>
          <w:sz w:val="13"/>
          <w:szCs w:val="13"/>
        </w:rPr>
        <w:t>如果相关标准（如</w:t>
      </w:r>
      <w:r>
        <w:rPr>
          <w:sz w:val="13"/>
          <w:szCs w:val="13"/>
        </w:rPr>
        <w:t>ISO</w:t>
      </w:r>
      <w:r>
        <w:rPr>
          <w:spacing w:val="15"/>
          <w:sz w:val="13"/>
          <w:szCs w:val="13"/>
        </w:rPr>
        <w:t xml:space="preserve"> 9001</w:t>
      </w:r>
      <w:r>
        <w:rPr>
          <w:spacing w:val="20"/>
          <w:w w:val="101"/>
          <w:sz w:val="13"/>
          <w:szCs w:val="13"/>
        </w:rPr>
        <w:t xml:space="preserve"> </w:t>
      </w:r>
      <w:r>
        <w:rPr>
          <w:rFonts w:ascii="宋体" w:hAnsi="宋体" w:eastAsia="宋体" w:cs="宋体"/>
          <w:spacing w:val="15"/>
          <w:sz w:val="13"/>
          <w:szCs w:val="13"/>
        </w:rPr>
        <w:t>、</w:t>
      </w:r>
      <w:r>
        <w:rPr>
          <w:sz w:val="13"/>
          <w:szCs w:val="13"/>
        </w:rPr>
        <w:t>ISO</w:t>
      </w:r>
      <w:r>
        <w:rPr>
          <w:spacing w:val="41"/>
          <w:w w:val="101"/>
          <w:sz w:val="13"/>
          <w:szCs w:val="13"/>
        </w:rPr>
        <w:t xml:space="preserve"> </w:t>
      </w:r>
      <w:r>
        <w:rPr>
          <w:spacing w:val="15"/>
          <w:sz w:val="13"/>
          <w:szCs w:val="13"/>
        </w:rPr>
        <w:t>14001</w:t>
      </w:r>
      <w:r>
        <w:rPr>
          <w:rFonts w:ascii="宋体" w:hAnsi="宋体" w:eastAsia="宋体" w:cs="宋体"/>
          <w:spacing w:val="14"/>
          <w:sz w:val="13"/>
          <w:szCs w:val="13"/>
        </w:rPr>
        <w:t>等）</w:t>
      </w:r>
      <w:r>
        <w:rPr>
          <w:rFonts w:ascii="宋体" w:hAnsi="宋体" w:eastAsia="宋体" w:cs="宋体"/>
          <w:spacing w:val="-31"/>
          <w:sz w:val="13"/>
          <w:szCs w:val="13"/>
        </w:rPr>
        <w:t xml:space="preserve"> </w:t>
      </w:r>
      <w:r>
        <w:rPr>
          <w:rFonts w:ascii="宋体" w:hAnsi="宋体" w:eastAsia="宋体" w:cs="宋体"/>
          <w:spacing w:val="14"/>
          <w:sz w:val="13"/>
          <w:szCs w:val="13"/>
        </w:rPr>
        <w:t>有要求</w:t>
      </w:r>
      <w:r>
        <w:rPr>
          <w:rFonts w:ascii="宋体" w:hAnsi="宋体" w:eastAsia="宋体" w:cs="宋体"/>
          <w:spacing w:val="-39"/>
          <w:sz w:val="13"/>
          <w:szCs w:val="13"/>
        </w:rPr>
        <w:t xml:space="preserve"> </w:t>
      </w:r>
      <w:r>
        <w:rPr>
          <w:rFonts w:ascii="宋体" w:hAnsi="宋体" w:eastAsia="宋体" w:cs="宋体"/>
          <w:spacing w:val="14"/>
          <w:sz w:val="13"/>
          <w:szCs w:val="13"/>
        </w:rPr>
        <w:t>，则必须在</w:t>
      </w:r>
      <w:r>
        <w:rPr>
          <w:rFonts w:ascii="宋体" w:hAnsi="宋体" w:eastAsia="宋体" w:cs="宋体"/>
          <w:spacing w:val="18"/>
          <w:sz w:val="13"/>
          <w:szCs w:val="13"/>
        </w:rPr>
        <w:t>不时适用的周期内</w:t>
      </w:r>
      <w:r>
        <w:rPr>
          <w:rFonts w:ascii="宋体" w:hAnsi="宋体" w:eastAsia="宋体" w:cs="宋体"/>
          <w:spacing w:val="-18"/>
          <w:sz w:val="13"/>
          <w:szCs w:val="13"/>
        </w:rPr>
        <w:t xml:space="preserve"> </w:t>
      </w:r>
      <w:r>
        <w:rPr>
          <w:rFonts w:ascii="宋体" w:hAnsi="宋体" w:eastAsia="宋体" w:cs="宋体"/>
          <w:spacing w:val="18"/>
          <w:sz w:val="13"/>
          <w:szCs w:val="13"/>
        </w:rPr>
        <w:t>，</w:t>
      </w:r>
      <w:r>
        <w:rPr>
          <w:rFonts w:ascii="宋体" w:hAnsi="宋体" w:eastAsia="宋体" w:cs="宋体"/>
          <w:spacing w:val="-39"/>
          <w:sz w:val="13"/>
          <w:szCs w:val="13"/>
        </w:rPr>
        <w:t xml:space="preserve"> </w:t>
      </w:r>
      <w:r>
        <w:rPr>
          <w:rFonts w:ascii="宋体" w:hAnsi="宋体" w:eastAsia="宋体" w:cs="宋体"/>
          <w:spacing w:val="18"/>
          <w:sz w:val="13"/>
          <w:szCs w:val="13"/>
        </w:rPr>
        <w:t>通过采取系统性措施（如内部审核和管理体系</w:t>
      </w:r>
      <w:r>
        <w:rPr>
          <w:rFonts w:ascii="宋体" w:hAnsi="宋体" w:eastAsia="宋体" w:cs="宋体"/>
          <w:spacing w:val="14"/>
          <w:sz w:val="13"/>
          <w:szCs w:val="13"/>
        </w:rPr>
        <w:t>定期评估</w:t>
      </w:r>
      <w:r>
        <w:rPr>
          <w:rFonts w:ascii="宋体" w:hAnsi="宋体" w:eastAsia="宋体" w:cs="宋体"/>
          <w:spacing w:val="16"/>
          <w:sz w:val="13"/>
          <w:szCs w:val="13"/>
        </w:rPr>
        <w:t>），</w:t>
      </w:r>
      <w:r>
        <w:rPr>
          <w:rFonts w:ascii="宋体" w:hAnsi="宋体" w:eastAsia="宋体" w:cs="宋体"/>
          <w:spacing w:val="14"/>
          <w:sz w:val="13"/>
          <w:szCs w:val="13"/>
        </w:rPr>
        <w:t>对管理体系进行进一步发展</w:t>
      </w:r>
      <w:r>
        <w:rPr>
          <w:rFonts w:ascii="宋体" w:hAnsi="宋体" w:eastAsia="宋体" w:cs="宋体"/>
          <w:spacing w:val="-38"/>
          <w:sz w:val="13"/>
          <w:szCs w:val="13"/>
        </w:rPr>
        <w:t xml:space="preserve"> </w:t>
      </w:r>
      <w:r>
        <w:rPr>
          <w:rFonts w:ascii="宋体" w:hAnsi="宋体" w:eastAsia="宋体" w:cs="宋体"/>
          <w:spacing w:val="14"/>
          <w:sz w:val="13"/>
          <w:szCs w:val="13"/>
        </w:rPr>
        <w:t>，  以确保其有效性</w:t>
      </w:r>
      <w:r>
        <w:rPr>
          <w:rFonts w:ascii="宋体" w:hAnsi="宋体" w:eastAsia="宋体" w:cs="宋体"/>
          <w:spacing w:val="-38"/>
          <w:sz w:val="13"/>
          <w:szCs w:val="13"/>
        </w:rPr>
        <w:t xml:space="preserve"> </w:t>
      </w:r>
      <w:r>
        <w:rPr>
          <w:rFonts w:ascii="宋体" w:hAnsi="宋体" w:eastAsia="宋体" w:cs="宋体"/>
          <w:spacing w:val="14"/>
          <w:sz w:val="13"/>
          <w:szCs w:val="13"/>
        </w:rPr>
        <w:t>，一般</w:t>
      </w:r>
      <w:r>
        <w:rPr>
          <w:rFonts w:ascii="宋体" w:hAnsi="宋体" w:eastAsia="宋体" w:cs="宋体"/>
          <w:spacing w:val="12"/>
          <w:sz w:val="13"/>
          <w:szCs w:val="13"/>
        </w:rPr>
        <w:t>周期为</w:t>
      </w:r>
      <w:r>
        <w:rPr>
          <w:spacing w:val="12"/>
          <w:sz w:val="13"/>
          <w:szCs w:val="13"/>
        </w:rPr>
        <w:t>12</w:t>
      </w:r>
      <w:r>
        <w:rPr>
          <w:rFonts w:ascii="宋体" w:hAnsi="宋体" w:eastAsia="宋体" w:cs="宋体"/>
          <w:spacing w:val="12"/>
          <w:sz w:val="13"/>
          <w:szCs w:val="13"/>
        </w:rPr>
        <w:t>个月。</w:t>
      </w:r>
    </w:p>
    <w:p w14:paraId="5D6B0E79">
      <w:pPr>
        <w:pStyle w:val="2"/>
        <w:spacing w:line="318" w:lineRule="auto"/>
        <w:ind w:left="470" w:right="379" w:hanging="470"/>
        <w:jc w:val="right"/>
        <w:rPr>
          <w:sz w:val="13"/>
          <w:szCs w:val="13"/>
        </w:rPr>
      </w:pPr>
      <w:r>
        <w:rPr>
          <w:spacing w:val="5"/>
          <w:sz w:val="13"/>
          <w:szCs w:val="13"/>
        </w:rPr>
        <w:t>8.</w:t>
      </w:r>
      <w:r>
        <w:rPr>
          <w:spacing w:val="2"/>
          <w:sz w:val="13"/>
          <w:szCs w:val="13"/>
        </w:rPr>
        <w:t xml:space="preserve">       </w:t>
      </w:r>
      <w:r>
        <w:rPr>
          <w:spacing w:val="5"/>
          <w:sz w:val="13"/>
          <w:szCs w:val="13"/>
        </w:rPr>
        <w:t>All third-party complaints concerning the</w:t>
      </w:r>
      <w:r>
        <w:rPr>
          <w:spacing w:val="20"/>
          <w:sz w:val="13"/>
          <w:szCs w:val="13"/>
        </w:rPr>
        <w:t xml:space="preserve"> </w:t>
      </w:r>
      <w:r>
        <w:rPr>
          <w:spacing w:val="5"/>
          <w:sz w:val="13"/>
          <w:szCs w:val="13"/>
        </w:rPr>
        <w:t>management s</w:t>
      </w:r>
      <w:r>
        <w:rPr>
          <w:spacing w:val="4"/>
          <w:sz w:val="13"/>
          <w:szCs w:val="13"/>
        </w:rPr>
        <w:t>ystem</w:t>
      </w:r>
      <w:r>
        <w:rPr>
          <w:sz w:val="13"/>
          <w:szCs w:val="13"/>
        </w:rPr>
        <w:t xml:space="preserve"> </w:t>
      </w:r>
      <w:r>
        <w:rPr>
          <w:spacing w:val="4"/>
          <w:sz w:val="13"/>
          <w:szCs w:val="13"/>
        </w:rPr>
        <w:t>shall immediately (within five workdays) be reported to Quality</w:t>
      </w:r>
      <w:r>
        <w:rPr>
          <w:spacing w:val="7"/>
          <w:sz w:val="13"/>
          <w:szCs w:val="13"/>
        </w:rPr>
        <w:t xml:space="preserve"> </w:t>
      </w:r>
      <w:r>
        <w:rPr>
          <w:spacing w:val="4"/>
          <w:sz w:val="13"/>
          <w:szCs w:val="13"/>
        </w:rPr>
        <w:t xml:space="preserve">Austria and the </w:t>
      </w:r>
      <w:r>
        <w:rPr>
          <w:b/>
          <w:bCs/>
          <w:spacing w:val="4"/>
          <w:sz w:val="13"/>
          <w:szCs w:val="13"/>
        </w:rPr>
        <w:t>quality</w:t>
      </w:r>
      <w:r>
        <w:rPr>
          <w:spacing w:val="4"/>
          <w:sz w:val="13"/>
          <w:szCs w:val="13"/>
        </w:rPr>
        <w:t>austria partner by written noti</w:t>
      </w:r>
      <w:r>
        <w:rPr>
          <w:spacing w:val="3"/>
          <w:sz w:val="13"/>
          <w:szCs w:val="13"/>
        </w:rPr>
        <w:t>ce</w:t>
      </w:r>
      <w:r>
        <w:rPr>
          <w:spacing w:val="-27"/>
          <w:sz w:val="13"/>
          <w:szCs w:val="13"/>
        </w:rPr>
        <w:t xml:space="preserve"> </w:t>
      </w:r>
      <w:r>
        <w:rPr>
          <w:spacing w:val="3"/>
          <w:sz w:val="13"/>
          <w:szCs w:val="13"/>
        </w:rPr>
        <w:t>.</w:t>
      </w:r>
      <w:r>
        <w:rPr>
          <w:spacing w:val="11"/>
          <w:sz w:val="13"/>
          <w:szCs w:val="13"/>
        </w:rPr>
        <w:t xml:space="preserve"> </w:t>
      </w:r>
      <w:r>
        <w:rPr>
          <w:spacing w:val="3"/>
          <w:sz w:val="13"/>
          <w:szCs w:val="13"/>
        </w:rPr>
        <w:t>Every</w:t>
      </w:r>
      <w:r>
        <w:rPr>
          <w:sz w:val="13"/>
          <w:szCs w:val="13"/>
        </w:rPr>
        <w:t xml:space="preserve"> </w:t>
      </w:r>
      <w:r>
        <w:rPr>
          <w:spacing w:val="4"/>
          <w:sz w:val="13"/>
          <w:szCs w:val="13"/>
        </w:rPr>
        <w:t>complaint  must  be  assessed,  and  any  neces</w:t>
      </w:r>
      <w:r>
        <w:rPr>
          <w:spacing w:val="3"/>
          <w:sz w:val="13"/>
          <w:szCs w:val="13"/>
        </w:rPr>
        <w:t>sary  corrective</w:t>
      </w:r>
      <w:r>
        <w:rPr>
          <w:sz w:val="13"/>
          <w:szCs w:val="13"/>
        </w:rPr>
        <w:t xml:space="preserve"> </w:t>
      </w:r>
      <w:r>
        <w:rPr>
          <w:spacing w:val="4"/>
          <w:sz w:val="13"/>
          <w:szCs w:val="13"/>
        </w:rPr>
        <w:t>action</w:t>
      </w:r>
      <w:r>
        <w:rPr>
          <w:spacing w:val="20"/>
          <w:sz w:val="13"/>
          <w:szCs w:val="13"/>
        </w:rPr>
        <w:t xml:space="preserve"> </w:t>
      </w:r>
      <w:r>
        <w:rPr>
          <w:spacing w:val="4"/>
          <w:sz w:val="13"/>
          <w:szCs w:val="13"/>
        </w:rPr>
        <w:t>initiated.</w:t>
      </w:r>
      <w:r>
        <w:rPr>
          <w:spacing w:val="18"/>
          <w:w w:val="101"/>
          <w:sz w:val="13"/>
          <w:szCs w:val="13"/>
        </w:rPr>
        <w:t xml:space="preserve"> </w:t>
      </w:r>
      <w:r>
        <w:rPr>
          <w:spacing w:val="4"/>
          <w:sz w:val="13"/>
          <w:szCs w:val="13"/>
        </w:rPr>
        <w:t>In</w:t>
      </w:r>
      <w:r>
        <w:rPr>
          <w:spacing w:val="15"/>
          <w:sz w:val="13"/>
          <w:szCs w:val="13"/>
        </w:rPr>
        <w:t xml:space="preserve"> </w:t>
      </w:r>
      <w:r>
        <w:rPr>
          <w:spacing w:val="4"/>
          <w:sz w:val="13"/>
          <w:szCs w:val="13"/>
        </w:rPr>
        <w:t>addition, any</w:t>
      </w:r>
      <w:r>
        <w:rPr>
          <w:spacing w:val="16"/>
          <w:sz w:val="13"/>
          <w:szCs w:val="13"/>
        </w:rPr>
        <w:t xml:space="preserve"> </w:t>
      </w:r>
      <w:r>
        <w:rPr>
          <w:spacing w:val="4"/>
          <w:sz w:val="13"/>
          <w:szCs w:val="13"/>
        </w:rPr>
        <w:t>complaint and</w:t>
      </w:r>
      <w:r>
        <w:rPr>
          <w:spacing w:val="16"/>
          <w:sz w:val="13"/>
          <w:szCs w:val="13"/>
        </w:rPr>
        <w:t xml:space="preserve"> </w:t>
      </w:r>
      <w:r>
        <w:rPr>
          <w:spacing w:val="4"/>
          <w:sz w:val="13"/>
          <w:szCs w:val="13"/>
        </w:rPr>
        <w:t>action</w:t>
      </w:r>
      <w:r>
        <w:rPr>
          <w:spacing w:val="17"/>
          <w:w w:val="102"/>
          <w:sz w:val="13"/>
          <w:szCs w:val="13"/>
        </w:rPr>
        <w:t xml:space="preserve"> </w:t>
      </w:r>
      <w:r>
        <w:rPr>
          <w:spacing w:val="4"/>
          <w:sz w:val="13"/>
          <w:szCs w:val="13"/>
        </w:rPr>
        <w:t>sh</w:t>
      </w:r>
      <w:r>
        <w:rPr>
          <w:spacing w:val="3"/>
          <w:sz w:val="13"/>
          <w:szCs w:val="13"/>
        </w:rPr>
        <w:t>all</w:t>
      </w:r>
      <w:r>
        <w:rPr>
          <w:spacing w:val="22"/>
          <w:sz w:val="13"/>
          <w:szCs w:val="13"/>
        </w:rPr>
        <w:t xml:space="preserve"> </w:t>
      </w:r>
      <w:r>
        <w:rPr>
          <w:spacing w:val="3"/>
          <w:sz w:val="13"/>
          <w:szCs w:val="13"/>
        </w:rPr>
        <w:t>be</w:t>
      </w:r>
      <w:r>
        <w:rPr>
          <w:sz w:val="13"/>
          <w:szCs w:val="13"/>
        </w:rPr>
        <w:t xml:space="preserve"> </w:t>
      </w:r>
      <w:r>
        <w:rPr>
          <w:spacing w:val="4"/>
          <w:sz w:val="13"/>
          <w:szCs w:val="13"/>
        </w:rPr>
        <w:t xml:space="preserve">automatically disclosed to Quality Austria or the </w:t>
      </w:r>
      <w:r>
        <w:rPr>
          <w:b/>
          <w:bCs/>
          <w:spacing w:val="4"/>
          <w:sz w:val="13"/>
          <w:szCs w:val="13"/>
        </w:rPr>
        <w:t>quality</w:t>
      </w:r>
      <w:r>
        <w:rPr>
          <w:spacing w:val="4"/>
          <w:sz w:val="13"/>
          <w:szCs w:val="13"/>
        </w:rPr>
        <w:t>austria</w:t>
      </w:r>
      <w:r>
        <w:rPr>
          <w:spacing w:val="9"/>
          <w:sz w:val="13"/>
          <w:szCs w:val="13"/>
        </w:rPr>
        <w:t xml:space="preserve"> </w:t>
      </w:r>
      <w:r>
        <w:rPr>
          <w:spacing w:val="4"/>
          <w:sz w:val="13"/>
          <w:szCs w:val="13"/>
        </w:rPr>
        <w:t>partner in the course</w:t>
      </w:r>
      <w:r>
        <w:rPr>
          <w:spacing w:val="13"/>
          <w:w w:val="101"/>
          <w:sz w:val="13"/>
          <w:szCs w:val="13"/>
        </w:rPr>
        <w:t xml:space="preserve"> </w:t>
      </w:r>
      <w:r>
        <w:rPr>
          <w:spacing w:val="4"/>
          <w:sz w:val="13"/>
          <w:szCs w:val="13"/>
        </w:rPr>
        <w:t>of the</w:t>
      </w:r>
      <w:r>
        <w:rPr>
          <w:spacing w:val="16"/>
          <w:sz w:val="13"/>
          <w:szCs w:val="13"/>
        </w:rPr>
        <w:t xml:space="preserve"> </w:t>
      </w:r>
      <w:r>
        <w:rPr>
          <w:spacing w:val="4"/>
          <w:sz w:val="13"/>
          <w:szCs w:val="13"/>
        </w:rPr>
        <w:t>next</w:t>
      </w:r>
      <w:r>
        <w:rPr>
          <w:spacing w:val="12"/>
          <w:w w:val="101"/>
          <w:sz w:val="13"/>
          <w:szCs w:val="13"/>
        </w:rPr>
        <w:t xml:space="preserve"> </w:t>
      </w:r>
      <w:r>
        <w:rPr>
          <w:spacing w:val="4"/>
          <w:sz w:val="13"/>
          <w:szCs w:val="13"/>
        </w:rPr>
        <w:t>on-site certification</w:t>
      </w:r>
      <w:r>
        <w:rPr>
          <w:spacing w:val="12"/>
          <w:w w:val="101"/>
          <w:sz w:val="13"/>
          <w:szCs w:val="13"/>
        </w:rPr>
        <w:t xml:space="preserve"> </w:t>
      </w:r>
      <w:r>
        <w:rPr>
          <w:spacing w:val="4"/>
          <w:sz w:val="13"/>
          <w:szCs w:val="13"/>
        </w:rPr>
        <w:t>activ</w:t>
      </w:r>
      <w:r>
        <w:rPr>
          <w:spacing w:val="3"/>
          <w:sz w:val="13"/>
          <w:szCs w:val="13"/>
        </w:rPr>
        <w:t>ity.</w:t>
      </w:r>
    </w:p>
    <w:p w14:paraId="19849291">
      <w:pPr>
        <w:pStyle w:val="2"/>
        <w:spacing w:before="91" w:line="308" w:lineRule="auto"/>
        <w:ind w:left="474" w:right="383"/>
        <w:jc w:val="both"/>
        <w:rPr>
          <w:rFonts w:ascii="MS Gothic" w:hAnsi="MS Gothic" w:eastAsia="MS Gothic" w:cs="MS Gothic"/>
          <w:sz w:val="13"/>
          <w:szCs w:val="13"/>
        </w:rPr>
      </w:pPr>
      <w:r>
        <w:rPr>
          <w:rFonts w:ascii="MS Gothic" w:hAnsi="MS Gothic" w:eastAsia="MS Gothic" w:cs="MS Gothic"/>
          <w:spacing w:val="10"/>
          <w:sz w:val="13"/>
          <w:szCs w:val="13"/>
        </w:rPr>
        <w:t>所有与管理体系有关的第三方投</w:t>
      </w:r>
      <w:r>
        <w:rPr>
          <w:rFonts w:ascii="Microsoft JhengHei" w:hAnsi="Microsoft JhengHei" w:eastAsia="Microsoft JhengHei" w:cs="Microsoft JhengHei"/>
          <w:spacing w:val="10"/>
          <w:sz w:val="13"/>
          <w:szCs w:val="13"/>
        </w:rPr>
        <w:t>诉应</w:t>
      </w:r>
      <w:r>
        <w:rPr>
          <w:rFonts w:ascii="MS Gothic" w:hAnsi="MS Gothic" w:eastAsia="MS Gothic" w:cs="MS Gothic"/>
          <w:spacing w:val="10"/>
          <w:sz w:val="13"/>
          <w:szCs w:val="13"/>
        </w:rPr>
        <w:t>立即（在五个工作</w:t>
      </w:r>
      <w:r>
        <w:rPr>
          <w:rFonts w:ascii="MS Gothic" w:hAnsi="MS Gothic" w:eastAsia="MS Gothic" w:cs="MS Gothic"/>
          <w:spacing w:val="9"/>
          <w:sz w:val="13"/>
          <w:szCs w:val="13"/>
        </w:rPr>
        <w:t>日内）以</w:t>
      </w:r>
      <w:r>
        <w:rPr>
          <w:rFonts w:ascii="Microsoft JhengHei" w:hAnsi="Microsoft JhengHei" w:eastAsia="Microsoft JhengHei" w:cs="Microsoft JhengHei"/>
          <w:spacing w:val="9"/>
          <w:sz w:val="13"/>
          <w:szCs w:val="13"/>
        </w:rPr>
        <w:t>书</w:t>
      </w:r>
      <w:r>
        <w:rPr>
          <w:rFonts w:ascii="MS Gothic" w:hAnsi="MS Gothic" w:eastAsia="MS Gothic" w:cs="MS Gothic"/>
          <w:spacing w:val="9"/>
          <w:sz w:val="13"/>
          <w:szCs w:val="13"/>
        </w:rPr>
        <w:t>面通</w:t>
      </w:r>
      <w:r>
        <w:rPr>
          <w:rFonts w:ascii="MS Gothic" w:hAnsi="MS Gothic" w:eastAsia="MS Gothic" w:cs="MS Gothic"/>
          <w:spacing w:val="18"/>
          <w:sz w:val="13"/>
          <w:szCs w:val="13"/>
        </w:rPr>
        <w:t>知的形式</w:t>
      </w:r>
      <w:r>
        <w:rPr>
          <w:rFonts w:ascii="Microsoft JhengHei" w:hAnsi="Microsoft JhengHei" w:eastAsia="Microsoft JhengHei" w:cs="Microsoft JhengHei"/>
          <w:spacing w:val="18"/>
          <w:sz w:val="13"/>
          <w:szCs w:val="13"/>
        </w:rPr>
        <w:t>报</w:t>
      </w:r>
      <w:r>
        <w:rPr>
          <w:rFonts w:ascii="MS Gothic" w:hAnsi="MS Gothic" w:eastAsia="MS Gothic" w:cs="MS Gothic"/>
          <w:spacing w:val="18"/>
          <w:sz w:val="13"/>
          <w:szCs w:val="13"/>
        </w:rPr>
        <w:t>告</w:t>
      </w:r>
      <w:r>
        <w:rPr>
          <w:rFonts w:ascii="Microsoft JhengHei" w:hAnsi="Microsoft JhengHei" w:eastAsia="Microsoft JhengHei" w:cs="Microsoft JhengHei"/>
          <w:spacing w:val="18"/>
          <w:sz w:val="13"/>
          <w:szCs w:val="13"/>
        </w:rPr>
        <w:t>给</w:t>
      </w:r>
      <w:r>
        <w:rPr>
          <w:sz w:val="13"/>
          <w:szCs w:val="13"/>
        </w:rPr>
        <w:t>Quality</w:t>
      </w:r>
      <w:r>
        <w:rPr>
          <w:spacing w:val="31"/>
          <w:sz w:val="13"/>
          <w:szCs w:val="13"/>
        </w:rPr>
        <w:t xml:space="preserve"> </w:t>
      </w:r>
      <w:r>
        <w:rPr>
          <w:sz w:val="13"/>
          <w:szCs w:val="13"/>
        </w:rPr>
        <w:t>Austria</w:t>
      </w:r>
      <w:r>
        <w:rPr>
          <w:spacing w:val="37"/>
          <w:w w:val="101"/>
          <w:sz w:val="13"/>
          <w:szCs w:val="13"/>
        </w:rPr>
        <w:t xml:space="preserve"> </w:t>
      </w:r>
      <w:r>
        <w:rPr>
          <w:b/>
          <w:bCs/>
          <w:sz w:val="13"/>
          <w:szCs w:val="13"/>
        </w:rPr>
        <w:t>quality</w:t>
      </w:r>
      <w:r>
        <w:rPr>
          <w:sz w:val="13"/>
          <w:szCs w:val="13"/>
        </w:rPr>
        <w:t>austria</w:t>
      </w:r>
      <w:r>
        <w:rPr>
          <w:rFonts w:ascii="MS Gothic" w:hAnsi="MS Gothic" w:eastAsia="MS Gothic" w:cs="MS Gothic"/>
          <w:spacing w:val="18"/>
          <w:sz w:val="13"/>
          <w:szCs w:val="13"/>
        </w:rPr>
        <w:t>合作伙伴。必</w:t>
      </w:r>
      <w:r>
        <w:rPr>
          <w:rFonts w:ascii="Microsoft JhengHei" w:hAnsi="Microsoft JhengHei" w:eastAsia="Microsoft JhengHei" w:cs="Microsoft JhengHei"/>
          <w:spacing w:val="18"/>
          <w:sz w:val="13"/>
          <w:szCs w:val="13"/>
        </w:rPr>
        <w:t>须对</w:t>
      </w:r>
      <w:r>
        <w:rPr>
          <w:rFonts w:ascii="MS Gothic" w:hAnsi="MS Gothic" w:eastAsia="MS Gothic" w:cs="MS Gothic"/>
          <w:spacing w:val="18"/>
          <w:sz w:val="13"/>
          <w:szCs w:val="13"/>
        </w:rPr>
        <w:t>每</w:t>
      </w:r>
      <w:r>
        <w:rPr>
          <w:rFonts w:ascii="MS Gothic" w:hAnsi="MS Gothic" w:eastAsia="MS Gothic" w:cs="MS Gothic"/>
          <w:spacing w:val="10"/>
          <w:sz w:val="13"/>
          <w:szCs w:val="13"/>
        </w:rPr>
        <w:t>一</w:t>
      </w:r>
      <w:r>
        <w:rPr>
          <w:rFonts w:ascii="Microsoft JhengHei" w:hAnsi="Microsoft JhengHei" w:eastAsia="Microsoft JhengHei" w:cs="Microsoft JhengHei"/>
          <w:spacing w:val="10"/>
          <w:sz w:val="13"/>
          <w:szCs w:val="13"/>
        </w:rPr>
        <w:t>项</w:t>
      </w:r>
      <w:r>
        <w:rPr>
          <w:rFonts w:ascii="MS Gothic" w:hAnsi="MS Gothic" w:eastAsia="MS Gothic" w:cs="MS Gothic"/>
          <w:spacing w:val="10"/>
          <w:sz w:val="13"/>
          <w:szCs w:val="13"/>
        </w:rPr>
        <w:t>投</w:t>
      </w:r>
      <w:r>
        <w:rPr>
          <w:rFonts w:ascii="Microsoft JhengHei" w:hAnsi="Microsoft JhengHei" w:eastAsia="Microsoft JhengHei" w:cs="Microsoft JhengHei"/>
          <w:spacing w:val="10"/>
          <w:sz w:val="13"/>
          <w:szCs w:val="13"/>
        </w:rPr>
        <w:t>诉进</w:t>
      </w:r>
      <w:r>
        <w:rPr>
          <w:rFonts w:ascii="MS Gothic" w:hAnsi="MS Gothic" w:eastAsia="MS Gothic" w:cs="MS Gothic"/>
          <w:spacing w:val="10"/>
          <w:sz w:val="13"/>
          <w:szCs w:val="13"/>
        </w:rPr>
        <w:t>行</w:t>
      </w:r>
      <w:r>
        <w:rPr>
          <w:rFonts w:ascii="Microsoft JhengHei" w:hAnsi="Microsoft JhengHei" w:eastAsia="Microsoft JhengHei" w:cs="Microsoft JhengHei"/>
          <w:spacing w:val="10"/>
          <w:sz w:val="13"/>
          <w:szCs w:val="13"/>
        </w:rPr>
        <w:t>评</w:t>
      </w:r>
      <w:r>
        <w:rPr>
          <w:rFonts w:ascii="MS Gothic" w:hAnsi="MS Gothic" w:eastAsia="MS Gothic" w:cs="MS Gothic"/>
          <w:spacing w:val="10"/>
          <w:sz w:val="13"/>
          <w:szCs w:val="13"/>
        </w:rPr>
        <w:t>估，并采取任何必要的</w:t>
      </w:r>
      <w:r>
        <w:rPr>
          <w:rFonts w:ascii="Microsoft JhengHei" w:hAnsi="Microsoft JhengHei" w:eastAsia="Microsoft JhengHei" w:cs="Microsoft JhengHei"/>
          <w:spacing w:val="10"/>
          <w:sz w:val="13"/>
          <w:szCs w:val="13"/>
        </w:rPr>
        <w:t>纠</w:t>
      </w:r>
      <w:r>
        <w:rPr>
          <w:rFonts w:ascii="MS Gothic" w:hAnsi="MS Gothic" w:eastAsia="MS Gothic" w:cs="MS Gothic"/>
          <w:spacing w:val="10"/>
          <w:sz w:val="13"/>
          <w:szCs w:val="13"/>
        </w:rPr>
        <w:t>正措施。此外</w:t>
      </w:r>
      <w:r>
        <w:rPr>
          <w:rFonts w:ascii="MS Gothic" w:hAnsi="MS Gothic" w:eastAsia="MS Gothic" w:cs="MS Gothic"/>
          <w:spacing w:val="9"/>
          <w:sz w:val="13"/>
          <w:szCs w:val="13"/>
        </w:rPr>
        <w:t>，在下一次</w:t>
      </w:r>
      <w:r>
        <w:rPr>
          <w:rFonts w:ascii="Microsoft JhengHei" w:hAnsi="Microsoft JhengHei" w:eastAsia="Microsoft JhengHei" w:cs="Microsoft JhengHei"/>
          <w:spacing w:val="9"/>
          <w:sz w:val="13"/>
          <w:szCs w:val="13"/>
        </w:rPr>
        <w:t>现场</w:t>
      </w:r>
      <w:r>
        <w:rPr>
          <w:rFonts w:ascii="Microsoft JhengHei" w:hAnsi="Microsoft JhengHei" w:eastAsia="Microsoft JhengHei" w:cs="Microsoft JhengHei"/>
          <w:spacing w:val="12"/>
          <w:sz w:val="13"/>
          <w:szCs w:val="13"/>
        </w:rPr>
        <w:t>认证</w:t>
      </w:r>
      <w:r>
        <w:rPr>
          <w:rFonts w:ascii="MS Gothic" w:hAnsi="MS Gothic" w:eastAsia="MS Gothic" w:cs="MS Gothic"/>
          <w:spacing w:val="12"/>
          <w:sz w:val="13"/>
          <w:szCs w:val="13"/>
        </w:rPr>
        <w:t>活</w:t>
      </w:r>
      <w:r>
        <w:rPr>
          <w:rFonts w:ascii="Microsoft JhengHei" w:hAnsi="Microsoft JhengHei" w:eastAsia="Microsoft JhengHei" w:cs="Microsoft JhengHei"/>
          <w:spacing w:val="12"/>
          <w:sz w:val="13"/>
          <w:szCs w:val="13"/>
        </w:rPr>
        <w:t>动</w:t>
      </w:r>
      <w:r>
        <w:rPr>
          <w:rFonts w:ascii="MS Gothic" w:hAnsi="MS Gothic" w:eastAsia="MS Gothic" w:cs="MS Gothic"/>
          <w:spacing w:val="12"/>
          <w:sz w:val="13"/>
          <w:szCs w:val="13"/>
        </w:rPr>
        <w:t>中，任何投</w:t>
      </w:r>
      <w:r>
        <w:rPr>
          <w:rFonts w:ascii="Microsoft JhengHei" w:hAnsi="Microsoft JhengHei" w:eastAsia="Microsoft JhengHei" w:cs="Microsoft JhengHei"/>
          <w:spacing w:val="12"/>
          <w:sz w:val="13"/>
          <w:szCs w:val="13"/>
        </w:rPr>
        <w:t>诉</w:t>
      </w:r>
      <w:r>
        <w:rPr>
          <w:rFonts w:ascii="MS Gothic" w:hAnsi="MS Gothic" w:eastAsia="MS Gothic" w:cs="MS Gothic"/>
          <w:spacing w:val="12"/>
          <w:sz w:val="13"/>
          <w:szCs w:val="13"/>
        </w:rPr>
        <w:t>和意</w:t>
      </w:r>
      <w:r>
        <w:rPr>
          <w:rFonts w:ascii="Microsoft JhengHei" w:hAnsi="Microsoft JhengHei" w:eastAsia="Microsoft JhengHei" w:cs="Microsoft JhengHei"/>
          <w:spacing w:val="12"/>
          <w:sz w:val="13"/>
          <w:szCs w:val="13"/>
        </w:rPr>
        <w:t>见</w:t>
      </w:r>
      <w:r>
        <w:rPr>
          <w:rFonts w:ascii="MS Gothic" w:hAnsi="MS Gothic" w:eastAsia="MS Gothic" w:cs="MS Gothic"/>
          <w:spacing w:val="12"/>
          <w:sz w:val="13"/>
          <w:szCs w:val="13"/>
        </w:rPr>
        <w:t>都</w:t>
      </w:r>
      <w:r>
        <w:rPr>
          <w:rFonts w:ascii="Microsoft JhengHei" w:hAnsi="Microsoft JhengHei" w:eastAsia="Microsoft JhengHei" w:cs="Microsoft JhengHei"/>
          <w:spacing w:val="12"/>
          <w:sz w:val="13"/>
          <w:szCs w:val="13"/>
        </w:rPr>
        <w:t>应</w:t>
      </w:r>
      <w:r>
        <w:rPr>
          <w:rFonts w:ascii="MS Gothic" w:hAnsi="MS Gothic" w:eastAsia="MS Gothic" w:cs="MS Gothic"/>
          <w:spacing w:val="12"/>
          <w:sz w:val="13"/>
          <w:szCs w:val="13"/>
        </w:rPr>
        <w:t>自</w:t>
      </w:r>
      <w:r>
        <w:rPr>
          <w:rFonts w:ascii="Microsoft JhengHei" w:hAnsi="Microsoft JhengHei" w:eastAsia="Microsoft JhengHei" w:cs="Microsoft JhengHei"/>
          <w:spacing w:val="12"/>
          <w:sz w:val="13"/>
          <w:szCs w:val="13"/>
        </w:rPr>
        <w:t>动</w:t>
      </w:r>
      <w:r>
        <w:rPr>
          <w:rFonts w:ascii="MS Gothic" w:hAnsi="MS Gothic" w:eastAsia="MS Gothic" w:cs="MS Gothic"/>
          <w:spacing w:val="12"/>
          <w:sz w:val="13"/>
          <w:szCs w:val="13"/>
        </w:rPr>
        <w:t>披露</w:t>
      </w:r>
      <w:r>
        <w:rPr>
          <w:rFonts w:ascii="Microsoft JhengHei" w:hAnsi="Microsoft JhengHei" w:eastAsia="Microsoft JhengHei" w:cs="Microsoft JhengHei"/>
          <w:spacing w:val="12"/>
          <w:sz w:val="13"/>
          <w:szCs w:val="13"/>
        </w:rPr>
        <w:t>给</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或其合作</w:t>
      </w:r>
      <w:r>
        <w:rPr>
          <w:rFonts w:ascii="MS Gothic" w:hAnsi="MS Gothic" w:eastAsia="MS Gothic" w:cs="MS Gothic"/>
          <w:spacing w:val="-3"/>
          <w:sz w:val="13"/>
          <w:szCs w:val="13"/>
        </w:rPr>
        <w:t>伙伴。</w:t>
      </w:r>
    </w:p>
    <w:p w14:paraId="34E397CE">
      <w:pPr>
        <w:pStyle w:val="2"/>
        <w:spacing w:before="8" w:line="321" w:lineRule="auto"/>
        <w:ind w:left="474" w:right="379" w:hanging="474"/>
        <w:rPr>
          <w:sz w:val="13"/>
          <w:szCs w:val="13"/>
        </w:rPr>
      </w:pPr>
      <w:r>
        <w:rPr>
          <w:spacing w:val="11"/>
          <w:sz w:val="13"/>
          <w:szCs w:val="13"/>
        </w:rPr>
        <w:t xml:space="preserve">9.       </w:t>
      </w:r>
      <w:r>
        <w:rPr>
          <w:sz w:val="13"/>
          <w:szCs w:val="13"/>
        </w:rPr>
        <w:t>For</w:t>
      </w:r>
      <w:r>
        <w:rPr>
          <w:spacing w:val="11"/>
          <w:sz w:val="13"/>
          <w:szCs w:val="13"/>
        </w:rPr>
        <w:t xml:space="preserve">  </w:t>
      </w:r>
      <w:r>
        <w:rPr>
          <w:sz w:val="13"/>
          <w:szCs w:val="13"/>
        </w:rPr>
        <w:t>services</w:t>
      </w:r>
      <w:r>
        <w:rPr>
          <w:spacing w:val="11"/>
          <w:sz w:val="13"/>
          <w:szCs w:val="13"/>
        </w:rPr>
        <w:t xml:space="preserve">  </w:t>
      </w:r>
      <w:r>
        <w:rPr>
          <w:sz w:val="13"/>
          <w:szCs w:val="13"/>
        </w:rPr>
        <w:t>in</w:t>
      </w:r>
      <w:r>
        <w:rPr>
          <w:spacing w:val="11"/>
          <w:sz w:val="13"/>
          <w:szCs w:val="13"/>
        </w:rPr>
        <w:t xml:space="preserve">  </w:t>
      </w:r>
      <w:r>
        <w:rPr>
          <w:sz w:val="13"/>
          <w:szCs w:val="13"/>
        </w:rPr>
        <w:t>the</w:t>
      </w:r>
      <w:r>
        <w:rPr>
          <w:spacing w:val="54"/>
          <w:sz w:val="13"/>
          <w:szCs w:val="13"/>
        </w:rPr>
        <w:t xml:space="preserve"> </w:t>
      </w:r>
      <w:r>
        <w:rPr>
          <w:sz w:val="13"/>
          <w:szCs w:val="13"/>
        </w:rPr>
        <w:t>field</w:t>
      </w:r>
      <w:r>
        <w:rPr>
          <w:spacing w:val="11"/>
          <w:sz w:val="13"/>
          <w:szCs w:val="13"/>
        </w:rPr>
        <w:t xml:space="preserve">  </w:t>
      </w:r>
      <w:r>
        <w:rPr>
          <w:sz w:val="13"/>
          <w:szCs w:val="13"/>
        </w:rPr>
        <w:t>of</w:t>
      </w:r>
      <w:r>
        <w:rPr>
          <w:spacing w:val="43"/>
          <w:sz w:val="13"/>
          <w:szCs w:val="13"/>
        </w:rPr>
        <w:t xml:space="preserve"> </w:t>
      </w:r>
      <w:r>
        <w:rPr>
          <w:sz w:val="13"/>
          <w:szCs w:val="13"/>
        </w:rPr>
        <w:t>Occupational</w:t>
      </w:r>
      <w:r>
        <w:rPr>
          <w:spacing w:val="11"/>
          <w:sz w:val="13"/>
          <w:szCs w:val="13"/>
        </w:rPr>
        <w:t xml:space="preserve">  </w:t>
      </w:r>
      <w:r>
        <w:rPr>
          <w:sz w:val="13"/>
          <w:szCs w:val="13"/>
        </w:rPr>
        <w:t>Health  and</w:t>
      </w:r>
      <w:r>
        <w:rPr>
          <w:spacing w:val="1"/>
          <w:sz w:val="13"/>
          <w:szCs w:val="13"/>
        </w:rPr>
        <w:t xml:space="preserve">  </w:t>
      </w:r>
      <w:r>
        <w:rPr>
          <w:sz w:val="13"/>
          <w:szCs w:val="13"/>
        </w:rPr>
        <w:t xml:space="preserve">Safety </w:t>
      </w:r>
      <w:r>
        <w:rPr>
          <w:spacing w:val="4"/>
          <w:sz w:val="13"/>
          <w:szCs w:val="13"/>
        </w:rPr>
        <w:t xml:space="preserve">Management Systems the holder of a </w:t>
      </w:r>
      <w:r>
        <w:rPr>
          <w:b/>
          <w:bCs/>
          <w:spacing w:val="4"/>
          <w:sz w:val="13"/>
          <w:szCs w:val="13"/>
        </w:rPr>
        <w:t>quality</w:t>
      </w:r>
      <w:r>
        <w:rPr>
          <w:spacing w:val="4"/>
          <w:sz w:val="13"/>
          <w:szCs w:val="13"/>
        </w:rPr>
        <w:t>austria certificate</w:t>
      </w:r>
      <w:r>
        <w:rPr>
          <w:spacing w:val="16"/>
          <w:sz w:val="13"/>
          <w:szCs w:val="13"/>
        </w:rPr>
        <w:t xml:space="preserve"> </w:t>
      </w:r>
      <w:r>
        <w:rPr>
          <w:spacing w:val="5"/>
          <w:sz w:val="13"/>
          <w:szCs w:val="13"/>
        </w:rPr>
        <w:t>shall,</w:t>
      </w:r>
      <w:r>
        <w:rPr>
          <w:spacing w:val="18"/>
          <w:w w:val="101"/>
          <w:sz w:val="13"/>
          <w:szCs w:val="13"/>
        </w:rPr>
        <w:t xml:space="preserve"> </w:t>
      </w:r>
      <w:r>
        <w:rPr>
          <w:spacing w:val="5"/>
          <w:sz w:val="13"/>
          <w:szCs w:val="13"/>
        </w:rPr>
        <w:t>in</w:t>
      </w:r>
      <w:r>
        <w:rPr>
          <w:spacing w:val="17"/>
          <w:w w:val="101"/>
          <w:sz w:val="13"/>
          <w:szCs w:val="13"/>
        </w:rPr>
        <w:t xml:space="preserve"> </w:t>
      </w:r>
      <w:r>
        <w:rPr>
          <w:spacing w:val="5"/>
          <w:sz w:val="13"/>
          <w:szCs w:val="13"/>
        </w:rPr>
        <w:t>addition to the</w:t>
      </w:r>
      <w:r>
        <w:rPr>
          <w:spacing w:val="23"/>
          <w:sz w:val="13"/>
          <w:szCs w:val="13"/>
        </w:rPr>
        <w:t xml:space="preserve"> </w:t>
      </w:r>
      <w:r>
        <w:rPr>
          <w:spacing w:val="5"/>
          <w:sz w:val="13"/>
          <w:szCs w:val="13"/>
        </w:rPr>
        <w:t>req</w:t>
      </w:r>
      <w:r>
        <w:rPr>
          <w:spacing w:val="4"/>
          <w:sz w:val="13"/>
          <w:szCs w:val="13"/>
        </w:rPr>
        <w:t>uirements described</w:t>
      </w:r>
      <w:r>
        <w:rPr>
          <w:spacing w:val="16"/>
          <w:sz w:val="13"/>
          <w:szCs w:val="13"/>
        </w:rPr>
        <w:t xml:space="preserve"> </w:t>
      </w:r>
      <w:r>
        <w:rPr>
          <w:spacing w:val="4"/>
          <w:sz w:val="13"/>
          <w:szCs w:val="13"/>
        </w:rPr>
        <w:t>above,</w:t>
      </w:r>
      <w:r>
        <w:rPr>
          <w:spacing w:val="21"/>
          <w:w w:val="101"/>
          <w:sz w:val="13"/>
          <w:szCs w:val="13"/>
        </w:rPr>
        <w:t xml:space="preserve"> </w:t>
      </w:r>
      <w:r>
        <w:rPr>
          <w:spacing w:val="4"/>
          <w:sz w:val="13"/>
          <w:szCs w:val="13"/>
        </w:rPr>
        <w:t>inform</w:t>
      </w:r>
      <w:r>
        <w:rPr>
          <w:sz w:val="13"/>
          <w:szCs w:val="13"/>
        </w:rPr>
        <w:t xml:space="preserve"> </w:t>
      </w:r>
      <w:r>
        <w:rPr>
          <w:spacing w:val="4"/>
          <w:sz w:val="13"/>
          <w:szCs w:val="13"/>
        </w:rPr>
        <w:t>Quality  Austria  and</w:t>
      </w:r>
      <w:r>
        <w:rPr>
          <w:spacing w:val="18"/>
          <w:sz w:val="13"/>
          <w:szCs w:val="13"/>
        </w:rPr>
        <w:t xml:space="preserve">  </w:t>
      </w:r>
      <w:r>
        <w:rPr>
          <w:spacing w:val="4"/>
          <w:sz w:val="13"/>
          <w:szCs w:val="13"/>
        </w:rPr>
        <w:t>the</w:t>
      </w:r>
      <w:r>
        <w:rPr>
          <w:spacing w:val="9"/>
          <w:sz w:val="13"/>
          <w:szCs w:val="13"/>
        </w:rPr>
        <w:t xml:space="preserve">  </w:t>
      </w:r>
      <w:r>
        <w:rPr>
          <w:b/>
          <w:bCs/>
          <w:spacing w:val="4"/>
          <w:sz w:val="13"/>
          <w:szCs w:val="13"/>
        </w:rPr>
        <w:t>quality</w:t>
      </w:r>
      <w:r>
        <w:rPr>
          <w:spacing w:val="4"/>
          <w:sz w:val="13"/>
          <w:szCs w:val="13"/>
        </w:rPr>
        <w:t>austria</w:t>
      </w:r>
      <w:r>
        <w:rPr>
          <w:spacing w:val="12"/>
          <w:w w:val="102"/>
          <w:sz w:val="13"/>
          <w:szCs w:val="13"/>
        </w:rPr>
        <w:t xml:space="preserve">  </w:t>
      </w:r>
      <w:r>
        <w:rPr>
          <w:spacing w:val="4"/>
          <w:sz w:val="13"/>
          <w:szCs w:val="13"/>
        </w:rPr>
        <w:t>partner</w:t>
      </w:r>
      <w:r>
        <w:rPr>
          <w:spacing w:val="11"/>
          <w:w w:val="101"/>
          <w:sz w:val="13"/>
          <w:szCs w:val="13"/>
        </w:rPr>
        <w:t xml:space="preserve">  </w:t>
      </w:r>
      <w:r>
        <w:rPr>
          <w:spacing w:val="4"/>
          <w:sz w:val="13"/>
          <w:szCs w:val="13"/>
        </w:rPr>
        <w:t>in</w:t>
      </w:r>
      <w:r>
        <w:rPr>
          <w:spacing w:val="9"/>
          <w:sz w:val="13"/>
          <w:szCs w:val="13"/>
        </w:rPr>
        <w:t xml:space="preserve">  </w:t>
      </w:r>
      <w:r>
        <w:rPr>
          <w:spacing w:val="4"/>
          <w:sz w:val="13"/>
          <w:szCs w:val="13"/>
        </w:rPr>
        <w:t>writing,</w:t>
      </w:r>
      <w:r>
        <w:rPr>
          <w:spacing w:val="1"/>
          <w:sz w:val="13"/>
          <w:szCs w:val="13"/>
        </w:rPr>
        <w:t xml:space="preserve"> </w:t>
      </w:r>
      <w:r>
        <w:rPr>
          <w:spacing w:val="4"/>
          <w:sz w:val="13"/>
          <w:szCs w:val="13"/>
        </w:rPr>
        <w:t>without  delay,  of  the</w:t>
      </w:r>
      <w:r>
        <w:rPr>
          <w:spacing w:val="14"/>
          <w:sz w:val="13"/>
          <w:szCs w:val="13"/>
        </w:rPr>
        <w:t xml:space="preserve">  </w:t>
      </w:r>
      <w:r>
        <w:rPr>
          <w:spacing w:val="4"/>
          <w:sz w:val="13"/>
          <w:szCs w:val="13"/>
        </w:rPr>
        <w:t>occurrence</w:t>
      </w:r>
      <w:r>
        <w:rPr>
          <w:spacing w:val="8"/>
          <w:sz w:val="13"/>
          <w:szCs w:val="13"/>
        </w:rPr>
        <w:t xml:space="preserve">  </w:t>
      </w:r>
      <w:r>
        <w:rPr>
          <w:spacing w:val="4"/>
          <w:sz w:val="13"/>
          <w:szCs w:val="13"/>
        </w:rPr>
        <w:t>of</w:t>
      </w:r>
      <w:r>
        <w:rPr>
          <w:spacing w:val="6"/>
          <w:sz w:val="13"/>
          <w:szCs w:val="13"/>
        </w:rPr>
        <w:t xml:space="preserve">  </w:t>
      </w:r>
      <w:r>
        <w:rPr>
          <w:spacing w:val="4"/>
          <w:sz w:val="13"/>
          <w:szCs w:val="13"/>
        </w:rPr>
        <w:t>a</w:t>
      </w:r>
      <w:r>
        <w:rPr>
          <w:spacing w:val="10"/>
          <w:sz w:val="13"/>
          <w:szCs w:val="13"/>
        </w:rPr>
        <w:t xml:space="preserve">  </w:t>
      </w:r>
      <w:r>
        <w:rPr>
          <w:spacing w:val="4"/>
          <w:sz w:val="13"/>
          <w:szCs w:val="13"/>
        </w:rPr>
        <w:t>serious</w:t>
      </w:r>
      <w:r>
        <w:rPr>
          <w:spacing w:val="10"/>
          <w:sz w:val="13"/>
          <w:szCs w:val="13"/>
        </w:rPr>
        <w:t xml:space="preserve">  </w:t>
      </w:r>
      <w:r>
        <w:rPr>
          <w:spacing w:val="4"/>
          <w:sz w:val="13"/>
          <w:szCs w:val="13"/>
        </w:rPr>
        <w:t>incident</w:t>
      </w:r>
      <w:r>
        <w:rPr>
          <w:spacing w:val="9"/>
          <w:sz w:val="13"/>
          <w:szCs w:val="13"/>
        </w:rPr>
        <w:t xml:space="preserve">  </w:t>
      </w:r>
      <w:r>
        <w:rPr>
          <w:spacing w:val="4"/>
          <w:sz w:val="13"/>
          <w:szCs w:val="13"/>
        </w:rPr>
        <w:t>or</w:t>
      </w:r>
      <w:r>
        <w:rPr>
          <w:sz w:val="13"/>
          <w:szCs w:val="13"/>
        </w:rPr>
        <w:t xml:space="preserve"> </w:t>
      </w:r>
      <w:r>
        <w:rPr>
          <w:spacing w:val="4"/>
          <w:sz w:val="13"/>
          <w:szCs w:val="13"/>
        </w:rPr>
        <w:t>regulation   breach   necessitating   the   involvement   of   the</w:t>
      </w:r>
      <w:r>
        <w:rPr>
          <w:spacing w:val="12"/>
          <w:sz w:val="13"/>
          <w:szCs w:val="13"/>
        </w:rPr>
        <w:t xml:space="preserve"> </w:t>
      </w:r>
      <w:r>
        <w:rPr>
          <w:sz w:val="13"/>
          <w:szCs w:val="13"/>
        </w:rPr>
        <w:t>competent</w:t>
      </w:r>
      <w:r>
        <w:rPr>
          <w:spacing w:val="11"/>
          <w:sz w:val="13"/>
          <w:szCs w:val="13"/>
        </w:rPr>
        <w:t xml:space="preserve">  </w:t>
      </w:r>
      <w:r>
        <w:rPr>
          <w:sz w:val="13"/>
          <w:szCs w:val="13"/>
        </w:rPr>
        <w:t>regulatory</w:t>
      </w:r>
      <w:r>
        <w:rPr>
          <w:spacing w:val="11"/>
          <w:sz w:val="13"/>
          <w:szCs w:val="13"/>
        </w:rPr>
        <w:t xml:space="preserve">  </w:t>
      </w:r>
      <w:r>
        <w:rPr>
          <w:sz w:val="13"/>
          <w:szCs w:val="13"/>
        </w:rPr>
        <w:t>authority</w:t>
      </w:r>
      <w:r>
        <w:rPr>
          <w:spacing w:val="11"/>
          <w:w w:val="102"/>
          <w:sz w:val="13"/>
          <w:szCs w:val="13"/>
        </w:rPr>
        <w:t xml:space="preserve">  </w:t>
      </w:r>
      <w:r>
        <w:rPr>
          <w:spacing w:val="11"/>
          <w:sz w:val="13"/>
          <w:szCs w:val="13"/>
        </w:rPr>
        <w:t>(</w:t>
      </w:r>
      <w:r>
        <w:rPr>
          <w:sz w:val="13"/>
          <w:szCs w:val="13"/>
        </w:rPr>
        <w:t>cf</w:t>
      </w:r>
      <w:r>
        <w:rPr>
          <w:spacing w:val="11"/>
          <w:sz w:val="13"/>
          <w:szCs w:val="13"/>
        </w:rPr>
        <w:t xml:space="preserve">.  </w:t>
      </w:r>
      <w:r>
        <w:rPr>
          <w:sz w:val="13"/>
          <w:szCs w:val="13"/>
        </w:rPr>
        <w:t>IAF</w:t>
      </w:r>
      <w:r>
        <w:rPr>
          <w:spacing w:val="9"/>
          <w:sz w:val="13"/>
          <w:szCs w:val="13"/>
        </w:rPr>
        <w:t xml:space="preserve">  </w:t>
      </w:r>
      <w:r>
        <w:rPr>
          <w:sz w:val="13"/>
          <w:szCs w:val="13"/>
        </w:rPr>
        <w:t>MD</w:t>
      </w:r>
      <w:r>
        <w:rPr>
          <w:spacing w:val="10"/>
          <w:sz w:val="13"/>
          <w:szCs w:val="13"/>
        </w:rPr>
        <w:t xml:space="preserve">  </w:t>
      </w:r>
      <w:r>
        <w:rPr>
          <w:spacing w:val="11"/>
          <w:sz w:val="13"/>
          <w:szCs w:val="13"/>
        </w:rPr>
        <w:t>22,</w:t>
      </w:r>
      <w:r>
        <w:rPr>
          <w:spacing w:val="7"/>
          <w:sz w:val="13"/>
          <w:szCs w:val="13"/>
        </w:rPr>
        <w:t xml:space="preserve">  </w:t>
      </w:r>
      <w:r>
        <w:rPr>
          <w:spacing w:val="11"/>
          <w:sz w:val="13"/>
          <w:szCs w:val="13"/>
        </w:rPr>
        <w:t>G</w:t>
      </w:r>
      <w:r>
        <w:rPr>
          <w:spacing w:val="8"/>
          <w:sz w:val="13"/>
          <w:szCs w:val="13"/>
        </w:rPr>
        <w:t xml:space="preserve">  </w:t>
      </w:r>
      <w:r>
        <w:rPr>
          <w:spacing w:val="11"/>
          <w:sz w:val="13"/>
          <w:szCs w:val="13"/>
        </w:rPr>
        <w:t>8.5.3).</w:t>
      </w:r>
      <w:r>
        <w:rPr>
          <w:sz w:val="13"/>
          <w:szCs w:val="13"/>
        </w:rPr>
        <w:t xml:space="preserve"> </w:t>
      </w:r>
      <w:r>
        <w:rPr>
          <w:spacing w:val="5"/>
          <w:sz w:val="13"/>
          <w:szCs w:val="13"/>
        </w:rPr>
        <w:t>Independently   from   the   involvem</w:t>
      </w:r>
      <w:r>
        <w:rPr>
          <w:spacing w:val="4"/>
          <w:sz w:val="13"/>
          <w:szCs w:val="13"/>
        </w:rPr>
        <w:t>ent   of   the   competent</w:t>
      </w:r>
      <w:r>
        <w:rPr>
          <w:sz w:val="13"/>
          <w:szCs w:val="13"/>
        </w:rPr>
        <w:t xml:space="preserve"> </w:t>
      </w:r>
      <w:r>
        <w:rPr>
          <w:spacing w:val="4"/>
          <w:sz w:val="13"/>
          <w:szCs w:val="13"/>
        </w:rPr>
        <w:t>regulatory</w:t>
      </w:r>
      <w:r>
        <w:rPr>
          <w:spacing w:val="2"/>
          <w:sz w:val="13"/>
          <w:szCs w:val="13"/>
        </w:rPr>
        <w:t xml:space="preserve">  </w:t>
      </w:r>
      <w:r>
        <w:rPr>
          <w:spacing w:val="4"/>
          <w:sz w:val="13"/>
          <w:szCs w:val="13"/>
        </w:rPr>
        <w:t>authority,</w:t>
      </w:r>
      <w:r>
        <w:rPr>
          <w:spacing w:val="2"/>
          <w:sz w:val="13"/>
          <w:szCs w:val="13"/>
        </w:rPr>
        <w:t xml:space="preserve">  </w:t>
      </w:r>
      <w:r>
        <w:rPr>
          <w:spacing w:val="4"/>
          <w:sz w:val="13"/>
          <w:szCs w:val="13"/>
        </w:rPr>
        <w:t>a  special  audit  may  be  co</w:t>
      </w:r>
      <w:r>
        <w:rPr>
          <w:spacing w:val="3"/>
          <w:sz w:val="13"/>
          <w:szCs w:val="13"/>
        </w:rPr>
        <w:t>nducted  by</w:t>
      </w:r>
      <w:r>
        <w:rPr>
          <w:sz w:val="13"/>
          <w:szCs w:val="13"/>
        </w:rPr>
        <w:t xml:space="preserve"> </w:t>
      </w:r>
      <w:r>
        <w:rPr>
          <w:spacing w:val="4"/>
          <w:sz w:val="13"/>
          <w:szCs w:val="13"/>
        </w:rPr>
        <w:t>Quality</w:t>
      </w:r>
      <w:r>
        <w:rPr>
          <w:spacing w:val="18"/>
          <w:sz w:val="13"/>
          <w:szCs w:val="13"/>
        </w:rPr>
        <w:t xml:space="preserve">  </w:t>
      </w:r>
      <w:r>
        <w:rPr>
          <w:spacing w:val="4"/>
          <w:sz w:val="13"/>
          <w:szCs w:val="13"/>
        </w:rPr>
        <w:t>Austria</w:t>
      </w:r>
      <w:r>
        <w:rPr>
          <w:spacing w:val="1"/>
          <w:sz w:val="13"/>
          <w:szCs w:val="13"/>
        </w:rPr>
        <w:t xml:space="preserve">   </w:t>
      </w:r>
      <w:r>
        <w:rPr>
          <w:spacing w:val="4"/>
          <w:sz w:val="13"/>
          <w:szCs w:val="13"/>
        </w:rPr>
        <w:t>in</w:t>
      </w:r>
      <w:r>
        <w:rPr>
          <w:spacing w:val="21"/>
          <w:w w:val="101"/>
          <w:sz w:val="13"/>
          <w:szCs w:val="13"/>
        </w:rPr>
        <w:t xml:space="preserve">  </w:t>
      </w:r>
      <w:r>
        <w:rPr>
          <w:spacing w:val="4"/>
          <w:sz w:val="13"/>
          <w:szCs w:val="13"/>
        </w:rPr>
        <w:t>the</w:t>
      </w:r>
      <w:r>
        <w:rPr>
          <w:sz w:val="13"/>
          <w:szCs w:val="13"/>
        </w:rPr>
        <w:t xml:space="preserve">   </w:t>
      </w:r>
      <w:r>
        <w:rPr>
          <w:spacing w:val="4"/>
          <w:sz w:val="13"/>
          <w:szCs w:val="13"/>
        </w:rPr>
        <w:t>event</w:t>
      </w:r>
      <w:r>
        <w:rPr>
          <w:spacing w:val="21"/>
          <w:w w:val="102"/>
          <w:sz w:val="13"/>
          <w:szCs w:val="13"/>
        </w:rPr>
        <w:t xml:space="preserve">  </w:t>
      </w:r>
      <w:r>
        <w:rPr>
          <w:spacing w:val="4"/>
          <w:sz w:val="13"/>
          <w:szCs w:val="13"/>
        </w:rPr>
        <w:t>that</w:t>
      </w:r>
      <w:r>
        <w:rPr>
          <w:spacing w:val="22"/>
          <w:sz w:val="13"/>
          <w:szCs w:val="13"/>
        </w:rPr>
        <w:t xml:space="preserve">  </w:t>
      </w:r>
      <w:r>
        <w:rPr>
          <w:spacing w:val="4"/>
          <w:sz w:val="13"/>
          <w:szCs w:val="13"/>
        </w:rPr>
        <w:t>Quality</w:t>
      </w:r>
      <w:r>
        <w:rPr>
          <w:spacing w:val="19"/>
          <w:w w:val="101"/>
          <w:sz w:val="13"/>
          <w:szCs w:val="13"/>
        </w:rPr>
        <w:t xml:space="preserve">  </w:t>
      </w:r>
      <w:r>
        <w:rPr>
          <w:spacing w:val="4"/>
          <w:sz w:val="13"/>
          <w:szCs w:val="13"/>
        </w:rPr>
        <w:t>Aust</w:t>
      </w:r>
      <w:r>
        <w:rPr>
          <w:spacing w:val="3"/>
          <w:sz w:val="13"/>
          <w:szCs w:val="13"/>
        </w:rPr>
        <w:t>ria</w:t>
      </w:r>
      <w:r>
        <w:rPr>
          <w:sz w:val="13"/>
          <w:szCs w:val="13"/>
        </w:rPr>
        <w:t xml:space="preserve">   </w:t>
      </w:r>
      <w:r>
        <w:rPr>
          <w:spacing w:val="3"/>
          <w:sz w:val="13"/>
          <w:szCs w:val="13"/>
        </w:rPr>
        <w:t>or</w:t>
      </w:r>
      <w:r>
        <w:rPr>
          <w:spacing w:val="24"/>
          <w:sz w:val="13"/>
          <w:szCs w:val="13"/>
        </w:rPr>
        <w:t xml:space="preserve">  </w:t>
      </w:r>
      <w:r>
        <w:rPr>
          <w:spacing w:val="3"/>
          <w:sz w:val="13"/>
          <w:szCs w:val="13"/>
        </w:rPr>
        <w:t>a</w:t>
      </w:r>
      <w:r>
        <w:rPr>
          <w:sz w:val="13"/>
          <w:szCs w:val="13"/>
        </w:rPr>
        <w:t xml:space="preserve"> </w:t>
      </w:r>
      <w:r>
        <w:rPr>
          <w:b/>
          <w:bCs/>
          <w:spacing w:val="4"/>
          <w:sz w:val="13"/>
          <w:szCs w:val="13"/>
        </w:rPr>
        <w:t>quality</w:t>
      </w:r>
      <w:r>
        <w:rPr>
          <w:spacing w:val="4"/>
          <w:sz w:val="13"/>
          <w:szCs w:val="13"/>
        </w:rPr>
        <w:t>austria</w:t>
      </w:r>
      <w:r>
        <w:rPr>
          <w:spacing w:val="29"/>
          <w:w w:val="101"/>
          <w:sz w:val="13"/>
          <w:szCs w:val="13"/>
        </w:rPr>
        <w:t xml:space="preserve"> </w:t>
      </w:r>
      <w:r>
        <w:rPr>
          <w:spacing w:val="4"/>
          <w:sz w:val="13"/>
          <w:szCs w:val="13"/>
        </w:rPr>
        <w:t>partner</w:t>
      </w:r>
      <w:r>
        <w:rPr>
          <w:spacing w:val="29"/>
          <w:w w:val="101"/>
          <w:sz w:val="13"/>
          <w:szCs w:val="13"/>
        </w:rPr>
        <w:t xml:space="preserve"> </w:t>
      </w:r>
      <w:r>
        <w:rPr>
          <w:spacing w:val="4"/>
          <w:sz w:val="13"/>
          <w:szCs w:val="13"/>
        </w:rPr>
        <w:t>becomes</w:t>
      </w:r>
      <w:r>
        <w:rPr>
          <w:spacing w:val="23"/>
          <w:sz w:val="13"/>
          <w:szCs w:val="13"/>
        </w:rPr>
        <w:t xml:space="preserve"> </w:t>
      </w:r>
      <w:r>
        <w:rPr>
          <w:spacing w:val="4"/>
          <w:sz w:val="13"/>
          <w:szCs w:val="13"/>
        </w:rPr>
        <w:t>aware</w:t>
      </w:r>
      <w:r>
        <w:rPr>
          <w:spacing w:val="19"/>
          <w:w w:val="101"/>
          <w:sz w:val="13"/>
          <w:szCs w:val="13"/>
        </w:rPr>
        <w:t xml:space="preserve"> </w:t>
      </w:r>
      <w:r>
        <w:rPr>
          <w:spacing w:val="4"/>
          <w:sz w:val="13"/>
          <w:szCs w:val="13"/>
        </w:rPr>
        <w:t>that</w:t>
      </w:r>
      <w:r>
        <w:rPr>
          <w:spacing w:val="19"/>
          <w:sz w:val="13"/>
          <w:szCs w:val="13"/>
        </w:rPr>
        <w:t xml:space="preserve"> </w:t>
      </w:r>
      <w:r>
        <w:rPr>
          <w:spacing w:val="4"/>
          <w:sz w:val="13"/>
          <w:szCs w:val="13"/>
        </w:rPr>
        <w:t>there</w:t>
      </w:r>
      <w:r>
        <w:rPr>
          <w:spacing w:val="28"/>
          <w:sz w:val="13"/>
          <w:szCs w:val="13"/>
        </w:rPr>
        <w:t xml:space="preserve"> </w:t>
      </w:r>
      <w:r>
        <w:rPr>
          <w:spacing w:val="4"/>
          <w:sz w:val="13"/>
          <w:szCs w:val="13"/>
        </w:rPr>
        <w:t>has</w:t>
      </w:r>
      <w:r>
        <w:rPr>
          <w:spacing w:val="28"/>
          <w:w w:val="101"/>
          <w:sz w:val="13"/>
          <w:szCs w:val="13"/>
        </w:rPr>
        <w:t xml:space="preserve"> </w:t>
      </w:r>
      <w:r>
        <w:rPr>
          <w:spacing w:val="4"/>
          <w:sz w:val="13"/>
          <w:szCs w:val="13"/>
        </w:rPr>
        <w:t>been</w:t>
      </w:r>
      <w:r>
        <w:rPr>
          <w:spacing w:val="22"/>
          <w:sz w:val="13"/>
          <w:szCs w:val="13"/>
        </w:rPr>
        <w:t xml:space="preserve"> </w:t>
      </w:r>
      <w:r>
        <w:rPr>
          <w:spacing w:val="4"/>
          <w:sz w:val="13"/>
          <w:szCs w:val="13"/>
        </w:rPr>
        <w:t>a</w:t>
      </w:r>
      <w:r>
        <w:rPr>
          <w:sz w:val="13"/>
          <w:szCs w:val="13"/>
        </w:rPr>
        <w:t xml:space="preserve"> </w:t>
      </w:r>
      <w:r>
        <w:rPr>
          <w:spacing w:val="4"/>
          <w:sz w:val="13"/>
          <w:szCs w:val="13"/>
        </w:rPr>
        <w:t>serious</w:t>
      </w:r>
      <w:r>
        <w:rPr>
          <w:spacing w:val="37"/>
          <w:w w:val="101"/>
          <w:sz w:val="13"/>
          <w:szCs w:val="13"/>
        </w:rPr>
        <w:t xml:space="preserve"> </w:t>
      </w:r>
      <w:r>
        <w:rPr>
          <w:spacing w:val="4"/>
          <w:sz w:val="13"/>
          <w:szCs w:val="13"/>
        </w:rPr>
        <w:t>incident</w:t>
      </w:r>
      <w:r>
        <w:rPr>
          <w:spacing w:val="36"/>
          <w:w w:val="101"/>
          <w:sz w:val="13"/>
          <w:szCs w:val="13"/>
        </w:rPr>
        <w:t xml:space="preserve"> </w:t>
      </w:r>
      <w:r>
        <w:rPr>
          <w:spacing w:val="4"/>
          <w:sz w:val="13"/>
          <w:szCs w:val="13"/>
        </w:rPr>
        <w:t>or</w:t>
      </w:r>
      <w:r>
        <w:rPr>
          <w:spacing w:val="39"/>
          <w:sz w:val="13"/>
          <w:szCs w:val="13"/>
        </w:rPr>
        <w:t xml:space="preserve"> </w:t>
      </w:r>
      <w:r>
        <w:rPr>
          <w:spacing w:val="4"/>
          <w:sz w:val="13"/>
          <w:szCs w:val="13"/>
        </w:rPr>
        <w:t>regulation</w:t>
      </w:r>
      <w:r>
        <w:rPr>
          <w:spacing w:val="39"/>
          <w:w w:val="101"/>
          <w:sz w:val="13"/>
          <w:szCs w:val="13"/>
        </w:rPr>
        <w:t xml:space="preserve"> </w:t>
      </w:r>
      <w:r>
        <w:rPr>
          <w:spacing w:val="4"/>
          <w:sz w:val="13"/>
          <w:szCs w:val="13"/>
        </w:rPr>
        <w:t>breach</w:t>
      </w:r>
      <w:r>
        <w:rPr>
          <w:spacing w:val="39"/>
          <w:w w:val="101"/>
          <w:sz w:val="13"/>
          <w:szCs w:val="13"/>
        </w:rPr>
        <w:t xml:space="preserve"> </w:t>
      </w:r>
      <w:r>
        <w:rPr>
          <w:spacing w:val="4"/>
          <w:sz w:val="13"/>
          <w:szCs w:val="13"/>
        </w:rPr>
        <w:t>related</w:t>
      </w:r>
      <w:r>
        <w:rPr>
          <w:spacing w:val="30"/>
          <w:sz w:val="13"/>
          <w:szCs w:val="13"/>
        </w:rPr>
        <w:t xml:space="preserve"> </w:t>
      </w:r>
      <w:r>
        <w:rPr>
          <w:spacing w:val="4"/>
          <w:sz w:val="13"/>
          <w:szCs w:val="13"/>
        </w:rPr>
        <w:t>to</w:t>
      </w:r>
      <w:r>
        <w:rPr>
          <w:spacing w:val="35"/>
          <w:w w:val="101"/>
          <w:sz w:val="13"/>
          <w:szCs w:val="13"/>
        </w:rPr>
        <w:t xml:space="preserve"> </w:t>
      </w:r>
      <w:r>
        <w:rPr>
          <w:spacing w:val="4"/>
          <w:sz w:val="13"/>
          <w:szCs w:val="13"/>
        </w:rPr>
        <w:t>oc</w:t>
      </w:r>
      <w:r>
        <w:rPr>
          <w:spacing w:val="3"/>
          <w:sz w:val="13"/>
          <w:szCs w:val="13"/>
        </w:rPr>
        <w:t>cupational</w:t>
      </w:r>
      <w:r>
        <w:rPr>
          <w:sz w:val="13"/>
          <w:szCs w:val="13"/>
        </w:rPr>
        <w:t xml:space="preserve"> </w:t>
      </w:r>
      <w:r>
        <w:rPr>
          <w:spacing w:val="4"/>
          <w:sz w:val="13"/>
          <w:szCs w:val="13"/>
        </w:rPr>
        <w:t>health</w:t>
      </w:r>
      <w:r>
        <w:rPr>
          <w:spacing w:val="24"/>
          <w:w w:val="101"/>
          <w:sz w:val="13"/>
          <w:szCs w:val="13"/>
        </w:rPr>
        <w:t xml:space="preserve"> </w:t>
      </w:r>
      <w:r>
        <w:rPr>
          <w:spacing w:val="4"/>
          <w:sz w:val="13"/>
          <w:szCs w:val="13"/>
        </w:rPr>
        <w:t>and</w:t>
      </w:r>
      <w:r>
        <w:rPr>
          <w:spacing w:val="26"/>
          <w:w w:val="101"/>
          <w:sz w:val="13"/>
          <w:szCs w:val="13"/>
        </w:rPr>
        <w:t xml:space="preserve"> </w:t>
      </w:r>
      <w:r>
        <w:rPr>
          <w:spacing w:val="4"/>
          <w:sz w:val="13"/>
          <w:szCs w:val="13"/>
        </w:rPr>
        <w:t>safety,</w:t>
      </w:r>
      <w:r>
        <w:rPr>
          <w:spacing w:val="30"/>
          <w:w w:val="101"/>
          <w:sz w:val="13"/>
          <w:szCs w:val="13"/>
        </w:rPr>
        <w:t xml:space="preserve"> </w:t>
      </w:r>
      <w:r>
        <w:rPr>
          <w:spacing w:val="4"/>
          <w:sz w:val="13"/>
          <w:szCs w:val="13"/>
        </w:rPr>
        <w:t>in</w:t>
      </w:r>
      <w:r>
        <w:rPr>
          <w:spacing w:val="27"/>
          <w:sz w:val="13"/>
          <w:szCs w:val="13"/>
        </w:rPr>
        <w:t xml:space="preserve"> </w:t>
      </w:r>
      <w:r>
        <w:rPr>
          <w:spacing w:val="4"/>
          <w:sz w:val="13"/>
          <w:szCs w:val="13"/>
        </w:rPr>
        <w:t>order</w:t>
      </w:r>
      <w:r>
        <w:rPr>
          <w:spacing w:val="23"/>
          <w:w w:val="101"/>
          <w:sz w:val="13"/>
          <w:szCs w:val="13"/>
        </w:rPr>
        <w:t xml:space="preserve"> </w:t>
      </w:r>
      <w:r>
        <w:rPr>
          <w:spacing w:val="4"/>
          <w:sz w:val="13"/>
          <w:szCs w:val="13"/>
        </w:rPr>
        <w:t>to</w:t>
      </w:r>
      <w:r>
        <w:rPr>
          <w:spacing w:val="30"/>
          <w:w w:val="101"/>
          <w:sz w:val="13"/>
          <w:szCs w:val="13"/>
        </w:rPr>
        <w:t xml:space="preserve"> </w:t>
      </w:r>
      <w:r>
        <w:rPr>
          <w:spacing w:val="4"/>
          <w:sz w:val="13"/>
          <w:szCs w:val="13"/>
        </w:rPr>
        <w:t>investigate</w:t>
      </w:r>
      <w:r>
        <w:rPr>
          <w:spacing w:val="29"/>
          <w:w w:val="101"/>
          <w:sz w:val="13"/>
          <w:szCs w:val="13"/>
        </w:rPr>
        <w:t xml:space="preserve"> </w:t>
      </w:r>
      <w:r>
        <w:rPr>
          <w:spacing w:val="4"/>
          <w:sz w:val="13"/>
          <w:szCs w:val="13"/>
        </w:rPr>
        <w:t>i</w:t>
      </w:r>
      <w:r>
        <w:rPr>
          <w:spacing w:val="3"/>
          <w:sz w:val="13"/>
          <w:szCs w:val="13"/>
        </w:rPr>
        <w:t>f</w:t>
      </w:r>
      <w:r>
        <w:rPr>
          <w:spacing w:val="15"/>
          <w:w w:val="101"/>
          <w:sz w:val="13"/>
          <w:szCs w:val="13"/>
        </w:rPr>
        <w:t xml:space="preserve"> </w:t>
      </w:r>
      <w:r>
        <w:rPr>
          <w:spacing w:val="3"/>
          <w:sz w:val="13"/>
          <w:szCs w:val="13"/>
        </w:rPr>
        <w:t>the</w:t>
      </w:r>
      <w:r>
        <w:rPr>
          <w:spacing w:val="35"/>
          <w:sz w:val="13"/>
          <w:szCs w:val="13"/>
        </w:rPr>
        <w:t xml:space="preserve"> </w:t>
      </w:r>
      <w:r>
        <w:rPr>
          <w:spacing w:val="3"/>
          <w:sz w:val="13"/>
          <w:szCs w:val="13"/>
        </w:rPr>
        <w:t>management</w:t>
      </w:r>
      <w:r>
        <w:rPr>
          <w:sz w:val="13"/>
          <w:szCs w:val="13"/>
        </w:rPr>
        <w:t xml:space="preserve"> </w:t>
      </w:r>
      <w:r>
        <w:rPr>
          <w:spacing w:val="5"/>
          <w:sz w:val="13"/>
          <w:szCs w:val="13"/>
        </w:rPr>
        <w:t>system has not</w:t>
      </w:r>
      <w:r>
        <w:rPr>
          <w:spacing w:val="15"/>
          <w:w w:val="101"/>
          <w:sz w:val="13"/>
          <w:szCs w:val="13"/>
        </w:rPr>
        <w:t xml:space="preserve"> </w:t>
      </w:r>
      <w:r>
        <w:rPr>
          <w:spacing w:val="5"/>
          <w:sz w:val="13"/>
          <w:szCs w:val="13"/>
        </w:rPr>
        <w:t>been compromised</w:t>
      </w:r>
      <w:r>
        <w:rPr>
          <w:spacing w:val="9"/>
          <w:sz w:val="13"/>
          <w:szCs w:val="13"/>
        </w:rPr>
        <w:t xml:space="preserve"> </w:t>
      </w:r>
      <w:r>
        <w:rPr>
          <w:spacing w:val="5"/>
          <w:sz w:val="13"/>
          <w:szCs w:val="13"/>
        </w:rPr>
        <w:t>and</w:t>
      </w:r>
      <w:r>
        <w:rPr>
          <w:spacing w:val="9"/>
          <w:sz w:val="13"/>
          <w:szCs w:val="13"/>
        </w:rPr>
        <w:t xml:space="preserve"> </w:t>
      </w:r>
      <w:r>
        <w:rPr>
          <w:spacing w:val="5"/>
          <w:sz w:val="13"/>
          <w:szCs w:val="13"/>
        </w:rPr>
        <w:t>d</w:t>
      </w:r>
      <w:r>
        <w:rPr>
          <w:spacing w:val="4"/>
          <w:sz w:val="13"/>
          <w:szCs w:val="13"/>
        </w:rPr>
        <w:t>id function</w:t>
      </w:r>
      <w:r>
        <w:rPr>
          <w:spacing w:val="10"/>
          <w:sz w:val="13"/>
          <w:szCs w:val="13"/>
        </w:rPr>
        <w:t xml:space="preserve"> </w:t>
      </w:r>
      <w:r>
        <w:rPr>
          <w:spacing w:val="4"/>
          <w:sz w:val="13"/>
          <w:szCs w:val="13"/>
        </w:rPr>
        <w:t>effectively</w:t>
      </w:r>
      <w:r>
        <w:rPr>
          <w:sz w:val="13"/>
          <w:szCs w:val="13"/>
        </w:rPr>
        <w:t xml:space="preserve"> </w:t>
      </w:r>
      <w:r>
        <w:rPr>
          <w:spacing w:val="7"/>
          <w:sz w:val="13"/>
          <w:szCs w:val="13"/>
        </w:rPr>
        <w:t>(</w:t>
      </w:r>
      <w:r>
        <w:rPr>
          <w:sz w:val="13"/>
          <w:szCs w:val="13"/>
        </w:rPr>
        <w:t>cf</w:t>
      </w:r>
      <w:r>
        <w:rPr>
          <w:spacing w:val="7"/>
          <w:sz w:val="13"/>
          <w:szCs w:val="13"/>
        </w:rPr>
        <w:t>.</w:t>
      </w:r>
      <w:r>
        <w:rPr>
          <w:spacing w:val="28"/>
          <w:w w:val="101"/>
          <w:sz w:val="13"/>
          <w:szCs w:val="13"/>
        </w:rPr>
        <w:t xml:space="preserve">  </w:t>
      </w:r>
      <w:r>
        <w:rPr>
          <w:sz w:val="13"/>
          <w:szCs w:val="13"/>
        </w:rPr>
        <w:t>IAF</w:t>
      </w:r>
      <w:r>
        <w:rPr>
          <w:spacing w:val="1"/>
          <w:sz w:val="13"/>
          <w:szCs w:val="13"/>
        </w:rPr>
        <w:t xml:space="preserve">   </w:t>
      </w:r>
      <w:r>
        <w:rPr>
          <w:sz w:val="13"/>
          <w:szCs w:val="13"/>
        </w:rPr>
        <w:t>MD</w:t>
      </w:r>
      <w:r>
        <w:rPr>
          <w:spacing w:val="22"/>
          <w:w w:val="101"/>
          <w:sz w:val="13"/>
          <w:szCs w:val="13"/>
        </w:rPr>
        <w:t xml:space="preserve">  </w:t>
      </w:r>
      <w:r>
        <w:rPr>
          <w:spacing w:val="7"/>
          <w:sz w:val="13"/>
          <w:szCs w:val="13"/>
        </w:rPr>
        <w:t>22,</w:t>
      </w:r>
      <w:r>
        <w:rPr>
          <w:spacing w:val="20"/>
          <w:w w:val="101"/>
          <w:sz w:val="13"/>
          <w:szCs w:val="13"/>
        </w:rPr>
        <w:t xml:space="preserve">  </w:t>
      </w:r>
      <w:r>
        <w:rPr>
          <w:spacing w:val="7"/>
          <w:sz w:val="13"/>
          <w:szCs w:val="13"/>
        </w:rPr>
        <w:t>G</w:t>
      </w:r>
      <w:r>
        <w:rPr>
          <w:spacing w:val="21"/>
          <w:w w:val="102"/>
          <w:sz w:val="13"/>
          <w:szCs w:val="13"/>
        </w:rPr>
        <w:t xml:space="preserve">  </w:t>
      </w:r>
      <w:r>
        <w:fldChar w:fldCharType="begin"/>
      </w:r>
      <w:r>
        <w:instrText xml:space="preserve"> HYPERLINK "9.6.4.2" </w:instrText>
      </w:r>
      <w:r>
        <w:fldChar w:fldCharType="separate"/>
      </w:r>
      <w:r>
        <w:rPr>
          <w:spacing w:val="7"/>
          <w:sz w:val="13"/>
          <w:szCs w:val="13"/>
        </w:rPr>
        <w:t>9.6.4.2</w:t>
      </w:r>
      <w:r>
        <w:rPr>
          <w:spacing w:val="7"/>
          <w:sz w:val="13"/>
          <w:szCs w:val="13"/>
        </w:rPr>
        <w:fldChar w:fldCharType="end"/>
      </w:r>
      <w:r>
        <w:rPr>
          <w:spacing w:val="7"/>
          <w:sz w:val="13"/>
          <w:szCs w:val="13"/>
        </w:rPr>
        <w:t>)</w:t>
      </w:r>
      <w:r>
        <w:rPr>
          <w:spacing w:val="-27"/>
          <w:sz w:val="13"/>
          <w:szCs w:val="13"/>
        </w:rPr>
        <w:t xml:space="preserve"> </w:t>
      </w:r>
      <w:r>
        <w:rPr>
          <w:spacing w:val="7"/>
          <w:sz w:val="13"/>
          <w:szCs w:val="13"/>
        </w:rPr>
        <w:t>.</w:t>
      </w:r>
      <w:r>
        <w:rPr>
          <w:spacing w:val="1"/>
          <w:sz w:val="13"/>
          <w:szCs w:val="13"/>
        </w:rPr>
        <w:t xml:space="preserve">   </w:t>
      </w:r>
      <w:r>
        <w:rPr>
          <w:sz w:val="13"/>
          <w:szCs w:val="13"/>
        </w:rPr>
        <w:t>For</w:t>
      </w:r>
      <w:r>
        <w:rPr>
          <w:spacing w:val="20"/>
          <w:w w:val="101"/>
          <w:sz w:val="13"/>
          <w:szCs w:val="13"/>
        </w:rPr>
        <w:t xml:space="preserve">  </w:t>
      </w:r>
      <w:r>
        <w:rPr>
          <w:sz w:val="13"/>
          <w:szCs w:val="13"/>
        </w:rPr>
        <w:t>additional</w:t>
      </w:r>
      <w:r>
        <w:rPr>
          <w:spacing w:val="21"/>
          <w:w w:val="101"/>
          <w:sz w:val="13"/>
          <w:szCs w:val="13"/>
        </w:rPr>
        <w:t xml:space="preserve">  </w:t>
      </w:r>
      <w:r>
        <w:rPr>
          <w:sz w:val="13"/>
          <w:szCs w:val="13"/>
        </w:rPr>
        <w:t>audits</w:t>
      </w:r>
      <w:r>
        <w:rPr>
          <w:spacing w:val="7"/>
          <w:sz w:val="13"/>
          <w:szCs w:val="13"/>
        </w:rPr>
        <w:t>,</w:t>
      </w:r>
      <w:r>
        <w:rPr>
          <w:spacing w:val="18"/>
          <w:w w:val="101"/>
          <w:sz w:val="13"/>
          <w:szCs w:val="13"/>
        </w:rPr>
        <w:t xml:space="preserve">  </w:t>
      </w:r>
      <w:r>
        <w:rPr>
          <w:sz w:val="13"/>
          <w:szCs w:val="13"/>
        </w:rPr>
        <w:t xml:space="preserve">the </w:t>
      </w:r>
      <w:r>
        <w:rPr>
          <w:b/>
          <w:bCs/>
          <w:spacing w:val="4"/>
          <w:sz w:val="13"/>
          <w:szCs w:val="13"/>
        </w:rPr>
        <w:t>quality</w:t>
      </w:r>
      <w:r>
        <w:rPr>
          <w:spacing w:val="4"/>
          <w:sz w:val="13"/>
          <w:szCs w:val="13"/>
        </w:rPr>
        <w:t>austria</w:t>
      </w:r>
      <w:r>
        <w:rPr>
          <w:spacing w:val="27"/>
          <w:w w:val="101"/>
          <w:sz w:val="13"/>
          <w:szCs w:val="13"/>
        </w:rPr>
        <w:t xml:space="preserve"> </w:t>
      </w:r>
      <w:r>
        <w:rPr>
          <w:spacing w:val="4"/>
          <w:sz w:val="13"/>
          <w:szCs w:val="13"/>
        </w:rPr>
        <w:t>prices</w:t>
      </w:r>
      <w:r>
        <w:rPr>
          <w:spacing w:val="18"/>
          <w:sz w:val="13"/>
          <w:szCs w:val="13"/>
        </w:rPr>
        <w:t xml:space="preserve"> </w:t>
      </w:r>
      <w:r>
        <w:rPr>
          <w:spacing w:val="4"/>
          <w:sz w:val="13"/>
          <w:szCs w:val="13"/>
        </w:rPr>
        <w:t>valid</w:t>
      </w:r>
      <w:r>
        <w:rPr>
          <w:spacing w:val="21"/>
          <w:sz w:val="13"/>
          <w:szCs w:val="13"/>
        </w:rPr>
        <w:t xml:space="preserve"> </w:t>
      </w:r>
      <w:r>
        <w:rPr>
          <w:spacing w:val="4"/>
          <w:sz w:val="13"/>
          <w:szCs w:val="13"/>
        </w:rPr>
        <w:t>at</w:t>
      </w:r>
      <w:r>
        <w:rPr>
          <w:spacing w:val="19"/>
          <w:sz w:val="13"/>
          <w:szCs w:val="13"/>
        </w:rPr>
        <w:t xml:space="preserve"> </w:t>
      </w:r>
      <w:r>
        <w:rPr>
          <w:spacing w:val="4"/>
          <w:sz w:val="13"/>
          <w:szCs w:val="13"/>
        </w:rPr>
        <w:t>the</w:t>
      </w:r>
      <w:r>
        <w:rPr>
          <w:spacing w:val="19"/>
          <w:w w:val="101"/>
          <w:sz w:val="13"/>
          <w:szCs w:val="13"/>
        </w:rPr>
        <w:t xml:space="preserve"> </w:t>
      </w:r>
      <w:r>
        <w:rPr>
          <w:spacing w:val="4"/>
          <w:sz w:val="13"/>
          <w:szCs w:val="13"/>
        </w:rPr>
        <w:t>time</w:t>
      </w:r>
      <w:r>
        <w:rPr>
          <w:spacing w:val="22"/>
          <w:w w:val="101"/>
          <w:sz w:val="13"/>
          <w:szCs w:val="13"/>
        </w:rPr>
        <w:t xml:space="preserve"> </w:t>
      </w:r>
      <w:r>
        <w:rPr>
          <w:spacing w:val="4"/>
          <w:sz w:val="13"/>
          <w:szCs w:val="13"/>
        </w:rPr>
        <w:t>of</w:t>
      </w:r>
      <w:r>
        <w:rPr>
          <w:spacing w:val="21"/>
          <w:w w:val="101"/>
          <w:sz w:val="13"/>
          <w:szCs w:val="13"/>
        </w:rPr>
        <w:t xml:space="preserve"> </w:t>
      </w:r>
      <w:r>
        <w:rPr>
          <w:spacing w:val="4"/>
          <w:sz w:val="13"/>
          <w:szCs w:val="13"/>
        </w:rPr>
        <w:t>p</w:t>
      </w:r>
      <w:r>
        <w:rPr>
          <w:spacing w:val="3"/>
          <w:sz w:val="13"/>
          <w:szCs w:val="13"/>
        </w:rPr>
        <w:t>erformance</w:t>
      </w:r>
      <w:r>
        <w:rPr>
          <w:spacing w:val="18"/>
          <w:w w:val="102"/>
          <w:sz w:val="13"/>
          <w:szCs w:val="13"/>
        </w:rPr>
        <w:t xml:space="preserve"> </w:t>
      </w:r>
      <w:r>
        <w:rPr>
          <w:spacing w:val="3"/>
          <w:sz w:val="13"/>
          <w:szCs w:val="13"/>
        </w:rPr>
        <w:t>will</w:t>
      </w:r>
      <w:r>
        <w:rPr>
          <w:spacing w:val="27"/>
          <w:sz w:val="13"/>
          <w:szCs w:val="13"/>
        </w:rPr>
        <w:t xml:space="preserve"> </w:t>
      </w:r>
      <w:r>
        <w:rPr>
          <w:spacing w:val="3"/>
          <w:sz w:val="13"/>
          <w:szCs w:val="13"/>
        </w:rPr>
        <w:t>be</w:t>
      </w:r>
      <w:r>
        <w:rPr>
          <w:sz w:val="13"/>
          <w:szCs w:val="13"/>
        </w:rPr>
        <w:t xml:space="preserve"> </w:t>
      </w:r>
      <w:r>
        <w:rPr>
          <w:spacing w:val="4"/>
          <w:sz w:val="13"/>
          <w:szCs w:val="13"/>
        </w:rPr>
        <w:t>charged.</w:t>
      </w:r>
      <w:r>
        <w:rPr>
          <w:spacing w:val="2"/>
          <w:sz w:val="13"/>
          <w:szCs w:val="13"/>
        </w:rPr>
        <w:t xml:space="preserve">   </w:t>
      </w:r>
      <w:r>
        <w:rPr>
          <w:spacing w:val="4"/>
          <w:sz w:val="13"/>
          <w:szCs w:val="13"/>
        </w:rPr>
        <w:t>Information</w:t>
      </w:r>
      <w:r>
        <w:rPr>
          <w:spacing w:val="2"/>
          <w:sz w:val="13"/>
          <w:szCs w:val="13"/>
        </w:rPr>
        <w:t xml:space="preserve">   </w:t>
      </w:r>
      <w:r>
        <w:rPr>
          <w:spacing w:val="4"/>
          <w:sz w:val="13"/>
          <w:szCs w:val="13"/>
        </w:rPr>
        <w:t>on</w:t>
      </w:r>
      <w:r>
        <w:rPr>
          <w:spacing w:val="2"/>
          <w:sz w:val="13"/>
          <w:szCs w:val="13"/>
        </w:rPr>
        <w:t xml:space="preserve">   </w:t>
      </w:r>
      <w:r>
        <w:rPr>
          <w:spacing w:val="4"/>
          <w:sz w:val="13"/>
          <w:szCs w:val="13"/>
        </w:rPr>
        <w:t>serious   incidents</w:t>
      </w:r>
      <w:r>
        <w:rPr>
          <w:spacing w:val="1"/>
          <w:sz w:val="13"/>
          <w:szCs w:val="13"/>
        </w:rPr>
        <w:t xml:space="preserve">   </w:t>
      </w:r>
      <w:r>
        <w:rPr>
          <w:spacing w:val="4"/>
          <w:sz w:val="13"/>
          <w:szCs w:val="13"/>
        </w:rPr>
        <w:t>or   regu</w:t>
      </w:r>
      <w:r>
        <w:rPr>
          <w:spacing w:val="3"/>
          <w:sz w:val="13"/>
          <w:szCs w:val="13"/>
        </w:rPr>
        <w:t>lation</w:t>
      </w:r>
      <w:r>
        <w:rPr>
          <w:spacing w:val="2"/>
          <w:sz w:val="13"/>
          <w:szCs w:val="13"/>
        </w:rPr>
        <w:t xml:space="preserve"> </w:t>
      </w:r>
      <w:r>
        <w:rPr>
          <w:spacing w:val="4"/>
          <w:sz w:val="13"/>
          <w:szCs w:val="13"/>
        </w:rPr>
        <w:t>breaches,</w:t>
      </w:r>
      <w:r>
        <w:rPr>
          <w:sz w:val="13"/>
          <w:szCs w:val="13"/>
        </w:rPr>
        <w:t xml:space="preserve">  </w:t>
      </w:r>
      <w:r>
        <w:rPr>
          <w:spacing w:val="4"/>
          <w:sz w:val="13"/>
          <w:szCs w:val="13"/>
        </w:rPr>
        <w:t>provided</w:t>
      </w:r>
      <w:r>
        <w:rPr>
          <w:spacing w:val="1"/>
          <w:sz w:val="13"/>
          <w:szCs w:val="13"/>
        </w:rPr>
        <w:t xml:space="preserve">  </w:t>
      </w:r>
      <w:r>
        <w:rPr>
          <w:spacing w:val="4"/>
          <w:sz w:val="13"/>
          <w:szCs w:val="13"/>
        </w:rPr>
        <w:t>by</w:t>
      </w:r>
      <w:r>
        <w:rPr>
          <w:spacing w:val="42"/>
          <w:w w:val="101"/>
          <w:sz w:val="13"/>
          <w:szCs w:val="13"/>
        </w:rPr>
        <w:t xml:space="preserve"> </w:t>
      </w:r>
      <w:r>
        <w:rPr>
          <w:spacing w:val="4"/>
          <w:sz w:val="13"/>
          <w:szCs w:val="13"/>
        </w:rPr>
        <w:t>a</w:t>
      </w:r>
      <w:r>
        <w:rPr>
          <w:spacing w:val="40"/>
          <w:sz w:val="13"/>
          <w:szCs w:val="13"/>
        </w:rPr>
        <w:t xml:space="preserve"> </w:t>
      </w:r>
      <w:r>
        <w:rPr>
          <w:b/>
          <w:bCs/>
          <w:spacing w:val="4"/>
          <w:sz w:val="13"/>
          <w:szCs w:val="13"/>
        </w:rPr>
        <w:t>quality</w:t>
      </w:r>
      <w:r>
        <w:rPr>
          <w:spacing w:val="4"/>
          <w:sz w:val="13"/>
          <w:szCs w:val="13"/>
        </w:rPr>
        <w:t>austria</w:t>
      </w:r>
      <w:r>
        <w:rPr>
          <w:spacing w:val="41"/>
          <w:sz w:val="13"/>
          <w:szCs w:val="13"/>
        </w:rPr>
        <w:t xml:space="preserve"> </w:t>
      </w:r>
      <w:r>
        <w:rPr>
          <w:spacing w:val="4"/>
          <w:sz w:val="13"/>
          <w:szCs w:val="13"/>
        </w:rPr>
        <w:t>certi</w:t>
      </w:r>
      <w:r>
        <w:rPr>
          <w:spacing w:val="3"/>
          <w:sz w:val="13"/>
          <w:szCs w:val="13"/>
        </w:rPr>
        <w:t>ficate</w:t>
      </w:r>
      <w:r>
        <w:rPr>
          <w:sz w:val="13"/>
          <w:szCs w:val="13"/>
        </w:rPr>
        <w:t xml:space="preserve">  </w:t>
      </w:r>
      <w:r>
        <w:rPr>
          <w:spacing w:val="3"/>
          <w:sz w:val="13"/>
          <w:szCs w:val="13"/>
        </w:rPr>
        <w:t>holder</w:t>
      </w:r>
      <w:r>
        <w:rPr>
          <w:spacing w:val="42"/>
          <w:sz w:val="13"/>
          <w:szCs w:val="13"/>
        </w:rPr>
        <w:t xml:space="preserve"> </w:t>
      </w:r>
      <w:r>
        <w:rPr>
          <w:spacing w:val="3"/>
          <w:sz w:val="13"/>
          <w:szCs w:val="13"/>
        </w:rPr>
        <w:t>or</w:t>
      </w:r>
      <w:r>
        <w:rPr>
          <w:sz w:val="13"/>
          <w:szCs w:val="13"/>
        </w:rPr>
        <w:t xml:space="preserve"> </w:t>
      </w:r>
      <w:r>
        <w:rPr>
          <w:spacing w:val="4"/>
          <w:sz w:val="13"/>
          <w:szCs w:val="13"/>
        </w:rPr>
        <w:t>directly</w:t>
      </w:r>
      <w:r>
        <w:rPr>
          <w:spacing w:val="2"/>
          <w:sz w:val="13"/>
          <w:szCs w:val="13"/>
        </w:rPr>
        <w:t xml:space="preserve">  </w:t>
      </w:r>
      <w:r>
        <w:rPr>
          <w:spacing w:val="4"/>
          <w:sz w:val="13"/>
          <w:szCs w:val="13"/>
        </w:rPr>
        <w:t>gathered  by  the  audit</w:t>
      </w:r>
      <w:r>
        <w:rPr>
          <w:spacing w:val="1"/>
          <w:sz w:val="13"/>
          <w:szCs w:val="13"/>
        </w:rPr>
        <w:t xml:space="preserve">  </w:t>
      </w:r>
      <w:r>
        <w:rPr>
          <w:spacing w:val="4"/>
          <w:sz w:val="13"/>
          <w:szCs w:val="13"/>
        </w:rPr>
        <w:t xml:space="preserve">team </w:t>
      </w:r>
      <w:r>
        <w:rPr>
          <w:spacing w:val="3"/>
          <w:sz w:val="13"/>
          <w:szCs w:val="13"/>
        </w:rPr>
        <w:t xml:space="preserve"> during  an  audit,  shall</w:t>
      </w:r>
      <w:r>
        <w:rPr>
          <w:sz w:val="13"/>
          <w:szCs w:val="13"/>
        </w:rPr>
        <w:t xml:space="preserve"> </w:t>
      </w:r>
      <w:r>
        <w:rPr>
          <w:spacing w:val="4"/>
          <w:sz w:val="13"/>
          <w:szCs w:val="13"/>
        </w:rPr>
        <w:t>provide</w:t>
      </w:r>
      <w:r>
        <w:rPr>
          <w:spacing w:val="21"/>
          <w:sz w:val="13"/>
          <w:szCs w:val="13"/>
        </w:rPr>
        <w:t xml:space="preserve"> </w:t>
      </w:r>
      <w:r>
        <w:rPr>
          <w:spacing w:val="4"/>
          <w:sz w:val="13"/>
          <w:szCs w:val="13"/>
        </w:rPr>
        <w:t>grounds</w:t>
      </w:r>
      <w:r>
        <w:rPr>
          <w:spacing w:val="21"/>
          <w:sz w:val="13"/>
          <w:szCs w:val="13"/>
        </w:rPr>
        <w:t xml:space="preserve"> </w:t>
      </w:r>
      <w:r>
        <w:rPr>
          <w:spacing w:val="4"/>
          <w:sz w:val="13"/>
          <w:szCs w:val="13"/>
        </w:rPr>
        <w:t>for</w:t>
      </w:r>
      <w:r>
        <w:rPr>
          <w:spacing w:val="22"/>
          <w:sz w:val="13"/>
          <w:szCs w:val="13"/>
        </w:rPr>
        <w:t xml:space="preserve"> </w:t>
      </w:r>
      <w:r>
        <w:rPr>
          <w:spacing w:val="4"/>
          <w:sz w:val="13"/>
          <w:szCs w:val="13"/>
        </w:rPr>
        <w:t>Quality</w:t>
      </w:r>
      <w:r>
        <w:rPr>
          <w:spacing w:val="15"/>
          <w:w w:val="101"/>
          <w:sz w:val="13"/>
          <w:szCs w:val="13"/>
        </w:rPr>
        <w:t xml:space="preserve"> </w:t>
      </w:r>
      <w:r>
        <w:rPr>
          <w:spacing w:val="4"/>
          <w:sz w:val="13"/>
          <w:szCs w:val="13"/>
        </w:rPr>
        <w:t>Austria</w:t>
      </w:r>
      <w:r>
        <w:rPr>
          <w:spacing w:val="22"/>
          <w:w w:val="101"/>
          <w:sz w:val="13"/>
          <w:szCs w:val="13"/>
        </w:rPr>
        <w:t xml:space="preserve"> </w:t>
      </w:r>
      <w:r>
        <w:rPr>
          <w:spacing w:val="4"/>
          <w:sz w:val="13"/>
          <w:szCs w:val="13"/>
        </w:rPr>
        <w:t>–</w:t>
      </w:r>
      <w:r>
        <w:rPr>
          <w:spacing w:val="26"/>
          <w:sz w:val="13"/>
          <w:szCs w:val="13"/>
        </w:rPr>
        <w:t xml:space="preserve"> </w:t>
      </w:r>
      <w:r>
        <w:rPr>
          <w:spacing w:val="4"/>
          <w:sz w:val="13"/>
          <w:szCs w:val="13"/>
        </w:rPr>
        <w:t>in</w:t>
      </w:r>
      <w:r>
        <w:rPr>
          <w:spacing w:val="22"/>
          <w:w w:val="101"/>
          <w:sz w:val="13"/>
          <w:szCs w:val="13"/>
        </w:rPr>
        <w:t xml:space="preserve"> </w:t>
      </w:r>
      <w:r>
        <w:rPr>
          <w:spacing w:val="4"/>
          <w:sz w:val="13"/>
          <w:szCs w:val="13"/>
        </w:rPr>
        <w:t>additi</w:t>
      </w:r>
      <w:r>
        <w:rPr>
          <w:spacing w:val="3"/>
          <w:sz w:val="13"/>
          <w:szCs w:val="13"/>
        </w:rPr>
        <w:t>on</w:t>
      </w:r>
      <w:r>
        <w:rPr>
          <w:spacing w:val="16"/>
          <w:w w:val="101"/>
          <w:sz w:val="13"/>
          <w:szCs w:val="13"/>
        </w:rPr>
        <w:t xml:space="preserve"> </w:t>
      </w:r>
      <w:r>
        <w:rPr>
          <w:spacing w:val="3"/>
          <w:sz w:val="13"/>
          <w:szCs w:val="13"/>
        </w:rPr>
        <w:t>to</w:t>
      </w:r>
      <w:r>
        <w:rPr>
          <w:spacing w:val="18"/>
          <w:sz w:val="13"/>
          <w:szCs w:val="13"/>
        </w:rPr>
        <w:t xml:space="preserve"> </w:t>
      </w:r>
      <w:r>
        <w:rPr>
          <w:spacing w:val="3"/>
          <w:sz w:val="13"/>
          <w:szCs w:val="13"/>
        </w:rPr>
        <w:t>the</w:t>
      </w:r>
      <w:r>
        <w:rPr>
          <w:spacing w:val="22"/>
          <w:w w:val="101"/>
          <w:sz w:val="13"/>
          <w:szCs w:val="13"/>
        </w:rPr>
        <w:t xml:space="preserve"> </w:t>
      </w:r>
      <w:r>
        <w:rPr>
          <w:spacing w:val="3"/>
          <w:sz w:val="13"/>
          <w:szCs w:val="13"/>
        </w:rPr>
        <w:t>cases</w:t>
      </w:r>
      <w:r>
        <w:rPr>
          <w:sz w:val="13"/>
          <w:szCs w:val="13"/>
        </w:rPr>
        <w:t xml:space="preserve"> </w:t>
      </w:r>
      <w:r>
        <w:rPr>
          <w:spacing w:val="4"/>
          <w:sz w:val="13"/>
          <w:szCs w:val="13"/>
        </w:rPr>
        <w:t>described</w:t>
      </w:r>
      <w:r>
        <w:rPr>
          <w:spacing w:val="18"/>
          <w:sz w:val="13"/>
          <w:szCs w:val="13"/>
        </w:rPr>
        <w:t xml:space="preserve">  </w:t>
      </w:r>
      <w:r>
        <w:rPr>
          <w:spacing w:val="4"/>
          <w:sz w:val="13"/>
          <w:szCs w:val="13"/>
        </w:rPr>
        <w:t>in</w:t>
      </w:r>
      <w:r>
        <w:rPr>
          <w:spacing w:val="15"/>
          <w:w w:val="101"/>
          <w:sz w:val="13"/>
          <w:szCs w:val="13"/>
        </w:rPr>
        <w:t xml:space="preserve">  </w:t>
      </w:r>
      <w:r>
        <w:rPr>
          <w:spacing w:val="4"/>
          <w:sz w:val="13"/>
          <w:szCs w:val="13"/>
        </w:rPr>
        <w:t>Section  XI</w:t>
      </w:r>
      <w:r>
        <w:rPr>
          <w:spacing w:val="14"/>
          <w:sz w:val="13"/>
          <w:szCs w:val="13"/>
        </w:rPr>
        <w:t xml:space="preserve">  </w:t>
      </w:r>
      <w:r>
        <w:rPr>
          <w:spacing w:val="4"/>
          <w:sz w:val="13"/>
          <w:szCs w:val="13"/>
        </w:rPr>
        <w:t>of</w:t>
      </w:r>
      <w:r>
        <w:rPr>
          <w:spacing w:val="9"/>
          <w:sz w:val="13"/>
          <w:szCs w:val="13"/>
        </w:rPr>
        <w:t xml:space="preserve">  </w:t>
      </w:r>
      <w:r>
        <w:rPr>
          <w:spacing w:val="4"/>
          <w:sz w:val="13"/>
          <w:szCs w:val="13"/>
        </w:rPr>
        <w:t>the</w:t>
      </w:r>
      <w:r>
        <w:rPr>
          <w:spacing w:val="15"/>
          <w:sz w:val="13"/>
          <w:szCs w:val="13"/>
        </w:rPr>
        <w:t xml:space="preserve">  </w:t>
      </w:r>
      <w:r>
        <w:rPr>
          <w:spacing w:val="4"/>
          <w:sz w:val="13"/>
          <w:szCs w:val="13"/>
        </w:rPr>
        <w:t>GTCs</w:t>
      </w:r>
      <w:r>
        <w:rPr>
          <w:spacing w:val="14"/>
          <w:w w:val="101"/>
          <w:sz w:val="13"/>
          <w:szCs w:val="13"/>
        </w:rPr>
        <w:t xml:space="preserve">  </w:t>
      </w:r>
      <w:r>
        <w:rPr>
          <w:spacing w:val="4"/>
          <w:sz w:val="13"/>
          <w:szCs w:val="13"/>
        </w:rPr>
        <w:t>–</w:t>
      </w:r>
      <w:r>
        <w:rPr>
          <w:spacing w:val="11"/>
          <w:w w:val="102"/>
          <w:sz w:val="13"/>
          <w:szCs w:val="13"/>
        </w:rPr>
        <w:t xml:space="preserve">  </w:t>
      </w:r>
      <w:r>
        <w:rPr>
          <w:spacing w:val="4"/>
          <w:sz w:val="13"/>
          <w:szCs w:val="13"/>
        </w:rPr>
        <w:t>to</w:t>
      </w:r>
      <w:r>
        <w:rPr>
          <w:spacing w:val="12"/>
          <w:sz w:val="13"/>
          <w:szCs w:val="13"/>
        </w:rPr>
        <w:t xml:space="preserve">  </w:t>
      </w:r>
      <w:r>
        <w:rPr>
          <w:spacing w:val="4"/>
          <w:sz w:val="13"/>
          <w:szCs w:val="13"/>
        </w:rPr>
        <w:t>withdraw</w:t>
      </w:r>
      <w:r>
        <w:rPr>
          <w:spacing w:val="12"/>
          <w:w w:val="101"/>
          <w:sz w:val="13"/>
          <w:szCs w:val="13"/>
        </w:rPr>
        <w:t xml:space="preserve">  </w:t>
      </w:r>
      <w:r>
        <w:rPr>
          <w:spacing w:val="4"/>
          <w:sz w:val="13"/>
          <w:szCs w:val="13"/>
        </w:rPr>
        <w:t>the</w:t>
      </w:r>
      <w:r>
        <w:rPr>
          <w:sz w:val="13"/>
          <w:szCs w:val="13"/>
        </w:rPr>
        <w:t xml:space="preserve"> </w:t>
      </w:r>
      <w:r>
        <w:rPr>
          <w:spacing w:val="5"/>
          <w:sz w:val="13"/>
          <w:szCs w:val="13"/>
        </w:rPr>
        <w:t>certification,</w:t>
      </w:r>
      <w:r>
        <w:rPr>
          <w:spacing w:val="17"/>
          <w:sz w:val="13"/>
          <w:szCs w:val="13"/>
        </w:rPr>
        <w:t xml:space="preserve"> </w:t>
      </w:r>
      <w:r>
        <w:rPr>
          <w:spacing w:val="5"/>
          <w:sz w:val="13"/>
          <w:szCs w:val="13"/>
        </w:rPr>
        <w:t>in cases where the</w:t>
      </w:r>
      <w:r>
        <w:rPr>
          <w:spacing w:val="15"/>
          <w:sz w:val="13"/>
          <w:szCs w:val="13"/>
        </w:rPr>
        <w:t xml:space="preserve"> </w:t>
      </w:r>
      <w:r>
        <w:rPr>
          <w:spacing w:val="5"/>
          <w:sz w:val="13"/>
          <w:szCs w:val="13"/>
        </w:rPr>
        <w:t>c</w:t>
      </w:r>
      <w:r>
        <w:rPr>
          <w:spacing w:val="4"/>
          <w:sz w:val="13"/>
          <w:szCs w:val="13"/>
        </w:rPr>
        <w:t>ertified</w:t>
      </w:r>
      <w:r>
        <w:rPr>
          <w:spacing w:val="18"/>
          <w:sz w:val="13"/>
          <w:szCs w:val="13"/>
        </w:rPr>
        <w:t xml:space="preserve"> </w:t>
      </w:r>
      <w:r>
        <w:rPr>
          <w:spacing w:val="4"/>
          <w:sz w:val="13"/>
          <w:szCs w:val="13"/>
        </w:rPr>
        <w:t>Management</w:t>
      </w:r>
      <w:r>
        <w:rPr>
          <w:spacing w:val="14"/>
          <w:w w:val="101"/>
          <w:sz w:val="13"/>
          <w:szCs w:val="13"/>
        </w:rPr>
        <w:t xml:space="preserve"> </w:t>
      </w:r>
      <w:r>
        <w:rPr>
          <w:spacing w:val="4"/>
          <w:sz w:val="13"/>
          <w:szCs w:val="13"/>
        </w:rPr>
        <w:t>System</w:t>
      </w:r>
      <w:r>
        <w:rPr>
          <w:sz w:val="13"/>
          <w:szCs w:val="13"/>
        </w:rPr>
        <w:t xml:space="preserve"> </w:t>
      </w:r>
      <w:r>
        <w:rPr>
          <w:spacing w:val="4"/>
          <w:sz w:val="13"/>
          <w:szCs w:val="13"/>
        </w:rPr>
        <w:t>failed to</w:t>
      </w:r>
      <w:r>
        <w:rPr>
          <w:spacing w:val="40"/>
          <w:sz w:val="13"/>
          <w:szCs w:val="13"/>
        </w:rPr>
        <w:t xml:space="preserve"> </w:t>
      </w:r>
      <w:r>
        <w:rPr>
          <w:spacing w:val="4"/>
          <w:sz w:val="13"/>
          <w:szCs w:val="13"/>
        </w:rPr>
        <w:t>meet the Occupational</w:t>
      </w:r>
      <w:r>
        <w:rPr>
          <w:spacing w:val="18"/>
          <w:w w:val="102"/>
          <w:sz w:val="13"/>
          <w:szCs w:val="13"/>
        </w:rPr>
        <w:t xml:space="preserve"> </w:t>
      </w:r>
      <w:r>
        <w:rPr>
          <w:spacing w:val="4"/>
          <w:sz w:val="13"/>
          <w:szCs w:val="13"/>
        </w:rPr>
        <w:t>Health and</w:t>
      </w:r>
      <w:r>
        <w:rPr>
          <w:spacing w:val="13"/>
          <w:w w:val="101"/>
          <w:sz w:val="13"/>
          <w:szCs w:val="13"/>
        </w:rPr>
        <w:t xml:space="preserve"> </w:t>
      </w:r>
      <w:r>
        <w:rPr>
          <w:spacing w:val="4"/>
          <w:sz w:val="13"/>
          <w:szCs w:val="13"/>
        </w:rPr>
        <w:t>Safety</w:t>
      </w:r>
      <w:r>
        <w:rPr>
          <w:spacing w:val="13"/>
          <w:sz w:val="13"/>
          <w:szCs w:val="13"/>
        </w:rPr>
        <w:t xml:space="preserve"> </w:t>
      </w:r>
      <w:r>
        <w:rPr>
          <w:spacing w:val="4"/>
          <w:sz w:val="13"/>
          <w:szCs w:val="13"/>
        </w:rPr>
        <w:t>certification</w:t>
      </w:r>
      <w:r>
        <w:rPr>
          <w:sz w:val="13"/>
          <w:szCs w:val="13"/>
        </w:rPr>
        <w:t xml:space="preserve"> requirements</w:t>
      </w:r>
      <w:r>
        <w:rPr>
          <w:spacing w:val="7"/>
          <w:sz w:val="13"/>
          <w:szCs w:val="13"/>
        </w:rPr>
        <w:t xml:space="preserve"> (</w:t>
      </w:r>
      <w:r>
        <w:rPr>
          <w:sz w:val="13"/>
          <w:szCs w:val="13"/>
        </w:rPr>
        <w:t>cf</w:t>
      </w:r>
      <w:r>
        <w:rPr>
          <w:spacing w:val="7"/>
          <w:sz w:val="13"/>
          <w:szCs w:val="13"/>
        </w:rPr>
        <w:t>.</w:t>
      </w:r>
      <w:r>
        <w:rPr>
          <w:spacing w:val="28"/>
          <w:w w:val="101"/>
          <w:sz w:val="13"/>
          <w:szCs w:val="13"/>
        </w:rPr>
        <w:t xml:space="preserve"> </w:t>
      </w:r>
      <w:r>
        <w:rPr>
          <w:sz w:val="13"/>
          <w:szCs w:val="13"/>
        </w:rPr>
        <w:t>IAF</w:t>
      </w:r>
      <w:r>
        <w:rPr>
          <w:spacing w:val="17"/>
          <w:w w:val="101"/>
          <w:sz w:val="13"/>
          <w:szCs w:val="13"/>
        </w:rPr>
        <w:t xml:space="preserve"> </w:t>
      </w:r>
      <w:r>
        <w:rPr>
          <w:sz w:val="13"/>
          <w:szCs w:val="13"/>
        </w:rPr>
        <w:t>MD</w:t>
      </w:r>
      <w:r>
        <w:rPr>
          <w:spacing w:val="14"/>
          <w:sz w:val="13"/>
          <w:szCs w:val="13"/>
        </w:rPr>
        <w:t xml:space="preserve"> </w:t>
      </w:r>
      <w:r>
        <w:rPr>
          <w:spacing w:val="7"/>
          <w:sz w:val="13"/>
          <w:szCs w:val="13"/>
        </w:rPr>
        <w:t>22, G</w:t>
      </w:r>
      <w:r>
        <w:rPr>
          <w:spacing w:val="12"/>
          <w:w w:val="101"/>
          <w:sz w:val="13"/>
          <w:szCs w:val="13"/>
        </w:rPr>
        <w:t xml:space="preserve"> </w:t>
      </w:r>
      <w:r>
        <w:fldChar w:fldCharType="begin"/>
      </w:r>
      <w:r>
        <w:instrText xml:space="preserve"> HYPERLINK "9.6.5.2" </w:instrText>
      </w:r>
      <w:r>
        <w:fldChar w:fldCharType="separate"/>
      </w:r>
      <w:r>
        <w:rPr>
          <w:spacing w:val="7"/>
          <w:sz w:val="13"/>
          <w:szCs w:val="13"/>
        </w:rPr>
        <w:t>9.6.5.2</w:t>
      </w:r>
      <w:r>
        <w:rPr>
          <w:spacing w:val="7"/>
          <w:sz w:val="13"/>
          <w:szCs w:val="13"/>
        </w:rPr>
        <w:fldChar w:fldCharType="end"/>
      </w:r>
      <w:r>
        <w:rPr>
          <w:spacing w:val="7"/>
          <w:sz w:val="13"/>
          <w:szCs w:val="13"/>
        </w:rPr>
        <w:t>.)</w:t>
      </w:r>
      <w:r>
        <w:rPr>
          <w:spacing w:val="-27"/>
          <w:sz w:val="13"/>
          <w:szCs w:val="13"/>
        </w:rPr>
        <w:t xml:space="preserve"> </w:t>
      </w:r>
      <w:r>
        <w:rPr>
          <w:spacing w:val="7"/>
          <w:sz w:val="13"/>
          <w:szCs w:val="13"/>
        </w:rPr>
        <w:t>.</w:t>
      </w:r>
    </w:p>
    <w:p w14:paraId="3DC932D9">
      <w:pPr>
        <w:spacing w:before="86" w:line="198" w:lineRule="auto"/>
        <w:ind w:left="479"/>
        <w:rPr>
          <w:rFonts w:ascii="MS Gothic" w:hAnsi="MS Gothic" w:eastAsia="MS Gothic" w:cs="MS Gothic"/>
          <w:sz w:val="13"/>
          <w:szCs w:val="13"/>
        </w:rPr>
      </w:pPr>
      <w:r>
        <w:rPr>
          <w:rFonts w:ascii="Microsoft JhengHei" w:hAnsi="Microsoft JhengHei" w:eastAsia="Microsoft JhengHei" w:cs="Microsoft JhengHei"/>
          <w:spacing w:val="9"/>
          <w:sz w:val="13"/>
          <w:szCs w:val="13"/>
        </w:rPr>
        <w:t>对</w:t>
      </w:r>
      <w:r>
        <w:rPr>
          <w:rFonts w:ascii="MS Gothic" w:hAnsi="MS Gothic" w:eastAsia="MS Gothic" w:cs="MS Gothic"/>
          <w:spacing w:val="9"/>
          <w:sz w:val="13"/>
          <w:szCs w:val="13"/>
        </w:rPr>
        <w:t>于</w:t>
      </w:r>
      <w:r>
        <w:rPr>
          <w:rFonts w:ascii="Microsoft JhengHei" w:hAnsi="Microsoft JhengHei" w:eastAsia="Microsoft JhengHei" w:cs="Microsoft JhengHei"/>
          <w:spacing w:val="9"/>
          <w:sz w:val="13"/>
          <w:szCs w:val="13"/>
        </w:rPr>
        <w:t>职业</w:t>
      </w:r>
      <w:r>
        <w:rPr>
          <w:rFonts w:ascii="MS Gothic" w:hAnsi="MS Gothic" w:eastAsia="MS Gothic" w:cs="MS Gothic"/>
          <w:spacing w:val="9"/>
          <w:sz w:val="13"/>
          <w:szCs w:val="13"/>
        </w:rPr>
        <w:t>健康与安全管理体系</w:t>
      </w:r>
      <w:r>
        <w:rPr>
          <w:rFonts w:ascii="Microsoft JhengHei" w:hAnsi="Microsoft JhengHei" w:eastAsia="Microsoft JhengHei" w:cs="Microsoft JhengHei"/>
          <w:spacing w:val="9"/>
          <w:sz w:val="13"/>
          <w:szCs w:val="13"/>
        </w:rPr>
        <w:t>领</w:t>
      </w:r>
      <w:r>
        <w:rPr>
          <w:rFonts w:ascii="MS Gothic" w:hAnsi="MS Gothic" w:eastAsia="MS Gothic" w:cs="MS Gothic"/>
          <w:spacing w:val="9"/>
          <w:sz w:val="13"/>
          <w:szCs w:val="13"/>
        </w:rPr>
        <w:t>域的服</w:t>
      </w:r>
      <w:r>
        <w:rPr>
          <w:rFonts w:ascii="Microsoft JhengHei" w:hAnsi="Microsoft JhengHei" w:eastAsia="Microsoft JhengHei" w:cs="Microsoft JhengHei"/>
          <w:spacing w:val="9"/>
          <w:sz w:val="13"/>
          <w:szCs w:val="13"/>
        </w:rPr>
        <w:t>务</w:t>
      </w:r>
      <w:r>
        <w:rPr>
          <w:rFonts w:ascii="MS Gothic" w:hAnsi="MS Gothic" w:eastAsia="MS Gothic" w:cs="MS Gothic"/>
          <w:spacing w:val="9"/>
          <w:sz w:val="13"/>
          <w:szCs w:val="13"/>
        </w:rPr>
        <w:t>，除上述要求外，</w:t>
      </w:r>
    </w:p>
    <w:p w14:paraId="2CDB7FEA">
      <w:pPr>
        <w:pStyle w:val="2"/>
        <w:spacing w:before="88" w:line="239" w:lineRule="auto"/>
        <w:ind w:left="476"/>
        <w:rPr>
          <w:sz w:val="13"/>
          <w:szCs w:val="13"/>
        </w:rPr>
      </w:pPr>
      <w:r>
        <w:rPr>
          <w:b/>
          <w:bCs/>
          <w:sz w:val="13"/>
          <w:szCs w:val="13"/>
        </w:rPr>
        <w:t>quality</w:t>
      </w:r>
      <w:r>
        <w:rPr>
          <w:sz w:val="13"/>
          <w:szCs w:val="13"/>
        </w:rPr>
        <w:t>austria</w:t>
      </w:r>
      <w:r>
        <w:rPr>
          <w:rFonts w:ascii="宋体" w:hAnsi="宋体" w:eastAsia="宋体" w:cs="宋体"/>
          <w:spacing w:val="15"/>
          <w:sz w:val="13"/>
          <w:szCs w:val="13"/>
        </w:rPr>
        <w:t>认证</w:t>
      </w:r>
      <w:r>
        <w:rPr>
          <w:rFonts w:ascii="Microsoft JhengHei" w:hAnsi="Microsoft JhengHei" w:eastAsia="Microsoft JhengHei" w:cs="Microsoft JhengHei"/>
          <w:spacing w:val="15"/>
          <w:sz w:val="13"/>
          <w:szCs w:val="13"/>
        </w:rPr>
        <w:t>证书</w:t>
      </w:r>
      <w:r>
        <w:rPr>
          <w:rFonts w:ascii="MS Gothic" w:hAnsi="MS Gothic" w:eastAsia="MS Gothic" w:cs="MS Gothic"/>
          <w:spacing w:val="15"/>
          <w:sz w:val="13"/>
          <w:szCs w:val="13"/>
        </w:rPr>
        <w:t>持有人</w:t>
      </w:r>
      <w:r>
        <w:rPr>
          <w:rFonts w:ascii="Microsoft JhengHei" w:hAnsi="Microsoft JhengHei" w:eastAsia="Microsoft JhengHei" w:cs="Microsoft JhengHei"/>
          <w:spacing w:val="15"/>
          <w:sz w:val="13"/>
          <w:szCs w:val="13"/>
        </w:rPr>
        <w:t>还应</w:t>
      </w:r>
      <w:r>
        <w:rPr>
          <w:rFonts w:ascii="MS Gothic" w:hAnsi="MS Gothic" w:eastAsia="MS Gothic" w:cs="MS Gothic"/>
          <w:spacing w:val="15"/>
          <w:sz w:val="13"/>
          <w:szCs w:val="13"/>
        </w:rPr>
        <w:t>立即以</w:t>
      </w:r>
      <w:r>
        <w:rPr>
          <w:rFonts w:ascii="Microsoft JhengHei" w:hAnsi="Microsoft JhengHei" w:eastAsia="Microsoft JhengHei" w:cs="Microsoft JhengHei"/>
          <w:spacing w:val="15"/>
          <w:sz w:val="13"/>
          <w:szCs w:val="13"/>
        </w:rPr>
        <w:t>书</w:t>
      </w:r>
      <w:r>
        <w:rPr>
          <w:rFonts w:ascii="MS Gothic" w:hAnsi="MS Gothic" w:eastAsia="MS Gothic" w:cs="MS Gothic"/>
          <w:spacing w:val="15"/>
          <w:sz w:val="13"/>
          <w:szCs w:val="13"/>
        </w:rPr>
        <w:t>面形式向</w:t>
      </w:r>
      <w:r>
        <w:rPr>
          <w:sz w:val="13"/>
          <w:szCs w:val="13"/>
        </w:rPr>
        <w:t>Quality</w:t>
      </w:r>
    </w:p>
    <w:p w14:paraId="515F5FD4">
      <w:pPr>
        <w:pStyle w:val="2"/>
        <w:spacing w:before="85" w:line="325" w:lineRule="auto"/>
        <w:ind w:left="472" w:right="381" w:hanging="1"/>
        <w:rPr>
          <w:rFonts w:ascii="MS Gothic" w:hAnsi="MS Gothic" w:eastAsia="MS Gothic" w:cs="MS Gothic"/>
          <w:sz w:val="13"/>
          <w:szCs w:val="13"/>
        </w:rPr>
      </w:pPr>
      <w:r>
        <w:rPr>
          <w:sz w:val="13"/>
          <w:szCs w:val="13"/>
        </w:rPr>
        <w:t>Austria</w:t>
      </w:r>
      <w:r>
        <w:rPr>
          <w:rFonts w:ascii="MS Gothic" w:hAnsi="MS Gothic" w:eastAsia="MS Gothic" w:cs="MS Gothic"/>
          <w:spacing w:val="15"/>
          <w:sz w:val="13"/>
          <w:szCs w:val="13"/>
        </w:rPr>
        <w:t>和</w:t>
      </w:r>
      <w:r>
        <w:rPr>
          <w:b/>
          <w:bCs/>
          <w:sz w:val="13"/>
          <w:szCs w:val="13"/>
        </w:rPr>
        <w:t>quality</w:t>
      </w:r>
      <w:r>
        <w:rPr>
          <w:sz w:val="13"/>
          <w:szCs w:val="13"/>
        </w:rPr>
        <w:t>austria</w:t>
      </w:r>
      <w:r>
        <w:rPr>
          <w:rFonts w:ascii="MS Gothic" w:hAnsi="MS Gothic" w:eastAsia="MS Gothic" w:cs="MS Gothic"/>
          <w:spacing w:val="15"/>
          <w:sz w:val="13"/>
          <w:szCs w:val="13"/>
        </w:rPr>
        <w:t>合作伙伴</w:t>
      </w:r>
      <w:r>
        <w:rPr>
          <w:rFonts w:ascii="Microsoft JhengHei" w:hAnsi="Microsoft JhengHei" w:eastAsia="Microsoft JhengHei" w:cs="Microsoft JhengHei"/>
          <w:spacing w:val="15"/>
          <w:sz w:val="13"/>
          <w:szCs w:val="13"/>
        </w:rPr>
        <w:t>报</w:t>
      </w:r>
      <w:r>
        <w:rPr>
          <w:rFonts w:ascii="MS Gothic" w:hAnsi="MS Gothic" w:eastAsia="MS Gothic" w:cs="MS Gothic"/>
          <w:spacing w:val="15"/>
          <w:sz w:val="13"/>
          <w:szCs w:val="13"/>
        </w:rPr>
        <w:t>告</w:t>
      </w:r>
      <w:r>
        <w:rPr>
          <w:rFonts w:ascii="Microsoft JhengHei" w:hAnsi="Microsoft JhengHei" w:eastAsia="Microsoft JhengHei" w:cs="Microsoft JhengHei"/>
          <w:spacing w:val="15"/>
          <w:sz w:val="13"/>
          <w:szCs w:val="13"/>
        </w:rPr>
        <w:t>发</w:t>
      </w:r>
      <w:r>
        <w:rPr>
          <w:rFonts w:ascii="MS Gothic" w:hAnsi="MS Gothic" w:eastAsia="MS Gothic" w:cs="MS Gothic"/>
          <w:spacing w:val="15"/>
          <w:sz w:val="13"/>
          <w:szCs w:val="13"/>
        </w:rPr>
        <w:t>生</w:t>
      </w:r>
      <w:r>
        <w:rPr>
          <w:rFonts w:ascii="Microsoft JhengHei" w:hAnsi="Microsoft JhengHei" w:eastAsia="Microsoft JhengHei" w:cs="Microsoft JhengHei"/>
          <w:spacing w:val="15"/>
          <w:sz w:val="13"/>
          <w:szCs w:val="13"/>
        </w:rPr>
        <w:t>严</w:t>
      </w:r>
      <w:r>
        <w:rPr>
          <w:rFonts w:ascii="MS Gothic" w:hAnsi="MS Gothic" w:eastAsia="MS Gothic" w:cs="MS Gothic"/>
          <w:spacing w:val="15"/>
          <w:sz w:val="13"/>
          <w:szCs w:val="13"/>
        </w:rPr>
        <w:t>重事件或</w:t>
      </w:r>
      <w:r>
        <w:rPr>
          <w:rFonts w:ascii="Microsoft JhengHei" w:hAnsi="Microsoft JhengHei" w:eastAsia="Microsoft JhengHei" w:cs="Microsoft JhengHei"/>
          <w:spacing w:val="15"/>
          <w:sz w:val="13"/>
          <w:szCs w:val="13"/>
        </w:rPr>
        <w:t>违</w:t>
      </w:r>
      <w:r>
        <w:rPr>
          <w:rFonts w:ascii="MS Gothic" w:hAnsi="MS Gothic" w:eastAsia="MS Gothic" w:cs="MS Gothic"/>
          <w:spacing w:val="15"/>
          <w:sz w:val="13"/>
          <w:szCs w:val="13"/>
        </w:rPr>
        <w:t>反</w:t>
      </w:r>
      <w:r>
        <w:rPr>
          <w:rFonts w:ascii="Microsoft JhengHei" w:hAnsi="Microsoft JhengHei" w:eastAsia="Microsoft JhengHei" w:cs="Microsoft JhengHei"/>
          <w:spacing w:val="15"/>
          <w:sz w:val="13"/>
          <w:szCs w:val="13"/>
        </w:rPr>
        <w:t>规</w:t>
      </w:r>
      <w:r>
        <w:rPr>
          <w:rFonts w:ascii="MS Gothic" w:hAnsi="MS Gothic" w:eastAsia="MS Gothic" w:cs="MS Gothic"/>
          <w:spacing w:val="15"/>
          <w:sz w:val="13"/>
          <w:szCs w:val="13"/>
        </w:rPr>
        <w:t>定的情</w:t>
      </w:r>
      <w:r>
        <w:rPr>
          <w:rFonts w:ascii="MS Gothic" w:hAnsi="MS Gothic" w:eastAsia="MS Gothic" w:cs="MS Gothic"/>
          <w:spacing w:val="8"/>
          <w:sz w:val="13"/>
          <w:szCs w:val="13"/>
        </w:rPr>
        <w:t>况，需要主管</w:t>
      </w:r>
      <w:r>
        <w:rPr>
          <w:rFonts w:ascii="Microsoft JhengHei" w:hAnsi="Microsoft JhengHei" w:eastAsia="Microsoft JhengHei" w:cs="Microsoft JhengHei"/>
          <w:spacing w:val="8"/>
          <w:sz w:val="13"/>
          <w:szCs w:val="13"/>
        </w:rPr>
        <w:t>监</w:t>
      </w:r>
      <w:r>
        <w:rPr>
          <w:rFonts w:ascii="MS Gothic" w:hAnsi="MS Gothic" w:eastAsia="MS Gothic" w:cs="MS Gothic"/>
          <w:spacing w:val="8"/>
          <w:sz w:val="13"/>
          <w:szCs w:val="13"/>
        </w:rPr>
        <w:t>管机构的参与（参</w:t>
      </w:r>
      <w:r>
        <w:rPr>
          <w:rFonts w:ascii="Microsoft JhengHei" w:hAnsi="Microsoft JhengHei" w:eastAsia="Microsoft JhengHei" w:cs="Microsoft JhengHei"/>
          <w:spacing w:val="8"/>
          <w:sz w:val="13"/>
          <w:szCs w:val="13"/>
        </w:rPr>
        <w:t>见</w:t>
      </w:r>
      <w:r>
        <w:rPr>
          <w:sz w:val="13"/>
          <w:szCs w:val="13"/>
        </w:rPr>
        <w:t>IAF</w:t>
      </w:r>
      <w:r>
        <w:rPr>
          <w:spacing w:val="55"/>
          <w:w w:val="101"/>
          <w:sz w:val="13"/>
          <w:szCs w:val="13"/>
        </w:rPr>
        <w:t xml:space="preserve"> </w:t>
      </w:r>
      <w:r>
        <w:rPr>
          <w:sz w:val="13"/>
          <w:szCs w:val="13"/>
        </w:rPr>
        <w:t>MD</w:t>
      </w:r>
      <w:r>
        <w:rPr>
          <w:spacing w:val="38"/>
          <w:sz w:val="13"/>
          <w:szCs w:val="13"/>
        </w:rPr>
        <w:t xml:space="preserve"> </w:t>
      </w:r>
      <w:r>
        <w:rPr>
          <w:spacing w:val="8"/>
          <w:sz w:val="13"/>
          <w:szCs w:val="13"/>
        </w:rPr>
        <w:t>22</w:t>
      </w:r>
      <w:r>
        <w:rPr>
          <w:rFonts w:ascii="MS Gothic" w:hAnsi="MS Gothic" w:eastAsia="MS Gothic" w:cs="MS Gothic"/>
          <w:spacing w:val="8"/>
          <w:sz w:val="13"/>
          <w:szCs w:val="13"/>
        </w:rPr>
        <w:t>，</w:t>
      </w:r>
      <w:r>
        <w:rPr>
          <w:spacing w:val="8"/>
          <w:sz w:val="13"/>
          <w:szCs w:val="13"/>
        </w:rPr>
        <w:t>G</w:t>
      </w:r>
      <w:r>
        <w:rPr>
          <w:spacing w:val="34"/>
          <w:w w:val="101"/>
          <w:sz w:val="13"/>
          <w:szCs w:val="13"/>
        </w:rPr>
        <w:t xml:space="preserve"> </w:t>
      </w:r>
      <w:r>
        <w:rPr>
          <w:spacing w:val="8"/>
          <w:sz w:val="13"/>
          <w:szCs w:val="13"/>
        </w:rPr>
        <w:t>8.5.3</w:t>
      </w:r>
      <w:r>
        <w:rPr>
          <w:rFonts w:ascii="MS Gothic" w:hAnsi="MS Gothic" w:eastAsia="MS Gothic" w:cs="MS Gothic"/>
          <w:spacing w:val="8"/>
          <w:sz w:val="13"/>
          <w:szCs w:val="13"/>
        </w:rPr>
        <w:t>）。独立于</w:t>
      </w:r>
      <w:r>
        <w:rPr>
          <w:rFonts w:ascii="MS Gothic" w:hAnsi="MS Gothic" w:eastAsia="MS Gothic" w:cs="MS Gothic"/>
          <w:spacing w:val="11"/>
          <w:sz w:val="13"/>
          <w:szCs w:val="13"/>
        </w:rPr>
        <w:t>主管</w:t>
      </w:r>
      <w:r>
        <w:rPr>
          <w:rFonts w:ascii="Microsoft JhengHei" w:hAnsi="Microsoft JhengHei" w:eastAsia="Microsoft JhengHei" w:cs="Microsoft JhengHei"/>
          <w:spacing w:val="11"/>
          <w:sz w:val="13"/>
          <w:szCs w:val="13"/>
        </w:rPr>
        <w:t>监</w:t>
      </w:r>
      <w:r>
        <w:rPr>
          <w:rFonts w:ascii="MS Gothic" w:hAnsi="MS Gothic" w:eastAsia="MS Gothic" w:cs="MS Gothic"/>
          <w:spacing w:val="11"/>
          <w:sz w:val="13"/>
          <w:szCs w:val="13"/>
        </w:rPr>
        <w:t>管机构的参与，</w:t>
      </w:r>
      <w:r>
        <w:rPr>
          <w:rFonts w:ascii="MS Gothic" w:hAnsi="MS Gothic" w:eastAsia="MS Gothic" w:cs="MS Gothic"/>
          <w:spacing w:val="-26"/>
          <w:sz w:val="13"/>
          <w:szCs w:val="13"/>
        </w:rPr>
        <w:t xml:space="preserve"> </w:t>
      </w:r>
      <w:r>
        <w:rPr>
          <w:rFonts w:ascii="MS Gothic" w:hAnsi="MS Gothic" w:eastAsia="MS Gothic" w:cs="MS Gothic"/>
          <w:spacing w:val="11"/>
          <w:sz w:val="13"/>
          <w:szCs w:val="13"/>
        </w:rPr>
        <w:t>如果</w:t>
      </w:r>
      <w:r>
        <w:rPr>
          <w:sz w:val="13"/>
          <w:szCs w:val="13"/>
        </w:rPr>
        <w:t>Quality</w:t>
      </w:r>
      <w:r>
        <w:rPr>
          <w:spacing w:val="11"/>
          <w:sz w:val="13"/>
          <w:szCs w:val="13"/>
        </w:rPr>
        <w:t xml:space="preserve"> </w:t>
      </w:r>
      <w:r>
        <w:rPr>
          <w:sz w:val="13"/>
          <w:szCs w:val="13"/>
        </w:rPr>
        <w:t>Austria</w:t>
      </w:r>
      <w:r>
        <w:rPr>
          <w:rFonts w:ascii="MS Gothic" w:hAnsi="MS Gothic" w:eastAsia="MS Gothic" w:cs="MS Gothic"/>
          <w:spacing w:val="11"/>
          <w:sz w:val="13"/>
          <w:szCs w:val="13"/>
        </w:rPr>
        <w:t>或其合作伙伴意</w:t>
      </w:r>
      <w:r>
        <w:rPr>
          <w:rFonts w:ascii="Microsoft JhengHei" w:hAnsi="Microsoft JhengHei" w:eastAsia="Microsoft JhengHei" w:cs="Microsoft JhengHei"/>
          <w:spacing w:val="11"/>
          <w:sz w:val="13"/>
          <w:szCs w:val="13"/>
        </w:rPr>
        <w:t>识</w:t>
      </w:r>
      <w:r>
        <w:rPr>
          <w:rFonts w:ascii="MS Gothic" w:hAnsi="MS Gothic" w:eastAsia="MS Gothic" w:cs="MS Gothic"/>
          <w:spacing w:val="11"/>
          <w:sz w:val="13"/>
          <w:szCs w:val="13"/>
        </w:rPr>
        <w:t>到</w:t>
      </w:r>
      <w:r>
        <w:rPr>
          <w:rFonts w:ascii="Microsoft JhengHei" w:hAnsi="Microsoft JhengHei" w:eastAsia="Microsoft JhengHei" w:cs="Microsoft JhengHei"/>
          <w:spacing w:val="11"/>
          <w:sz w:val="13"/>
          <w:szCs w:val="13"/>
        </w:rPr>
        <w:t>发</w:t>
      </w:r>
      <w:r>
        <w:rPr>
          <w:rFonts w:ascii="MS Gothic" w:hAnsi="MS Gothic" w:eastAsia="MS Gothic" w:cs="MS Gothic"/>
          <w:spacing w:val="11"/>
          <w:sz w:val="13"/>
          <w:szCs w:val="13"/>
        </w:rPr>
        <w:t>生了</w:t>
      </w:r>
      <w:r>
        <w:rPr>
          <w:rFonts w:ascii="MS Gothic" w:hAnsi="MS Gothic" w:eastAsia="MS Gothic" w:cs="MS Gothic"/>
          <w:spacing w:val="12"/>
          <w:sz w:val="13"/>
          <w:szCs w:val="13"/>
        </w:rPr>
        <w:t>与</w:t>
      </w:r>
      <w:r>
        <w:rPr>
          <w:rFonts w:ascii="Microsoft JhengHei" w:hAnsi="Microsoft JhengHei" w:eastAsia="Microsoft JhengHei" w:cs="Microsoft JhengHei"/>
          <w:spacing w:val="12"/>
          <w:sz w:val="13"/>
          <w:szCs w:val="13"/>
        </w:rPr>
        <w:t>职业</w:t>
      </w:r>
      <w:r>
        <w:rPr>
          <w:rFonts w:ascii="MS Gothic" w:hAnsi="MS Gothic" w:eastAsia="MS Gothic" w:cs="MS Gothic"/>
          <w:spacing w:val="12"/>
          <w:sz w:val="13"/>
          <w:szCs w:val="13"/>
        </w:rPr>
        <w:t>健康和安全有关的</w:t>
      </w:r>
      <w:r>
        <w:rPr>
          <w:rFonts w:ascii="Microsoft JhengHei" w:hAnsi="Microsoft JhengHei" w:eastAsia="Microsoft JhengHei" w:cs="Microsoft JhengHei"/>
          <w:spacing w:val="12"/>
          <w:sz w:val="13"/>
          <w:szCs w:val="13"/>
        </w:rPr>
        <w:t>严</w:t>
      </w:r>
      <w:r>
        <w:rPr>
          <w:rFonts w:ascii="MS Gothic" w:hAnsi="MS Gothic" w:eastAsia="MS Gothic" w:cs="MS Gothic"/>
          <w:spacing w:val="12"/>
          <w:sz w:val="13"/>
          <w:szCs w:val="13"/>
        </w:rPr>
        <w:t>重事件或</w:t>
      </w:r>
      <w:r>
        <w:rPr>
          <w:rFonts w:ascii="Microsoft JhengHei" w:hAnsi="Microsoft JhengHei" w:eastAsia="Microsoft JhengHei" w:cs="Microsoft JhengHei"/>
          <w:spacing w:val="12"/>
          <w:sz w:val="13"/>
          <w:szCs w:val="13"/>
        </w:rPr>
        <w:t>违规</w:t>
      </w:r>
      <w:r>
        <w:rPr>
          <w:rFonts w:ascii="MS Gothic" w:hAnsi="MS Gothic" w:eastAsia="MS Gothic" w:cs="MS Gothic"/>
          <w:spacing w:val="12"/>
          <w:sz w:val="13"/>
          <w:szCs w:val="13"/>
        </w:rPr>
        <w:t>行</w:t>
      </w:r>
      <w:r>
        <w:rPr>
          <w:rFonts w:ascii="Microsoft JhengHei" w:hAnsi="Microsoft JhengHei" w:eastAsia="Microsoft JhengHei" w:cs="Microsoft JhengHei"/>
          <w:spacing w:val="12"/>
          <w:sz w:val="13"/>
          <w:szCs w:val="13"/>
        </w:rPr>
        <w:t>为</w:t>
      </w:r>
      <w:r>
        <w:rPr>
          <w:rFonts w:ascii="MS Gothic" w:hAnsi="MS Gothic" w:eastAsia="MS Gothic" w:cs="MS Gothic"/>
          <w:spacing w:val="12"/>
          <w:sz w:val="13"/>
          <w:szCs w:val="13"/>
        </w:rPr>
        <w:t>，</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可以</w:t>
      </w:r>
      <w:r>
        <w:rPr>
          <w:rFonts w:ascii="Microsoft JhengHei" w:hAnsi="Microsoft JhengHei" w:eastAsia="Microsoft JhengHei" w:cs="Microsoft JhengHei"/>
          <w:spacing w:val="12"/>
          <w:sz w:val="13"/>
          <w:szCs w:val="13"/>
        </w:rPr>
        <w:t>进</w:t>
      </w:r>
      <w:r>
        <w:rPr>
          <w:rFonts w:ascii="MS Gothic" w:hAnsi="MS Gothic" w:eastAsia="MS Gothic" w:cs="MS Gothic"/>
          <w:spacing w:val="10"/>
          <w:sz w:val="13"/>
          <w:szCs w:val="13"/>
        </w:rPr>
        <w:t>行</w:t>
      </w:r>
      <w:r>
        <w:rPr>
          <w:rFonts w:ascii="宋体" w:hAnsi="宋体" w:eastAsia="宋体" w:cs="宋体"/>
          <w:spacing w:val="10"/>
          <w:sz w:val="13"/>
          <w:szCs w:val="13"/>
        </w:rPr>
        <w:t>特殊审核</w:t>
      </w:r>
      <w:r>
        <w:rPr>
          <w:rFonts w:ascii="MS Gothic" w:hAnsi="MS Gothic" w:eastAsia="MS Gothic" w:cs="MS Gothic"/>
          <w:spacing w:val="10"/>
          <w:sz w:val="13"/>
          <w:szCs w:val="13"/>
        </w:rPr>
        <w:t>，以</w:t>
      </w:r>
      <w:r>
        <w:rPr>
          <w:rFonts w:ascii="Microsoft JhengHei" w:hAnsi="Microsoft JhengHei" w:eastAsia="Microsoft JhengHei" w:cs="Microsoft JhengHei"/>
          <w:spacing w:val="10"/>
          <w:sz w:val="13"/>
          <w:szCs w:val="13"/>
        </w:rPr>
        <w:t>调查</w:t>
      </w:r>
      <w:r>
        <w:rPr>
          <w:rFonts w:ascii="MS Gothic" w:hAnsi="MS Gothic" w:eastAsia="MS Gothic" w:cs="MS Gothic"/>
          <w:spacing w:val="10"/>
          <w:sz w:val="13"/>
          <w:szCs w:val="13"/>
        </w:rPr>
        <w:t>管理体系是否没有受到</w:t>
      </w:r>
      <w:r>
        <w:rPr>
          <w:rFonts w:ascii="Microsoft JhengHei" w:hAnsi="Microsoft JhengHei" w:eastAsia="Microsoft JhengHei" w:cs="Microsoft JhengHei"/>
          <w:spacing w:val="10"/>
          <w:sz w:val="13"/>
          <w:szCs w:val="13"/>
        </w:rPr>
        <w:t>损</w:t>
      </w:r>
      <w:r>
        <w:rPr>
          <w:rFonts w:ascii="MS Gothic" w:hAnsi="MS Gothic" w:eastAsia="MS Gothic" w:cs="MS Gothic"/>
          <w:spacing w:val="10"/>
          <w:sz w:val="13"/>
          <w:szCs w:val="13"/>
        </w:rPr>
        <w:t>害，是否有</w:t>
      </w:r>
      <w:r>
        <w:rPr>
          <w:rFonts w:ascii="MS Gothic" w:hAnsi="MS Gothic" w:eastAsia="MS Gothic" w:cs="MS Gothic"/>
          <w:spacing w:val="9"/>
          <w:sz w:val="13"/>
          <w:szCs w:val="13"/>
        </w:rPr>
        <w:t>效运作（参</w:t>
      </w:r>
      <w:r>
        <w:rPr>
          <w:rFonts w:ascii="Microsoft JhengHei" w:hAnsi="Microsoft JhengHei" w:eastAsia="Microsoft JhengHei" w:cs="Microsoft JhengHei"/>
          <w:spacing w:val="9"/>
          <w:sz w:val="13"/>
          <w:szCs w:val="13"/>
        </w:rPr>
        <w:t>见</w:t>
      </w:r>
      <w:r>
        <w:rPr>
          <w:rFonts w:ascii="Microsoft JhengHei" w:hAnsi="Microsoft JhengHei" w:eastAsia="Microsoft JhengHei" w:cs="Microsoft JhengHei"/>
          <w:sz w:val="13"/>
          <w:szCs w:val="13"/>
        </w:rPr>
        <w:t xml:space="preserve"> </w:t>
      </w:r>
      <w:r>
        <w:rPr>
          <w:sz w:val="13"/>
          <w:szCs w:val="13"/>
        </w:rPr>
        <w:t>IAF</w:t>
      </w:r>
      <w:r>
        <w:rPr>
          <w:spacing w:val="51"/>
          <w:sz w:val="13"/>
          <w:szCs w:val="13"/>
        </w:rPr>
        <w:t xml:space="preserve"> </w:t>
      </w:r>
      <w:r>
        <w:rPr>
          <w:sz w:val="13"/>
          <w:szCs w:val="13"/>
        </w:rPr>
        <w:t>MD</w:t>
      </w:r>
      <w:r>
        <w:rPr>
          <w:spacing w:val="35"/>
          <w:w w:val="101"/>
          <w:sz w:val="13"/>
          <w:szCs w:val="13"/>
        </w:rPr>
        <w:t xml:space="preserve"> </w:t>
      </w:r>
      <w:r>
        <w:rPr>
          <w:spacing w:val="7"/>
          <w:sz w:val="13"/>
          <w:szCs w:val="13"/>
        </w:rPr>
        <w:t>22</w:t>
      </w:r>
      <w:r>
        <w:rPr>
          <w:rFonts w:ascii="MS Gothic" w:hAnsi="MS Gothic" w:eastAsia="MS Gothic" w:cs="MS Gothic"/>
          <w:spacing w:val="7"/>
          <w:sz w:val="13"/>
          <w:szCs w:val="13"/>
        </w:rPr>
        <w:t>，</w:t>
      </w:r>
      <w:r>
        <w:rPr>
          <w:spacing w:val="7"/>
          <w:sz w:val="13"/>
          <w:szCs w:val="13"/>
        </w:rPr>
        <w:t>G</w:t>
      </w:r>
      <w:r>
        <w:rPr>
          <w:spacing w:val="34"/>
          <w:sz w:val="13"/>
          <w:szCs w:val="13"/>
        </w:rPr>
        <w:t xml:space="preserve"> </w:t>
      </w:r>
      <w:r>
        <w:fldChar w:fldCharType="begin"/>
      </w:r>
      <w:r>
        <w:instrText xml:space="preserve"> HYPERLINK "9.6.4.2" </w:instrText>
      </w:r>
      <w:r>
        <w:fldChar w:fldCharType="separate"/>
      </w:r>
      <w:r>
        <w:rPr>
          <w:spacing w:val="7"/>
          <w:sz w:val="13"/>
          <w:szCs w:val="13"/>
        </w:rPr>
        <w:t>9.6.4.2</w:t>
      </w:r>
      <w:r>
        <w:rPr>
          <w:spacing w:val="7"/>
          <w:sz w:val="13"/>
          <w:szCs w:val="13"/>
        </w:rPr>
        <w:fldChar w:fldCharType="end"/>
      </w:r>
      <w:r>
        <w:rPr>
          <w:rFonts w:ascii="MS Gothic" w:hAnsi="MS Gothic" w:eastAsia="MS Gothic" w:cs="MS Gothic"/>
          <w:spacing w:val="7"/>
          <w:sz w:val="13"/>
          <w:szCs w:val="13"/>
        </w:rPr>
        <w:t>）。</w:t>
      </w:r>
      <w:r>
        <w:rPr>
          <w:rFonts w:ascii="MS Gothic" w:hAnsi="MS Gothic" w:eastAsia="MS Gothic" w:cs="MS Gothic"/>
          <w:spacing w:val="-35"/>
          <w:sz w:val="13"/>
          <w:szCs w:val="13"/>
        </w:rPr>
        <w:t xml:space="preserve"> </w:t>
      </w:r>
      <w:r>
        <w:rPr>
          <w:rFonts w:ascii="Microsoft JhengHei" w:hAnsi="Microsoft JhengHei" w:eastAsia="Microsoft JhengHei" w:cs="Microsoft JhengHei"/>
          <w:spacing w:val="7"/>
          <w:sz w:val="13"/>
          <w:szCs w:val="13"/>
        </w:rPr>
        <w:t>对</w:t>
      </w:r>
      <w:r>
        <w:rPr>
          <w:rFonts w:ascii="MS Gothic" w:hAnsi="MS Gothic" w:eastAsia="MS Gothic" w:cs="MS Gothic"/>
          <w:spacing w:val="7"/>
          <w:sz w:val="13"/>
          <w:szCs w:val="13"/>
        </w:rPr>
        <w:t>于</w:t>
      </w:r>
      <w:r>
        <w:rPr>
          <w:rFonts w:ascii="Microsoft JhengHei" w:hAnsi="Microsoft JhengHei" w:eastAsia="Microsoft JhengHei" w:cs="Microsoft JhengHei"/>
          <w:spacing w:val="7"/>
          <w:sz w:val="13"/>
          <w:szCs w:val="13"/>
        </w:rPr>
        <w:t>额</w:t>
      </w:r>
      <w:r>
        <w:rPr>
          <w:rFonts w:ascii="MS Gothic" w:hAnsi="MS Gothic" w:eastAsia="MS Gothic" w:cs="MS Gothic"/>
          <w:spacing w:val="7"/>
          <w:sz w:val="13"/>
          <w:szCs w:val="13"/>
        </w:rPr>
        <w:t>外的</w:t>
      </w:r>
      <w:r>
        <w:rPr>
          <w:rFonts w:ascii="宋体" w:hAnsi="宋体" w:eastAsia="宋体" w:cs="宋体"/>
          <w:spacing w:val="7"/>
          <w:sz w:val="13"/>
          <w:szCs w:val="13"/>
        </w:rPr>
        <w:t>审核</w:t>
      </w:r>
      <w:r>
        <w:rPr>
          <w:rFonts w:ascii="MS Gothic" w:hAnsi="MS Gothic" w:eastAsia="MS Gothic" w:cs="MS Gothic"/>
          <w:spacing w:val="7"/>
          <w:sz w:val="13"/>
          <w:szCs w:val="13"/>
        </w:rPr>
        <w:t>，将收取在</w:t>
      </w:r>
      <w:r>
        <w:rPr>
          <w:rFonts w:ascii="Microsoft JhengHei" w:hAnsi="Microsoft JhengHei" w:eastAsia="Microsoft JhengHei" w:cs="Microsoft JhengHei"/>
          <w:spacing w:val="7"/>
          <w:sz w:val="13"/>
          <w:szCs w:val="13"/>
        </w:rPr>
        <w:t>执</w:t>
      </w:r>
      <w:r>
        <w:rPr>
          <w:rFonts w:ascii="MS Gothic" w:hAnsi="MS Gothic" w:eastAsia="MS Gothic" w:cs="MS Gothic"/>
          <w:spacing w:val="7"/>
          <w:sz w:val="13"/>
          <w:szCs w:val="13"/>
        </w:rPr>
        <w:t>行</w:t>
      </w:r>
      <w:r>
        <w:rPr>
          <w:rFonts w:ascii="Microsoft JhengHei" w:hAnsi="Microsoft JhengHei" w:eastAsia="Microsoft JhengHei" w:cs="Microsoft JhengHei"/>
          <w:spacing w:val="7"/>
          <w:sz w:val="13"/>
          <w:szCs w:val="13"/>
        </w:rPr>
        <w:t>时</w:t>
      </w:r>
      <w:r>
        <w:rPr>
          <w:rFonts w:ascii="MS Gothic" w:hAnsi="MS Gothic" w:eastAsia="MS Gothic" w:cs="MS Gothic"/>
          <w:spacing w:val="7"/>
          <w:sz w:val="13"/>
          <w:szCs w:val="13"/>
        </w:rPr>
        <w:t>有效的</w:t>
      </w:r>
      <w:r>
        <w:rPr>
          <w:b/>
          <w:bCs/>
          <w:sz w:val="13"/>
          <w:szCs w:val="13"/>
        </w:rPr>
        <w:t>quality</w:t>
      </w:r>
      <w:r>
        <w:rPr>
          <w:sz w:val="13"/>
          <w:szCs w:val="13"/>
        </w:rPr>
        <w:t>austria</w:t>
      </w:r>
      <w:r>
        <w:rPr>
          <w:rFonts w:ascii="MS Gothic" w:hAnsi="MS Gothic" w:eastAsia="MS Gothic" w:cs="MS Gothic"/>
          <w:spacing w:val="11"/>
          <w:sz w:val="13"/>
          <w:szCs w:val="13"/>
        </w:rPr>
        <w:t>价格。在</w:t>
      </w:r>
      <w:r>
        <w:rPr>
          <w:rFonts w:ascii="Microsoft JhengHei" w:hAnsi="Microsoft JhengHei" w:eastAsia="Microsoft JhengHei" w:cs="Microsoft JhengHei"/>
          <w:spacing w:val="11"/>
          <w:sz w:val="13"/>
          <w:szCs w:val="13"/>
        </w:rPr>
        <w:t>经认证</w:t>
      </w:r>
      <w:r>
        <w:rPr>
          <w:rFonts w:ascii="MS Gothic" w:hAnsi="MS Gothic" w:eastAsia="MS Gothic" w:cs="MS Gothic"/>
          <w:spacing w:val="11"/>
          <w:sz w:val="13"/>
          <w:szCs w:val="13"/>
        </w:rPr>
        <w:t>的管理体系未能</w:t>
      </w:r>
      <w:r>
        <w:rPr>
          <w:rFonts w:ascii="Microsoft JhengHei" w:hAnsi="Microsoft JhengHei" w:eastAsia="Microsoft JhengHei" w:cs="Microsoft JhengHei"/>
          <w:spacing w:val="11"/>
          <w:sz w:val="13"/>
          <w:szCs w:val="13"/>
        </w:rPr>
        <w:t>满</w:t>
      </w:r>
      <w:r>
        <w:rPr>
          <w:rFonts w:ascii="MS Gothic" w:hAnsi="MS Gothic" w:eastAsia="MS Gothic" w:cs="MS Gothic"/>
          <w:spacing w:val="11"/>
          <w:sz w:val="13"/>
          <w:szCs w:val="13"/>
        </w:rPr>
        <w:t>足</w:t>
      </w:r>
      <w:r>
        <w:rPr>
          <w:rFonts w:ascii="Microsoft JhengHei" w:hAnsi="Microsoft JhengHei" w:eastAsia="Microsoft JhengHei" w:cs="Microsoft JhengHei"/>
          <w:spacing w:val="11"/>
          <w:sz w:val="13"/>
          <w:szCs w:val="13"/>
        </w:rPr>
        <w:t>职业</w:t>
      </w:r>
      <w:r>
        <w:rPr>
          <w:rFonts w:ascii="MS Gothic" w:hAnsi="MS Gothic" w:eastAsia="MS Gothic" w:cs="MS Gothic"/>
          <w:spacing w:val="11"/>
          <w:sz w:val="13"/>
          <w:szCs w:val="13"/>
        </w:rPr>
        <w:t>健康与安全</w:t>
      </w:r>
      <w:r>
        <w:rPr>
          <w:rFonts w:ascii="Microsoft JhengHei" w:hAnsi="Microsoft JhengHei" w:eastAsia="Microsoft JhengHei" w:cs="Microsoft JhengHei"/>
          <w:spacing w:val="11"/>
          <w:sz w:val="13"/>
          <w:szCs w:val="13"/>
        </w:rPr>
        <w:t>认</w:t>
      </w:r>
      <w:r>
        <w:rPr>
          <w:rFonts w:ascii="Microsoft JhengHei" w:hAnsi="Microsoft JhengHei" w:eastAsia="Microsoft JhengHei" w:cs="Microsoft JhengHei"/>
          <w:spacing w:val="10"/>
          <w:sz w:val="13"/>
          <w:szCs w:val="13"/>
        </w:rPr>
        <w:t>证</w:t>
      </w:r>
      <w:r>
        <w:rPr>
          <w:rFonts w:ascii="MS Gothic" w:hAnsi="MS Gothic" w:eastAsia="MS Gothic" w:cs="MS Gothic"/>
          <w:spacing w:val="10"/>
          <w:sz w:val="13"/>
          <w:szCs w:val="13"/>
        </w:rPr>
        <w:t>要求的情况下，除</w:t>
      </w:r>
      <w:r>
        <w:rPr>
          <w:sz w:val="13"/>
          <w:szCs w:val="13"/>
        </w:rPr>
        <w:t>gtc</w:t>
      </w:r>
      <w:r>
        <w:rPr>
          <w:rFonts w:ascii="MS Gothic" w:hAnsi="MS Gothic" w:eastAsia="MS Gothic" w:cs="MS Gothic"/>
          <w:spacing w:val="10"/>
          <w:sz w:val="13"/>
          <w:szCs w:val="13"/>
        </w:rPr>
        <w:t>第</w:t>
      </w:r>
      <w:r>
        <w:rPr>
          <w:sz w:val="13"/>
          <w:szCs w:val="13"/>
        </w:rPr>
        <w:t>XI</w:t>
      </w:r>
      <w:r>
        <w:rPr>
          <w:rFonts w:ascii="Microsoft JhengHei" w:hAnsi="Microsoft JhengHei" w:eastAsia="Microsoft JhengHei" w:cs="Microsoft JhengHei"/>
          <w:spacing w:val="10"/>
          <w:sz w:val="13"/>
          <w:szCs w:val="13"/>
        </w:rPr>
        <w:t>节</w:t>
      </w:r>
      <w:r>
        <w:rPr>
          <w:rFonts w:ascii="MS Gothic" w:hAnsi="MS Gothic" w:eastAsia="MS Gothic" w:cs="MS Gothic"/>
          <w:spacing w:val="10"/>
          <w:sz w:val="13"/>
          <w:szCs w:val="13"/>
        </w:rPr>
        <w:t>所述的情况外， 由</w:t>
      </w:r>
      <w:r>
        <w:rPr>
          <w:sz w:val="13"/>
          <w:szCs w:val="13"/>
        </w:rPr>
        <w:t>quality</w:t>
      </w:r>
      <w:r>
        <w:rPr>
          <w:spacing w:val="25"/>
          <w:w w:val="101"/>
          <w:sz w:val="13"/>
          <w:szCs w:val="13"/>
        </w:rPr>
        <w:t xml:space="preserve">  </w:t>
      </w:r>
      <w:r>
        <w:rPr>
          <w:sz w:val="13"/>
          <w:szCs w:val="13"/>
        </w:rPr>
        <w:t>Austria</w:t>
      </w:r>
      <w:r>
        <w:rPr>
          <w:rFonts w:ascii="宋体" w:hAnsi="宋体" w:eastAsia="宋体" w:cs="宋体"/>
          <w:spacing w:val="10"/>
          <w:sz w:val="13"/>
          <w:szCs w:val="13"/>
        </w:rPr>
        <w:t>认证</w:t>
      </w:r>
      <w:r>
        <w:rPr>
          <w:rFonts w:ascii="Microsoft JhengHei" w:hAnsi="Microsoft JhengHei" w:eastAsia="Microsoft JhengHei" w:cs="Microsoft JhengHei"/>
          <w:spacing w:val="10"/>
          <w:sz w:val="13"/>
          <w:szCs w:val="13"/>
        </w:rPr>
        <w:t>证书</w:t>
      </w:r>
      <w:r>
        <w:rPr>
          <w:rFonts w:ascii="MS Gothic" w:hAnsi="MS Gothic" w:eastAsia="MS Gothic" w:cs="MS Gothic"/>
          <w:spacing w:val="10"/>
          <w:sz w:val="13"/>
          <w:szCs w:val="13"/>
        </w:rPr>
        <w:t>持有者提供或</w:t>
      </w:r>
      <w:r>
        <w:rPr>
          <w:rFonts w:ascii="Microsoft JhengHei" w:hAnsi="Microsoft JhengHei" w:eastAsia="Microsoft JhengHei" w:cs="Microsoft JhengHei"/>
          <w:spacing w:val="10"/>
          <w:sz w:val="13"/>
          <w:szCs w:val="13"/>
        </w:rPr>
        <w:t>审</w:t>
      </w:r>
      <w:r>
        <w:rPr>
          <w:rFonts w:ascii="MS Gothic" w:hAnsi="MS Gothic" w:eastAsia="MS Gothic" w:cs="MS Gothic"/>
          <w:spacing w:val="10"/>
          <w:sz w:val="13"/>
          <w:szCs w:val="13"/>
        </w:rPr>
        <w:t>核</w:t>
      </w:r>
      <w:r>
        <w:rPr>
          <w:rFonts w:ascii="Microsoft JhengHei" w:hAnsi="Microsoft JhengHei" w:eastAsia="Microsoft JhengHei" w:cs="Microsoft JhengHei"/>
          <w:spacing w:val="10"/>
          <w:sz w:val="13"/>
          <w:szCs w:val="13"/>
        </w:rPr>
        <w:t>组</w:t>
      </w:r>
      <w:r>
        <w:rPr>
          <w:rFonts w:ascii="MS Gothic" w:hAnsi="MS Gothic" w:eastAsia="MS Gothic" w:cs="MS Gothic"/>
          <w:spacing w:val="10"/>
          <w:sz w:val="13"/>
          <w:szCs w:val="13"/>
        </w:rPr>
        <w:t>在</w:t>
      </w:r>
      <w:r>
        <w:rPr>
          <w:rFonts w:ascii="Microsoft JhengHei" w:hAnsi="Microsoft JhengHei" w:eastAsia="Microsoft JhengHei" w:cs="Microsoft JhengHei"/>
          <w:spacing w:val="10"/>
          <w:sz w:val="13"/>
          <w:szCs w:val="13"/>
        </w:rPr>
        <w:t>审</w:t>
      </w:r>
      <w:r>
        <w:rPr>
          <w:rFonts w:ascii="MS Gothic" w:hAnsi="MS Gothic" w:eastAsia="MS Gothic" w:cs="MS Gothic"/>
          <w:spacing w:val="10"/>
          <w:sz w:val="13"/>
          <w:szCs w:val="13"/>
        </w:rPr>
        <w:t>核期</w:t>
      </w:r>
      <w:r>
        <w:rPr>
          <w:rFonts w:ascii="Microsoft JhengHei" w:hAnsi="Microsoft JhengHei" w:eastAsia="Microsoft JhengHei" w:cs="Microsoft JhengHei"/>
          <w:spacing w:val="10"/>
          <w:sz w:val="13"/>
          <w:szCs w:val="13"/>
        </w:rPr>
        <w:t>间</w:t>
      </w:r>
      <w:r>
        <w:rPr>
          <w:rFonts w:ascii="MS Gothic" w:hAnsi="MS Gothic" w:eastAsia="MS Gothic" w:cs="MS Gothic"/>
          <w:spacing w:val="10"/>
          <w:sz w:val="13"/>
          <w:szCs w:val="13"/>
        </w:rPr>
        <w:t>直接收集的关于</w:t>
      </w:r>
      <w:r>
        <w:rPr>
          <w:rFonts w:ascii="Microsoft JhengHei" w:hAnsi="Microsoft JhengHei" w:eastAsia="Microsoft JhengHei" w:cs="Microsoft JhengHei"/>
          <w:spacing w:val="10"/>
          <w:sz w:val="13"/>
          <w:szCs w:val="13"/>
        </w:rPr>
        <w:t>严</w:t>
      </w:r>
      <w:r>
        <w:rPr>
          <w:rFonts w:ascii="MS Gothic" w:hAnsi="MS Gothic" w:eastAsia="MS Gothic" w:cs="MS Gothic"/>
          <w:spacing w:val="10"/>
          <w:sz w:val="13"/>
          <w:szCs w:val="13"/>
        </w:rPr>
        <w:t>重</w:t>
      </w:r>
      <w:r>
        <w:rPr>
          <w:rFonts w:ascii="MS Gothic" w:hAnsi="MS Gothic" w:eastAsia="MS Gothic" w:cs="MS Gothic"/>
          <w:spacing w:val="9"/>
          <w:sz w:val="13"/>
          <w:szCs w:val="13"/>
        </w:rPr>
        <w:t>事故或</w:t>
      </w:r>
      <w:r>
        <w:rPr>
          <w:rFonts w:ascii="Microsoft JhengHei" w:hAnsi="Microsoft JhengHei" w:eastAsia="Microsoft JhengHei" w:cs="Microsoft JhengHei"/>
          <w:spacing w:val="9"/>
          <w:sz w:val="13"/>
          <w:szCs w:val="13"/>
        </w:rPr>
        <w:t>违规</w:t>
      </w:r>
      <w:r>
        <w:rPr>
          <w:rFonts w:ascii="MS Gothic" w:hAnsi="MS Gothic" w:eastAsia="MS Gothic" w:cs="MS Gothic"/>
          <w:spacing w:val="9"/>
          <w:sz w:val="13"/>
          <w:szCs w:val="13"/>
        </w:rPr>
        <w:t>行</w:t>
      </w:r>
      <w:r>
        <w:rPr>
          <w:rFonts w:ascii="Microsoft JhengHei" w:hAnsi="Microsoft JhengHei" w:eastAsia="Microsoft JhengHei" w:cs="Microsoft JhengHei"/>
          <w:spacing w:val="12"/>
          <w:sz w:val="13"/>
          <w:szCs w:val="13"/>
        </w:rPr>
        <w:t>为</w:t>
      </w:r>
      <w:r>
        <w:rPr>
          <w:rFonts w:ascii="MS Gothic" w:hAnsi="MS Gothic" w:eastAsia="MS Gothic" w:cs="MS Gothic"/>
          <w:spacing w:val="12"/>
          <w:sz w:val="13"/>
          <w:szCs w:val="13"/>
        </w:rPr>
        <w:t>的信息，</w:t>
      </w:r>
      <w:r>
        <w:rPr>
          <w:rFonts w:ascii="Microsoft JhengHei" w:hAnsi="Microsoft JhengHei" w:eastAsia="Microsoft JhengHei" w:cs="Microsoft JhengHei"/>
          <w:spacing w:val="12"/>
          <w:sz w:val="13"/>
          <w:szCs w:val="13"/>
        </w:rPr>
        <w:t>应为</w:t>
      </w:r>
      <w:r>
        <w:rPr>
          <w:sz w:val="13"/>
          <w:szCs w:val="13"/>
        </w:rPr>
        <w:t>uality</w:t>
      </w:r>
      <w:r>
        <w:rPr>
          <w:spacing w:val="33"/>
          <w:w w:val="101"/>
          <w:sz w:val="13"/>
          <w:szCs w:val="13"/>
        </w:rPr>
        <w:t xml:space="preserve"> </w:t>
      </w:r>
      <w:r>
        <w:rPr>
          <w:sz w:val="13"/>
          <w:szCs w:val="13"/>
        </w:rPr>
        <w:t>Austria</w:t>
      </w:r>
      <w:r>
        <w:rPr>
          <w:rFonts w:ascii="MS Gothic" w:hAnsi="MS Gothic" w:eastAsia="MS Gothic" w:cs="MS Gothic"/>
          <w:spacing w:val="12"/>
          <w:sz w:val="13"/>
          <w:szCs w:val="13"/>
        </w:rPr>
        <w:t>提供</w:t>
      </w:r>
      <w:r>
        <w:rPr>
          <w:rFonts w:ascii="宋体" w:hAnsi="宋体" w:eastAsia="宋体" w:cs="宋体"/>
          <w:spacing w:val="12"/>
          <w:sz w:val="13"/>
          <w:szCs w:val="13"/>
        </w:rPr>
        <w:t>撤销</w:t>
      </w:r>
      <w:r>
        <w:rPr>
          <w:rFonts w:ascii="Microsoft JhengHei" w:hAnsi="Microsoft JhengHei" w:eastAsia="Microsoft JhengHei" w:cs="Microsoft JhengHei"/>
          <w:spacing w:val="12"/>
          <w:sz w:val="13"/>
          <w:szCs w:val="13"/>
        </w:rPr>
        <w:t>认证</w:t>
      </w:r>
      <w:r>
        <w:rPr>
          <w:rFonts w:ascii="MS Gothic" w:hAnsi="MS Gothic" w:eastAsia="MS Gothic" w:cs="MS Gothic"/>
          <w:spacing w:val="12"/>
          <w:sz w:val="13"/>
          <w:szCs w:val="13"/>
        </w:rPr>
        <w:t>的理由（参</w:t>
      </w:r>
      <w:r>
        <w:rPr>
          <w:rFonts w:ascii="Microsoft JhengHei" w:hAnsi="Microsoft JhengHei" w:eastAsia="Microsoft JhengHei" w:cs="Microsoft JhengHei"/>
          <w:spacing w:val="12"/>
          <w:sz w:val="13"/>
          <w:szCs w:val="13"/>
        </w:rPr>
        <w:t>见</w:t>
      </w:r>
      <w:r>
        <w:rPr>
          <w:sz w:val="13"/>
          <w:szCs w:val="13"/>
        </w:rPr>
        <w:t>IAF</w:t>
      </w:r>
      <w:r>
        <w:rPr>
          <w:spacing w:val="1"/>
          <w:sz w:val="13"/>
          <w:szCs w:val="13"/>
        </w:rPr>
        <w:t xml:space="preserve">  </w:t>
      </w:r>
      <w:r>
        <w:rPr>
          <w:sz w:val="13"/>
          <w:szCs w:val="13"/>
        </w:rPr>
        <w:t>MD</w:t>
      </w:r>
      <w:r>
        <w:rPr>
          <w:spacing w:val="2"/>
          <w:sz w:val="13"/>
          <w:szCs w:val="13"/>
        </w:rPr>
        <w:t xml:space="preserve">  </w:t>
      </w:r>
      <w:r>
        <w:rPr>
          <w:spacing w:val="12"/>
          <w:sz w:val="13"/>
          <w:szCs w:val="13"/>
        </w:rPr>
        <w:t>22</w:t>
      </w:r>
      <w:r>
        <w:rPr>
          <w:spacing w:val="1"/>
          <w:sz w:val="13"/>
          <w:szCs w:val="13"/>
        </w:rPr>
        <w:t xml:space="preserve"> </w:t>
      </w:r>
      <w:r>
        <w:rPr>
          <w:rFonts w:ascii="MS Gothic" w:hAnsi="MS Gothic" w:eastAsia="MS Gothic" w:cs="MS Gothic"/>
          <w:spacing w:val="-2"/>
          <w:sz w:val="13"/>
          <w:szCs w:val="13"/>
        </w:rPr>
        <w:t>,</w:t>
      </w:r>
      <w:r>
        <w:rPr>
          <w:rFonts w:ascii="MS Gothic" w:hAnsi="MS Gothic" w:eastAsia="MS Gothic" w:cs="MS Gothic"/>
          <w:spacing w:val="18"/>
          <w:w w:val="101"/>
          <w:sz w:val="13"/>
          <w:szCs w:val="13"/>
        </w:rPr>
        <w:t xml:space="preserve">  </w:t>
      </w:r>
      <w:r>
        <w:rPr>
          <w:spacing w:val="-2"/>
          <w:sz w:val="13"/>
          <w:szCs w:val="13"/>
        </w:rPr>
        <w:t>G</w:t>
      </w:r>
      <w:r>
        <w:rPr>
          <w:spacing w:val="13"/>
          <w:sz w:val="13"/>
          <w:szCs w:val="13"/>
        </w:rPr>
        <w:t xml:space="preserve"> </w:t>
      </w:r>
      <w:r>
        <w:fldChar w:fldCharType="begin"/>
      </w:r>
      <w:r>
        <w:instrText xml:space="preserve"> HYPERLINK "9.6.5.2" </w:instrText>
      </w:r>
      <w:r>
        <w:fldChar w:fldCharType="separate"/>
      </w:r>
      <w:r>
        <w:rPr>
          <w:spacing w:val="-2"/>
          <w:sz w:val="13"/>
          <w:szCs w:val="13"/>
        </w:rPr>
        <w:t>9.6.5.2</w:t>
      </w:r>
      <w:r>
        <w:rPr>
          <w:spacing w:val="-2"/>
          <w:sz w:val="13"/>
          <w:szCs w:val="13"/>
        </w:rPr>
        <w:fldChar w:fldCharType="end"/>
      </w:r>
      <w:r>
        <w:rPr>
          <w:rFonts w:ascii="MS Gothic" w:hAnsi="MS Gothic" w:eastAsia="MS Gothic" w:cs="MS Gothic"/>
          <w:spacing w:val="-2"/>
          <w:sz w:val="13"/>
          <w:szCs w:val="13"/>
        </w:rPr>
        <w:t>）。</w:t>
      </w:r>
    </w:p>
    <w:p w14:paraId="68C0E146">
      <w:pPr>
        <w:spacing w:line="325" w:lineRule="auto"/>
        <w:rPr>
          <w:rFonts w:ascii="MS Gothic" w:hAnsi="MS Gothic" w:eastAsia="MS Gothic" w:cs="MS Gothic"/>
          <w:sz w:val="13"/>
          <w:szCs w:val="13"/>
        </w:rPr>
        <w:sectPr>
          <w:type w:val="continuous"/>
          <w:pgSz w:w="11907" w:h="16839"/>
          <w:pgMar w:top="457" w:right="469" w:bottom="383" w:left="976" w:header="243" w:footer="193" w:gutter="0"/>
          <w:cols w:equalWidth="0" w:num="2">
            <w:col w:w="5102" w:space="100"/>
            <w:col w:w="5260"/>
          </w:cols>
        </w:sectPr>
      </w:pPr>
    </w:p>
    <w:p w14:paraId="4405B7A0">
      <w:pPr>
        <w:spacing w:before="190"/>
      </w:pPr>
    </w:p>
    <w:p w14:paraId="1B201082">
      <w:pPr>
        <w:sectPr>
          <w:footerReference r:id="rId13" w:type="default"/>
          <w:pgSz w:w="11907" w:h="16839"/>
          <w:pgMar w:top="457" w:right="469" w:bottom="383" w:left="976" w:header="243" w:footer="193" w:gutter="0"/>
          <w:cols w:equalWidth="0" w:num="1">
            <w:col w:w="10462"/>
          </w:cols>
        </w:sectPr>
      </w:pPr>
    </w:p>
    <w:p w14:paraId="54291D6D">
      <w:pPr>
        <w:spacing w:line="241" w:lineRule="auto"/>
        <w:rPr>
          <w:rFonts w:ascii="Arial"/>
          <w:sz w:val="21"/>
        </w:rPr>
      </w:pPr>
    </w:p>
    <w:p w14:paraId="143B06A9">
      <w:pPr>
        <w:pStyle w:val="2"/>
        <w:spacing w:before="42" w:line="234" w:lineRule="auto"/>
        <w:ind w:left="207"/>
        <w:outlineLvl w:val="1"/>
        <w:rPr>
          <w:rFonts w:ascii="MS Gothic" w:hAnsi="MS Gothic" w:eastAsia="MS Gothic" w:cs="MS Gothic"/>
          <w:sz w:val="13"/>
          <w:szCs w:val="13"/>
        </w:rPr>
      </w:pPr>
      <w:r>
        <w:rPr>
          <w:color w:val="DB0720"/>
          <w:spacing w:val="14"/>
          <w:sz w:val="13"/>
          <w:szCs w:val="13"/>
        </w:rPr>
        <w:t xml:space="preserve">X.     </w:t>
      </w:r>
      <w:r>
        <w:rPr>
          <w:color w:val="DB0720"/>
          <w:sz w:val="13"/>
          <w:szCs w:val="13"/>
        </w:rPr>
        <w:t>FORCE</w:t>
      </w:r>
      <w:r>
        <w:rPr>
          <w:color w:val="DB0720"/>
          <w:spacing w:val="14"/>
          <w:sz w:val="13"/>
          <w:szCs w:val="13"/>
        </w:rPr>
        <w:t xml:space="preserve"> </w:t>
      </w:r>
      <w:r>
        <w:rPr>
          <w:color w:val="DB0720"/>
          <w:sz w:val="13"/>
          <w:szCs w:val="13"/>
        </w:rPr>
        <w:t>MAJEURE</w:t>
      </w:r>
      <w:r>
        <w:rPr>
          <w:color w:val="DB0720"/>
          <w:spacing w:val="17"/>
          <w:sz w:val="13"/>
          <w:szCs w:val="13"/>
        </w:rPr>
        <w:t xml:space="preserve"> </w:t>
      </w:r>
      <w:r>
        <w:rPr>
          <w:rFonts w:ascii="MS Gothic" w:hAnsi="MS Gothic" w:eastAsia="MS Gothic" w:cs="MS Gothic"/>
          <w:color w:val="DB0A1F"/>
          <w:spacing w:val="14"/>
          <w:sz w:val="13"/>
          <w:szCs w:val="13"/>
        </w:rPr>
        <w:t>不可抗力</w:t>
      </w:r>
    </w:p>
    <w:p w14:paraId="7DAFE0FE">
      <w:pPr>
        <w:pStyle w:val="2"/>
        <w:spacing w:before="110" w:line="321" w:lineRule="auto"/>
        <w:ind w:left="504" w:right="193" w:hanging="463"/>
        <w:rPr>
          <w:sz w:val="13"/>
          <w:szCs w:val="13"/>
        </w:rPr>
      </w:pPr>
      <w:r>
        <w:rPr>
          <w:spacing w:val="4"/>
          <w:sz w:val="13"/>
          <w:szCs w:val="13"/>
        </w:rPr>
        <w:t>1.</w:t>
      </w:r>
      <w:r>
        <w:rPr>
          <w:spacing w:val="3"/>
          <w:sz w:val="13"/>
          <w:szCs w:val="13"/>
        </w:rPr>
        <w:t xml:space="preserve">       </w:t>
      </w:r>
      <w:r>
        <w:rPr>
          <w:spacing w:val="4"/>
          <w:sz w:val="13"/>
          <w:szCs w:val="13"/>
        </w:rPr>
        <w:t>“Force</w:t>
      </w:r>
      <w:r>
        <w:rPr>
          <w:spacing w:val="23"/>
          <w:w w:val="101"/>
          <w:sz w:val="13"/>
          <w:szCs w:val="13"/>
        </w:rPr>
        <w:t xml:space="preserve"> </w:t>
      </w:r>
      <w:r>
        <w:rPr>
          <w:spacing w:val="4"/>
          <w:sz w:val="13"/>
          <w:szCs w:val="13"/>
        </w:rPr>
        <w:t>Majeure</w:t>
      </w:r>
      <w:r>
        <w:rPr>
          <w:spacing w:val="15"/>
          <w:sz w:val="13"/>
          <w:szCs w:val="13"/>
        </w:rPr>
        <w:t xml:space="preserve"> </w:t>
      </w:r>
      <w:r>
        <w:rPr>
          <w:spacing w:val="4"/>
          <w:sz w:val="13"/>
          <w:szCs w:val="13"/>
        </w:rPr>
        <w:t>Event” shall</w:t>
      </w:r>
      <w:r>
        <w:rPr>
          <w:spacing w:val="15"/>
          <w:sz w:val="13"/>
          <w:szCs w:val="13"/>
        </w:rPr>
        <w:t xml:space="preserve"> </w:t>
      </w:r>
      <w:r>
        <w:rPr>
          <w:spacing w:val="4"/>
          <w:sz w:val="13"/>
          <w:szCs w:val="13"/>
        </w:rPr>
        <w:t>mean any contingency beyond</w:t>
      </w:r>
      <w:r>
        <w:rPr>
          <w:spacing w:val="6"/>
          <w:sz w:val="13"/>
          <w:szCs w:val="13"/>
        </w:rPr>
        <w:t xml:space="preserve"> </w:t>
      </w:r>
      <w:r>
        <w:rPr>
          <w:spacing w:val="4"/>
          <w:sz w:val="13"/>
          <w:szCs w:val="13"/>
        </w:rPr>
        <w:t>the</w:t>
      </w:r>
      <w:r>
        <w:rPr>
          <w:sz w:val="13"/>
          <w:szCs w:val="13"/>
        </w:rPr>
        <w:t xml:space="preserve"> </w:t>
      </w:r>
      <w:r>
        <w:rPr>
          <w:spacing w:val="4"/>
          <w:sz w:val="13"/>
          <w:szCs w:val="13"/>
        </w:rPr>
        <w:t>reasonable</w:t>
      </w:r>
      <w:r>
        <w:rPr>
          <w:spacing w:val="39"/>
          <w:sz w:val="13"/>
          <w:szCs w:val="13"/>
        </w:rPr>
        <w:t xml:space="preserve"> </w:t>
      </w:r>
      <w:r>
        <w:rPr>
          <w:spacing w:val="4"/>
          <w:sz w:val="13"/>
          <w:szCs w:val="13"/>
        </w:rPr>
        <w:t>control</w:t>
      </w:r>
      <w:r>
        <w:rPr>
          <w:spacing w:val="41"/>
          <w:sz w:val="13"/>
          <w:szCs w:val="13"/>
        </w:rPr>
        <w:t xml:space="preserve"> </w:t>
      </w:r>
      <w:r>
        <w:rPr>
          <w:spacing w:val="4"/>
          <w:sz w:val="13"/>
          <w:szCs w:val="13"/>
        </w:rPr>
        <w:t>of</w:t>
      </w:r>
      <w:r>
        <w:rPr>
          <w:spacing w:val="33"/>
          <w:sz w:val="13"/>
          <w:szCs w:val="13"/>
        </w:rPr>
        <w:t xml:space="preserve"> </w:t>
      </w:r>
      <w:r>
        <w:rPr>
          <w:spacing w:val="4"/>
          <w:sz w:val="13"/>
          <w:szCs w:val="13"/>
        </w:rPr>
        <w:t>either</w:t>
      </w:r>
      <w:r>
        <w:rPr>
          <w:spacing w:val="43"/>
          <w:w w:val="102"/>
          <w:sz w:val="13"/>
          <w:szCs w:val="13"/>
        </w:rPr>
        <w:t xml:space="preserve"> </w:t>
      </w:r>
      <w:r>
        <w:rPr>
          <w:spacing w:val="4"/>
          <w:sz w:val="13"/>
          <w:szCs w:val="13"/>
        </w:rPr>
        <w:t>party,</w:t>
      </w:r>
      <w:r>
        <w:rPr>
          <w:spacing w:val="36"/>
          <w:w w:val="101"/>
          <w:sz w:val="13"/>
          <w:szCs w:val="13"/>
        </w:rPr>
        <w:t xml:space="preserve"> </w:t>
      </w:r>
      <w:r>
        <w:rPr>
          <w:spacing w:val="4"/>
          <w:sz w:val="13"/>
          <w:szCs w:val="13"/>
        </w:rPr>
        <w:t>which</w:t>
      </w:r>
      <w:r>
        <w:rPr>
          <w:sz w:val="13"/>
          <w:szCs w:val="13"/>
        </w:rPr>
        <w:t xml:space="preserve">  </w:t>
      </w:r>
      <w:r>
        <w:rPr>
          <w:spacing w:val="4"/>
          <w:sz w:val="13"/>
          <w:szCs w:val="13"/>
        </w:rPr>
        <w:t>interferes</w:t>
      </w:r>
      <w:r>
        <w:rPr>
          <w:spacing w:val="37"/>
          <w:sz w:val="13"/>
          <w:szCs w:val="13"/>
        </w:rPr>
        <w:t xml:space="preserve"> </w:t>
      </w:r>
      <w:r>
        <w:rPr>
          <w:spacing w:val="3"/>
          <w:sz w:val="13"/>
          <w:szCs w:val="13"/>
        </w:rPr>
        <w:t>with,</w:t>
      </w:r>
      <w:r>
        <w:rPr>
          <w:spacing w:val="40"/>
          <w:w w:val="101"/>
          <w:sz w:val="13"/>
          <w:szCs w:val="13"/>
        </w:rPr>
        <w:t xml:space="preserve"> </w:t>
      </w:r>
      <w:r>
        <w:rPr>
          <w:spacing w:val="3"/>
          <w:sz w:val="13"/>
          <w:szCs w:val="13"/>
        </w:rPr>
        <w:t>or</w:t>
      </w:r>
      <w:r>
        <w:rPr>
          <w:sz w:val="13"/>
          <w:szCs w:val="13"/>
        </w:rPr>
        <w:t xml:space="preserve"> </w:t>
      </w:r>
      <w:r>
        <w:rPr>
          <w:spacing w:val="4"/>
          <w:sz w:val="13"/>
          <w:szCs w:val="13"/>
        </w:rPr>
        <w:t>prevents,</w:t>
      </w:r>
      <w:r>
        <w:rPr>
          <w:spacing w:val="30"/>
          <w:w w:val="101"/>
          <w:sz w:val="13"/>
          <w:szCs w:val="13"/>
        </w:rPr>
        <w:t xml:space="preserve"> </w:t>
      </w:r>
      <w:r>
        <w:rPr>
          <w:spacing w:val="4"/>
          <w:sz w:val="13"/>
          <w:szCs w:val="13"/>
        </w:rPr>
        <w:t>the</w:t>
      </w:r>
      <w:r>
        <w:rPr>
          <w:spacing w:val="29"/>
          <w:w w:val="101"/>
          <w:sz w:val="13"/>
          <w:szCs w:val="13"/>
        </w:rPr>
        <w:t xml:space="preserve"> </w:t>
      </w:r>
      <w:r>
        <w:rPr>
          <w:spacing w:val="4"/>
          <w:sz w:val="13"/>
          <w:szCs w:val="13"/>
        </w:rPr>
        <w:t>fulfilment</w:t>
      </w:r>
      <w:r>
        <w:rPr>
          <w:spacing w:val="31"/>
          <w:w w:val="101"/>
          <w:sz w:val="13"/>
          <w:szCs w:val="13"/>
        </w:rPr>
        <w:t xml:space="preserve"> </w:t>
      </w:r>
      <w:r>
        <w:rPr>
          <w:spacing w:val="4"/>
          <w:sz w:val="13"/>
          <w:szCs w:val="13"/>
        </w:rPr>
        <w:t>of</w:t>
      </w:r>
      <w:r>
        <w:rPr>
          <w:spacing w:val="26"/>
          <w:sz w:val="13"/>
          <w:szCs w:val="13"/>
        </w:rPr>
        <w:t xml:space="preserve"> </w:t>
      </w:r>
      <w:r>
        <w:rPr>
          <w:spacing w:val="4"/>
          <w:sz w:val="13"/>
          <w:szCs w:val="13"/>
        </w:rPr>
        <w:t>obligations</w:t>
      </w:r>
      <w:r>
        <w:rPr>
          <w:spacing w:val="30"/>
          <w:w w:val="101"/>
          <w:sz w:val="13"/>
          <w:szCs w:val="13"/>
        </w:rPr>
        <w:t xml:space="preserve"> </w:t>
      </w:r>
      <w:r>
        <w:rPr>
          <w:spacing w:val="4"/>
          <w:sz w:val="13"/>
          <w:szCs w:val="13"/>
        </w:rPr>
        <w:t>or</w:t>
      </w:r>
      <w:r>
        <w:rPr>
          <w:spacing w:val="26"/>
          <w:sz w:val="13"/>
          <w:szCs w:val="13"/>
        </w:rPr>
        <w:t xml:space="preserve"> </w:t>
      </w:r>
      <w:r>
        <w:rPr>
          <w:spacing w:val="4"/>
          <w:sz w:val="13"/>
          <w:szCs w:val="13"/>
        </w:rPr>
        <w:t>the</w:t>
      </w:r>
      <w:r>
        <w:rPr>
          <w:spacing w:val="37"/>
          <w:w w:val="101"/>
          <w:sz w:val="13"/>
          <w:szCs w:val="13"/>
        </w:rPr>
        <w:t xml:space="preserve"> </w:t>
      </w:r>
      <w:r>
        <w:rPr>
          <w:spacing w:val="4"/>
          <w:sz w:val="13"/>
          <w:szCs w:val="13"/>
        </w:rPr>
        <w:t>maintenance</w:t>
      </w:r>
      <w:r>
        <w:rPr>
          <w:spacing w:val="32"/>
          <w:sz w:val="13"/>
          <w:szCs w:val="13"/>
        </w:rPr>
        <w:t xml:space="preserve"> </w:t>
      </w:r>
      <w:r>
        <w:rPr>
          <w:spacing w:val="4"/>
          <w:sz w:val="13"/>
          <w:szCs w:val="13"/>
        </w:rPr>
        <w:t>of</w:t>
      </w:r>
      <w:r>
        <w:rPr>
          <w:sz w:val="13"/>
          <w:szCs w:val="13"/>
        </w:rPr>
        <w:t xml:space="preserve"> </w:t>
      </w:r>
      <w:r>
        <w:rPr>
          <w:spacing w:val="3"/>
          <w:sz w:val="13"/>
          <w:szCs w:val="13"/>
        </w:rPr>
        <w:t>obligations,</w:t>
      </w:r>
      <w:r>
        <w:rPr>
          <w:spacing w:val="32"/>
          <w:sz w:val="13"/>
          <w:szCs w:val="13"/>
        </w:rPr>
        <w:t xml:space="preserve"> </w:t>
      </w:r>
      <w:r>
        <w:rPr>
          <w:spacing w:val="3"/>
          <w:sz w:val="13"/>
          <w:szCs w:val="13"/>
        </w:rPr>
        <w:t>by</w:t>
      </w:r>
      <w:r>
        <w:rPr>
          <w:spacing w:val="25"/>
          <w:w w:val="101"/>
          <w:sz w:val="13"/>
          <w:szCs w:val="13"/>
        </w:rPr>
        <w:t xml:space="preserve"> </w:t>
      </w:r>
      <w:r>
        <w:rPr>
          <w:spacing w:val="3"/>
          <w:sz w:val="13"/>
          <w:szCs w:val="13"/>
        </w:rPr>
        <w:t>such</w:t>
      </w:r>
      <w:r>
        <w:rPr>
          <w:spacing w:val="32"/>
          <w:w w:val="101"/>
          <w:sz w:val="13"/>
          <w:szCs w:val="13"/>
        </w:rPr>
        <w:t xml:space="preserve"> </w:t>
      </w:r>
      <w:r>
        <w:rPr>
          <w:spacing w:val="3"/>
          <w:sz w:val="13"/>
          <w:szCs w:val="13"/>
        </w:rPr>
        <w:t>party,</w:t>
      </w:r>
      <w:r>
        <w:rPr>
          <w:spacing w:val="30"/>
          <w:w w:val="102"/>
          <w:sz w:val="13"/>
          <w:szCs w:val="13"/>
        </w:rPr>
        <w:t xml:space="preserve"> </w:t>
      </w:r>
      <w:r>
        <w:rPr>
          <w:spacing w:val="3"/>
          <w:sz w:val="13"/>
          <w:szCs w:val="13"/>
        </w:rPr>
        <w:t>in</w:t>
      </w:r>
      <w:r>
        <w:rPr>
          <w:spacing w:val="34"/>
          <w:w w:val="101"/>
          <w:sz w:val="13"/>
          <w:szCs w:val="13"/>
        </w:rPr>
        <w:t xml:space="preserve"> </w:t>
      </w:r>
      <w:r>
        <w:rPr>
          <w:spacing w:val="3"/>
          <w:sz w:val="13"/>
          <w:szCs w:val="13"/>
        </w:rPr>
        <w:t>particular</w:t>
      </w:r>
      <w:r>
        <w:rPr>
          <w:spacing w:val="31"/>
          <w:w w:val="102"/>
          <w:sz w:val="13"/>
          <w:szCs w:val="13"/>
        </w:rPr>
        <w:t xml:space="preserve"> </w:t>
      </w:r>
      <w:r>
        <w:rPr>
          <w:spacing w:val="3"/>
          <w:sz w:val="13"/>
          <w:szCs w:val="13"/>
        </w:rPr>
        <w:t>but</w:t>
      </w:r>
      <w:r>
        <w:rPr>
          <w:spacing w:val="29"/>
          <w:w w:val="101"/>
          <w:sz w:val="13"/>
          <w:szCs w:val="13"/>
        </w:rPr>
        <w:t xml:space="preserve"> </w:t>
      </w:r>
      <w:r>
        <w:rPr>
          <w:spacing w:val="3"/>
          <w:sz w:val="13"/>
          <w:szCs w:val="13"/>
        </w:rPr>
        <w:t>n</w:t>
      </w:r>
      <w:r>
        <w:rPr>
          <w:spacing w:val="2"/>
          <w:sz w:val="13"/>
          <w:szCs w:val="13"/>
        </w:rPr>
        <w:t>ot</w:t>
      </w:r>
      <w:r>
        <w:rPr>
          <w:spacing w:val="32"/>
          <w:sz w:val="13"/>
          <w:szCs w:val="13"/>
        </w:rPr>
        <w:t xml:space="preserve"> </w:t>
      </w:r>
      <w:r>
        <w:rPr>
          <w:spacing w:val="2"/>
          <w:sz w:val="13"/>
          <w:szCs w:val="13"/>
        </w:rPr>
        <w:t>limited</w:t>
      </w:r>
      <w:r>
        <w:rPr>
          <w:spacing w:val="23"/>
          <w:sz w:val="13"/>
          <w:szCs w:val="13"/>
        </w:rPr>
        <w:t xml:space="preserve"> </w:t>
      </w:r>
      <w:r>
        <w:rPr>
          <w:spacing w:val="2"/>
          <w:sz w:val="13"/>
          <w:szCs w:val="13"/>
        </w:rPr>
        <w:t>to</w:t>
      </w:r>
      <w:r>
        <w:rPr>
          <w:spacing w:val="31"/>
          <w:sz w:val="13"/>
          <w:szCs w:val="13"/>
        </w:rPr>
        <w:t xml:space="preserve"> </w:t>
      </w:r>
      <w:r>
        <w:rPr>
          <w:spacing w:val="2"/>
          <w:sz w:val="13"/>
          <w:szCs w:val="13"/>
        </w:rPr>
        <w:t>(i)</w:t>
      </w:r>
      <w:r>
        <w:rPr>
          <w:sz w:val="13"/>
          <w:szCs w:val="13"/>
        </w:rPr>
        <w:t xml:space="preserve"> war</w:t>
      </w:r>
      <w:r>
        <w:rPr>
          <w:spacing w:val="13"/>
          <w:sz w:val="13"/>
          <w:szCs w:val="13"/>
        </w:rPr>
        <w:t xml:space="preserve">  (</w:t>
      </w:r>
      <w:r>
        <w:rPr>
          <w:sz w:val="13"/>
          <w:szCs w:val="13"/>
        </w:rPr>
        <w:t>whether</w:t>
      </w:r>
      <w:r>
        <w:rPr>
          <w:spacing w:val="13"/>
          <w:sz w:val="13"/>
          <w:szCs w:val="13"/>
        </w:rPr>
        <w:t xml:space="preserve">  </w:t>
      </w:r>
      <w:r>
        <w:rPr>
          <w:sz w:val="13"/>
          <w:szCs w:val="13"/>
        </w:rPr>
        <w:t>declared</w:t>
      </w:r>
      <w:r>
        <w:rPr>
          <w:spacing w:val="13"/>
          <w:sz w:val="13"/>
          <w:szCs w:val="13"/>
        </w:rPr>
        <w:t xml:space="preserve">  </w:t>
      </w:r>
      <w:r>
        <w:rPr>
          <w:sz w:val="13"/>
          <w:szCs w:val="13"/>
        </w:rPr>
        <w:t>or</w:t>
      </w:r>
      <w:r>
        <w:rPr>
          <w:spacing w:val="13"/>
          <w:sz w:val="13"/>
          <w:szCs w:val="13"/>
        </w:rPr>
        <w:t xml:space="preserve">  </w:t>
      </w:r>
      <w:r>
        <w:rPr>
          <w:sz w:val="13"/>
          <w:szCs w:val="13"/>
        </w:rPr>
        <w:t>not</w:t>
      </w:r>
      <w:r>
        <w:rPr>
          <w:spacing w:val="13"/>
          <w:sz w:val="13"/>
          <w:szCs w:val="13"/>
        </w:rPr>
        <w:t xml:space="preserve">),  </w:t>
      </w:r>
      <w:r>
        <w:rPr>
          <w:sz w:val="13"/>
          <w:szCs w:val="13"/>
        </w:rPr>
        <w:t>hostilities</w:t>
      </w:r>
      <w:r>
        <w:rPr>
          <w:spacing w:val="13"/>
          <w:sz w:val="13"/>
          <w:szCs w:val="13"/>
        </w:rPr>
        <w:t xml:space="preserve">,  </w:t>
      </w:r>
      <w:r>
        <w:rPr>
          <w:sz w:val="13"/>
          <w:szCs w:val="13"/>
        </w:rPr>
        <w:t>invasion</w:t>
      </w:r>
      <w:r>
        <w:rPr>
          <w:spacing w:val="13"/>
          <w:sz w:val="13"/>
          <w:szCs w:val="13"/>
        </w:rPr>
        <w:t xml:space="preserve">,  </w:t>
      </w:r>
      <w:r>
        <w:rPr>
          <w:sz w:val="13"/>
          <w:szCs w:val="13"/>
        </w:rPr>
        <w:t>act</w:t>
      </w:r>
      <w:r>
        <w:rPr>
          <w:spacing w:val="8"/>
          <w:sz w:val="13"/>
          <w:szCs w:val="13"/>
        </w:rPr>
        <w:t xml:space="preserve">  </w:t>
      </w:r>
      <w:r>
        <w:rPr>
          <w:sz w:val="13"/>
          <w:szCs w:val="13"/>
        </w:rPr>
        <w:t xml:space="preserve">of </w:t>
      </w:r>
      <w:r>
        <w:rPr>
          <w:spacing w:val="4"/>
          <w:sz w:val="13"/>
          <w:szCs w:val="13"/>
        </w:rPr>
        <w:t>foreign</w:t>
      </w:r>
      <w:r>
        <w:rPr>
          <w:spacing w:val="15"/>
          <w:w w:val="101"/>
          <w:sz w:val="13"/>
          <w:szCs w:val="13"/>
        </w:rPr>
        <w:t xml:space="preserve"> </w:t>
      </w:r>
      <w:r>
        <w:rPr>
          <w:spacing w:val="4"/>
          <w:sz w:val="13"/>
          <w:szCs w:val="13"/>
        </w:rPr>
        <w:t>enemies,</w:t>
      </w:r>
      <w:r>
        <w:rPr>
          <w:spacing w:val="16"/>
          <w:w w:val="101"/>
          <w:sz w:val="13"/>
          <w:szCs w:val="13"/>
        </w:rPr>
        <w:t xml:space="preserve"> </w:t>
      </w:r>
      <w:r>
        <w:rPr>
          <w:spacing w:val="4"/>
          <w:sz w:val="13"/>
          <w:szCs w:val="13"/>
        </w:rPr>
        <w:t>extensive</w:t>
      </w:r>
      <w:r>
        <w:rPr>
          <w:spacing w:val="25"/>
          <w:w w:val="102"/>
          <w:sz w:val="13"/>
          <w:szCs w:val="13"/>
        </w:rPr>
        <w:t xml:space="preserve"> </w:t>
      </w:r>
      <w:r>
        <w:rPr>
          <w:spacing w:val="4"/>
          <w:sz w:val="13"/>
          <w:szCs w:val="13"/>
        </w:rPr>
        <w:t>military</w:t>
      </w:r>
      <w:r>
        <w:rPr>
          <w:spacing w:val="21"/>
          <w:sz w:val="13"/>
          <w:szCs w:val="13"/>
        </w:rPr>
        <w:t xml:space="preserve"> </w:t>
      </w:r>
      <w:r>
        <w:rPr>
          <w:spacing w:val="4"/>
          <w:sz w:val="13"/>
          <w:szCs w:val="13"/>
        </w:rPr>
        <w:t>mobil</w:t>
      </w:r>
      <w:r>
        <w:rPr>
          <w:spacing w:val="3"/>
          <w:sz w:val="13"/>
          <w:szCs w:val="13"/>
        </w:rPr>
        <w:t>isation;</w:t>
      </w:r>
      <w:r>
        <w:rPr>
          <w:spacing w:val="21"/>
          <w:sz w:val="13"/>
          <w:szCs w:val="13"/>
        </w:rPr>
        <w:t xml:space="preserve"> </w:t>
      </w:r>
      <w:r>
        <w:rPr>
          <w:spacing w:val="3"/>
          <w:sz w:val="13"/>
          <w:szCs w:val="13"/>
        </w:rPr>
        <w:t>(ii)</w:t>
      </w:r>
      <w:r>
        <w:rPr>
          <w:spacing w:val="15"/>
          <w:w w:val="102"/>
          <w:sz w:val="13"/>
          <w:szCs w:val="13"/>
        </w:rPr>
        <w:t xml:space="preserve"> </w:t>
      </w:r>
      <w:r>
        <w:rPr>
          <w:spacing w:val="3"/>
          <w:sz w:val="13"/>
          <w:szCs w:val="13"/>
        </w:rPr>
        <w:t>civil</w:t>
      </w:r>
      <w:r>
        <w:rPr>
          <w:spacing w:val="15"/>
          <w:w w:val="101"/>
          <w:sz w:val="13"/>
          <w:szCs w:val="13"/>
        </w:rPr>
        <w:t xml:space="preserve"> </w:t>
      </w:r>
      <w:r>
        <w:rPr>
          <w:spacing w:val="3"/>
          <w:sz w:val="13"/>
          <w:szCs w:val="13"/>
        </w:rPr>
        <w:t>war,</w:t>
      </w:r>
      <w:r>
        <w:rPr>
          <w:sz w:val="13"/>
          <w:szCs w:val="13"/>
        </w:rPr>
        <w:t xml:space="preserve"> </w:t>
      </w:r>
      <w:r>
        <w:rPr>
          <w:spacing w:val="3"/>
          <w:sz w:val="13"/>
          <w:szCs w:val="13"/>
        </w:rPr>
        <w:t>riot,</w:t>
      </w:r>
      <w:r>
        <w:rPr>
          <w:spacing w:val="22"/>
          <w:w w:val="101"/>
          <w:sz w:val="13"/>
          <w:szCs w:val="13"/>
        </w:rPr>
        <w:t xml:space="preserve">  </w:t>
      </w:r>
      <w:r>
        <w:rPr>
          <w:spacing w:val="3"/>
          <w:sz w:val="13"/>
          <w:szCs w:val="13"/>
        </w:rPr>
        <w:t>rebellion  and   revolution,</w:t>
      </w:r>
      <w:r>
        <w:rPr>
          <w:spacing w:val="16"/>
          <w:w w:val="101"/>
          <w:sz w:val="13"/>
          <w:szCs w:val="13"/>
        </w:rPr>
        <w:t xml:space="preserve">  </w:t>
      </w:r>
      <w:r>
        <w:rPr>
          <w:spacing w:val="3"/>
          <w:sz w:val="13"/>
          <w:szCs w:val="13"/>
        </w:rPr>
        <w:t>military  or   usurped</w:t>
      </w:r>
      <w:r>
        <w:rPr>
          <w:spacing w:val="17"/>
          <w:sz w:val="13"/>
          <w:szCs w:val="13"/>
        </w:rPr>
        <w:t xml:space="preserve">  </w:t>
      </w:r>
      <w:r>
        <w:rPr>
          <w:spacing w:val="3"/>
          <w:sz w:val="13"/>
          <w:szCs w:val="13"/>
        </w:rPr>
        <w:t>power,</w:t>
      </w:r>
      <w:r>
        <w:rPr>
          <w:sz w:val="13"/>
          <w:szCs w:val="13"/>
        </w:rPr>
        <w:t xml:space="preserve"> </w:t>
      </w:r>
      <w:r>
        <w:rPr>
          <w:spacing w:val="4"/>
          <w:sz w:val="13"/>
          <w:szCs w:val="13"/>
        </w:rPr>
        <w:t>insurrection, act of terrorism, sabotage or piracy; (iii) currency</w:t>
      </w:r>
      <w:r>
        <w:rPr>
          <w:spacing w:val="7"/>
          <w:sz w:val="13"/>
          <w:szCs w:val="13"/>
        </w:rPr>
        <w:t xml:space="preserve"> </w:t>
      </w:r>
      <w:r>
        <w:rPr>
          <w:spacing w:val="4"/>
          <w:sz w:val="13"/>
          <w:szCs w:val="13"/>
        </w:rPr>
        <w:t>and</w:t>
      </w:r>
      <w:r>
        <w:rPr>
          <w:spacing w:val="16"/>
          <w:w w:val="101"/>
          <w:sz w:val="13"/>
          <w:szCs w:val="13"/>
        </w:rPr>
        <w:t xml:space="preserve"> </w:t>
      </w:r>
      <w:r>
        <w:rPr>
          <w:spacing w:val="4"/>
          <w:sz w:val="13"/>
          <w:szCs w:val="13"/>
        </w:rPr>
        <w:t>trade</w:t>
      </w:r>
      <w:r>
        <w:rPr>
          <w:spacing w:val="25"/>
          <w:w w:val="101"/>
          <w:sz w:val="13"/>
          <w:szCs w:val="13"/>
        </w:rPr>
        <w:t xml:space="preserve"> </w:t>
      </w:r>
      <w:r>
        <w:rPr>
          <w:spacing w:val="4"/>
          <w:sz w:val="13"/>
          <w:szCs w:val="13"/>
        </w:rPr>
        <w:t>restriction,</w:t>
      </w:r>
      <w:r>
        <w:rPr>
          <w:spacing w:val="21"/>
          <w:sz w:val="13"/>
          <w:szCs w:val="13"/>
        </w:rPr>
        <w:t xml:space="preserve"> </w:t>
      </w:r>
      <w:r>
        <w:rPr>
          <w:spacing w:val="4"/>
          <w:sz w:val="13"/>
          <w:szCs w:val="13"/>
        </w:rPr>
        <w:t>embargo,</w:t>
      </w:r>
      <w:r>
        <w:rPr>
          <w:spacing w:val="21"/>
          <w:w w:val="102"/>
          <w:sz w:val="13"/>
          <w:szCs w:val="13"/>
        </w:rPr>
        <w:t xml:space="preserve"> </w:t>
      </w:r>
      <w:r>
        <w:rPr>
          <w:spacing w:val="4"/>
          <w:sz w:val="13"/>
          <w:szCs w:val="13"/>
        </w:rPr>
        <w:t>sanction;</w:t>
      </w:r>
      <w:r>
        <w:rPr>
          <w:spacing w:val="25"/>
          <w:w w:val="101"/>
          <w:sz w:val="13"/>
          <w:szCs w:val="13"/>
        </w:rPr>
        <w:t xml:space="preserve"> </w:t>
      </w:r>
      <w:r>
        <w:rPr>
          <w:spacing w:val="4"/>
          <w:sz w:val="13"/>
          <w:szCs w:val="13"/>
        </w:rPr>
        <w:t>(iv)</w:t>
      </w:r>
      <w:r>
        <w:rPr>
          <w:spacing w:val="18"/>
          <w:w w:val="101"/>
          <w:sz w:val="13"/>
          <w:szCs w:val="13"/>
        </w:rPr>
        <w:t xml:space="preserve"> </w:t>
      </w:r>
      <w:r>
        <w:rPr>
          <w:spacing w:val="3"/>
          <w:sz w:val="13"/>
          <w:szCs w:val="13"/>
        </w:rPr>
        <w:t>act</w:t>
      </w:r>
      <w:r>
        <w:rPr>
          <w:spacing w:val="22"/>
          <w:sz w:val="13"/>
          <w:szCs w:val="13"/>
        </w:rPr>
        <w:t xml:space="preserve"> </w:t>
      </w:r>
      <w:r>
        <w:rPr>
          <w:spacing w:val="3"/>
          <w:sz w:val="13"/>
          <w:szCs w:val="13"/>
        </w:rPr>
        <w:t>of</w:t>
      </w:r>
      <w:r>
        <w:rPr>
          <w:spacing w:val="16"/>
          <w:sz w:val="13"/>
          <w:szCs w:val="13"/>
        </w:rPr>
        <w:t xml:space="preserve"> </w:t>
      </w:r>
      <w:r>
        <w:rPr>
          <w:spacing w:val="3"/>
          <w:sz w:val="13"/>
          <w:szCs w:val="13"/>
        </w:rPr>
        <w:t>authority</w:t>
      </w:r>
      <w:r>
        <w:rPr>
          <w:sz w:val="13"/>
          <w:szCs w:val="13"/>
        </w:rPr>
        <w:t xml:space="preserve"> </w:t>
      </w:r>
      <w:r>
        <w:rPr>
          <w:spacing w:val="4"/>
          <w:sz w:val="13"/>
          <w:szCs w:val="13"/>
        </w:rPr>
        <w:t>whether</w:t>
      </w:r>
      <w:r>
        <w:rPr>
          <w:spacing w:val="17"/>
          <w:sz w:val="13"/>
          <w:szCs w:val="13"/>
        </w:rPr>
        <w:t xml:space="preserve">  </w:t>
      </w:r>
      <w:r>
        <w:rPr>
          <w:spacing w:val="4"/>
          <w:sz w:val="13"/>
          <w:szCs w:val="13"/>
        </w:rPr>
        <w:t>lawful  or   unlawful,</w:t>
      </w:r>
      <w:r>
        <w:rPr>
          <w:spacing w:val="15"/>
          <w:w w:val="101"/>
          <w:sz w:val="13"/>
          <w:szCs w:val="13"/>
        </w:rPr>
        <w:t xml:space="preserve">  </w:t>
      </w:r>
      <w:r>
        <w:rPr>
          <w:spacing w:val="4"/>
          <w:sz w:val="13"/>
          <w:szCs w:val="13"/>
        </w:rPr>
        <w:t>complian</w:t>
      </w:r>
      <w:r>
        <w:rPr>
          <w:spacing w:val="3"/>
          <w:sz w:val="13"/>
          <w:szCs w:val="13"/>
        </w:rPr>
        <w:t>ce</w:t>
      </w:r>
      <w:r>
        <w:rPr>
          <w:spacing w:val="15"/>
          <w:w w:val="101"/>
          <w:sz w:val="13"/>
          <w:szCs w:val="13"/>
        </w:rPr>
        <w:t xml:space="preserve">  </w:t>
      </w:r>
      <w:r>
        <w:rPr>
          <w:spacing w:val="3"/>
          <w:sz w:val="13"/>
          <w:szCs w:val="13"/>
        </w:rPr>
        <w:t>with  any   law</w:t>
      </w:r>
      <w:r>
        <w:rPr>
          <w:spacing w:val="16"/>
          <w:sz w:val="13"/>
          <w:szCs w:val="13"/>
        </w:rPr>
        <w:t xml:space="preserve">  </w:t>
      </w:r>
      <w:r>
        <w:rPr>
          <w:spacing w:val="3"/>
          <w:sz w:val="13"/>
          <w:szCs w:val="13"/>
        </w:rPr>
        <w:t>or</w:t>
      </w:r>
      <w:r>
        <w:rPr>
          <w:sz w:val="13"/>
          <w:szCs w:val="13"/>
        </w:rPr>
        <w:t xml:space="preserve"> </w:t>
      </w:r>
      <w:r>
        <w:rPr>
          <w:spacing w:val="5"/>
          <w:sz w:val="13"/>
          <w:szCs w:val="13"/>
        </w:rPr>
        <w:t>governmental</w:t>
      </w:r>
      <w:r>
        <w:rPr>
          <w:spacing w:val="2"/>
          <w:sz w:val="13"/>
          <w:szCs w:val="13"/>
        </w:rPr>
        <w:t xml:space="preserve">    </w:t>
      </w:r>
      <w:r>
        <w:rPr>
          <w:spacing w:val="5"/>
          <w:sz w:val="13"/>
          <w:szCs w:val="13"/>
        </w:rPr>
        <w:t>order,</w:t>
      </w:r>
      <w:r>
        <w:rPr>
          <w:spacing w:val="2"/>
          <w:sz w:val="13"/>
          <w:szCs w:val="13"/>
        </w:rPr>
        <w:t xml:space="preserve">    </w:t>
      </w:r>
      <w:r>
        <w:rPr>
          <w:spacing w:val="5"/>
          <w:sz w:val="13"/>
          <w:szCs w:val="13"/>
        </w:rPr>
        <w:t>expro</w:t>
      </w:r>
      <w:r>
        <w:rPr>
          <w:spacing w:val="4"/>
          <w:sz w:val="13"/>
          <w:szCs w:val="13"/>
        </w:rPr>
        <w:t>priation,</w:t>
      </w:r>
      <w:r>
        <w:rPr>
          <w:spacing w:val="2"/>
          <w:sz w:val="13"/>
          <w:szCs w:val="13"/>
        </w:rPr>
        <w:t xml:space="preserve">    </w:t>
      </w:r>
      <w:r>
        <w:rPr>
          <w:spacing w:val="4"/>
          <w:sz w:val="13"/>
          <w:szCs w:val="13"/>
        </w:rPr>
        <w:t>seizure</w:t>
      </w:r>
      <w:r>
        <w:rPr>
          <w:spacing w:val="3"/>
          <w:sz w:val="13"/>
          <w:szCs w:val="13"/>
        </w:rPr>
        <w:t xml:space="preserve">    </w:t>
      </w:r>
      <w:r>
        <w:rPr>
          <w:spacing w:val="4"/>
          <w:sz w:val="13"/>
          <w:szCs w:val="13"/>
        </w:rPr>
        <w:t>of</w:t>
      </w:r>
      <w:r>
        <w:rPr>
          <w:spacing w:val="1"/>
          <w:sz w:val="13"/>
          <w:szCs w:val="13"/>
        </w:rPr>
        <w:t xml:space="preserve">    </w:t>
      </w:r>
      <w:r>
        <w:rPr>
          <w:spacing w:val="4"/>
          <w:sz w:val="13"/>
          <w:szCs w:val="13"/>
        </w:rPr>
        <w:t>works,</w:t>
      </w:r>
      <w:r>
        <w:rPr>
          <w:sz w:val="13"/>
          <w:szCs w:val="13"/>
        </w:rPr>
        <w:t xml:space="preserve"> </w:t>
      </w:r>
      <w:r>
        <w:rPr>
          <w:spacing w:val="4"/>
          <w:sz w:val="13"/>
          <w:szCs w:val="13"/>
        </w:rPr>
        <w:t>requisition,</w:t>
      </w:r>
      <w:r>
        <w:rPr>
          <w:sz w:val="13"/>
          <w:szCs w:val="13"/>
        </w:rPr>
        <w:t xml:space="preserve">  </w:t>
      </w:r>
      <w:r>
        <w:rPr>
          <w:spacing w:val="4"/>
          <w:sz w:val="13"/>
          <w:szCs w:val="13"/>
        </w:rPr>
        <w:t>nationalisation;</w:t>
      </w:r>
      <w:r>
        <w:rPr>
          <w:spacing w:val="1"/>
          <w:sz w:val="13"/>
          <w:szCs w:val="13"/>
        </w:rPr>
        <w:t xml:space="preserve">  </w:t>
      </w:r>
      <w:r>
        <w:rPr>
          <w:spacing w:val="4"/>
          <w:sz w:val="13"/>
          <w:szCs w:val="13"/>
        </w:rPr>
        <w:t>(v)</w:t>
      </w:r>
      <w:r>
        <w:rPr>
          <w:spacing w:val="45"/>
          <w:w w:val="101"/>
          <w:sz w:val="13"/>
          <w:szCs w:val="13"/>
        </w:rPr>
        <w:t xml:space="preserve"> </w:t>
      </w:r>
      <w:r>
        <w:rPr>
          <w:spacing w:val="4"/>
          <w:sz w:val="13"/>
          <w:szCs w:val="13"/>
        </w:rPr>
        <w:t>plague,</w:t>
      </w:r>
      <w:r>
        <w:rPr>
          <w:spacing w:val="40"/>
          <w:w w:val="101"/>
          <w:sz w:val="13"/>
          <w:szCs w:val="13"/>
        </w:rPr>
        <w:t xml:space="preserve"> </w:t>
      </w:r>
      <w:r>
        <w:rPr>
          <w:spacing w:val="4"/>
          <w:sz w:val="13"/>
          <w:szCs w:val="13"/>
        </w:rPr>
        <w:t>epidemic,</w:t>
      </w:r>
      <w:r>
        <w:rPr>
          <w:sz w:val="13"/>
          <w:szCs w:val="13"/>
        </w:rPr>
        <w:t xml:space="preserve">  </w:t>
      </w:r>
      <w:r>
        <w:rPr>
          <w:spacing w:val="4"/>
          <w:sz w:val="13"/>
          <w:szCs w:val="13"/>
        </w:rPr>
        <w:t>pandemi</w:t>
      </w:r>
      <w:r>
        <w:rPr>
          <w:spacing w:val="3"/>
          <w:sz w:val="13"/>
          <w:szCs w:val="13"/>
        </w:rPr>
        <w:t>c,</w:t>
      </w:r>
      <w:r>
        <w:rPr>
          <w:sz w:val="13"/>
          <w:szCs w:val="13"/>
        </w:rPr>
        <w:t xml:space="preserve"> </w:t>
      </w:r>
      <w:r>
        <w:rPr>
          <w:spacing w:val="4"/>
          <w:sz w:val="13"/>
          <w:szCs w:val="13"/>
        </w:rPr>
        <w:t>such</w:t>
      </w:r>
      <w:r>
        <w:rPr>
          <w:spacing w:val="25"/>
          <w:w w:val="102"/>
          <w:sz w:val="13"/>
          <w:szCs w:val="13"/>
        </w:rPr>
        <w:t xml:space="preserve"> </w:t>
      </w:r>
      <w:r>
        <w:rPr>
          <w:spacing w:val="4"/>
          <w:sz w:val="13"/>
          <w:szCs w:val="13"/>
        </w:rPr>
        <w:t>as</w:t>
      </w:r>
      <w:r>
        <w:rPr>
          <w:spacing w:val="23"/>
          <w:w w:val="102"/>
          <w:sz w:val="13"/>
          <w:szCs w:val="13"/>
        </w:rPr>
        <w:t xml:space="preserve"> </w:t>
      </w:r>
      <w:r>
        <w:rPr>
          <w:spacing w:val="4"/>
          <w:sz w:val="13"/>
          <w:szCs w:val="13"/>
        </w:rPr>
        <w:t>Covid-19,</w:t>
      </w:r>
      <w:r>
        <w:rPr>
          <w:spacing w:val="28"/>
          <w:w w:val="102"/>
          <w:sz w:val="13"/>
          <w:szCs w:val="13"/>
        </w:rPr>
        <w:t xml:space="preserve"> </w:t>
      </w:r>
      <w:r>
        <w:rPr>
          <w:spacing w:val="4"/>
          <w:sz w:val="13"/>
          <w:szCs w:val="13"/>
        </w:rPr>
        <w:t>natural</w:t>
      </w:r>
      <w:r>
        <w:rPr>
          <w:spacing w:val="26"/>
          <w:w w:val="101"/>
          <w:sz w:val="13"/>
          <w:szCs w:val="13"/>
        </w:rPr>
        <w:t xml:space="preserve"> </w:t>
      </w:r>
      <w:r>
        <w:rPr>
          <w:spacing w:val="4"/>
          <w:sz w:val="13"/>
          <w:szCs w:val="13"/>
        </w:rPr>
        <w:t>disaster</w:t>
      </w:r>
      <w:r>
        <w:rPr>
          <w:spacing w:val="24"/>
          <w:sz w:val="13"/>
          <w:szCs w:val="13"/>
        </w:rPr>
        <w:t xml:space="preserve"> </w:t>
      </w:r>
      <w:r>
        <w:rPr>
          <w:spacing w:val="4"/>
          <w:sz w:val="13"/>
          <w:szCs w:val="13"/>
        </w:rPr>
        <w:t>or</w:t>
      </w:r>
      <w:r>
        <w:rPr>
          <w:spacing w:val="24"/>
          <w:sz w:val="13"/>
          <w:szCs w:val="13"/>
        </w:rPr>
        <w:t xml:space="preserve"> </w:t>
      </w:r>
      <w:r>
        <w:rPr>
          <w:spacing w:val="4"/>
          <w:sz w:val="13"/>
          <w:szCs w:val="13"/>
        </w:rPr>
        <w:t>extreme</w:t>
      </w:r>
      <w:r>
        <w:rPr>
          <w:spacing w:val="30"/>
          <w:w w:val="101"/>
          <w:sz w:val="13"/>
          <w:szCs w:val="13"/>
        </w:rPr>
        <w:t xml:space="preserve"> </w:t>
      </w:r>
      <w:r>
        <w:rPr>
          <w:spacing w:val="4"/>
          <w:sz w:val="13"/>
          <w:szCs w:val="13"/>
        </w:rPr>
        <w:t>natural</w:t>
      </w:r>
      <w:r>
        <w:rPr>
          <w:spacing w:val="24"/>
          <w:sz w:val="13"/>
          <w:szCs w:val="13"/>
        </w:rPr>
        <w:t xml:space="preserve"> </w:t>
      </w:r>
      <w:r>
        <w:rPr>
          <w:spacing w:val="4"/>
          <w:sz w:val="13"/>
          <w:szCs w:val="13"/>
        </w:rPr>
        <w:t>event;</w:t>
      </w:r>
      <w:r>
        <w:rPr>
          <w:sz w:val="13"/>
          <w:szCs w:val="13"/>
        </w:rPr>
        <w:t xml:space="preserve"> </w:t>
      </w:r>
      <w:r>
        <w:rPr>
          <w:spacing w:val="4"/>
          <w:sz w:val="13"/>
          <w:szCs w:val="13"/>
        </w:rPr>
        <w:t>(vi)</w:t>
      </w:r>
      <w:r>
        <w:rPr>
          <w:spacing w:val="23"/>
          <w:w w:val="101"/>
          <w:sz w:val="13"/>
          <w:szCs w:val="13"/>
        </w:rPr>
        <w:t xml:space="preserve">  </w:t>
      </w:r>
      <w:r>
        <w:rPr>
          <w:spacing w:val="4"/>
          <w:sz w:val="13"/>
          <w:szCs w:val="13"/>
        </w:rPr>
        <w:t>explosion,</w:t>
      </w:r>
      <w:r>
        <w:rPr>
          <w:spacing w:val="19"/>
          <w:sz w:val="13"/>
          <w:szCs w:val="13"/>
        </w:rPr>
        <w:t xml:space="preserve">  </w:t>
      </w:r>
      <w:r>
        <w:rPr>
          <w:spacing w:val="4"/>
          <w:sz w:val="13"/>
          <w:szCs w:val="13"/>
        </w:rPr>
        <w:t>fire,</w:t>
      </w:r>
      <w:r>
        <w:rPr>
          <w:spacing w:val="20"/>
          <w:w w:val="101"/>
          <w:sz w:val="13"/>
          <w:szCs w:val="13"/>
        </w:rPr>
        <w:t xml:space="preserve">  </w:t>
      </w:r>
      <w:r>
        <w:rPr>
          <w:spacing w:val="4"/>
          <w:sz w:val="13"/>
          <w:szCs w:val="13"/>
        </w:rPr>
        <w:t>destruction</w:t>
      </w:r>
      <w:r>
        <w:rPr>
          <w:spacing w:val="20"/>
          <w:w w:val="101"/>
          <w:sz w:val="13"/>
          <w:szCs w:val="13"/>
        </w:rPr>
        <w:t xml:space="preserve">  </w:t>
      </w:r>
      <w:r>
        <w:rPr>
          <w:spacing w:val="4"/>
          <w:sz w:val="13"/>
          <w:szCs w:val="13"/>
        </w:rPr>
        <w:t>of</w:t>
      </w:r>
      <w:r>
        <w:rPr>
          <w:spacing w:val="16"/>
          <w:w w:val="101"/>
          <w:sz w:val="13"/>
          <w:szCs w:val="13"/>
        </w:rPr>
        <w:t xml:space="preserve">  </w:t>
      </w:r>
      <w:r>
        <w:rPr>
          <w:spacing w:val="4"/>
          <w:sz w:val="13"/>
          <w:szCs w:val="13"/>
        </w:rPr>
        <w:t>equipment,</w:t>
      </w:r>
      <w:r>
        <w:rPr>
          <w:spacing w:val="22"/>
          <w:w w:val="102"/>
          <w:sz w:val="13"/>
          <w:szCs w:val="13"/>
        </w:rPr>
        <w:t xml:space="preserve">  </w:t>
      </w:r>
      <w:r>
        <w:rPr>
          <w:spacing w:val="4"/>
          <w:sz w:val="13"/>
          <w:szCs w:val="13"/>
        </w:rPr>
        <w:t>prolonged</w:t>
      </w:r>
      <w:r>
        <w:rPr>
          <w:sz w:val="13"/>
          <w:szCs w:val="13"/>
        </w:rPr>
        <w:t xml:space="preserve"> </w:t>
      </w:r>
      <w:r>
        <w:rPr>
          <w:spacing w:val="5"/>
          <w:sz w:val="13"/>
          <w:szCs w:val="13"/>
        </w:rPr>
        <w:t>breakdown   of   transport,   te</w:t>
      </w:r>
      <w:r>
        <w:rPr>
          <w:spacing w:val="4"/>
          <w:sz w:val="13"/>
          <w:szCs w:val="13"/>
        </w:rPr>
        <w:t>lecommunication,    information</w:t>
      </w:r>
      <w:r>
        <w:rPr>
          <w:sz w:val="13"/>
          <w:szCs w:val="13"/>
        </w:rPr>
        <w:t xml:space="preserve"> </w:t>
      </w:r>
      <w:r>
        <w:rPr>
          <w:spacing w:val="4"/>
          <w:sz w:val="13"/>
          <w:szCs w:val="13"/>
        </w:rPr>
        <w:t>system</w:t>
      </w:r>
      <w:r>
        <w:rPr>
          <w:spacing w:val="45"/>
          <w:sz w:val="13"/>
          <w:szCs w:val="13"/>
        </w:rPr>
        <w:t xml:space="preserve"> </w:t>
      </w:r>
      <w:r>
        <w:rPr>
          <w:spacing w:val="4"/>
          <w:sz w:val="13"/>
          <w:szCs w:val="13"/>
        </w:rPr>
        <w:t>or</w:t>
      </w:r>
      <w:r>
        <w:rPr>
          <w:spacing w:val="43"/>
          <w:sz w:val="13"/>
          <w:szCs w:val="13"/>
        </w:rPr>
        <w:t xml:space="preserve"> </w:t>
      </w:r>
      <w:r>
        <w:rPr>
          <w:spacing w:val="4"/>
          <w:sz w:val="13"/>
          <w:szCs w:val="13"/>
        </w:rPr>
        <w:t>energy;</w:t>
      </w:r>
      <w:r>
        <w:rPr>
          <w:spacing w:val="2"/>
          <w:sz w:val="13"/>
          <w:szCs w:val="13"/>
        </w:rPr>
        <w:t xml:space="preserve">  </w:t>
      </w:r>
      <w:r>
        <w:rPr>
          <w:spacing w:val="4"/>
          <w:sz w:val="13"/>
          <w:szCs w:val="13"/>
        </w:rPr>
        <w:t>(vii)</w:t>
      </w:r>
      <w:r>
        <w:rPr>
          <w:spacing w:val="45"/>
          <w:sz w:val="13"/>
          <w:szCs w:val="13"/>
        </w:rPr>
        <w:t xml:space="preserve"> </w:t>
      </w:r>
      <w:r>
        <w:rPr>
          <w:spacing w:val="4"/>
          <w:sz w:val="13"/>
          <w:szCs w:val="13"/>
        </w:rPr>
        <w:t>general  labour</w:t>
      </w:r>
      <w:r>
        <w:rPr>
          <w:spacing w:val="43"/>
          <w:w w:val="101"/>
          <w:sz w:val="13"/>
          <w:szCs w:val="13"/>
        </w:rPr>
        <w:t xml:space="preserve"> </w:t>
      </w:r>
      <w:r>
        <w:rPr>
          <w:spacing w:val="4"/>
          <w:sz w:val="13"/>
          <w:szCs w:val="13"/>
        </w:rPr>
        <w:t>di</w:t>
      </w:r>
      <w:r>
        <w:rPr>
          <w:spacing w:val="3"/>
          <w:sz w:val="13"/>
          <w:szCs w:val="13"/>
        </w:rPr>
        <w:t>sturbance</w:t>
      </w:r>
      <w:r>
        <w:rPr>
          <w:sz w:val="13"/>
          <w:szCs w:val="13"/>
        </w:rPr>
        <w:t xml:space="preserve">  </w:t>
      </w:r>
      <w:r>
        <w:rPr>
          <w:spacing w:val="3"/>
          <w:sz w:val="13"/>
          <w:szCs w:val="13"/>
        </w:rPr>
        <w:t>such</w:t>
      </w:r>
      <w:r>
        <w:rPr>
          <w:spacing w:val="44"/>
          <w:w w:val="102"/>
          <w:sz w:val="13"/>
          <w:szCs w:val="13"/>
        </w:rPr>
        <w:t xml:space="preserve"> </w:t>
      </w:r>
      <w:r>
        <w:rPr>
          <w:spacing w:val="3"/>
          <w:sz w:val="13"/>
          <w:szCs w:val="13"/>
        </w:rPr>
        <w:t>as</w:t>
      </w:r>
      <w:r>
        <w:rPr>
          <w:sz w:val="13"/>
          <w:szCs w:val="13"/>
        </w:rPr>
        <w:t xml:space="preserve"> </w:t>
      </w:r>
      <w:r>
        <w:rPr>
          <w:spacing w:val="4"/>
          <w:sz w:val="13"/>
          <w:szCs w:val="13"/>
        </w:rPr>
        <w:t>boycott,</w:t>
      </w:r>
      <w:r>
        <w:rPr>
          <w:spacing w:val="44"/>
          <w:w w:val="101"/>
          <w:sz w:val="13"/>
          <w:szCs w:val="13"/>
        </w:rPr>
        <w:t xml:space="preserve"> </w:t>
      </w:r>
      <w:r>
        <w:rPr>
          <w:spacing w:val="4"/>
          <w:sz w:val="13"/>
          <w:szCs w:val="13"/>
        </w:rPr>
        <w:t>strike</w:t>
      </w:r>
      <w:r>
        <w:rPr>
          <w:spacing w:val="37"/>
          <w:sz w:val="13"/>
          <w:szCs w:val="13"/>
        </w:rPr>
        <w:t xml:space="preserve"> </w:t>
      </w:r>
      <w:r>
        <w:rPr>
          <w:spacing w:val="4"/>
          <w:sz w:val="13"/>
          <w:szCs w:val="13"/>
        </w:rPr>
        <w:t>and</w:t>
      </w:r>
      <w:r>
        <w:rPr>
          <w:spacing w:val="41"/>
          <w:sz w:val="13"/>
          <w:szCs w:val="13"/>
        </w:rPr>
        <w:t xml:space="preserve"> </w:t>
      </w:r>
      <w:r>
        <w:rPr>
          <w:spacing w:val="4"/>
          <w:sz w:val="13"/>
          <w:szCs w:val="13"/>
        </w:rPr>
        <w:t>lockout,</w:t>
      </w:r>
      <w:r>
        <w:rPr>
          <w:spacing w:val="38"/>
          <w:sz w:val="13"/>
          <w:szCs w:val="13"/>
        </w:rPr>
        <w:t xml:space="preserve"> </w:t>
      </w:r>
      <w:r>
        <w:rPr>
          <w:spacing w:val="4"/>
          <w:sz w:val="13"/>
          <w:szCs w:val="13"/>
        </w:rPr>
        <w:t>go-slow,</w:t>
      </w:r>
      <w:r>
        <w:rPr>
          <w:spacing w:val="38"/>
          <w:w w:val="101"/>
          <w:sz w:val="13"/>
          <w:szCs w:val="13"/>
        </w:rPr>
        <w:t xml:space="preserve"> </w:t>
      </w:r>
      <w:r>
        <w:rPr>
          <w:spacing w:val="4"/>
          <w:sz w:val="13"/>
          <w:szCs w:val="13"/>
        </w:rPr>
        <w:t>occupation</w:t>
      </w:r>
      <w:r>
        <w:rPr>
          <w:spacing w:val="39"/>
          <w:sz w:val="13"/>
          <w:szCs w:val="13"/>
        </w:rPr>
        <w:t xml:space="preserve"> </w:t>
      </w:r>
      <w:r>
        <w:rPr>
          <w:spacing w:val="4"/>
          <w:sz w:val="13"/>
          <w:szCs w:val="13"/>
        </w:rPr>
        <w:t>of</w:t>
      </w:r>
      <w:r>
        <w:rPr>
          <w:spacing w:val="30"/>
          <w:sz w:val="13"/>
          <w:szCs w:val="13"/>
        </w:rPr>
        <w:t xml:space="preserve"> </w:t>
      </w:r>
      <w:r>
        <w:rPr>
          <w:spacing w:val="4"/>
          <w:sz w:val="13"/>
          <w:szCs w:val="13"/>
        </w:rPr>
        <w:t>factories</w:t>
      </w:r>
      <w:r>
        <w:rPr>
          <w:sz w:val="13"/>
          <w:szCs w:val="13"/>
        </w:rPr>
        <w:t xml:space="preserve"> </w:t>
      </w:r>
      <w:r>
        <w:rPr>
          <w:spacing w:val="4"/>
          <w:sz w:val="13"/>
          <w:szCs w:val="13"/>
        </w:rPr>
        <w:t>and</w:t>
      </w:r>
      <w:r>
        <w:rPr>
          <w:spacing w:val="14"/>
          <w:w w:val="101"/>
          <w:sz w:val="13"/>
          <w:szCs w:val="13"/>
        </w:rPr>
        <w:t xml:space="preserve"> </w:t>
      </w:r>
      <w:r>
        <w:rPr>
          <w:spacing w:val="4"/>
          <w:sz w:val="13"/>
          <w:szCs w:val="13"/>
        </w:rPr>
        <w:t>premises.</w:t>
      </w:r>
    </w:p>
    <w:p w14:paraId="25CCB4D2">
      <w:pPr>
        <w:pStyle w:val="2"/>
        <w:spacing w:before="44" w:line="317" w:lineRule="auto"/>
        <w:ind w:left="504" w:right="206" w:hanging="35"/>
        <w:jc w:val="both"/>
        <w:rPr>
          <w:rFonts w:ascii="宋体" w:hAnsi="宋体" w:eastAsia="宋体" w:cs="宋体"/>
          <w:sz w:val="13"/>
          <w:szCs w:val="13"/>
        </w:rPr>
      </w:pPr>
      <w:r>
        <w:rPr>
          <w:spacing w:val="18"/>
          <w:sz w:val="13"/>
          <w:szCs w:val="13"/>
        </w:rPr>
        <w:t>“</w:t>
      </w:r>
      <w:r>
        <w:rPr>
          <w:spacing w:val="-11"/>
          <w:sz w:val="13"/>
          <w:szCs w:val="13"/>
        </w:rPr>
        <w:t xml:space="preserve"> </w:t>
      </w:r>
      <w:r>
        <w:rPr>
          <w:rFonts w:ascii="宋体" w:hAnsi="宋体" w:eastAsia="宋体" w:cs="宋体"/>
          <w:spacing w:val="18"/>
          <w:sz w:val="13"/>
          <w:szCs w:val="13"/>
        </w:rPr>
        <w:t>不可抗力事件</w:t>
      </w:r>
      <w:r>
        <w:rPr>
          <w:rFonts w:ascii="宋体" w:hAnsi="宋体" w:eastAsia="宋体" w:cs="宋体"/>
          <w:spacing w:val="-43"/>
          <w:sz w:val="13"/>
          <w:szCs w:val="13"/>
        </w:rPr>
        <w:t xml:space="preserve"> </w:t>
      </w:r>
      <w:r>
        <w:rPr>
          <w:spacing w:val="18"/>
          <w:sz w:val="13"/>
          <w:szCs w:val="13"/>
        </w:rPr>
        <w:t xml:space="preserve">”   </w:t>
      </w:r>
      <w:r>
        <w:rPr>
          <w:rFonts w:ascii="宋体" w:hAnsi="宋体" w:eastAsia="宋体" w:cs="宋体"/>
          <w:spacing w:val="18"/>
          <w:sz w:val="13"/>
          <w:szCs w:val="13"/>
        </w:rPr>
        <w:t>系指任何一方合理控制范围内的任何意外事件</w:t>
      </w:r>
      <w:r>
        <w:rPr>
          <w:rFonts w:ascii="宋体" w:hAnsi="宋体" w:eastAsia="宋体" w:cs="宋体"/>
          <w:spacing w:val="-36"/>
          <w:sz w:val="13"/>
          <w:szCs w:val="13"/>
        </w:rPr>
        <w:t xml:space="preserve"> </w:t>
      </w:r>
      <w:r>
        <w:rPr>
          <w:rFonts w:ascii="宋体" w:hAnsi="宋体" w:eastAsia="宋体" w:cs="宋体"/>
          <w:spacing w:val="18"/>
          <w:sz w:val="13"/>
          <w:szCs w:val="13"/>
        </w:rPr>
        <w:t>，</w:t>
      </w:r>
      <w:r>
        <w:rPr>
          <w:rFonts w:ascii="宋体" w:hAnsi="宋体" w:eastAsia="宋体" w:cs="宋体"/>
          <w:spacing w:val="16"/>
          <w:sz w:val="13"/>
          <w:szCs w:val="13"/>
        </w:rPr>
        <w:t>其干扰或阻止该方履行义务或维持义务</w:t>
      </w:r>
      <w:r>
        <w:rPr>
          <w:rFonts w:ascii="宋体" w:hAnsi="宋体" w:eastAsia="宋体" w:cs="宋体"/>
          <w:spacing w:val="-32"/>
          <w:sz w:val="13"/>
          <w:szCs w:val="13"/>
        </w:rPr>
        <w:t xml:space="preserve"> </w:t>
      </w:r>
      <w:r>
        <w:rPr>
          <w:rFonts w:ascii="宋体" w:hAnsi="宋体" w:eastAsia="宋体" w:cs="宋体"/>
          <w:spacing w:val="16"/>
          <w:sz w:val="13"/>
          <w:szCs w:val="13"/>
        </w:rPr>
        <w:t>，特别是但不限于（</w:t>
      </w:r>
      <w:r>
        <w:rPr>
          <w:rFonts w:ascii="宋体" w:hAnsi="宋体" w:eastAsia="宋体" w:cs="宋体"/>
          <w:spacing w:val="-21"/>
          <w:sz w:val="13"/>
          <w:szCs w:val="13"/>
        </w:rPr>
        <w:t xml:space="preserve"> </w:t>
      </w:r>
      <w:r>
        <w:rPr>
          <w:spacing w:val="16"/>
          <w:sz w:val="13"/>
          <w:szCs w:val="13"/>
        </w:rPr>
        <w:t>i</w:t>
      </w:r>
      <w:r>
        <w:rPr>
          <w:spacing w:val="-11"/>
          <w:sz w:val="13"/>
          <w:szCs w:val="13"/>
        </w:rPr>
        <w:t xml:space="preserve"> </w:t>
      </w:r>
      <w:r>
        <w:rPr>
          <w:rFonts w:ascii="宋体" w:hAnsi="宋体" w:eastAsia="宋体" w:cs="宋体"/>
          <w:spacing w:val="16"/>
          <w:sz w:val="13"/>
          <w:szCs w:val="13"/>
        </w:rPr>
        <w:t>）</w:t>
      </w:r>
      <w:r>
        <w:rPr>
          <w:rFonts w:ascii="宋体" w:hAnsi="宋体" w:eastAsia="宋体" w:cs="宋体"/>
          <w:spacing w:val="5"/>
          <w:sz w:val="13"/>
          <w:szCs w:val="13"/>
        </w:rPr>
        <w:t xml:space="preserve">  </w:t>
      </w:r>
      <w:r>
        <w:rPr>
          <w:rFonts w:ascii="宋体" w:hAnsi="宋体" w:eastAsia="宋体" w:cs="宋体"/>
          <w:spacing w:val="16"/>
          <w:sz w:val="13"/>
          <w:szCs w:val="13"/>
        </w:rPr>
        <w:t>战</w:t>
      </w:r>
      <w:r>
        <w:rPr>
          <w:rFonts w:ascii="宋体" w:hAnsi="宋体" w:eastAsia="宋体" w:cs="宋体"/>
          <w:spacing w:val="20"/>
          <w:sz w:val="13"/>
          <w:szCs w:val="13"/>
        </w:rPr>
        <w:t>争（无论是否宣战）</w:t>
      </w:r>
      <w:r>
        <w:rPr>
          <w:rFonts w:ascii="宋体" w:hAnsi="宋体" w:eastAsia="宋体" w:cs="宋体"/>
          <w:spacing w:val="-31"/>
          <w:sz w:val="13"/>
          <w:szCs w:val="13"/>
        </w:rPr>
        <w:t xml:space="preserve"> </w:t>
      </w:r>
      <w:r>
        <w:rPr>
          <w:rFonts w:ascii="宋体" w:hAnsi="宋体" w:eastAsia="宋体" w:cs="宋体"/>
          <w:spacing w:val="20"/>
          <w:sz w:val="13"/>
          <w:szCs w:val="13"/>
        </w:rPr>
        <w:t>、军事行动、入侵、外敌行</w:t>
      </w:r>
      <w:r>
        <w:rPr>
          <w:rFonts w:ascii="宋体" w:hAnsi="宋体" w:eastAsia="宋体" w:cs="宋体"/>
          <w:spacing w:val="19"/>
          <w:sz w:val="13"/>
          <w:szCs w:val="13"/>
        </w:rPr>
        <w:t>为、大规模军事动</w:t>
      </w:r>
      <w:r>
        <w:rPr>
          <w:rFonts w:ascii="宋体" w:hAnsi="宋体" w:eastAsia="宋体" w:cs="宋体"/>
          <w:spacing w:val="18"/>
          <w:sz w:val="13"/>
          <w:szCs w:val="13"/>
        </w:rPr>
        <w:t>员</w:t>
      </w:r>
      <w:r>
        <w:rPr>
          <w:rFonts w:ascii="宋体" w:hAnsi="宋体" w:eastAsia="宋体" w:cs="宋体"/>
          <w:spacing w:val="-11"/>
          <w:sz w:val="13"/>
          <w:szCs w:val="13"/>
        </w:rPr>
        <w:t>；（</w:t>
      </w:r>
      <w:r>
        <w:rPr>
          <w:sz w:val="13"/>
          <w:szCs w:val="13"/>
        </w:rPr>
        <w:t>ii</w:t>
      </w:r>
      <w:r>
        <w:rPr>
          <w:rFonts w:ascii="宋体" w:hAnsi="宋体" w:eastAsia="宋体" w:cs="宋体"/>
          <w:spacing w:val="18"/>
          <w:sz w:val="13"/>
          <w:szCs w:val="13"/>
        </w:rPr>
        <w:t>）</w:t>
      </w:r>
      <w:r>
        <w:rPr>
          <w:rFonts w:ascii="宋体" w:hAnsi="宋体" w:eastAsia="宋体" w:cs="宋体"/>
          <w:spacing w:val="47"/>
          <w:sz w:val="13"/>
          <w:szCs w:val="13"/>
        </w:rPr>
        <w:t xml:space="preserve"> </w:t>
      </w:r>
      <w:r>
        <w:rPr>
          <w:rFonts w:ascii="宋体" w:hAnsi="宋体" w:eastAsia="宋体" w:cs="宋体"/>
          <w:spacing w:val="18"/>
          <w:sz w:val="13"/>
          <w:szCs w:val="13"/>
        </w:rPr>
        <w:t>内战、暴乱、叛乱和革命、军事或</w:t>
      </w:r>
      <w:r>
        <w:rPr>
          <w:rFonts w:ascii="宋体" w:hAnsi="宋体" w:eastAsia="宋体" w:cs="宋体"/>
          <w:spacing w:val="57"/>
          <w:w w:val="101"/>
          <w:sz w:val="13"/>
          <w:szCs w:val="13"/>
        </w:rPr>
        <w:t xml:space="preserve"> </w:t>
      </w:r>
      <w:r>
        <w:rPr>
          <w:rFonts w:ascii="宋体" w:hAnsi="宋体" w:eastAsia="宋体" w:cs="宋体"/>
          <w:spacing w:val="18"/>
          <w:sz w:val="13"/>
          <w:szCs w:val="13"/>
        </w:rPr>
        <w:t>篡夺权</w:t>
      </w:r>
      <w:r>
        <w:rPr>
          <w:rFonts w:ascii="宋体" w:hAnsi="宋体" w:eastAsia="宋体" w:cs="宋体"/>
          <w:spacing w:val="17"/>
          <w:sz w:val="13"/>
          <w:szCs w:val="13"/>
        </w:rPr>
        <w:t>力、暴动、恐</w:t>
      </w:r>
      <w:r>
        <w:rPr>
          <w:rFonts w:ascii="宋体" w:hAnsi="宋体" w:eastAsia="宋体" w:cs="宋体"/>
          <w:spacing w:val="21"/>
          <w:sz w:val="13"/>
          <w:szCs w:val="13"/>
        </w:rPr>
        <w:t>怖主义行为、破坏或海盗行为</w:t>
      </w:r>
      <w:r>
        <w:rPr>
          <w:rFonts w:ascii="宋体" w:hAnsi="宋体" w:eastAsia="宋体" w:cs="宋体"/>
          <w:spacing w:val="-6"/>
          <w:sz w:val="13"/>
          <w:szCs w:val="13"/>
        </w:rPr>
        <w:t>；（</w:t>
      </w:r>
      <w:r>
        <w:rPr>
          <w:sz w:val="13"/>
          <w:szCs w:val="13"/>
        </w:rPr>
        <w:t>iii</w:t>
      </w:r>
      <w:r>
        <w:rPr>
          <w:rFonts w:ascii="宋体" w:hAnsi="宋体" w:eastAsia="宋体" w:cs="宋体"/>
          <w:spacing w:val="21"/>
          <w:sz w:val="13"/>
          <w:szCs w:val="13"/>
        </w:rPr>
        <w:t>）</w:t>
      </w:r>
      <w:r>
        <w:rPr>
          <w:rFonts w:ascii="宋体" w:hAnsi="宋体" w:eastAsia="宋体" w:cs="宋体"/>
          <w:spacing w:val="48"/>
          <w:sz w:val="13"/>
          <w:szCs w:val="13"/>
        </w:rPr>
        <w:t xml:space="preserve"> </w:t>
      </w:r>
      <w:r>
        <w:rPr>
          <w:rFonts w:ascii="宋体" w:hAnsi="宋体" w:eastAsia="宋体" w:cs="宋体"/>
          <w:spacing w:val="21"/>
          <w:sz w:val="13"/>
          <w:szCs w:val="13"/>
        </w:rPr>
        <w:t>货币和贸易限制、禁</w:t>
      </w:r>
      <w:r>
        <w:rPr>
          <w:rFonts w:ascii="宋体" w:hAnsi="宋体" w:eastAsia="宋体" w:cs="宋体"/>
          <w:spacing w:val="20"/>
          <w:sz w:val="13"/>
          <w:szCs w:val="13"/>
        </w:rPr>
        <w:t>运、制</w:t>
      </w:r>
      <w:r>
        <w:rPr>
          <w:rFonts w:ascii="宋体" w:hAnsi="宋体" w:eastAsia="宋体" w:cs="宋体"/>
          <w:spacing w:val="18"/>
          <w:sz w:val="13"/>
          <w:szCs w:val="13"/>
        </w:rPr>
        <w:t>裁</w:t>
      </w:r>
      <w:r>
        <w:rPr>
          <w:rFonts w:ascii="宋体" w:hAnsi="宋体" w:eastAsia="宋体" w:cs="宋体"/>
          <w:spacing w:val="-5"/>
          <w:sz w:val="13"/>
          <w:szCs w:val="13"/>
        </w:rPr>
        <w:t>；（</w:t>
      </w:r>
      <w:r>
        <w:rPr>
          <w:sz w:val="13"/>
          <w:szCs w:val="13"/>
        </w:rPr>
        <w:t>iv</w:t>
      </w:r>
      <w:r>
        <w:rPr>
          <w:rFonts w:ascii="宋体" w:hAnsi="宋体" w:eastAsia="宋体" w:cs="宋体"/>
          <w:spacing w:val="18"/>
          <w:sz w:val="13"/>
          <w:szCs w:val="13"/>
        </w:rPr>
        <w:t>）</w:t>
      </w:r>
      <w:r>
        <w:rPr>
          <w:rFonts w:ascii="宋体" w:hAnsi="宋体" w:eastAsia="宋体" w:cs="宋体"/>
          <w:spacing w:val="-38"/>
          <w:sz w:val="13"/>
          <w:szCs w:val="13"/>
        </w:rPr>
        <w:t xml:space="preserve"> </w:t>
      </w:r>
      <w:r>
        <w:rPr>
          <w:rFonts w:ascii="宋体" w:hAnsi="宋体" w:eastAsia="宋体" w:cs="宋体"/>
          <w:spacing w:val="18"/>
          <w:sz w:val="13"/>
          <w:szCs w:val="13"/>
        </w:rPr>
        <w:t>合法或非法的权力行为、遵守任何法律或政府命令、征用</w:t>
      </w:r>
      <w:r>
        <w:rPr>
          <w:rFonts w:ascii="宋体" w:hAnsi="宋体" w:eastAsia="宋体" w:cs="宋体"/>
          <w:sz w:val="13"/>
          <w:szCs w:val="13"/>
        </w:rPr>
        <w:t xml:space="preserve"> </w:t>
      </w:r>
      <w:r>
        <w:rPr>
          <w:rFonts w:ascii="宋体" w:hAnsi="宋体" w:eastAsia="宋体" w:cs="宋体"/>
          <w:spacing w:val="13"/>
          <w:sz w:val="13"/>
          <w:szCs w:val="13"/>
        </w:rPr>
        <w:t>、扣押工程、征用、</w:t>
      </w:r>
      <w:r>
        <w:rPr>
          <w:rFonts w:ascii="宋体" w:hAnsi="宋体" w:eastAsia="宋体" w:cs="宋体"/>
          <w:spacing w:val="33"/>
          <w:sz w:val="13"/>
          <w:szCs w:val="13"/>
        </w:rPr>
        <w:t xml:space="preserve"> </w:t>
      </w:r>
      <w:r>
        <w:rPr>
          <w:rFonts w:ascii="宋体" w:hAnsi="宋体" w:eastAsia="宋体" w:cs="宋体"/>
          <w:spacing w:val="13"/>
          <w:sz w:val="13"/>
          <w:szCs w:val="13"/>
        </w:rPr>
        <w:t>国有化</w:t>
      </w:r>
      <w:r>
        <w:rPr>
          <w:rFonts w:ascii="宋体" w:hAnsi="宋体" w:eastAsia="宋体" w:cs="宋体"/>
          <w:spacing w:val="1"/>
          <w:sz w:val="13"/>
          <w:szCs w:val="13"/>
        </w:rPr>
        <w:t>；（</w:t>
      </w:r>
      <w:r>
        <w:rPr>
          <w:spacing w:val="13"/>
          <w:sz w:val="13"/>
          <w:szCs w:val="13"/>
        </w:rPr>
        <w:t>v</w:t>
      </w:r>
      <w:r>
        <w:rPr>
          <w:spacing w:val="31"/>
          <w:sz w:val="13"/>
          <w:szCs w:val="13"/>
        </w:rPr>
        <w:t xml:space="preserve"> </w:t>
      </w:r>
      <w:r>
        <w:rPr>
          <w:rFonts w:ascii="宋体" w:hAnsi="宋体" w:eastAsia="宋体" w:cs="宋体"/>
          <w:spacing w:val="13"/>
          <w:sz w:val="13"/>
          <w:szCs w:val="13"/>
        </w:rPr>
        <w:t>）</w:t>
      </w:r>
      <w:r>
        <w:rPr>
          <w:rFonts w:ascii="宋体" w:hAnsi="宋体" w:eastAsia="宋体" w:cs="宋体"/>
          <w:spacing w:val="31"/>
          <w:sz w:val="13"/>
          <w:szCs w:val="13"/>
        </w:rPr>
        <w:t xml:space="preserve"> </w:t>
      </w:r>
      <w:r>
        <w:rPr>
          <w:rFonts w:ascii="宋体" w:hAnsi="宋体" w:eastAsia="宋体" w:cs="宋体"/>
          <w:spacing w:val="13"/>
          <w:sz w:val="13"/>
          <w:szCs w:val="13"/>
        </w:rPr>
        <w:t>瘟疫、流行病、大流行病</w:t>
      </w:r>
      <w:r>
        <w:rPr>
          <w:rFonts w:ascii="宋体" w:hAnsi="宋体" w:eastAsia="宋体" w:cs="宋体"/>
          <w:spacing w:val="-39"/>
          <w:sz w:val="13"/>
          <w:szCs w:val="13"/>
        </w:rPr>
        <w:t xml:space="preserve"> </w:t>
      </w:r>
      <w:r>
        <w:rPr>
          <w:rFonts w:ascii="宋体" w:hAnsi="宋体" w:eastAsia="宋体" w:cs="宋体"/>
          <w:spacing w:val="13"/>
          <w:sz w:val="13"/>
          <w:szCs w:val="13"/>
        </w:rPr>
        <w:t>，</w:t>
      </w:r>
      <w:r>
        <w:rPr>
          <w:rFonts w:ascii="宋体" w:hAnsi="宋体" w:eastAsia="宋体" w:cs="宋体"/>
          <w:spacing w:val="-39"/>
          <w:sz w:val="13"/>
          <w:szCs w:val="13"/>
        </w:rPr>
        <w:t xml:space="preserve"> </w:t>
      </w:r>
      <w:r>
        <w:rPr>
          <w:rFonts w:ascii="宋体" w:hAnsi="宋体" w:eastAsia="宋体" w:cs="宋体"/>
          <w:spacing w:val="13"/>
          <w:sz w:val="13"/>
          <w:szCs w:val="13"/>
        </w:rPr>
        <w:t>如</w:t>
      </w:r>
      <w:r>
        <w:rPr>
          <w:rFonts w:ascii="宋体" w:hAnsi="宋体" w:eastAsia="宋体" w:cs="宋体"/>
          <w:spacing w:val="15"/>
          <w:sz w:val="13"/>
          <w:szCs w:val="13"/>
        </w:rPr>
        <w:t>新冠肺炎、   自然灾害或极端自然事件</w:t>
      </w:r>
      <w:r>
        <w:rPr>
          <w:rFonts w:ascii="宋体" w:hAnsi="宋体" w:eastAsia="宋体" w:cs="宋体"/>
          <w:spacing w:val="4"/>
          <w:sz w:val="13"/>
          <w:szCs w:val="13"/>
        </w:rPr>
        <w:t>；（</w:t>
      </w:r>
      <w:r>
        <w:rPr>
          <w:sz w:val="13"/>
          <w:szCs w:val="13"/>
        </w:rPr>
        <w:t>vi</w:t>
      </w:r>
      <w:r>
        <w:rPr>
          <w:rFonts w:ascii="宋体" w:hAnsi="宋体" w:eastAsia="宋体" w:cs="宋体"/>
          <w:spacing w:val="15"/>
          <w:sz w:val="13"/>
          <w:szCs w:val="13"/>
        </w:rPr>
        <w:t>）爆炸、火灾、设备损</w:t>
      </w:r>
      <w:r>
        <w:rPr>
          <w:rFonts w:ascii="宋体" w:hAnsi="宋体" w:eastAsia="宋体" w:cs="宋体"/>
          <w:spacing w:val="13"/>
          <w:sz w:val="13"/>
          <w:szCs w:val="13"/>
        </w:rPr>
        <w:t>坏、运输、</w:t>
      </w:r>
      <w:r>
        <w:rPr>
          <w:rFonts w:ascii="宋体" w:hAnsi="宋体" w:eastAsia="宋体" w:cs="宋体"/>
          <w:spacing w:val="18"/>
          <w:sz w:val="13"/>
          <w:szCs w:val="13"/>
        </w:rPr>
        <w:t xml:space="preserve">   </w:t>
      </w:r>
      <w:r>
        <w:rPr>
          <w:rFonts w:ascii="宋体" w:hAnsi="宋体" w:eastAsia="宋体" w:cs="宋体"/>
          <w:spacing w:val="13"/>
          <w:sz w:val="13"/>
          <w:szCs w:val="13"/>
        </w:rPr>
        <w:t>电信、信息系统或能源的长期故障</w:t>
      </w:r>
      <w:r>
        <w:rPr>
          <w:rFonts w:ascii="宋体" w:hAnsi="宋体" w:eastAsia="宋体" w:cs="宋体"/>
          <w:spacing w:val="-3"/>
          <w:sz w:val="13"/>
          <w:szCs w:val="13"/>
        </w:rPr>
        <w:t>；（</w:t>
      </w:r>
      <w:r>
        <w:rPr>
          <w:sz w:val="13"/>
          <w:szCs w:val="13"/>
        </w:rPr>
        <w:t>vii</w:t>
      </w:r>
      <w:r>
        <w:rPr>
          <w:rFonts w:ascii="宋体" w:hAnsi="宋体" w:eastAsia="宋体" w:cs="宋体"/>
          <w:spacing w:val="13"/>
          <w:sz w:val="13"/>
          <w:szCs w:val="13"/>
        </w:rPr>
        <w:t>）</w:t>
      </w:r>
      <w:r>
        <w:rPr>
          <w:rFonts w:ascii="宋体" w:hAnsi="宋体" w:eastAsia="宋体" w:cs="宋体"/>
          <w:spacing w:val="-37"/>
          <w:sz w:val="13"/>
          <w:szCs w:val="13"/>
        </w:rPr>
        <w:t xml:space="preserve"> </w:t>
      </w:r>
      <w:r>
        <w:rPr>
          <w:rFonts w:ascii="宋体" w:hAnsi="宋体" w:eastAsia="宋体" w:cs="宋体"/>
          <w:spacing w:val="13"/>
          <w:sz w:val="13"/>
          <w:szCs w:val="13"/>
        </w:rPr>
        <w:t>一</w:t>
      </w:r>
      <w:r>
        <w:rPr>
          <w:rFonts w:ascii="宋体" w:hAnsi="宋体" w:eastAsia="宋体" w:cs="宋体"/>
          <w:spacing w:val="12"/>
          <w:sz w:val="13"/>
          <w:szCs w:val="13"/>
        </w:rPr>
        <w:t>般劳工骚乱，如抵制、罢工和停工、</w:t>
      </w:r>
      <w:r>
        <w:rPr>
          <w:rFonts w:ascii="宋体" w:hAnsi="宋体" w:eastAsia="宋体" w:cs="宋体"/>
          <w:spacing w:val="63"/>
          <w:sz w:val="13"/>
          <w:szCs w:val="13"/>
        </w:rPr>
        <w:t xml:space="preserve"> </w:t>
      </w:r>
      <w:r>
        <w:rPr>
          <w:rFonts w:ascii="宋体" w:hAnsi="宋体" w:eastAsia="宋体" w:cs="宋体"/>
          <w:spacing w:val="12"/>
          <w:sz w:val="13"/>
          <w:szCs w:val="13"/>
        </w:rPr>
        <w:t>占领工厂和场所。</w:t>
      </w:r>
    </w:p>
    <w:p w14:paraId="7634C79E">
      <w:pPr>
        <w:pStyle w:val="2"/>
        <w:spacing w:before="12" w:line="320" w:lineRule="auto"/>
        <w:ind w:left="501" w:right="198" w:hanging="468"/>
        <w:rPr>
          <w:sz w:val="13"/>
          <w:szCs w:val="13"/>
        </w:rPr>
      </w:pPr>
      <w:r>
        <w:rPr>
          <w:spacing w:val="3"/>
          <w:sz w:val="13"/>
          <w:szCs w:val="13"/>
        </w:rPr>
        <w:t>2.       In</w:t>
      </w:r>
      <w:r>
        <w:rPr>
          <w:spacing w:val="22"/>
          <w:w w:val="101"/>
          <w:sz w:val="13"/>
          <w:szCs w:val="13"/>
        </w:rPr>
        <w:t xml:space="preserve"> </w:t>
      </w:r>
      <w:r>
        <w:rPr>
          <w:spacing w:val="3"/>
          <w:sz w:val="13"/>
          <w:szCs w:val="13"/>
        </w:rPr>
        <w:t>case</w:t>
      </w:r>
      <w:r>
        <w:rPr>
          <w:spacing w:val="22"/>
          <w:w w:val="101"/>
          <w:sz w:val="13"/>
          <w:szCs w:val="13"/>
        </w:rPr>
        <w:t xml:space="preserve"> </w:t>
      </w:r>
      <w:r>
        <w:rPr>
          <w:spacing w:val="3"/>
          <w:sz w:val="13"/>
          <w:szCs w:val="13"/>
        </w:rPr>
        <w:t>of</w:t>
      </w:r>
      <w:r>
        <w:rPr>
          <w:spacing w:val="16"/>
          <w:sz w:val="13"/>
          <w:szCs w:val="13"/>
        </w:rPr>
        <w:t xml:space="preserve"> </w:t>
      </w:r>
      <w:r>
        <w:rPr>
          <w:spacing w:val="3"/>
          <w:sz w:val="13"/>
          <w:szCs w:val="13"/>
        </w:rPr>
        <w:t>a</w:t>
      </w:r>
      <w:r>
        <w:rPr>
          <w:spacing w:val="31"/>
          <w:sz w:val="13"/>
          <w:szCs w:val="13"/>
        </w:rPr>
        <w:t xml:space="preserve"> </w:t>
      </w:r>
      <w:r>
        <w:rPr>
          <w:spacing w:val="3"/>
          <w:sz w:val="13"/>
          <w:szCs w:val="13"/>
        </w:rPr>
        <w:t>Force</w:t>
      </w:r>
      <w:r>
        <w:rPr>
          <w:spacing w:val="28"/>
          <w:w w:val="102"/>
          <w:sz w:val="13"/>
          <w:szCs w:val="13"/>
        </w:rPr>
        <w:t xml:space="preserve"> </w:t>
      </w:r>
      <w:r>
        <w:rPr>
          <w:spacing w:val="3"/>
          <w:sz w:val="13"/>
          <w:szCs w:val="13"/>
        </w:rPr>
        <w:t>Majeure</w:t>
      </w:r>
      <w:r>
        <w:rPr>
          <w:spacing w:val="29"/>
          <w:sz w:val="13"/>
          <w:szCs w:val="13"/>
        </w:rPr>
        <w:t xml:space="preserve"> </w:t>
      </w:r>
      <w:r>
        <w:rPr>
          <w:spacing w:val="3"/>
          <w:sz w:val="13"/>
          <w:szCs w:val="13"/>
        </w:rPr>
        <w:t>Event</w:t>
      </w:r>
      <w:r>
        <w:rPr>
          <w:spacing w:val="22"/>
          <w:w w:val="102"/>
          <w:sz w:val="13"/>
          <w:szCs w:val="13"/>
        </w:rPr>
        <w:t xml:space="preserve"> </w:t>
      </w:r>
      <w:r>
        <w:rPr>
          <w:spacing w:val="3"/>
          <w:sz w:val="13"/>
          <w:szCs w:val="13"/>
        </w:rPr>
        <w:t>which</w:t>
      </w:r>
      <w:r>
        <w:rPr>
          <w:spacing w:val="27"/>
          <w:w w:val="101"/>
          <w:sz w:val="13"/>
          <w:szCs w:val="13"/>
        </w:rPr>
        <w:t xml:space="preserve"> </w:t>
      </w:r>
      <w:r>
        <w:rPr>
          <w:spacing w:val="2"/>
          <w:sz w:val="13"/>
          <w:szCs w:val="13"/>
        </w:rPr>
        <w:t>has</w:t>
      </w:r>
      <w:r>
        <w:rPr>
          <w:spacing w:val="18"/>
          <w:sz w:val="13"/>
          <w:szCs w:val="13"/>
        </w:rPr>
        <w:t xml:space="preserve"> </w:t>
      </w:r>
      <w:r>
        <w:rPr>
          <w:spacing w:val="2"/>
          <w:sz w:val="13"/>
          <w:szCs w:val="13"/>
        </w:rPr>
        <w:t>to</w:t>
      </w:r>
      <w:r>
        <w:rPr>
          <w:spacing w:val="28"/>
          <w:w w:val="101"/>
          <w:sz w:val="13"/>
          <w:szCs w:val="13"/>
        </w:rPr>
        <w:t xml:space="preserve"> </w:t>
      </w:r>
      <w:r>
        <w:rPr>
          <w:spacing w:val="2"/>
          <w:sz w:val="13"/>
          <w:szCs w:val="13"/>
        </w:rPr>
        <w:t>be</w:t>
      </w:r>
      <w:r>
        <w:rPr>
          <w:spacing w:val="28"/>
          <w:sz w:val="13"/>
          <w:szCs w:val="13"/>
        </w:rPr>
        <w:t xml:space="preserve"> </w:t>
      </w:r>
      <w:r>
        <w:rPr>
          <w:spacing w:val="2"/>
          <w:sz w:val="13"/>
          <w:szCs w:val="13"/>
        </w:rPr>
        <w:t>notified</w:t>
      </w:r>
      <w:r>
        <w:rPr>
          <w:spacing w:val="29"/>
          <w:sz w:val="13"/>
          <w:szCs w:val="13"/>
        </w:rPr>
        <w:t xml:space="preserve"> </w:t>
      </w:r>
      <w:r>
        <w:rPr>
          <w:spacing w:val="2"/>
          <w:sz w:val="13"/>
          <w:szCs w:val="13"/>
        </w:rPr>
        <w:t>by</w:t>
      </w:r>
      <w:r>
        <w:rPr>
          <w:sz w:val="13"/>
          <w:szCs w:val="13"/>
        </w:rPr>
        <w:t xml:space="preserve"> </w:t>
      </w:r>
      <w:r>
        <w:rPr>
          <w:spacing w:val="4"/>
          <w:sz w:val="13"/>
          <w:szCs w:val="13"/>
        </w:rPr>
        <w:t>the</w:t>
      </w:r>
      <w:r>
        <w:rPr>
          <w:spacing w:val="32"/>
          <w:w w:val="102"/>
          <w:sz w:val="13"/>
          <w:szCs w:val="13"/>
        </w:rPr>
        <w:t xml:space="preserve"> </w:t>
      </w:r>
      <w:r>
        <w:rPr>
          <w:spacing w:val="4"/>
          <w:sz w:val="13"/>
          <w:szCs w:val="13"/>
        </w:rPr>
        <w:t>party</w:t>
      </w:r>
      <w:r>
        <w:rPr>
          <w:spacing w:val="33"/>
          <w:sz w:val="13"/>
          <w:szCs w:val="13"/>
        </w:rPr>
        <w:t xml:space="preserve"> </w:t>
      </w:r>
      <w:r>
        <w:rPr>
          <w:spacing w:val="4"/>
          <w:sz w:val="13"/>
          <w:szCs w:val="13"/>
        </w:rPr>
        <w:t>relying</w:t>
      </w:r>
      <w:r>
        <w:rPr>
          <w:spacing w:val="31"/>
          <w:sz w:val="13"/>
          <w:szCs w:val="13"/>
        </w:rPr>
        <w:t xml:space="preserve"> </w:t>
      </w:r>
      <w:r>
        <w:rPr>
          <w:spacing w:val="4"/>
          <w:sz w:val="13"/>
          <w:szCs w:val="13"/>
        </w:rPr>
        <w:t>on</w:t>
      </w:r>
      <w:r>
        <w:rPr>
          <w:spacing w:val="24"/>
          <w:sz w:val="13"/>
          <w:szCs w:val="13"/>
        </w:rPr>
        <w:t xml:space="preserve"> </w:t>
      </w:r>
      <w:r>
        <w:rPr>
          <w:spacing w:val="4"/>
          <w:sz w:val="13"/>
          <w:szCs w:val="13"/>
        </w:rPr>
        <w:t>this</w:t>
      </w:r>
      <w:r>
        <w:rPr>
          <w:spacing w:val="25"/>
          <w:w w:val="102"/>
          <w:sz w:val="13"/>
          <w:szCs w:val="13"/>
        </w:rPr>
        <w:t xml:space="preserve"> </w:t>
      </w:r>
      <w:r>
        <w:rPr>
          <w:spacing w:val="4"/>
          <w:sz w:val="13"/>
          <w:szCs w:val="13"/>
        </w:rPr>
        <w:t>e</w:t>
      </w:r>
      <w:r>
        <w:rPr>
          <w:spacing w:val="3"/>
          <w:sz w:val="13"/>
          <w:szCs w:val="13"/>
        </w:rPr>
        <w:t>vent</w:t>
      </w:r>
      <w:r>
        <w:rPr>
          <w:spacing w:val="23"/>
          <w:w w:val="101"/>
          <w:sz w:val="13"/>
          <w:szCs w:val="13"/>
        </w:rPr>
        <w:t xml:space="preserve"> </w:t>
      </w:r>
      <w:r>
        <w:rPr>
          <w:spacing w:val="3"/>
          <w:sz w:val="13"/>
          <w:szCs w:val="13"/>
        </w:rPr>
        <w:t>to</w:t>
      </w:r>
      <w:r>
        <w:rPr>
          <w:spacing w:val="25"/>
          <w:w w:val="101"/>
          <w:sz w:val="13"/>
          <w:szCs w:val="13"/>
        </w:rPr>
        <w:t xml:space="preserve"> </w:t>
      </w:r>
      <w:r>
        <w:rPr>
          <w:spacing w:val="3"/>
          <w:sz w:val="13"/>
          <w:szCs w:val="13"/>
        </w:rPr>
        <w:t>the</w:t>
      </w:r>
      <w:r>
        <w:rPr>
          <w:spacing w:val="29"/>
          <w:w w:val="101"/>
          <w:sz w:val="13"/>
          <w:szCs w:val="13"/>
        </w:rPr>
        <w:t xml:space="preserve"> </w:t>
      </w:r>
      <w:r>
        <w:rPr>
          <w:spacing w:val="3"/>
          <w:sz w:val="13"/>
          <w:szCs w:val="13"/>
        </w:rPr>
        <w:t>other</w:t>
      </w:r>
      <w:r>
        <w:rPr>
          <w:spacing w:val="31"/>
          <w:w w:val="102"/>
          <w:sz w:val="13"/>
          <w:szCs w:val="13"/>
        </w:rPr>
        <w:t xml:space="preserve"> </w:t>
      </w:r>
      <w:r>
        <w:rPr>
          <w:spacing w:val="3"/>
          <w:sz w:val="13"/>
          <w:szCs w:val="13"/>
        </w:rPr>
        <w:t>party,</w:t>
      </w:r>
      <w:r>
        <w:rPr>
          <w:spacing w:val="28"/>
          <w:w w:val="101"/>
          <w:sz w:val="13"/>
          <w:szCs w:val="13"/>
        </w:rPr>
        <w:t xml:space="preserve"> </w:t>
      </w:r>
      <w:r>
        <w:rPr>
          <w:spacing w:val="3"/>
          <w:sz w:val="13"/>
          <w:szCs w:val="13"/>
        </w:rPr>
        <w:t>deli-</w:t>
      </w:r>
      <w:r>
        <w:rPr>
          <w:spacing w:val="27"/>
          <w:w w:val="101"/>
          <w:sz w:val="13"/>
          <w:szCs w:val="13"/>
        </w:rPr>
        <w:t xml:space="preserve"> </w:t>
      </w:r>
      <w:r>
        <w:rPr>
          <w:spacing w:val="3"/>
          <w:sz w:val="13"/>
          <w:szCs w:val="13"/>
        </w:rPr>
        <w:t>very</w:t>
      </w:r>
      <w:r>
        <w:rPr>
          <w:sz w:val="13"/>
          <w:szCs w:val="13"/>
        </w:rPr>
        <w:t xml:space="preserve"> </w:t>
      </w:r>
      <w:r>
        <w:rPr>
          <w:spacing w:val="4"/>
          <w:sz w:val="13"/>
          <w:szCs w:val="13"/>
        </w:rPr>
        <w:t>time for the services, particularly for any</w:t>
      </w:r>
      <w:r>
        <w:rPr>
          <w:spacing w:val="18"/>
          <w:w w:val="101"/>
          <w:sz w:val="13"/>
          <w:szCs w:val="13"/>
        </w:rPr>
        <w:t xml:space="preserve"> </w:t>
      </w:r>
      <w:r>
        <w:rPr>
          <w:spacing w:val="4"/>
          <w:sz w:val="13"/>
          <w:szCs w:val="13"/>
        </w:rPr>
        <w:t>certification</w:t>
      </w:r>
      <w:r>
        <w:rPr>
          <w:spacing w:val="10"/>
          <w:sz w:val="13"/>
          <w:szCs w:val="13"/>
        </w:rPr>
        <w:t xml:space="preserve"> </w:t>
      </w:r>
      <w:r>
        <w:rPr>
          <w:spacing w:val="4"/>
          <w:sz w:val="13"/>
          <w:szCs w:val="13"/>
        </w:rPr>
        <w:t>activities</w:t>
      </w:r>
      <w:r>
        <w:rPr>
          <w:sz w:val="13"/>
          <w:szCs w:val="13"/>
        </w:rPr>
        <w:t xml:space="preserve"> </w:t>
      </w:r>
      <w:r>
        <w:rPr>
          <w:spacing w:val="5"/>
          <w:sz w:val="13"/>
          <w:szCs w:val="13"/>
        </w:rPr>
        <w:t>by Quality Austria and/or t</w:t>
      </w:r>
      <w:r>
        <w:rPr>
          <w:spacing w:val="4"/>
          <w:sz w:val="13"/>
          <w:szCs w:val="13"/>
        </w:rPr>
        <w:t xml:space="preserve">he </w:t>
      </w:r>
      <w:r>
        <w:rPr>
          <w:b/>
          <w:bCs/>
          <w:spacing w:val="4"/>
          <w:sz w:val="13"/>
          <w:szCs w:val="13"/>
        </w:rPr>
        <w:t>quality</w:t>
      </w:r>
      <w:r>
        <w:rPr>
          <w:spacing w:val="4"/>
          <w:sz w:val="13"/>
          <w:szCs w:val="13"/>
        </w:rPr>
        <w:t>austria</w:t>
      </w:r>
      <w:r>
        <w:rPr>
          <w:spacing w:val="18"/>
          <w:sz w:val="13"/>
          <w:szCs w:val="13"/>
        </w:rPr>
        <w:t xml:space="preserve"> </w:t>
      </w:r>
      <w:r>
        <w:rPr>
          <w:spacing w:val="4"/>
          <w:sz w:val="13"/>
          <w:szCs w:val="13"/>
        </w:rPr>
        <w:t>partners, shall</w:t>
      </w:r>
      <w:r>
        <w:rPr>
          <w:spacing w:val="17"/>
          <w:w w:val="101"/>
          <w:sz w:val="13"/>
          <w:szCs w:val="13"/>
        </w:rPr>
        <w:t xml:space="preserve"> </w:t>
      </w:r>
      <w:r>
        <w:rPr>
          <w:spacing w:val="4"/>
          <w:sz w:val="13"/>
          <w:szCs w:val="13"/>
        </w:rPr>
        <w:t>be</w:t>
      </w:r>
      <w:r>
        <w:rPr>
          <w:sz w:val="13"/>
          <w:szCs w:val="13"/>
        </w:rPr>
        <w:t xml:space="preserve"> </w:t>
      </w:r>
      <w:r>
        <w:rPr>
          <w:spacing w:val="4"/>
          <w:sz w:val="13"/>
          <w:szCs w:val="13"/>
        </w:rPr>
        <w:t>extended until any hindrances by the</w:t>
      </w:r>
      <w:r>
        <w:rPr>
          <w:spacing w:val="3"/>
          <w:sz w:val="13"/>
          <w:szCs w:val="13"/>
        </w:rPr>
        <w:t xml:space="preserve"> Force Majeure Event have</w:t>
      </w:r>
      <w:r>
        <w:rPr>
          <w:sz w:val="13"/>
          <w:szCs w:val="13"/>
        </w:rPr>
        <w:t xml:space="preserve"> </w:t>
      </w:r>
      <w:r>
        <w:rPr>
          <w:spacing w:val="4"/>
          <w:sz w:val="13"/>
          <w:szCs w:val="13"/>
        </w:rPr>
        <w:t>ceased to</w:t>
      </w:r>
      <w:r>
        <w:rPr>
          <w:spacing w:val="16"/>
          <w:w w:val="101"/>
          <w:sz w:val="13"/>
          <w:szCs w:val="13"/>
        </w:rPr>
        <w:t xml:space="preserve"> </w:t>
      </w:r>
      <w:r>
        <w:rPr>
          <w:spacing w:val="4"/>
          <w:sz w:val="13"/>
          <w:szCs w:val="13"/>
        </w:rPr>
        <w:t>exist.</w:t>
      </w:r>
      <w:r>
        <w:rPr>
          <w:spacing w:val="16"/>
          <w:sz w:val="13"/>
          <w:szCs w:val="13"/>
        </w:rPr>
        <w:t xml:space="preserve"> </w:t>
      </w:r>
      <w:r>
        <w:rPr>
          <w:spacing w:val="4"/>
          <w:sz w:val="13"/>
          <w:szCs w:val="13"/>
        </w:rPr>
        <w:t>Should the</w:t>
      </w:r>
      <w:r>
        <w:rPr>
          <w:spacing w:val="21"/>
          <w:w w:val="101"/>
          <w:sz w:val="13"/>
          <w:szCs w:val="13"/>
        </w:rPr>
        <w:t xml:space="preserve"> </w:t>
      </w:r>
      <w:r>
        <w:rPr>
          <w:spacing w:val="4"/>
          <w:sz w:val="13"/>
          <w:szCs w:val="13"/>
        </w:rPr>
        <w:t>Force</w:t>
      </w:r>
      <w:r>
        <w:rPr>
          <w:spacing w:val="24"/>
          <w:w w:val="101"/>
          <w:sz w:val="13"/>
          <w:szCs w:val="13"/>
        </w:rPr>
        <w:t xml:space="preserve"> </w:t>
      </w:r>
      <w:r>
        <w:rPr>
          <w:spacing w:val="4"/>
          <w:sz w:val="13"/>
          <w:szCs w:val="13"/>
        </w:rPr>
        <w:t>Majeure</w:t>
      </w:r>
      <w:r>
        <w:rPr>
          <w:spacing w:val="21"/>
          <w:w w:val="101"/>
          <w:sz w:val="13"/>
          <w:szCs w:val="13"/>
        </w:rPr>
        <w:t xml:space="preserve"> </w:t>
      </w:r>
      <w:r>
        <w:rPr>
          <w:spacing w:val="4"/>
          <w:sz w:val="13"/>
          <w:szCs w:val="13"/>
        </w:rPr>
        <w:t>Event</w:t>
      </w:r>
      <w:r>
        <w:rPr>
          <w:spacing w:val="20"/>
          <w:w w:val="101"/>
          <w:sz w:val="13"/>
          <w:szCs w:val="13"/>
        </w:rPr>
        <w:t xml:space="preserve"> </w:t>
      </w:r>
      <w:r>
        <w:rPr>
          <w:spacing w:val="4"/>
          <w:sz w:val="13"/>
          <w:szCs w:val="13"/>
        </w:rPr>
        <w:t>las</w:t>
      </w:r>
      <w:r>
        <w:rPr>
          <w:spacing w:val="3"/>
          <w:sz w:val="13"/>
          <w:szCs w:val="13"/>
        </w:rPr>
        <w:t>t for</w:t>
      </w:r>
      <w:r>
        <w:rPr>
          <w:spacing w:val="22"/>
          <w:sz w:val="13"/>
          <w:szCs w:val="13"/>
        </w:rPr>
        <w:t xml:space="preserve"> </w:t>
      </w:r>
      <w:r>
        <w:rPr>
          <w:spacing w:val="3"/>
          <w:sz w:val="13"/>
          <w:szCs w:val="13"/>
        </w:rPr>
        <w:t>more</w:t>
      </w:r>
      <w:r>
        <w:rPr>
          <w:sz w:val="13"/>
          <w:szCs w:val="13"/>
        </w:rPr>
        <w:t xml:space="preserve"> </w:t>
      </w:r>
      <w:r>
        <w:rPr>
          <w:spacing w:val="4"/>
          <w:sz w:val="13"/>
          <w:szCs w:val="13"/>
        </w:rPr>
        <w:t>than six</w:t>
      </w:r>
      <w:r>
        <w:rPr>
          <w:spacing w:val="18"/>
          <w:w w:val="101"/>
          <w:sz w:val="13"/>
          <w:szCs w:val="13"/>
        </w:rPr>
        <w:t xml:space="preserve"> </w:t>
      </w:r>
      <w:r>
        <w:rPr>
          <w:spacing w:val="4"/>
          <w:sz w:val="13"/>
          <w:szCs w:val="13"/>
        </w:rPr>
        <w:t>months, either</w:t>
      </w:r>
      <w:r>
        <w:rPr>
          <w:spacing w:val="17"/>
          <w:sz w:val="13"/>
          <w:szCs w:val="13"/>
        </w:rPr>
        <w:t xml:space="preserve"> </w:t>
      </w:r>
      <w:r>
        <w:rPr>
          <w:spacing w:val="4"/>
          <w:sz w:val="13"/>
          <w:szCs w:val="13"/>
        </w:rPr>
        <w:t>party shall</w:t>
      </w:r>
      <w:r>
        <w:rPr>
          <w:spacing w:val="17"/>
          <w:w w:val="101"/>
          <w:sz w:val="13"/>
          <w:szCs w:val="13"/>
        </w:rPr>
        <w:t xml:space="preserve"> </w:t>
      </w:r>
      <w:r>
        <w:rPr>
          <w:spacing w:val="4"/>
          <w:sz w:val="13"/>
          <w:szCs w:val="13"/>
        </w:rPr>
        <w:t>have the</w:t>
      </w:r>
      <w:r>
        <w:rPr>
          <w:spacing w:val="18"/>
          <w:w w:val="101"/>
          <w:sz w:val="13"/>
          <w:szCs w:val="13"/>
        </w:rPr>
        <w:t xml:space="preserve"> </w:t>
      </w:r>
      <w:r>
        <w:rPr>
          <w:spacing w:val="4"/>
          <w:sz w:val="13"/>
          <w:szCs w:val="13"/>
        </w:rPr>
        <w:t>right</w:t>
      </w:r>
      <w:r>
        <w:rPr>
          <w:spacing w:val="9"/>
          <w:sz w:val="13"/>
          <w:szCs w:val="13"/>
        </w:rPr>
        <w:t xml:space="preserve"> </w:t>
      </w:r>
      <w:r>
        <w:rPr>
          <w:spacing w:val="4"/>
          <w:sz w:val="13"/>
          <w:szCs w:val="13"/>
        </w:rPr>
        <w:t>to</w:t>
      </w:r>
      <w:r>
        <w:rPr>
          <w:spacing w:val="8"/>
          <w:sz w:val="13"/>
          <w:szCs w:val="13"/>
        </w:rPr>
        <w:t xml:space="preserve"> </w:t>
      </w:r>
      <w:r>
        <w:rPr>
          <w:spacing w:val="4"/>
          <w:sz w:val="13"/>
          <w:szCs w:val="13"/>
        </w:rPr>
        <w:t>terminate</w:t>
      </w:r>
      <w:r>
        <w:rPr>
          <w:sz w:val="13"/>
          <w:szCs w:val="13"/>
        </w:rPr>
        <w:t xml:space="preserve"> </w:t>
      </w:r>
      <w:r>
        <w:rPr>
          <w:spacing w:val="5"/>
          <w:sz w:val="13"/>
          <w:szCs w:val="13"/>
        </w:rPr>
        <w:t>the</w:t>
      </w:r>
      <w:r>
        <w:rPr>
          <w:spacing w:val="17"/>
          <w:sz w:val="13"/>
          <w:szCs w:val="13"/>
        </w:rPr>
        <w:t xml:space="preserve">  </w:t>
      </w:r>
      <w:r>
        <w:rPr>
          <w:spacing w:val="5"/>
          <w:sz w:val="13"/>
          <w:szCs w:val="13"/>
        </w:rPr>
        <w:t>agreement</w:t>
      </w:r>
      <w:r>
        <w:rPr>
          <w:spacing w:val="16"/>
          <w:w w:val="101"/>
          <w:sz w:val="13"/>
          <w:szCs w:val="13"/>
        </w:rPr>
        <w:t xml:space="preserve">  </w:t>
      </w:r>
      <w:r>
        <w:rPr>
          <w:spacing w:val="5"/>
          <w:sz w:val="13"/>
          <w:szCs w:val="13"/>
        </w:rPr>
        <w:t>with</w:t>
      </w:r>
      <w:r>
        <w:rPr>
          <w:spacing w:val="19"/>
          <w:w w:val="101"/>
          <w:sz w:val="13"/>
          <w:szCs w:val="13"/>
        </w:rPr>
        <w:t xml:space="preserve">  </w:t>
      </w:r>
      <w:r>
        <w:rPr>
          <w:spacing w:val="5"/>
          <w:sz w:val="13"/>
          <w:szCs w:val="13"/>
        </w:rPr>
        <w:t>imm</w:t>
      </w:r>
      <w:r>
        <w:rPr>
          <w:spacing w:val="4"/>
          <w:sz w:val="13"/>
          <w:szCs w:val="13"/>
        </w:rPr>
        <w:t>ediate</w:t>
      </w:r>
      <w:r>
        <w:rPr>
          <w:spacing w:val="17"/>
          <w:sz w:val="13"/>
          <w:szCs w:val="13"/>
        </w:rPr>
        <w:t xml:space="preserve">  </w:t>
      </w:r>
      <w:r>
        <w:rPr>
          <w:spacing w:val="4"/>
          <w:sz w:val="13"/>
          <w:szCs w:val="13"/>
        </w:rPr>
        <w:t>effect.</w:t>
      </w:r>
      <w:r>
        <w:rPr>
          <w:spacing w:val="17"/>
          <w:w w:val="102"/>
          <w:sz w:val="13"/>
          <w:szCs w:val="13"/>
        </w:rPr>
        <w:t xml:space="preserve">  </w:t>
      </w:r>
      <w:r>
        <w:rPr>
          <w:spacing w:val="4"/>
          <w:sz w:val="13"/>
          <w:szCs w:val="13"/>
        </w:rPr>
        <w:t>In</w:t>
      </w:r>
      <w:r>
        <w:rPr>
          <w:spacing w:val="15"/>
          <w:w w:val="101"/>
          <w:sz w:val="13"/>
          <w:szCs w:val="13"/>
        </w:rPr>
        <w:t xml:space="preserve">  </w:t>
      </w:r>
      <w:r>
        <w:rPr>
          <w:spacing w:val="4"/>
          <w:sz w:val="13"/>
          <w:szCs w:val="13"/>
        </w:rPr>
        <w:t>this</w:t>
      </w:r>
      <w:r>
        <w:rPr>
          <w:spacing w:val="17"/>
          <w:w w:val="101"/>
          <w:sz w:val="13"/>
          <w:szCs w:val="13"/>
        </w:rPr>
        <w:t xml:space="preserve">  </w:t>
      </w:r>
      <w:r>
        <w:rPr>
          <w:spacing w:val="4"/>
          <w:sz w:val="13"/>
          <w:szCs w:val="13"/>
        </w:rPr>
        <w:t>case,  the</w:t>
      </w:r>
      <w:r>
        <w:rPr>
          <w:sz w:val="13"/>
          <w:szCs w:val="13"/>
        </w:rPr>
        <w:t xml:space="preserve"> </w:t>
      </w:r>
      <w:r>
        <w:rPr>
          <w:spacing w:val="4"/>
          <w:sz w:val="13"/>
          <w:szCs w:val="13"/>
        </w:rPr>
        <w:t>applicant</w:t>
      </w:r>
      <w:r>
        <w:rPr>
          <w:spacing w:val="24"/>
          <w:w w:val="101"/>
          <w:sz w:val="13"/>
          <w:szCs w:val="13"/>
        </w:rPr>
        <w:t xml:space="preserve"> </w:t>
      </w:r>
      <w:r>
        <w:rPr>
          <w:spacing w:val="4"/>
          <w:sz w:val="13"/>
          <w:szCs w:val="13"/>
        </w:rPr>
        <w:t>has to</w:t>
      </w:r>
      <w:r>
        <w:rPr>
          <w:spacing w:val="23"/>
          <w:w w:val="102"/>
          <w:sz w:val="13"/>
          <w:szCs w:val="13"/>
        </w:rPr>
        <w:t xml:space="preserve"> </w:t>
      </w:r>
      <w:r>
        <w:rPr>
          <w:spacing w:val="4"/>
          <w:sz w:val="13"/>
          <w:szCs w:val="13"/>
        </w:rPr>
        <w:t>pay</w:t>
      </w:r>
      <w:r>
        <w:rPr>
          <w:spacing w:val="15"/>
          <w:sz w:val="13"/>
          <w:szCs w:val="13"/>
        </w:rPr>
        <w:t xml:space="preserve"> </w:t>
      </w:r>
      <w:r>
        <w:rPr>
          <w:spacing w:val="4"/>
          <w:sz w:val="13"/>
          <w:szCs w:val="13"/>
        </w:rPr>
        <w:t>the</w:t>
      </w:r>
      <w:r>
        <w:rPr>
          <w:spacing w:val="18"/>
          <w:sz w:val="13"/>
          <w:szCs w:val="13"/>
        </w:rPr>
        <w:t xml:space="preserve"> </w:t>
      </w:r>
      <w:r>
        <w:rPr>
          <w:spacing w:val="4"/>
          <w:sz w:val="13"/>
          <w:szCs w:val="13"/>
        </w:rPr>
        <w:t>services</w:t>
      </w:r>
      <w:r>
        <w:rPr>
          <w:spacing w:val="18"/>
          <w:w w:val="101"/>
          <w:sz w:val="13"/>
          <w:szCs w:val="13"/>
        </w:rPr>
        <w:t xml:space="preserve"> </w:t>
      </w:r>
      <w:r>
        <w:rPr>
          <w:spacing w:val="4"/>
          <w:sz w:val="13"/>
          <w:szCs w:val="13"/>
        </w:rPr>
        <w:t>already</w:t>
      </w:r>
      <w:r>
        <w:rPr>
          <w:spacing w:val="16"/>
          <w:sz w:val="13"/>
          <w:szCs w:val="13"/>
        </w:rPr>
        <w:t xml:space="preserve"> </w:t>
      </w:r>
      <w:r>
        <w:rPr>
          <w:spacing w:val="4"/>
          <w:sz w:val="13"/>
          <w:szCs w:val="13"/>
        </w:rPr>
        <w:t>delivered</w:t>
      </w:r>
      <w:r>
        <w:rPr>
          <w:spacing w:val="22"/>
          <w:sz w:val="13"/>
          <w:szCs w:val="13"/>
        </w:rPr>
        <w:t xml:space="preserve"> </w:t>
      </w:r>
      <w:r>
        <w:rPr>
          <w:spacing w:val="4"/>
          <w:sz w:val="13"/>
          <w:szCs w:val="13"/>
        </w:rPr>
        <w:t>by</w:t>
      </w:r>
      <w:r>
        <w:rPr>
          <w:spacing w:val="16"/>
          <w:w w:val="101"/>
          <w:sz w:val="13"/>
          <w:szCs w:val="13"/>
        </w:rPr>
        <w:t xml:space="preserve"> </w:t>
      </w:r>
      <w:r>
        <w:rPr>
          <w:spacing w:val="4"/>
          <w:sz w:val="13"/>
          <w:szCs w:val="13"/>
        </w:rPr>
        <w:t>Quality</w:t>
      </w:r>
      <w:r>
        <w:rPr>
          <w:sz w:val="13"/>
          <w:szCs w:val="13"/>
        </w:rPr>
        <w:t xml:space="preserve"> </w:t>
      </w:r>
      <w:r>
        <w:rPr>
          <w:spacing w:val="5"/>
          <w:sz w:val="13"/>
          <w:szCs w:val="13"/>
        </w:rPr>
        <w:t xml:space="preserve">Austria and/or the </w:t>
      </w:r>
      <w:r>
        <w:rPr>
          <w:b/>
          <w:bCs/>
          <w:spacing w:val="5"/>
          <w:sz w:val="13"/>
          <w:szCs w:val="13"/>
        </w:rPr>
        <w:t>quality</w:t>
      </w:r>
      <w:r>
        <w:rPr>
          <w:spacing w:val="5"/>
          <w:sz w:val="13"/>
          <w:szCs w:val="13"/>
        </w:rPr>
        <w:t>austria</w:t>
      </w:r>
      <w:r>
        <w:rPr>
          <w:spacing w:val="19"/>
          <w:w w:val="102"/>
          <w:sz w:val="13"/>
          <w:szCs w:val="13"/>
        </w:rPr>
        <w:t xml:space="preserve"> </w:t>
      </w:r>
      <w:r>
        <w:rPr>
          <w:spacing w:val="5"/>
          <w:sz w:val="13"/>
          <w:szCs w:val="13"/>
        </w:rPr>
        <w:t>partner.</w:t>
      </w:r>
    </w:p>
    <w:p w14:paraId="301229C1">
      <w:pPr>
        <w:pStyle w:val="2"/>
        <w:spacing w:before="86" w:line="312" w:lineRule="auto"/>
        <w:ind w:left="503" w:right="198" w:firstLine="1"/>
        <w:jc w:val="both"/>
        <w:rPr>
          <w:rFonts w:ascii="MS Gothic" w:hAnsi="MS Gothic" w:eastAsia="MS Gothic" w:cs="MS Gothic"/>
          <w:sz w:val="13"/>
          <w:szCs w:val="13"/>
        </w:rPr>
      </w:pPr>
      <w:r>
        <w:rPr>
          <w:rFonts w:ascii="MS Gothic" w:hAnsi="MS Gothic" w:eastAsia="MS Gothic" w:cs="MS Gothic"/>
          <w:spacing w:val="10"/>
          <w:sz w:val="13"/>
          <w:szCs w:val="13"/>
        </w:rPr>
        <w:t>如果</w:t>
      </w:r>
      <w:r>
        <w:rPr>
          <w:rFonts w:ascii="Microsoft JhengHei" w:hAnsi="Microsoft JhengHei" w:eastAsia="Microsoft JhengHei" w:cs="Microsoft JhengHei"/>
          <w:spacing w:val="10"/>
          <w:sz w:val="13"/>
          <w:szCs w:val="13"/>
        </w:rPr>
        <w:t>发</w:t>
      </w:r>
      <w:r>
        <w:rPr>
          <w:rFonts w:ascii="MS Gothic" w:hAnsi="MS Gothic" w:eastAsia="MS Gothic" w:cs="MS Gothic"/>
          <w:spacing w:val="10"/>
          <w:sz w:val="13"/>
          <w:szCs w:val="13"/>
        </w:rPr>
        <w:t>生不可抗力事件，依</w:t>
      </w:r>
      <w:r>
        <w:rPr>
          <w:rFonts w:ascii="Microsoft JhengHei" w:hAnsi="Microsoft JhengHei" w:eastAsia="Microsoft JhengHei" w:cs="Microsoft JhengHei"/>
          <w:spacing w:val="10"/>
          <w:sz w:val="13"/>
          <w:szCs w:val="13"/>
        </w:rPr>
        <w:t>赖该</w:t>
      </w:r>
      <w:r>
        <w:rPr>
          <w:rFonts w:ascii="MS Gothic" w:hAnsi="MS Gothic" w:eastAsia="MS Gothic" w:cs="MS Gothic"/>
          <w:spacing w:val="10"/>
          <w:sz w:val="13"/>
          <w:szCs w:val="13"/>
        </w:rPr>
        <w:t>事件的一方必</w:t>
      </w:r>
      <w:r>
        <w:rPr>
          <w:rFonts w:ascii="Microsoft JhengHei" w:hAnsi="Microsoft JhengHei" w:eastAsia="Microsoft JhengHei" w:cs="Microsoft JhengHei"/>
          <w:spacing w:val="10"/>
          <w:sz w:val="13"/>
          <w:szCs w:val="13"/>
        </w:rPr>
        <w:t>须</w:t>
      </w:r>
      <w:r>
        <w:rPr>
          <w:rFonts w:ascii="MS Gothic" w:hAnsi="MS Gothic" w:eastAsia="MS Gothic" w:cs="MS Gothic"/>
          <w:spacing w:val="10"/>
          <w:sz w:val="13"/>
          <w:szCs w:val="13"/>
        </w:rPr>
        <w:t>通知另</w:t>
      </w:r>
      <w:r>
        <w:rPr>
          <w:rFonts w:ascii="MS Gothic" w:hAnsi="MS Gothic" w:eastAsia="MS Gothic" w:cs="MS Gothic"/>
          <w:spacing w:val="9"/>
          <w:sz w:val="13"/>
          <w:szCs w:val="13"/>
        </w:rPr>
        <w:t>一方，</w:t>
      </w:r>
      <w:r>
        <w:rPr>
          <w:rFonts w:ascii="Microsoft JhengHei" w:hAnsi="Microsoft JhengHei" w:eastAsia="Microsoft JhengHei" w:cs="Microsoft JhengHei"/>
          <w:spacing w:val="9"/>
          <w:sz w:val="13"/>
          <w:szCs w:val="13"/>
        </w:rPr>
        <w:t>则</w:t>
      </w:r>
      <w:r>
        <w:rPr>
          <w:rFonts w:ascii="MS Gothic" w:hAnsi="MS Gothic" w:eastAsia="MS Gothic" w:cs="MS Gothic"/>
          <w:spacing w:val="9"/>
          <w:sz w:val="13"/>
          <w:szCs w:val="13"/>
        </w:rPr>
        <w:t>服</w:t>
      </w:r>
      <w:r>
        <w:rPr>
          <w:rFonts w:ascii="Microsoft JhengHei" w:hAnsi="Microsoft JhengHei" w:eastAsia="Microsoft JhengHei" w:cs="Microsoft JhengHei"/>
          <w:spacing w:val="9"/>
          <w:sz w:val="13"/>
          <w:szCs w:val="13"/>
        </w:rPr>
        <w:t>务</w:t>
      </w:r>
      <w:r>
        <w:rPr>
          <w:rFonts w:ascii="MS Gothic" w:hAnsi="MS Gothic" w:eastAsia="MS Gothic" w:cs="MS Gothic"/>
          <w:spacing w:val="9"/>
          <w:sz w:val="13"/>
          <w:szCs w:val="13"/>
        </w:rPr>
        <w:t>的</w:t>
      </w:r>
      <w:r>
        <w:rPr>
          <w:rFonts w:ascii="MS Gothic" w:hAnsi="MS Gothic" w:eastAsia="MS Gothic" w:cs="MS Gothic"/>
          <w:spacing w:val="16"/>
          <w:sz w:val="13"/>
          <w:szCs w:val="13"/>
        </w:rPr>
        <w:t>交付</w:t>
      </w:r>
      <w:r>
        <w:rPr>
          <w:rFonts w:ascii="Microsoft JhengHei" w:hAnsi="Microsoft JhengHei" w:eastAsia="Microsoft JhengHei" w:cs="Microsoft JhengHei"/>
          <w:spacing w:val="16"/>
          <w:sz w:val="13"/>
          <w:szCs w:val="13"/>
        </w:rPr>
        <w:t>时间</w:t>
      </w:r>
      <w:r>
        <w:rPr>
          <w:rFonts w:ascii="Microsoft JhengHei" w:hAnsi="Microsoft JhengHei" w:eastAsia="Microsoft JhengHei" w:cs="Microsoft JhengHei"/>
          <w:spacing w:val="-5"/>
          <w:sz w:val="13"/>
          <w:szCs w:val="13"/>
        </w:rPr>
        <w:t xml:space="preserve"> </w:t>
      </w:r>
      <w:r>
        <w:rPr>
          <w:rFonts w:ascii="MS Gothic" w:hAnsi="MS Gothic" w:eastAsia="MS Gothic" w:cs="MS Gothic"/>
          <w:spacing w:val="16"/>
          <w:sz w:val="13"/>
          <w:szCs w:val="13"/>
        </w:rPr>
        <w:t>，特</w:t>
      </w:r>
      <w:r>
        <w:rPr>
          <w:rFonts w:ascii="Yu Gothic" w:hAnsi="Yu Gothic" w:eastAsia="Yu Gothic" w:cs="Yu Gothic"/>
          <w:spacing w:val="16"/>
          <w:sz w:val="13"/>
          <w:szCs w:val="13"/>
        </w:rPr>
        <w:t>别</w:t>
      </w:r>
      <w:r>
        <w:rPr>
          <w:rFonts w:ascii="MS Gothic" w:hAnsi="MS Gothic" w:eastAsia="MS Gothic" w:cs="MS Gothic"/>
          <w:spacing w:val="16"/>
          <w:sz w:val="13"/>
          <w:szCs w:val="13"/>
        </w:rPr>
        <w:t>是</w:t>
      </w:r>
      <w:r>
        <w:rPr>
          <w:sz w:val="13"/>
          <w:szCs w:val="13"/>
        </w:rPr>
        <w:t>Quality</w:t>
      </w:r>
      <w:r>
        <w:rPr>
          <w:spacing w:val="44"/>
          <w:w w:val="101"/>
          <w:sz w:val="13"/>
          <w:szCs w:val="13"/>
        </w:rPr>
        <w:t xml:space="preserve"> </w:t>
      </w:r>
      <w:r>
        <w:rPr>
          <w:sz w:val="13"/>
          <w:szCs w:val="13"/>
        </w:rPr>
        <w:t>Austria</w:t>
      </w:r>
      <w:r>
        <w:rPr>
          <w:rFonts w:ascii="MS Gothic" w:hAnsi="MS Gothic" w:eastAsia="MS Gothic" w:cs="MS Gothic"/>
          <w:spacing w:val="16"/>
          <w:sz w:val="13"/>
          <w:szCs w:val="13"/>
        </w:rPr>
        <w:t>和</w:t>
      </w:r>
      <w:r>
        <w:rPr>
          <w:spacing w:val="16"/>
          <w:sz w:val="13"/>
          <w:szCs w:val="13"/>
        </w:rPr>
        <w:t>/</w:t>
      </w:r>
      <w:r>
        <w:rPr>
          <w:rFonts w:ascii="MS Gothic" w:hAnsi="MS Gothic" w:eastAsia="MS Gothic" w:cs="MS Gothic"/>
          <w:spacing w:val="16"/>
          <w:sz w:val="13"/>
          <w:szCs w:val="13"/>
        </w:rPr>
        <w:t>或</w:t>
      </w:r>
      <w:r>
        <w:rPr>
          <w:b/>
          <w:bCs/>
          <w:sz w:val="13"/>
          <w:szCs w:val="13"/>
        </w:rPr>
        <w:t>quality</w:t>
      </w:r>
      <w:r>
        <w:rPr>
          <w:sz w:val="13"/>
          <w:szCs w:val="13"/>
        </w:rPr>
        <w:t>austria</w:t>
      </w:r>
      <w:r>
        <w:rPr>
          <w:rFonts w:ascii="MS Gothic" w:hAnsi="MS Gothic" w:eastAsia="MS Gothic" w:cs="MS Gothic"/>
          <w:spacing w:val="16"/>
          <w:sz w:val="13"/>
          <w:szCs w:val="13"/>
        </w:rPr>
        <w:t>合作伙伴的任</w:t>
      </w:r>
      <w:r>
        <w:rPr>
          <w:rFonts w:ascii="MS Gothic" w:hAnsi="MS Gothic" w:eastAsia="MS Gothic" w:cs="MS Gothic"/>
          <w:spacing w:val="9"/>
          <w:sz w:val="13"/>
          <w:szCs w:val="13"/>
        </w:rPr>
        <w:t>何</w:t>
      </w:r>
      <w:r>
        <w:rPr>
          <w:rFonts w:ascii="Microsoft JhengHei" w:hAnsi="Microsoft JhengHei" w:eastAsia="Microsoft JhengHei" w:cs="Microsoft JhengHei"/>
          <w:spacing w:val="9"/>
          <w:sz w:val="13"/>
          <w:szCs w:val="13"/>
        </w:rPr>
        <w:t>认证</w:t>
      </w:r>
      <w:r>
        <w:rPr>
          <w:rFonts w:ascii="MS Gothic" w:hAnsi="MS Gothic" w:eastAsia="MS Gothic" w:cs="MS Gothic"/>
          <w:spacing w:val="9"/>
          <w:sz w:val="13"/>
          <w:szCs w:val="13"/>
        </w:rPr>
        <w:t>活</w:t>
      </w:r>
      <w:r>
        <w:rPr>
          <w:rFonts w:ascii="Microsoft JhengHei" w:hAnsi="Microsoft JhengHei" w:eastAsia="Microsoft JhengHei" w:cs="Microsoft JhengHei"/>
          <w:spacing w:val="9"/>
          <w:sz w:val="13"/>
          <w:szCs w:val="13"/>
        </w:rPr>
        <w:t>动</w:t>
      </w:r>
      <w:r>
        <w:rPr>
          <w:rFonts w:ascii="MS Gothic" w:hAnsi="MS Gothic" w:eastAsia="MS Gothic" w:cs="MS Gothic"/>
          <w:spacing w:val="9"/>
          <w:sz w:val="13"/>
          <w:szCs w:val="13"/>
        </w:rPr>
        <w:t>的交付</w:t>
      </w:r>
      <w:r>
        <w:rPr>
          <w:rFonts w:ascii="Microsoft JhengHei" w:hAnsi="Microsoft JhengHei" w:eastAsia="Microsoft JhengHei" w:cs="Microsoft JhengHei"/>
          <w:spacing w:val="9"/>
          <w:sz w:val="13"/>
          <w:szCs w:val="13"/>
        </w:rPr>
        <w:t>时间应</w:t>
      </w:r>
      <w:r>
        <w:rPr>
          <w:rFonts w:ascii="MS Gothic" w:hAnsi="MS Gothic" w:eastAsia="MS Gothic" w:cs="MS Gothic"/>
          <w:spacing w:val="9"/>
          <w:sz w:val="13"/>
          <w:szCs w:val="13"/>
        </w:rPr>
        <w:t>延</w:t>
      </w:r>
      <w:r>
        <w:rPr>
          <w:rFonts w:ascii="Microsoft JhengHei" w:hAnsi="Microsoft JhengHei" w:eastAsia="Microsoft JhengHei" w:cs="Microsoft JhengHei"/>
          <w:spacing w:val="9"/>
          <w:sz w:val="13"/>
          <w:szCs w:val="13"/>
        </w:rPr>
        <w:t>长</w:t>
      </w:r>
      <w:r>
        <w:rPr>
          <w:rFonts w:ascii="Microsoft JhengHei" w:hAnsi="Microsoft JhengHei" w:eastAsia="Microsoft JhengHei" w:cs="Microsoft JhengHei"/>
          <w:spacing w:val="-7"/>
          <w:sz w:val="13"/>
          <w:szCs w:val="13"/>
        </w:rPr>
        <w:t xml:space="preserve"> </w:t>
      </w:r>
      <w:r>
        <w:rPr>
          <w:rFonts w:ascii="MS Gothic" w:hAnsi="MS Gothic" w:eastAsia="MS Gothic" w:cs="MS Gothic"/>
          <w:spacing w:val="9"/>
          <w:sz w:val="13"/>
          <w:szCs w:val="13"/>
        </w:rPr>
        <w:t>，直至不可抗力的任何障碍不复存在。如</w:t>
      </w:r>
      <w:r>
        <w:rPr>
          <w:rFonts w:ascii="MS Gothic" w:hAnsi="MS Gothic" w:eastAsia="MS Gothic" w:cs="MS Gothic"/>
          <w:spacing w:val="10"/>
          <w:sz w:val="13"/>
          <w:szCs w:val="13"/>
        </w:rPr>
        <w:t>果不可抗力事件持</w:t>
      </w:r>
      <w:r>
        <w:rPr>
          <w:rFonts w:ascii="Microsoft JhengHei" w:hAnsi="Microsoft JhengHei" w:eastAsia="Microsoft JhengHei" w:cs="Microsoft JhengHei"/>
          <w:spacing w:val="10"/>
          <w:sz w:val="13"/>
          <w:szCs w:val="13"/>
        </w:rPr>
        <w:t>续</w:t>
      </w:r>
      <w:r>
        <w:rPr>
          <w:rFonts w:ascii="MS Gothic" w:hAnsi="MS Gothic" w:eastAsia="MS Gothic" w:cs="MS Gothic"/>
          <w:spacing w:val="10"/>
          <w:sz w:val="13"/>
          <w:szCs w:val="13"/>
        </w:rPr>
        <w:t>六个月以上，任何一方均有</w:t>
      </w:r>
      <w:r>
        <w:rPr>
          <w:rFonts w:ascii="Yu Gothic" w:hAnsi="Yu Gothic" w:eastAsia="Yu Gothic" w:cs="Yu Gothic"/>
          <w:spacing w:val="10"/>
          <w:sz w:val="13"/>
          <w:szCs w:val="13"/>
        </w:rPr>
        <w:t>权</w:t>
      </w:r>
      <w:r>
        <w:rPr>
          <w:rFonts w:ascii="MS Gothic" w:hAnsi="MS Gothic" w:eastAsia="MS Gothic" w:cs="MS Gothic"/>
          <w:spacing w:val="10"/>
          <w:sz w:val="13"/>
          <w:szCs w:val="13"/>
        </w:rPr>
        <w:t>立即</w:t>
      </w:r>
      <w:r>
        <w:rPr>
          <w:rFonts w:ascii="Microsoft JhengHei" w:hAnsi="Microsoft JhengHei" w:eastAsia="Microsoft JhengHei" w:cs="Microsoft JhengHei"/>
          <w:spacing w:val="10"/>
          <w:sz w:val="13"/>
          <w:szCs w:val="13"/>
        </w:rPr>
        <w:t>终</w:t>
      </w:r>
      <w:r>
        <w:rPr>
          <w:rFonts w:ascii="MS Gothic" w:hAnsi="MS Gothic" w:eastAsia="MS Gothic" w:cs="MS Gothic"/>
          <w:spacing w:val="9"/>
          <w:sz w:val="13"/>
          <w:szCs w:val="13"/>
        </w:rPr>
        <w:t>止</w:t>
      </w:r>
      <w:r>
        <w:rPr>
          <w:rFonts w:ascii="Microsoft JhengHei" w:hAnsi="Microsoft JhengHei" w:eastAsia="Microsoft JhengHei" w:cs="Microsoft JhengHei"/>
          <w:spacing w:val="9"/>
          <w:sz w:val="13"/>
          <w:szCs w:val="13"/>
        </w:rPr>
        <w:t>协议</w:t>
      </w:r>
      <w:r>
        <w:rPr>
          <w:rFonts w:ascii="MS Gothic" w:hAnsi="MS Gothic" w:eastAsia="MS Gothic" w:cs="MS Gothic"/>
          <w:spacing w:val="9"/>
          <w:sz w:val="13"/>
          <w:szCs w:val="13"/>
        </w:rPr>
        <w:t>。在</w:t>
      </w:r>
      <w:r>
        <w:rPr>
          <w:rFonts w:ascii="Microsoft JhengHei" w:hAnsi="Microsoft JhengHei" w:eastAsia="Microsoft JhengHei" w:cs="Microsoft JhengHei"/>
          <w:spacing w:val="9"/>
          <w:sz w:val="13"/>
          <w:szCs w:val="13"/>
        </w:rPr>
        <w:t>这</w:t>
      </w:r>
      <w:r>
        <w:rPr>
          <w:rFonts w:ascii="MS Gothic" w:hAnsi="MS Gothic" w:eastAsia="MS Gothic" w:cs="MS Gothic"/>
          <w:spacing w:val="17"/>
          <w:sz w:val="13"/>
          <w:szCs w:val="13"/>
        </w:rPr>
        <w:t>种情况下，申</w:t>
      </w:r>
      <w:r>
        <w:rPr>
          <w:rFonts w:ascii="Microsoft JhengHei" w:hAnsi="Microsoft JhengHei" w:eastAsia="Microsoft JhengHei" w:cs="Microsoft JhengHei"/>
          <w:spacing w:val="17"/>
          <w:sz w:val="13"/>
          <w:szCs w:val="13"/>
        </w:rPr>
        <w:t>请</w:t>
      </w:r>
      <w:r>
        <w:rPr>
          <w:rFonts w:ascii="MS Gothic" w:hAnsi="MS Gothic" w:eastAsia="MS Gothic" w:cs="MS Gothic"/>
          <w:spacing w:val="17"/>
          <w:sz w:val="13"/>
          <w:szCs w:val="13"/>
        </w:rPr>
        <w:t>人必</w:t>
      </w:r>
      <w:r>
        <w:rPr>
          <w:rFonts w:ascii="Microsoft JhengHei" w:hAnsi="Microsoft JhengHei" w:eastAsia="Microsoft JhengHei" w:cs="Microsoft JhengHei"/>
          <w:spacing w:val="17"/>
          <w:sz w:val="13"/>
          <w:szCs w:val="13"/>
        </w:rPr>
        <w:t>须</w:t>
      </w:r>
      <w:r>
        <w:rPr>
          <w:rFonts w:ascii="MS Gothic" w:hAnsi="MS Gothic" w:eastAsia="MS Gothic" w:cs="MS Gothic"/>
          <w:spacing w:val="17"/>
          <w:sz w:val="13"/>
          <w:szCs w:val="13"/>
        </w:rPr>
        <w:t>支付</w:t>
      </w:r>
      <w:r>
        <w:rPr>
          <w:sz w:val="13"/>
          <w:szCs w:val="13"/>
        </w:rPr>
        <w:t>Quality</w:t>
      </w:r>
      <w:r>
        <w:rPr>
          <w:spacing w:val="55"/>
          <w:sz w:val="13"/>
          <w:szCs w:val="13"/>
        </w:rPr>
        <w:t xml:space="preserve"> </w:t>
      </w:r>
      <w:r>
        <w:rPr>
          <w:sz w:val="13"/>
          <w:szCs w:val="13"/>
        </w:rPr>
        <w:t>Austria</w:t>
      </w:r>
      <w:r>
        <w:rPr>
          <w:rFonts w:ascii="MS Gothic" w:hAnsi="MS Gothic" w:eastAsia="MS Gothic" w:cs="MS Gothic"/>
          <w:spacing w:val="17"/>
          <w:sz w:val="13"/>
          <w:szCs w:val="13"/>
        </w:rPr>
        <w:t>和</w:t>
      </w:r>
      <w:r>
        <w:rPr>
          <w:spacing w:val="17"/>
          <w:sz w:val="13"/>
          <w:szCs w:val="13"/>
        </w:rPr>
        <w:t>/</w:t>
      </w:r>
      <w:r>
        <w:rPr>
          <w:rFonts w:ascii="MS Gothic" w:hAnsi="MS Gothic" w:eastAsia="MS Gothic" w:cs="MS Gothic"/>
          <w:spacing w:val="17"/>
          <w:sz w:val="13"/>
          <w:szCs w:val="13"/>
        </w:rPr>
        <w:t>或</w:t>
      </w:r>
      <w:r>
        <w:rPr>
          <w:b/>
          <w:bCs/>
          <w:sz w:val="13"/>
          <w:szCs w:val="13"/>
        </w:rPr>
        <w:t>quality</w:t>
      </w:r>
      <w:r>
        <w:rPr>
          <w:sz w:val="13"/>
          <w:szCs w:val="13"/>
        </w:rPr>
        <w:t>austria</w:t>
      </w:r>
      <w:r>
        <w:rPr>
          <w:rFonts w:ascii="MS Gothic" w:hAnsi="MS Gothic" w:eastAsia="MS Gothic" w:cs="MS Gothic"/>
          <w:spacing w:val="17"/>
          <w:sz w:val="13"/>
          <w:szCs w:val="13"/>
        </w:rPr>
        <w:t>合作</w:t>
      </w:r>
      <w:r>
        <w:rPr>
          <w:rFonts w:ascii="MS Gothic" w:hAnsi="MS Gothic" w:eastAsia="MS Gothic" w:cs="MS Gothic"/>
          <w:spacing w:val="7"/>
          <w:sz w:val="13"/>
          <w:szCs w:val="13"/>
        </w:rPr>
        <w:t>伙伴已</w:t>
      </w:r>
      <w:r>
        <w:rPr>
          <w:rFonts w:ascii="Microsoft JhengHei" w:hAnsi="Microsoft JhengHei" w:eastAsia="Microsoft JhengHei" w:cs="Microsoft JhengHei"/>
          <w:spacing w:val="7"/>
          <w:sz w:val="13"/>
          <w:szCs w:val="13"/>
        </w:rPr>
        <w:t>经</w:t>
      </w:r>
      <w:r>
        <w:rPr>
          <w:rFonts w:ascii="MS Gothic" w:hAnsi="MS Gothic" w:eastAsia="MS Gothic" w:cs="MS Gothic"/>
          <w:spacing w:val="7"/>
          <w:sz w:val="13"/>
          <w:szCs w:val="13"/>
        </w:rPr>
        <w:t>提供的服</w:t>
      </w:r>
      <w:r>
        <w:rPr>
          <w:rFonts w:ascii="Microsoft JhengHei" w:hAnsi="Microsoft JhengHei" w:eastAsia="Microsoft JhengHei" w:cs="Microsoft JhengHei"/>
          <w:spacing w:val="7"/>
          <w:sz w:val="13"/>
          <w:szCs w:val="13"/>
        </w:rPr>
        <w:t>务费</w:t>
      </w:r>
      <w:r>
        <w:rPr>
          <w:rFonts w:ascii="MS Gothic" w:hAnsi="MS Gothic" w:eastAsia="MS Gothic" w:cs="MS Gothic"/>
          <w:spacing w:val="7"/>
          <w:sz w:val="13"/>
          <w:szCs w:val="13"/>
        </w:rPr>
        <w:t>用。</w:t>
      </w:r>
    </w:p>
    <w:p w14:paraId="60D31FDC">
      <w:pPr>
        <w:pStyle w:val="2"/>
        <w:spacing w:before="5" w:line="319" w:lineRule="auto"/>
        <w:ind w:left="522" w:right="198" w:hanging="489"/>
        <w:rPr>
          <w:sz w:val="13"/>
          <w:szCs w:val="13"/>
        </w:rPr>
      </w:pPr>
      <w:r>
        <w:rPr>
          <w:spacing w:val="4"/>
          <w:sz w:val="13"/>
          <w:szCs w:val="13"/>
        </w:rPr>
        <w:t>3.       With respect to certificates already issued, Qualit</w:t>
      </w:r>
      <w:r>
        <w:rPr>
          <w:spacing w:val="3"/>
          <w:sz w:val="13"/>
          <w:szCs w:val="13"/>
        </w:rPr>
        <w:t>y</w:t>
      </w:r>
      <w:r>
        <w:rPr>
          <w:spacing w:val="-6"/>
          <w:sz w:val="13"/>
          <w:szCs w:val="13"/>
        </w:rPr>
        <w:t xml:space="preserve"> </w:t>
      </w:r>
      <w:r>
        <w:rPr>
          <w:spacing w:val="3"/>
          <w:sz w:val="13"/>
          <w:szCs w:val="13"/>
        </w:rPr>
        <w:t>Austria shall</w:t>
      </w:r>
      <w:r>
        <w:rPr>
          <w:sz w:val="13"/>
          <w:szCs w:val="13"/>
        </w:rPr>
        <w:t xml:space="preserve"> </w:t>
      </w:r>
      <w:r>
        <w:rPr>
          <w:spacing w:val="4"/>
          <w:sz w:val="13"/>
          <w:szCs w:val="13"/>
        </w:rPr>
        <w:t>be</w:t>
      </w:r>
      <w:r>
        <w:rPr>
          <w:spacing w:val="35"/>
          <w:sz w:val="13"/>
          <w:szCs w:val="13"/>
        </w:rPr>
        <w:t xml:space="preserve"> </w:t>
      </w:r>
      <w:r>
        <w:rPr>
          <w:spacing w:val="4"/>
          <w:sz w:val="13"/>
          <w:szCs w:val="13"/>
        </w:rPr>
        <w:t>entitled</w:t>
      </w:r>
      <w:r>
        <w:rPr>
          <w:spacing w:val="37"/>
          <w:w w:val="101"/>
          <w:sz w:val="13"/>
          <w:szCs w:val="13"/>
        </w:rPr>
        <w:t xml:space="preserve"> </w:t>
      </w:r>
      <w:r>
        <w:rPr>
          <w:spacing w:val="4"/>
          <w:sz w:val="13"/>
          <w:szCs w:val="13"/>
        </w:rPr>
        <w:t>in</w:t>
      </w:r>
      <w:r>
        <w:rPr>
          <w:spacing w:val="36"/>
          <w:w w:val="102"/>
          <w:sz w:val="13"/>
          <w:szCs w:val="13"/>
        </w:rPr>
        <w:t xml:space="preserve"> </w:t>
      </w:r>
      <w:r>
        <w:rPr>
          <w:spacing w:val="4"/>
          <w:sz w:val="13"/>
          <w:szCs w:val="13"/>
        </w:rPr>
        <w:t>case</w:t>
      </w:r>
      <w:r>
        <w:rPr>
          <w:spacing w:val="36"/>
          <w:w w:val="102"/>
          <w:sz w:val="13"/>
          <w:szCs w:val="13"/>
        </w:rPr>
        <w:t xml:space="preserve"> </w:t>
      </w:r>
      <w:r>
        <w:rPr>
          <w:spacing w:val="4"/>
          <w:sz w:val="13"/>
          <w:szCs w:val="13"/>
        </w:rPr>
        <w:t>of</w:t>
      </w:r>
      <w:r>
        <w:rPr>
          <w:spacing w:val="28"/>
          <w:sz w:val="13"/>
          <w:szCs w:val="13"/>
        </w:rPr>
        <w:t xml:space="preserve"> </w:t>
      </w:r>
      <w:r>
        <w:rPr>
          <w:spacing w:val="4"/>
          <w:sz w:val="13"/>
          <w:szCs w:val="13"/>
        </w:rPr>
        <w:t>a</w:t>
      </w:r>
      <w:r>
        <w:rPr>
          <w:spacing w:val="42"/>
          <w:w w:val="101"/>
          <w:sz w:val="13"/>
          <w:szCs w:val="13"/>
        </w:rPr>
        <w:t xml:space="preserve"> </w:t>
      </w:r>
      <w:r>
        <w:rPr>
          <w:spacing w:val="4"/>
          <w:sz w:val="13"/>
          <w:szCs w:val="13"/>
        </w:rPr>
        <w:t>F</w:t>
      </w:r>
      <w:r>
        <w:rPr>
          <w:spacing w:val="3"/>
          <w:sz w:val="13"/>
          <w:szCs w:val="13"/>
        </w:rPr>
        <w:t>orce</w:t>
      </w:r>
      <w:r>
        <w:rPr>
          <w:spacing w:val="43"/>
          <w:w w:val="101"/>
          <w:sz w:val="13"/>
          <w:szCs w:val="13"/>
        </w:rPr>
        <w:t xml:space="preserve"> </w:t>
      </w:r>
      <w:r>
        <w:rPr>
          <w:spacing w:val="3"/>
          <w:sz w:val="13"/>
          <w:szCs w:val="13"/>
        </w:rPr>
        <w:t>Majeure</w:t>
      </w:r>
      <w:r>
        <w:rPr>
          <w:spacing w:val="41"/>
          <w:sz w:val="13"/>
          <w:szCs w:val="13"/>
        </w:rPr>
        <w:t xml:space="preserve"> </w:t>
      </w:r>
      <w:r>
        <w:rPr>
          <w:spacing w:val="3"/>
          <w:sz w:val="13"/>
          <w:szCs w:val="13"/>
        </w:rPr>
        <w:t>Event</w:t>
      </w:r>
      <w:r>
        <w:rPr>
          <w:spacing w:val="30"/>
          <w:w w:val="102"/>
          <w:sz w:val="13"/>
          <w:szCs w:val="13"/>
        </w:rPr>
        <w:t xml:space="preserve"> </w:t>
      </w:r>
      <w:r>
        <w:rPr>
          <w:spacing w:val="3"/>
          <w:sz w:val="13"/>
          <w:szCs w:val="13"/>
        </w:rPr>
        <w:t>to</w:t>
      </w:r>
      <w:r>
        <w:rPr>
          <w:spacing w:val="32"/>
          <w:sz w:val="13"/>
          <w:szCs w:val="13"/>
        </w:rPr>
        <w:t xml:space="preserve"> </w:t>
      </w:r>
      <w:r>
        <w:rPr>
          <w:spacing w:val="3"/>
          <w:sz w:val="13"/>
          <w:szCs w:val="13"/>
        </w:rPr>
        <w:t>temporarily</w:t>
      </w:r>
      <w:r>
        <w:rPr>
          <w:sz w:val="13"/>
          <w:szCs w:val="13"/>
        </w:rPr>
        <w:t xml:space="preserve"> </w:t>
      </w:r>
      <w:r>
        <w:rPr>
          <w:spacing w:val="4"/>
          <w:sz w:val="13"/>
          <w:szCs w:val="13"/>
        </w:rPr>
        <w:t>withdraw  the  certification</w:t>
      </w:r>
      <w:r>
        <w:rPr>
          <w:spacing w:val="15"/>
          <w:sz w:val="13"/>
          <w:szCs w:val="13"/>
        </w:rPr>
        <w:t xml:space="preserve">  </w:t>
      </w:r>
      <w:r>
        <w:rPr>
          <w:spacing w:val="4"/>
          <w:sz w:val="13"/>
          <w:szCs w:val="13"/>
        </w:rPr>
        <w:t>(see</w:t>
      </w:r>
      <w:r>
        <w:rPr>
          <w:spacing w:val="12"/>
          <w:sz w:val="13"/>
          <w:szCs w:val="13"/>
        </w:rPr>
        <w:t xml:space="preserve">  </w:t>
      </w:r>
      <w:r>
        <w:rPr>
          <w:spacing w:val="4"/>
          <w:sz w:val="13"/>
          <w:szCs w:val="13"/>
        </w:rPr>
        <w:t>Section</w:t>
      </w:r>
      <w:r>
        <w:rPr>
          <w:spacing w:val="8"/>
          <w:sz w:val="13"/>
          <w:szCs w:val="13"/>
        </w:rPr>
        <w:t xml:space="preserve">  </w:t>
      </w:r>
      <w:r>
        <w:rPr>
          <w:spacing w:val="4"/>
          <w:sz w:val="13"/>
          <w:szCs w:val="13"/>
        </w:rPr>
        <w:t>XI.).</w:t>
      </w:r>
      <w:r>
        <w:rPr>
          <w:spacing w:val="12"/>
          <w:sz w:val="13"/>
          <w:szCs w:val="13"/>
        </w:rPr>
        <w:t xml:space="preserve">  </w:t>
      </w:r>
      <w:r>
        <w:rPr>
          <w:spacing w:val="4"/>
          <w:sz w:val="13"/>
          <w:szCs w:val="13"/>
        </w:rPr>
        <w:t>If</w:t>
      </w:r>
      <w:r>
        <w:rPr>
          <w:spacing w:val="6"/>
          <w:sz w:val="13"/>
          <w:szCs w:val="13"/>
        </w:rPr>
        <w:t xml:space="preserve">  </w:t>
      </w:r>
      <w:r>
        <w:rPr>
          <w:spacing w:val="4"/>
          <w:sz w:val="13"/>
          <w:szCs w:val="13"/>
        </w:rPr>
        <w:t>the</w:t>
      </w:r>
      <w:r>
        <w:rPr>
          <w:spacing w:val="15"/>
          <w:sz w:val="13"/>
          <w:szCs w:val="13"/>
        </w:rPr>
        <w:t xml:space="preserve">  </w:t>
      </w:r>
      <w:r>
        <w:rPr>
          <w:spacing w:val="4"/>
          <w:sz w:val="13"/>
          <w:szCs w:val="13"/>
        </w:rPr>
        <w:t>Force</w:t>
      </w:r>
      <w:r>
        <w:rPr>
          <w:sz w:val="13"/>
          <w:szCs w:val="13"/>
        </w:rPr>
        <w:t xml:space="preserve"> Majeure</w:t>
      </w:r>
      <w:r>
        <w:rPr>
          <w:spacing w:val="12"/>
          <w:sz w:val="13"/>
          <w:szCs w:val="13"/>
        </w:rPr>
        <w:t xml:space="preserve">  </w:t>
      </w:r>
      <w:r>
        <w:rPr>
          <w:sz w:val="13"/>
          <w:szCs w:val="13"/>
        </w:rPr>
        <w:t>Event</w:t>
      </w:r>
      <w:r>
        <w:rPr>
          <w:spacing w:val="12"/>
          <w:sz w:val="13"/>
          <w:szCs w:val="13"/>
        </w:rPr>
        <w:t xml:space="preserve">  </w:t>
      </w:r>
      <w:r>
        <w:rPr>
          <w:sz w:val="13"/>
          <w:szCs w:val="13"/>
        </w:rPr>
        <w:t>has</w:t>
      </w:r>
      <w:r>
        <w:rPr>
          <w:spacing w:val="12"/>
          <w:sz w:val="13"/>
          <w:szCs w:val="13"/>
        </w:rPr>
        <w:t xml:space="preserve">  </w:t>
      </w:r>
      <w:r>
        <w:rPr>
          <w:sz w:val="13"/>
          <w:szCs w:val="13"/>
        </w:rPr>
        <w:t>a</w:t>
      </w:r>
      <w:r>
        <w:rPr>
          <w:spacing w:val="12"/>
          <w:sz w:val="13"/>
          <w:szCs w:val="13"/>
        </w:rPr>
        <w:t xml:space="preserve">  </w:t>
      </w:r>
      <w:r>
        <w:rPr>
          <w:sz w:val="13"/>
          <w:szCs w:val="13"/>
        </w:rPr>
        <w:t>particularly</w:t>
      </w:r>
      <w:r>
        <w:rPr>
          <w:spacing w:val="12"/>
          <w:sz w:val="13"/>
          <w:szCs w:val="13"/>
        </w:rPr>
        <w:t xml:space="preserve">  </w:t>
      </w:r>
      <w:r>
        <w:rPr>
          <w:sz w:val="13"/>
          <w:szCs w:val="13"/>
        </w:rPr>
        <w:t>severe</w:t>
      </w:r>
      <w:r>
        <w:rPr>
          <w:spacing w:val="12"/>
          <w:sz w:val="13"/>
          <w:szCs w:val="13"/>
        </w:rPr>
        <w:t xml:space="preserve">  </w:t>
      </w:r>
      <w:r>
        <w:rPr>
          <w:sz w:val="13"/>
          <w:szCs w:val="13"/>
        </w:rPr>
        <w:t>and</w:t>
      </w:r>
      <w:r>
        <w:rPr>
          <w:spacing w:val="12"/>
          <w:sz w:val="13"/>
          <w:szCs w:val="13"/>
        </w:rPr>
        <w:t>/</w:t>
      </w:r>
      <w:r>
        <w:rPr>
          <w:sz w:val="13"/>
          <w:szCs w:val="13"/>
        </w:rPr>
        <w:t>or</w:t>
      </w:r>
      <w:r>
        <w:rPr>
          <w:spacing w:val="12"/>
          <w:sz w:val="13"/>
          <w:szCs w:val="13"/>
        </w:rPr>
        <w:t xml:space="preserve">  </w:t>
      </w:r>
      <w:r>
        <w:rPr>
          <w:sz w:val="13"/>
          <w:szCs w:val="13"/>
        </w:rPr>
        <w:t>long</w:t>
      </w:r>
      <w:r>
        <w:rPr>
          <w:spacing w:val="12"/>
          <w:sz w:val="13"/>
          <w:szCs w:val="13"/>
        </w:rPr>
        <w:t xml:space="preserve">-  </w:t>
      </w:r>
      <w:r>
        <w:rPr>
          <w:sz w:val="13"/>
          <w:szCs w:val="13"/>
        </w:rPr>
        <w:t>time</w:t>
      </w:r>
      <w:r>
        <w:rPr>
          <w:spacing w:val="3"/>
          <w:sz w:val="13"/>
          <w:szCs w:val="13"/>
        </w:rPr>
        <w:t xml:space="preserve"> </w:t>
      </w:r>
      <w:r>
        <w:rPr>
          <w:spacing w:val="4"/>
          <w:sz w:val="13"/>
          <w:szCs w:val="13"/>
        </w:rPr>
        <w:t>effect which for example i</w:t>
      </w:r>
      <w:r>
        <w:rPr>
          <w:spacing w:val="3"/>
          <w:sz w:val="13"/>
          <w:szCs w:val="13"/>
        </w:rPr>
        <w:t>s the case if it</w:t>
      </w:r>
      <w:r>
        <w:rPr>
          <w:spacing w:val="13"/>
          <w:sz w:val="13"/>
          <w:szCs w:val="13"/>
        </w:rPr>
        <w:t xml:space="preserve"> </w:t>
      </w:r>
      <w:r>
        <w:rPr>
          <w:spacing w:val="3"/>
          <w:sz w:val="13"/>
          <w:szCs w:val="13"/>
        </w:rPr>
        <w:t>lasts for</w:t>
      </w:r>
      <w:r>
        <w:rPr>
          <w:spacing w:val="12"/>
          <w:w w:val="101"/>
          <w:sz w:val="13"/>
          <w:szCs w:val="13"/>
        </w:rPr>
        <w:t xml:space="preserve"> </w:t>
      </w:r>
      <w:r>
        <w:rPr>
          <w:spacing w:val="3"/>
          <w:sz w:val="13"/>
          <w:szCs w:val="13"/>
        </w:rPr>
        <w:t>more than</w:t>
      </w:r>
      <w:r>
        <w:rPr>
          <w:spacing w:val="8"/>
          <w:sz w:val="13"/>
          <w:szCs w:val="13"/>
        </w:rPr>
        <w:t xml:space="preserve"> </w:t>
      </w:r>
      <w:r>
        <w:rPr>
          <w:spacing w:val="3"/>
          <w:sz w:val="13"/>
          <w:szCs w:val="13"/>
        </w:rPr>
        <w:t>six</w:t>
      </w:r>
      <w:r>
        <w:rPr>
          <w:sz w:val="13"/>
          <w:szCs w:val="13"/>
        </w:rPr>
        <w:t xml:space="preserve"> </w:t>
      </w:r>
      <w:r>
        <w:rPr>
          <w:spacing w:val="4"/>
          <w:sz w:val="13"/>
          <w:szCs w:val="13"/>
        </w:rPr>
        <w:t>months,</w:t>
      </w:r>
      <w:r>
        <w:rPr>
          <w:spacing w:val="21"/>
          <w:sz w:val="13"/>
          <w:szCs w:val="13"/>
        </w:rPr>
        <w:t xml:space="preserve">  </w:t>
      </w:r>
      <w:r>
        <w:rPr>
          <w:spacing w:val="4"/>
          <w:sz w:val="13"/>
          <w:szCs w:val="13"/>
        </w:rPr>
        <w:t>each</w:t>
      </w:r>
      <w:r>
        <w:rPr>
          <w:spacing w:val="2"/>
          <w:sz w:val="13"/>
          <w:szCs w:val="13"/>
        </w:rPr>
        <w:t xml:space="preserve">   </w:t>
      </w:r>
      <w:r>
        <w:rPr>
          <w:spacing w:val="4"/>
          <w:sz w:val="13"/>
          <w:szCs w:val="13"/>
        </w:rPr>
        <w:t>party</w:t>
      </w:r>
      <w:r>
        <w:rPr>
          <w:spacing w:val="22"/>
          <w:w w:val="101"/>
          <w:sz w:val="13"/>
          <w:szCs w:val="13"/>
        </w:rPr>
        <w:t xml:space="preserve">  </w:t>
      </w:r>
      <w:r>
        <w:rPr>
          <w:spacing w:val="4"/>
          <w:sz w:val="13"/>
          <w:szCs w:val="13"/>
        </w:rPr>
        <w:t>shall</w:t>
      </w:r>
      <w:r>
        <w:rPr>
          <w:spacing w:val="1"/>
          <w:sz w:val="13"/>
          <w:szCs w:val="13"/>
        </w:rPr>
        <w:t xml:space="preserve">   </w:t>
      </w:r>
      <w:r>
        <w:rPr>
          <w:spacing w:val="4"/>
          <w:sz w:val="13"/>
          <w:szCs w:val="13"/>
        </w:rPr>
        <w:t>be</w:t>
      </w:r>
      <w:r>
        <w:rPr>
          <w:spacing w:val="1"/>
          <w:sz w:val="13"/>
          <w:szCs w:val="13"/>
        </w:rPr>
        <w:t xml:space="preserve">   </w:t>
      </w:r>
      <w:r>
        <w:rPr>
          <w:spacing w:val="4"/>
          <w:sz w:val="13"/>
          <w:szCs w:val="13"/>
        </w:rPr>
        <w:t>entitled</w:t>
      </w:r>
      <w:r>
        <w:rPr>
          <w:spacing w:val="21"/>
          <w:sz w:val="13"/>
          <w:szCs w:val="13"/>
        </w:rPr>
        <w:t xml:space="preserve">  </w:t>
      </w:r>
      <w:r>
        <w:rPr>
          <w:spacing w:val="4"/>
          <w:sz w:val="13"/>
          <w:szCs w:val="13"/>
        </w:rPr>
        <w:t>to</w:t>
      </w:r>
      <w:r>
        <w:rPr>
          <w:spacing w:val="21"/>
          <w:sz w:val="13"/>
          <w:szCs w:val="13"/>
        </w:rPr>
        <w:t xml:space="preserve">  </w:t>
      </w:r>
      <w:r>
        <w:rPr>
          <w:spacing w:val="4"/>
          <w:sz w:val="13"/>
          <w:szCs w:val="13"/>
        </w:rPr>
        <w:t>te</w:t>
      </w:r>
      <w:r>
        <w:rPr>
          <w:spacing w:val="3"/>
          <w:sz w:val="13"/>
          <w:szCs w:val="13"/>
        </w:rPr>
        <w:t>rminate</w:t>
      </w:r>
      <w:r>
        <w:rPr>
          <w:spacing w:val="1"/>
          <w:sz w:val="13"/>
          <w:szCs w:val="13"/>
        </w:rPr>
        <w:t xml:space="preserve">   </w:t>
      </w:r>
      <w:r>
        <w:rPr>
          <w:spacing w:val="3"/>
          <w:sz w:val="13"/>
          <w:szCs w:val="13"/>
        </w:rPr>
        <w:t>the</w:t>
      </w:r>
      <w:r>
        <w:rPr>
          <w:sz w:val="13"/>
          <w:szCs w:val="13"/>
        </w:rPr>
        <w:t xml:space="preserve"> </w:t>
      </w:r>
      <w:r>
        <w:rPr>
          <w:spacing w:val="5"/>
          <w:sz w:val="13"/>
          <w:szCs w:val="13"/>
        </w:rPr>
        <w:t>agreement with immediate effe</w:t>
      </w:r>
      <w:r>
        <w:rPr>
          <w:spacing w:val="4"/>
          <w:sz w:val="13"/>
          <w:szCs w:val="13"/>
        </w:rPr>
        <w:t>ct,</w:t>
      </w:r>
      <w:r>
        <w:rPr>
          <w:spacing w:val="14"/>
          <w:w w:val="101"/>
          <w:sz w:val="13"/>
          <w:szCs w:val="13"/>
        </w:rPr>
        <w:t xml:space="preserve"> </w:t>
      </w:r>
      <w:r>
        <w:rPr>
          <w:spacing w:val="4"/>
          <w:sz w:val="13"/>
          <w:szCs w:val="13"/>
        </w:rPr>
        <w:t>and Quality</w:t>
      </w:r>
      <w:r>
        <w:rPr>
          <w:spacing w:val="6"/>
          <w:sz w:val="13"/>
          <w:szCs w:val="13"/>
        </w:rPr>
        <w:t xml:space="preserve"> </w:t>
      </w:r>
      <w:r>
        <w:rPr>
          <w:spacing w:val="4"/>
          <w:sz w:val="13"/>
          <w:szCs w:val="13"/>
        </w:rPr>
        <w:t>Austria</w:t>
      </w:r>
      <w:r>
        <w:rPr>
          <w:spacing w:val="19"/>
          <w:w w:val="101"/>
          <w:sz w:val="13"/>
          <w:szCs w:val="13"/>
        </w:rPr>
        <w:t xml:space="preserve"> </w:t>
      </w:r>
      <w:r>
        <w:rPr>
          <w:spacing w:val="4"/>
          <w:sz w:val="13"/>
          <w:szCs w:val="13"/>
        </w:rPr>
        <w:t>shall</w:t>
      </w:r>
      <w:r>
        <w:rPr>
          <w:spacing w:val="13"/>
          <w:sz w:val="13"/>
          <w:szCs w:val="13"/>
        </w:rPr>
        <w:t xml:space="preserve"> </w:t>
      </w:r>
      <w:r>
        <w:rPr>
          <w:spacing w:val="4"/>
          <w:sz w:val="13"/>
          <w:szCs w:val="13"/>
        </w:rPr>
        <w:t>be</w:t>
      </w:r>
      <w:r>
        <w:rPr>
          <w:sz w:val="13"/>
          <w:szCs w:val="13"/>
        </w:rPr>
        <w:t xml:space="preserve"> </w:t>
      </w:r>
      <w:r>
        <w:rPr>
          <w:spacing w:val="4"/>
          <w:sz w:val="13"/>
          <w:szCs w:val="13"/>
        </w:rPr>
        <w:t>entitled to permanently withdraw the certification</w:t>
      </w:r>
      <w:r>
        <w:rPr>
          <w:spacing w:val="32"/>
          <w:w w:val="101"/>
          <w:sz w:val="13"/>
          <w:szCs w:val="13"/>
        </w:rPr>
        <w:t xml:space="preserve"> </w:t>
      </w:r>
      <w:r>
        <w:rPr>
          <w:spacing w:val="4"/>
          <w:sz w:val="13"/>
          <w:szCs w:val="13"/>
        </w:rPr>
        <w:t>(see Section</w:t>
      </w:r>
      <w:r>
        <w:rPr>
          <w:sz w:val="13"/>
          <w:szCs w:val="13"/>
        </w:rPr>
        <w:t xml:space="preserve"> </w:t>
      </w:r>
      <w:r>
        <w:rPr>
          <w:spacing w:val="4"/>
          <w:sz w:val="13"/>
          <w:szCs w:val="13"/>
        </w:rPr>
        <w:t>XI).</w:t>
      </w:r>
      <w:r>
        <w:rPr>
          <w:spacing w:val="23"/>
          <w:w w:val="102"/>
          <w:sz w:val="13"/>
          <w:szCs w:val="13"/>
        </w:rPr>
        <w:t xml:space="preserve"> </w:t>
      </w:r>
      <w:r>
        <w:rPr>
          <w:spacing w:val="4"/>
          <w:sz w:val="13"/>
          <w:szCs w:val="13"/>
        </w:rPr>
        <w:t>In</w:t>
      </w:r>
      <w:r>
        <w:rPr>
          <w:spacing w:val="27"/>
          <w:w w:val="101"/>
          <w:sz w:val="13"/>
          <w:szCs w:val="13"/>
        </w:rPr>
        <w:t xml:space="preserve"> </w:t>
      </w:r>
      <w:r>
        <w:rPr>
          <w:spacing w:val="4"/>
          <w:sz w:val="13"/>
          <w:szCs w:val="13"/>
        </w:rPr>
        <w:t>no</w:t>
      </w:r>
      <w:r>
        <w:rPr>
          <w:spacing w:val="20"/>
          <w:w w:val="102"/>
          <w:sz w:val="13"/>
          <w:szCs w:val="13"/>
        </w:rPr>
        <w:t xml:space="preserve"> </w:t>
      </w:r>
      <w:r>
        <w:rPr>
          <w:spacing w:val="4"/>
          <w:sz w:val="13"/>
          <w:szCs w:val="13"/>
        </w:rPr>
        <w:t>case</w:t>
      </w:r>
      <w:r>
        <w:rPr>
          <w:spacing w:val="22"/>
          <w:w w:val="101"/>
          <w:sz w:val="13"/>
          <w:szCs w:val="13"/>
        </w:rPr>
        <w:t xml:space="preserve"> </w:t>
      </w:r>
      <w:r>
        <w:rPr>
          <w:spacing w:val="4"/>
          <w:sz w:val="13"/>
          <w:szCs w:val="13"/>
        </w:rPr>
        <w:t>of</w:t>
      </w:r>
      <w:r>
        <w:rPr>
          <w:spacing w:val="18"/>
          <w:w w:val="101"/>
          <w:sz w:val="13"/>
          <w:szCs w:val="13"/>
        </w:rPr>
        <w:t xml:space="preserve"> </w:t>
      </w:r>
      <w:r>
        <w:rPr>
          <w:spacing w:val="4"/>
          <w:sz w:val="13"/>
          <w:szCs w:val="13"/>
        </w:rPr>
        <w:t>a</w:t>
      </w:r>
      <w:r>
        <w:rPr>
          <w:spacing w:val="20"/>
          <w:w w:val="101"/>
          <w:sz w:val="13"/>
          <w:szCs w:val="13"/>
        </w:rPr>
        <w:t xml:space="preserve"> </w:t>
      </w:r>
      <w:r>
        <w:rPr>
          <w:spacing w:val="4"/>
          <w:sz w:val="13"/>
          <w:szCs w:val="13"/>
        </w:rPr>
        <w:t>withdrawal</w:t>
      </w:r>
      <w:r>
        <w:rPr>
          <w:spacing w:val="21"/>
          <w:w w:val="101"/>
          <w:sz w:val="13"/>
          <w:szCs w:val="13"/>
        </w:rPr>
        <w:t xml:space="preserve"> </w:t>
      </w:r>
      <w:r>
        <w:rPr>
          <w:spacing w:val="4"/>
          <w:sz w:val="13"/>
          <w:szCs w:val="13"/>
        </w:rPr>
        <w:t>of</w:t>
      </w:r>
      <w:r>
        <w:rPr>
          <w:spacing w:val="18"/>
          <w:w w:val="101"/>
          <w:sz w:val="13"/>
          <w:szCs w:val="13"/>
        </w:rPr>
        <w:t xml:space="preserve"> </w:t>
      </w:r>
      <w:r>
        <w:rPr>
          <w:spacing w:val="4"/>
          <w:sz w:val="13"/>
          <w:szCs w:val="13"/>
        </w:rPr>
        <w:t>certifica</w:t>
      </w:r>
      <w:r>
        <w:rPr>
          <w:spacing w:val="3"/>
          <w:sz w:val="13"/>
          <w:szCs w:val="13"/>
        </w:rPr>
        <w:t>tion,</w:t>
      </w:r>
      <w:r>
        <w:rPr>
          <w:spacing w:val="37"/>
          <w:w w:val="101"/>
          <w:sz w:val="13"/>
          <w:szCs w:val="13"/>
        </w:rPr>
        <w:t xml:space="preserve"> </w:t>
      </w:r>
      <w:r>
        <w:rPr>
          <w:spacing w:val="3"/>
          <w:sz w:val="13"/>
          <w:szCs w:val="13"/>
        </w:rPr>
        <w:t>the</w:t>
      </w:r>
      <w:r>
        <w:rPr>
          <w:spacing w:val="29"/>
          <w:w w:val="101"/>
          <w:sz w:val="13"/>
          <w:szCs w:val="13"/>
        </w:rPr>
        <w:t xml:space="preserve"> </w:t>
      </w:r>
      <w:r>
        <w:rPr>
          <w:spacing w:val="3"/>
          <w:sz w:val="13"/>
          <w:szCs w:val="13"/>
        </w:rPr>
        <w:t>applicant</w:t>
      </w:r>
      <w:r>
        <w:rPr>
          <w:sz w:val="13"/>
          <w:szCs w:val="13"/>
        </w:rPr>
        <w:t xml:space="preserve"> </w:t>
      </w:r>
      <w:r>
        <w:rPr>
          <w:spacing w:val="4"/>
          <w:sz w:val="13"/>
          <w:szCs w:val="13"/>
        </w:rPr>
        <w:t>shall</w:t>
      </w:r>
      <w:r>
        <w:rPr>
          <w:spacing w:val="29"/>
          <w:w w:val="101"/>
          <w:sz w:val="13"/>
          <w:szCs w:val="13"/>
        </w:rPr>
        <w:t xml:space="preserve"> </w:t>
      </w:r>
      <w:r>
        <w:rPr>
          <w:spacing w:val="4"/>
          <w:sz w:val="13"/>
          <w:szCs w:val="13"/>
        </w:rPr>
        <w:t>be</w:t>
      </w:r>
      <w:r>
        <w:rPr>
          <w:spacing w:val="22"/>
          <w:w w:val="101"/>
          <w:sz w:val="13"/>
          <w:szCs w:val="13"/>
        </w:rPr>
        <w:t xml:space="preserve"> </w:t>
      </w:r>
      <w:r>
        <w:rPr>
          <w:spacing w:val="4"/>
          <w:sz w:val="13"/>
          <w:szCs w:val="13"/>
        </w:rPr>
        <w:t>entitled</w:t>
      </w:r>
      <w:r>
        <w:rPr>
          <w:spacing w:val="20"/>
          <w:w w:val="101"/>
          <w:sz w:val="13"/>
          <w:szCs w:val="13"/>
        </w:rPr>
        <w:t xml:space="preserve"> </w:t>
      </w:r>
      <w:r>
        <w:rPr>
          <w:spacing w:val="4"/>
          <w:sz w:val="13"/>
          <w:szCs w:val="13"/>
        </w:rPr>
        <w:t>to</w:t>
      </w:r>
      <w:r>
        <w:rPr>
          <w:spacing w:val="28"/>
          <w:w w:val="102"/>
          <w:sz w:val="13"/>
          <w:szCs w:val="13"/>
        </w:rPr>
        <w:t xml:space="preserve"> </w:t>
      </w:r>
      <w:r>
        <w:rPr>
          <w:spacing w:val="4"/>
          <w:sz w:val="13"/>
          <w:szCs w:val="13"/>
        </w:rPr>
        <w:t>hold</w:t>
      </w:r>
      <w:r>
        <w:rPr>
          <w:spacing w:val="28"/>
          <w:w w:val="101"/>
          <w:sz w:val="13"/>
          <w:szCs w:val="13"/>
        </w:rPr>
        <w:t xml:space="preserve"> </w:t>
      </w:r>
      <w:r>
        <w:rPr>
          <w:spacing w:val="4"/>
          <w:sz w:val="13"/>
          <w:szCs w:val="13"/>
        </w:rPr>
        <w:t>back</w:t>
      </w:r>
      <w:r>
        <w:rPr>
          <w:spacing w:val="23"/>
          <w:w w:val="101"/>
          <w:sz w:val="13"/>
          <w:szCs w:val="13"/>
        </w:rPr>
        <w:t xml:space="preserve"> </w:t>
      </w:r>
      <w:r>
        <w:rPr>
          <w:spacing w:val="4"/>
          <w:sz w:val="13"/>
          <w:szCs w:val="13"/>
        </w:rPr>
        <w:t>or</w:t>
      </w:r>
      <w:r>
        <w:rPr>
          <w:spacing w:val="29"/>
          <w:sz w:val="13"/>
          <w:szCs w:val="13"/>
        </w:rPr>
        <w:t xml:space="preserve"> </w:t>
      </w:r>
      <w:r>
        <w:rPr>
          <w:spacing w:val="3"/>
          <w:sz w:val="13"/>
          <w:szCs w:val="13"/>
        </w:rPr>
        <w:t>reclaim</w:t>
      </w:r>
      <w:r>
        <w:rPr>
          <w:spacing w:val="23"/>
          <w:sz w:val="13"/>
          <w:szCs w:val="13"/>
        </w:rPr>
        <w:t xml:space="preserve"> </w:t>
      </w:r>
      <w:r>
        <w:rPr>
          <w:spacing w:val="3"/>
          <w:sz w:val="13"/>
          <w:szCs w:val="13"/>
        </w:rPr>
        <w:t>any</w:t>
      </w:r>
      <w:r>
        <w:rPr>
          <w:spacing w:val="38"/>
          <w:sz w:val="13"/>
          <w:szCs w:val="13"/>
        </w:rPr>
        <w:t xml:space="preserve"> </w:t>
      </w:r>
      <w:r>
        <w:rPr>
          <w:spacing w:val="3"/>
          <w:sz w:val="13"/>
          <w:szCs w:val="13"/>
        </w:rPr>
        <w:t>payments, e.g.,</w:t>
      </w:r>
      <w:r>
        <w:rPr>
          <w:sz w:val="13"/>
          <w:szCs w:val="13"/>
        </w:rPr>
        <w:t xml:space="preserve"> </w:t>
      </w:r>
      <w:r>
        <w:rPr>
          <w:spacing w:val="3"/>
          <w:sz w:val="13"/>
          <w:szCs w:val="13"/>
        </w:rPr>
        <w:t>fees for the issuance of</w:t>
      </w:r>
      <w:r>
        <w:rPr>
          <w:spacing w:val="8"/>
          <w:sz w:val="13"/>
          <w:szCs w:val="13"/>
        </w:rPr>
        <w:t xml:space="preserve"> </w:t>
      </w:r>
      <w:r>
        <w:rPr>
          <w:spacing w:val="3"/>
          <w:sz w:val="13"/>
          <w:szCs w:val="13"/>
        </w:rPr>
        <w:t>the certificate and the</w:t>
      </w:r>
      <w:r>
        <w:rPr>
          <w:spacing w:val="16"/>
          <w:sz w:val="13"/>
          <w:szCs w:val="13"/>
        </w:rPr>
        <w:t xml:space="preserve"> </w:t>
      </w:r>
      <w:r>
        <w:rPr>
          <w:spacing w:val="3"/>
          <w:sz w:val="13"/>
          <w:szCs w:val="13"/>
        </w:rPr>
        <w:t>right of use</w:t>
      </w:r>
      <w:r>
        <w:rPr>
          <w:spacing w:val="-28"/>
          <w:sz w:val="13"/>
          <w:szCs w:val="13"/>
        </w:rPr>
        <w:t xml:space="preserve"> </w:t>
      </w:r>
      <w:r>
        <w:rPr>
          <w:spacing w:val="3"/>
          <w:sz w:val="13"/>
          <w:szCs w:val="13"/>
        </w:rPr>
        <w:t>.</w:t>
      </w:r>
    </w:p>
    <w:p w14:paraId="677EE6B9">
      <w:pPr>
        <w:pStyle w:val="2"/>
        <w:spacing w:before="87" w:line="316" w:lineRule="auto"/>
        <w:ind w:left="522" w:right="198" w:firstLine="5"/>
        <w:rPr>
          <w:rFonts w:ascii="MS Gothic" w:hAnsi="MS Gothic" w:eastAsia="MS Gothic" w:cs="MS Gothic"/>
          <w:sz w:val="13"/>
          <w:szCs w:val="13"/>
        </w:rPr>
      </w:pPr>
      <w:r>
        <w:rPr>
          <w:rFonts w:ascii="Microsoft JhengHei" w:hAnsi="Microsoft JhengHei" w:eastAsia="Microsoft JhengHei" w:cs="Microsoft JhengHei"/>
          <w:spacing w:val="12"/>
          <w:sz w:val="13"/>
          <w:szCs w:val="13"/>
        </w:rPr>
        <w:t>对</w:t>
      </w:r>
      <w:r>
        <w:rPr>
          <w:rFonts w:ascii="MS Gothic" w:hAnsi="MS Gothic" w:eastAsia="MS Gothic" w:cs="MS Gothic"/>
          <w:spacing w:val="12"/>
          <w:sz w:val="13"/>
          <w:szCs w:val="13"/>
        </w:rPr>
        <w:t>于已</w:t>
      </w:r>
      <w:r>
        <w:rPr>
          <w:rFonts w:ascii="Microsoft JhengHei" w:hAnsi="Microsoft JhengHei" w:eastAsia="Microsoft JhengHei" w:cs="Microsoft JhengHei"/>
          <w:spacing w:val="12"/>
          <w:sz w:val="13"/>
          <w:szCs w:val="13"/>
        </w:rPr>
        <w:t>经颁发</w:t>
      </w:r>
      <w:r>
        <w:rPr>
          <w:rFonts w:ascii="MS Gothic" w:hAnsi="MS Gothic" w:eastAsia="MS Gothic" w:cs="MS Gothic"/>
          <w:spacing w:val="12"/>
          <w:sz w:val="13"/>
          <w:szCs w:val="13"/>
        </w:rPr>
        <w:t>的</w:t>
      </w:r>
      <w:r>
        <w:rPr>
          <w:rFonts w:ascii="Microsoft JhengHei" w:hAnsi="Microsoft JhengHei" w:eastAsia="Microsoft JhengHei" w:cs="Microsoft JhengHei"/>
          <w:spacing w:val="12"/>
          <w:sz w:val="13"/>
          <w:szCs w:val="13"/>
        </w:rPr>
        <w:t>证书</w:t>
      </w:r>
      <w:r>
        <w:rPr>
          <w:rFonts w:ascii="MS Gothic" w:hAnsi="MS Gothic" w:eastAsia="MS Gothic" w:cs="MS Gothic"/>
          <w:spacing w:val="12"/>
          <w:sz w:val="13"/>
          <w:szCs w:val="13"/>
        </w:rPr>
        <w:t>，如果</w:t>
      </w:r>
      <w:r>
        <w:rPr>
          <w:rFonts w:ascii="Microsoft JhengHei" w:hAnsi="Microsoft JhengHei" w:eastAsia="Microsoft JhengHei" w:cs="Microsoft JhengHei"/>
          <w:spacing w:val="12"/>
          <w:sz w:val="13"/>
          <w:szCs w:val="13"/>
        </w:rPr>
        <w:t>发</w:t>
      </w:r>
      <w:r>
        <w:rPr>
          <w:rFonts w:ascii="MS Gothic" w:hAnsi="MS Gothic" w:eastAsia="MS Gothic" w:cs="MS Gothic"/>
          <w:spacing w:val="12"/>
          <w:sz w:val="13"/>
          <w:szCs w:val="13"/>
        </w:rPr>
        <w:t>生不可抗力事件，</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有</w:t>
      </w:r>
      <w:r>
        <w:rPr>
          <w:rFonts w:ascii="Yu Gothic" w:hAnsi="Yu Gothic" w:eastAsia="Yu Gothic" w:cs="Yu Gothic"/>
          <w:spacing w:val="12"/>
          <w:sz w:val="13"/>
          <w:szCs w:val="13"/>
        </w:rPr>
        <w:t>权</w:t>
      </w:r>
      <w:r>
        <w:rPr>
          <w:rFonts w:ascii="Microsoft JhengHei" w:hAnsi="Microsoft JhengHei" w:eastAsia="Microsoft JhengHei" w:cs="Microsoft JhengHei"/>
          <w:spacing w:val="10"/>
          <w:sz w:val="13"/>
          <w:szCs w:val="13"/>
        </w:rPr>
        <w:t>暂时</w:t>
      </w:r>
      <w:r>
        <w:rPr>
          <w:rFonts w:ascii="MS Gothic" w:hAnsi="MS Gothic" w:eastAsia="MS Gothic" w:cs="MS Gothic"/>
          <w:spacing w:val="10"/>
          <w:sz w:val="13"/>
          <w:szCs w:val="13"/>
        </w:rPr>
        <w:t>撤</w:t>
      </w:r>
      <w:r>
        <w:rPr>
          <w:rFonts w:ascii="Microsoft JhengHei" w:hAnsi="Microsoft JhengHei" w:eastAsia="Microsoft JhengHei" w:cs="Microsoft JhengHei"/>
          <w:spacing w:val="10"/>
          <w:sz w:val="13"/>
          <w:szCs w:val="13"/>
        </w:rPr>
        <w:t>销证书</w:t>
      </w:r>
      <w:r>
        <w:rPr>
          <w:rFonts w:ascii="MS Gothic" w:hAnsi="MS Gothic" w:eastAsia="MS Gothic" w:cs="MS Gothic"/>
          <w:spacing w:val="10"/>
          <w:sz w:val="13"/>
          <w:szCs w:val="13"/>
        </w:rPr>
        <w:t>（</w:t>
      </w:r>
      <w:r>
        <w:rPr>
          <w:rFonts w:ascii="Microsoft JhengHei" w:hAnsi="Microsoft JhengHei" w:eastAsia="Microsoft JhengHei" w:cs="Microsoft JhengHei"/>
          <w:spacing w:val="10"/>
          <w:sz w:val="13"/>
          <w:szCs w:val="13"/>
        </w:rPr>
        <w:t>见</w:t>
      </w:r>
      <w:r>
        <w:rPr>
          <w:rFonts w:ascii="MS Gothic" w:hAnsi="MS Gothic" w:eastAsia="MS Gothic" w:cs="MS Gothic"/>
          <w:spacing w:val="10"/>
          <w:sz w:val="13"/>
          <w:szCs w:val="13"/>
        </w:rPr>
        <w:t>第</w:t>
      </w:r>
      <w:r>
        <w:rPr>
          <w:sz w:val="13"/>
          <w:szCs w:val="13"/>
        </w:rPr>
        <w:t>XI</w:t>
      </w:r>
      <w:r>
        <w:rPr>
          <w:rFonts w:ascii="Microsoft JhengHei" w:hAnsi="Microsoft JhengHei" w:eastAsia="Microsoft JhengHei" w:cs="Microsoft JhengHei"/>
          <w:spacing w:val="10"/>
          <w:sz w:val="13"/>
          <w:szCs w:val="13"/>
        </w:rPr>
        <w:t>节</w:t>
      </w:r>
      <w:r>
        <w:rPr>
          <w:rFonts w:ascii="MS Gothic" w:hAnsi="MS Gothic" w:eastAsia="MS Gothic" w:cs="MS Gothic"/>
          <w:spacing w:val="10"/>
          <w:sz w:val="13"/>
          <w:szCs w:val="13"/>
        </w:rPr>
        <w:t>）。如果不可抗力事件具有特</w:t>
      </w:r>
      <w:r>
        <w:rPr>
          <w:rFonts w:ascii="Yu Gothic" w:hAnsi="Yu Gothic" w:eastAsia="Yu Gothic" w:cs="Yu Gothic"/>
          <w:spacing w:val="10"/>
          <w:sz w:val="13"/>
          <w:szCs w:val="13"/>
        </w:rPr>
        <w:t>别</w:t>
      </w:r>
      <w:r>
        <w:rPr>
          <w:rFonts w:ascii="Microsoft JhengHei" w:hAnsi="Microsoft JhengHei" w:eastAsia="Microsoft JhengHei" w:cs="Microsoft JhengHei"/>
          <w:spacing w:val="10"/>
          <w:sz w:val="13"/>
          <w:szCs w:val="13"/>
        </w:rPr>
        <w:t>严</w:t>
      </w:r>
      <w:r>
        <w:rPr>
          <w:rFonts w:ascii="MS Gothic" w:hAnsi="MS Gothic" w:eastAsia="MS Gothic" w:cs="MS Gothic"/>
          <w:spacing w:val="10"/>
          <w:sz w:val="13"/>
          <w:szCs w:val="13"/>
        </w:rPr>
        <w:t>重和</w:t>
      </w:r>
      <w:r>
        <w:rPr>
          <w:spacing w:val="10"/>
          <w:sz w:val="13"/>
          <w:szCs w:val="13"/>
        </w:rPr>
        <w:t>/</w:t>
      </w:r>
      <w:r>
        <w:rPr>
          <w:rFonts w:ascii="MS Gothic" w:hAnsi="MS Gothic" w:eastAsia="MS Gothic" w:cs="MS Gothic"/>
          <w:spacing w:val="10"/>
          <w:sz w:val="13"/>
          <w:szCs w:val="13"/>
        </w:rPr>
        <w:t>或</w:t>
      </w:r>
      <w:r>
        <w:rPr>
          <w:rFonts w:ascii="Microsoft JhengHei" w:hAnsi="Microsoft JhengHei" w:eastAsia="Microsoft JhengHei" w:cs="Microsoft JhengHei"/>
          <w:spacing w:val="10"/>
          <w:sz w:val="13"/>
          <w:szCs w:val="13"/>
        </w:rPr>
        <w:t>长</w:t>
      </w:r>
      <w:r>
        <w:rPr>
          <w:rFonts w:ascii="MS Gothic" w:hAnsi="MS Gothic" w:eastAsia="MS Gothic" w:cs="MS Gothic"/>
          <w:spacing w:val="9"/>
          <w:sz w:val="13"/>
          <w:szCs w:val="13"/>
        </w:rPr>
        <w:t>期的影响，例如，持</w:t>
      </w:r>
      <w:r>
        <w:rPr>
          <w:rFonts w:ascii="Microsoft JhengHei" w:hAnsi="Microsoft JhengHei" w:eastAsia="Microsoft JhengHei" w:cs="Microsoft JhengHei"/>
          <w:spacing w:val="9"/>
          <w:sz w:val="13"/>
          <w:szCs w:val="13"/>
        </w:rPr>
        <w:t>续时间</w:t>
      </w:r>
      <w:r>
        <w:rPr>
          <w:rFonts w:ascii="MS Gothic" w:hAnsi="MS Gothic" w:eastAsia="MS Gothic" w:cs="MS Gothic"/>
          <w:spacing w:val="9"/>
          <w:sz w:val="13"/>
          <w:szCs w:val="13"/>
        </w:rPr>
        <w:t>超</w:t>
      </w:r>
      <w:r>
        <w:rPr>
          <w:rFonts w:ascii="Microsoft JhengHei" w:hAnsi="Microsoft JhengHei" w:eastAsia="Microsoft JhengHei" w:cs="Microsoft JhengHei"/>
          <w:spacing w:val="9"/>
          <w:sz w:val="13"/>
          <w:szCs w:val="13"/>
        </w:rPr>
        <w:t>过</w:t>
      </w:r>
      <w:r>
        <w:rPr>
          <w:rFonts w:ascii="MS Gothic" w:hAnsi="MS Gothic" w:eastAsia="MS Gothic" w:cs="MS Gothic"/>
          <w:spacing w:val="9"/>
          <w:sz w:val="13"/>
          <w:szCs w:val="13"/>
        </w:rPr>
        <w:t>六个月，各方有</w:t>
      </w:r>
      <w:r>
        <w:rPr>
          <w:rFonts w:ascii="Yu Gothic" w:hAnsi="Yu Gothic" w:eastAsia="Yu Gothic" w:cs="Yu Gothic"/>
          <w:spacing w:val="9"/>
          <w:sz w:val="13"/>
          <w:szCs w:val="13"/>
        </w:rPr>
        <w:t>权</w:t>
      </w:r>
      <w:r>
        <w:rPr>
          <w:rFonts w:ascii="MS Gothic" w:hAnsi="MS Gothic" w:eastAsia="MS Gothic" w:cs="MS Gothic"/>
          <w:spacing w:val="9"/>
          <w:sz w:val="13"/>
          <w:szCs w:val="13"/>
        </w:rPr>
        <w:t>立即</w:t>
      </w:r>
      <w:r>
        <w:rPr>
          <w:rFonts w:ascii="Microsoft JhengHei" w:hAnsi="Microsoft JhengHei" w:eastAsia="Microsoft JhengHei" w:cs="Microsoft JhengHei"/>
          <w:spacing w:val="9"/>
          <w:sz w:val="13"/>
          <w:szCs w:val="13"/>
        </w:rPr>
        <w:t>终</w:t>
      </w:r>
      <w:r>
        <w:rPr>
          <w:rFonts w:ascii="MS Gothic" w:hAnsi="MS Gothic" w:eastAsia="MS Gothic" w:cs="MS Gothic"/>
          <w:spacing w:val="9"/>
          <w:sz w:val="13"/>
          <w:szCs w:val="13"/>
        </w:rPr>
        <w:t>止</w:t>
      </w:r>
      <w:r>
        <w:rPr>
          <w:rFonts w:ascii="Microsoft JhengHei" w:hAnsi="Microsoft JhengHei" w:eastAsia="Microsoft JhengHei" w:cs="Microsoft JhengHei"/>
          <w:spacing w:val="9"/>
          <w:sz w:val="13"/>
          <w:szCs w:val="13"/>
        </w:rPr>
        <w:t>协议</w:t>
      </w:r>
      <w:r>
        <w:rPr>
          <w:rFonts w:ascii="MS Gothic" w:hAnsi="MS Gothic" w:eastAsia="MS Gothic" w:cs="MS Gothic"/>
          <w:spacing w:val="9"/>
          <w:sz w:val="13"/>
          <w:szCs w:val="13"/>
        </w:rPr>
        <w:t>，</w:t>
      </w:r>
    </w:p>
    <w:p w14:paraId="594CDF89">
      <w:pPr>
        <w:pStyle w:val="2"/>
        <w:spacing w:before="24" w:line="330" w:lineRule="auto"/>
        <w:ind w:left="530" w:right="198" w:hanging="4"/>
        <w:rPr>
          <w:rFonts w:ascii="MS Gothic" w:hAnsi="MS Gothic" w:eastAsia="MS Gothic" w:cs="MS Gothic"/>
          <w:sz w:val="13"/>
          <w:szCs w:val="13"/>
        </w:rPr>
      </w:pP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有</w:t>
      </w:r>
      <w:r>
        <w:rPr>
          <w:rFonts w:ascii="Yu Gothic" w:hAnsi="Yu Gothic" w:eastAsia="Yu Gothic" w:cs="Yu Gothic"/>
          <w:spacing w:val="12"/>
          <w:sz w:val="13"/>
          <w:szCs w:val="13"/>
        </w:rPr>
        <w:t>权</w:t>
      </w:r>
      <w:r>
        <w:rPr>
          <w:rFonts w:ascii="MS Gothic" w:hAnsi="MS Gothic" w:eastAsia="MS Gothic" w:cs="MS Gothic"/>
          <w:spacing w:val="12"/>
          <w:sz w:val="13"/>
          <w:szCs w:val="13"/>
        </w:rPr>
        <w:t>永久撤</w:t>
      </w:r>
      <w:r>
        <w:rPr>
          <w:rFonts w:ascii="Microsoft JhengHei" w:hAnsi="Microsoft JhengHei" w:eastAsia="Microsoft JhengHei" w:cs="Microsoft JhengHei"/>
          <w:spacing w:val="12"/>
          <w:sz w:val="13"/>
          <w:szCs w:val="13"/>
        </w:rPr>
        <w:t>销认证</w:t>
      </w:r>
      <w:r>
        <w:rPr>
          <w:rFonts w:ascii="MS Gothic" w:hAnsi="MS Gothic" w:eastAsia="MS Gothic" w:cs="MS Gothic"/>
          <w:spacing w:val="12"/>
          <w:sz w:val="13"/>
          <w:szCs w:val="13"/>
        </w:rPr>
        <w:t>（</w:t>
      </w:r>
      <w:r>
        <w:rPr>
          <w:rFonts w:ascii="Microsoft JhengHei" w:hAnsi="Microsoft JhengHei" w:eastAsia="Microsoft JhengHei" w:cs="Microsoft JhengHei"/>
          <w:spacing w:val="12"/>
          <w:sz w:val="13"/>
          <w:szCs w:val="13"/>
        </w:rPr>
        <w:t>见</w:t>
      </w:r>
      <w:r>
        <w:rPr>
          <w:rFonts w:ascii="MS Gothic" w:hAnsi="MS Gothic" w:eastAsia="MS Gothic" w:cs="MS Gothic"/>
          <w:spacing w:val="12"/>
          <w:sz w:val="13"/>
          <w:szCs w:val="13"/>
        </w:rPr>
        <w:t>第</w:t>
      </w:r>
      <w:r>
        <w:rPr>
          <w:sz w:val="13"/>
          <w:szCs w:val="13"/>
        </w:rPr>
        <w:t>XI</w:t>
      </w:r>
      <w:r>
        <w:rPr>
          <w:rFonts w:ascii="Microsoft JhengHei" w:hAnsi="Microsoft JhengHei" w:eastAsia="Microsoft JhengHei" w:cs="Microsoft JhengHei"/>
          <w:spacing w:val="12"/>
          <w:sz w:val="13"/>
          <w:szCs w:val="13"/>
        </w:rPr>
        <w:t>节</w:t>
      </w:r>
      <w:r>
        <w:rPr>
          <w:rFonts w:ascii="MS Gothic" w:hAnsi="MS Gothic" w:eastAsia="MS Gothic" w:cs="MS Gothic"/>
          <w:spacing w:val="12"/>
          <w:sz w:val="13"/>
          <w:szCs w:val="13"/>
        </w:rPr>
        <w:t>）。在撤</w:t>
      </w:r>
      <w:r>
        <w:rPr>
          <w:rFonts w:ascii="Microsoft JhengHei" w:hAnsi="Microsoft JhengHei" w:eastAsia="Microsoft JhengHei" w:cs="Microsoft JhengHei"/>
          <w:spacing w:val="12"/>
          <w:sz w:val="13"/>
          <w:szCs w:val="13"/>
        </w:rPr>
        <w:t>销认证</w:t>
      </w:r>
      <w:r>
        <w:rPr>
          <w:rFonts w:ascii="MS Gothic" w:hAnsi="MS Gothic" w:eastAsia="MS Gothic" w:cs="MS Gothic"/>
          <w:spacing w:val="12"/>
          <w:sz w:val="13"/>
          <w:szCs w:val="13"/>
        </w:rPr>
        <w:t>的情况</w:t>
      </w:r>
      <w:r>
        <w:rPr>
          <w:rFonts w:ascii="MS Gothic" w:hAnsi="MS Gothic" w:eastAsia="MS Gothic" w:cs="MS Gothic"/>
          <w:spacing w:val="9"/>
          <w:sz w:val="13"/>
          <w:szCs w:val="13"/>
        </w:rPr>
        <w:t>下，申</w:t>
      </w:r>
      <w:r>
        <w:rPr>
          <w:rFonts w:ascii="Microsoft JhengHei" w:hAnsi="Microsoft JhengHei" w:eastAsia="Microsoft JhengHei" w:cs="Microsoft JhengHei"/>
          <w:spacing w:val="9"/>
          <w:sz w:val="13"/>
          <w:szCs w:val="13"/>
        </w:rPr>
        <w:t>请</w:t>
      </w:r>
      <w:r>
        <w:rPr>
          <w:rFonts w:ascii="MS Gothic" w:hAnsi="MS Gothic" w:eastAsia="MS Gothic" w:cs="MS Gothic"/>
          <w:spacing w:val="9"/>
          <w:sz w:val="13"/>
          <w:szCs w:val="13"/>
        </w:rPr>
        <w:t>人都有</w:t>
      </w:r>
      <w:r>
        <w:rPr>
          <w:rFonts w:ascii="Yu Gothic" w:hAnsi="Yu Gothic" w:eastAsia="Yu Gothic" w:cs="Yu Gothic"/>
          <w:spacing w:val="9"/>
          <w:sz w:val="13"/>
          <w:szCs w:val="13"/>
        </w:rPr>
        <w:t>权</w:t>
      </w:r>
      <w:r>
        <w:rPr>
          <w:rFonts w:ascii="MS Gothic" w:hAnsi="MS Gothic" w:eastAsia="MS Gothic" w:cs="MS Gothic"/>
          <w:spacing w:val="9"/>
          <w:sz w:val="13"/>
          <w:szCs w:val="13"/>
        </w:rPr>
        <w:t>扣留或收回任何付款，例如</w:t>
      </w:r>
      <w:r>
        <w:rPr>
          <w:rFonts w:ascii="Microsoft JhengHei" w:hAnsi="Microsoft JhengHei" w:eastAsia="Microsoft JhengHei" w:cs="Microsoft JhengHei"/>
          <w:spacing w:val="9"/>
          <w:sz w:val="13"/>
          <w:szCs w:val="13"/>
        </w:rPr>
        <w:t>颁发证书</w:t>
      </w:r>
      <w:r>
        <w:rPr>
          <w:rFonts w:ascii="MS Gothic" w:hAnsi="MS Gothic" w:eastAsia="MS Gothic" w:cs="MS Gothic"/>
          <w:spacing w:val="9"/>
          <w:sz w:val="13"/>
          <w:szCs w:val="13"/>
        </w:rPr>
        <w:t>和使用</w:t>
      </w:r>
      <w:r>
        <w:rPr>
          <w:rFonts w:ascii="Yu Gothic" w:hAnsi="Yu Gothic" w:eastAsia="Yu Gothic" w:cs="Yu Gothic"/>
          <w:spacing w:val="9"/>
          <w:sz w:val="13"/>
          <w:szCs w:val="13"/>
        </w:rPr>
        <w:t>权</w:t>
      </w:r>
      <w:r>
        <w:rPr>
          <w:rFonts w:ascii="MS Gothic" w:hAnsi="MS Gothic" w:eastAsia="MS Gothic" w:cs="MS Gothic"/>
          <w:spacing w:val="9"/>
          <w:sz w:val="13"/>
          <w:szCs w:val="13"/>
        </w:rPr>
        <w:t>的</w:t>
      </w:r>
      <w:r>
        <w:rPr>
          <w:rFonts w:ascii="Microsoft JhengHei" w:hAnsi="Microsoft JhengHei" w:eastAsia="Microsoft JhengHei" w:cs="Microsoft JhengHei"/>
          <w:spacing w:val="9"/>
          <w:sz w:val="13"/>
          <w:szCs w:val="13"/>
        </w:rPr>
        <w:t>费</w:t>
      </w:r>
      <w:r>
        <w:rPr>
          <w:rFonts w:ascii="MS Gothic" w:hAnsi="MS Gothic" w:eastAsia="MS Gothic" w:cs="MS Gothic"/>
          <w:spacing w:val="9"/>
          <w:sz w:val="13"/>
          <w:szCs w:val="13"/>
        </w:rPr>
        <w:t>用</w:t>
      </w:r>
    </w:p>
    <w:p w14:paraId="6AF57B83">
      <w:pPr>
        <w:spacing w:before="49" w:line="62" w:lineRule="exact"/>
        <w:ind w:left="523"/>
        <w:rPr>
          <w:rFonts w:ascii="MS Gothic" w:hAnsi="MS Gothic" w:eastAsia="MS Gothic" w:cs="MS Gothic"/>
          <w:sz w:val="13"/>
          <w:szCs w:val="13"/>
        </w:rPr>
      </w:pPr>
      <w:r>
        <w:rPr>
          <w:rFonts w:ascii="MS Gothic" w:hAnsi="MS Gothic" w:eastAsia="MS Gothic" w:cs="MS Gothic"/>
          <w:sz w:val="13"/>
          <w:szCs w:val="13"/>
        </w:rPr>
        <w:t>。</w:t>
      </w:r>
    </w:p>
    <w:p w14:paraId="4328C20F">
      <w:pPr>
        <w:spacing w:line="14" w:lineRule="auto"/>
        <w:rPr>
          <w:rFonts w:ascii="Arial"/>
          <w:sz w:val="2"/>
        </w:rPr>
      </w:pPr>
      <w:r>
        <w:rPr>
          <w:rFonts w:ascii="Arial" w:hAnsi="Arial" w:eastAsia="Arial" w:cs="Arial"/>
          <w:sz w:val="2"/>
          <w:szCs w:val="2"/>
        </w:rPr>
        <w:br w:type="column"/>
      </w:r>
    </w:p>
    <w:p w14:paraId="0D501016">
      <w:pPr>
        <w:pStyle w:val="2"/>
        <w:spacing w:before="26" w:line="201" w:lineRule="auto"/>
        <w:ind w:left="113"/>
        <w:outlineLvl w:val="1"/>
        <w:rPr>
          <w:sz w:val="13"/>
          <w:szCs w:val="13"/>
        </w:rPr>
      </w:pPr>
      <w:r>
        <w:rPr>
          <w:color w:val="DB0720"/>
          <w:spacing w:val="9"/>
          <w:sz w:val="13"/>
          <w:szCs w:val="13"/>
        </w:rPr>
        <w:t>XI.</w:t>
      </w:r>
      <w:r>
        <w:rPr>
          <w:color w:val="DB0720"/>
          <w:spacing w:val="1"/>
          <w:sz w:val="13"/>
          <w:szCs w:val="13"/>
        </w:rPr>
        <w:t xml:space="preserve">     </w:t>
      </w:r>
      <w:r>
        <w:rPr>
          <w:color w:val="DB0720"/>
          <w:spacing w:val="9"/>
          <w:sz w:val="13"/>
          <w:szCs w:val="13"/>
        </w:rPr>
        <w:t xml:space="preserve">WITHDRAWAL OF </w:t>
      </w:r>
      <w:r>
        <w:rPr>
          <w:b/>
          <w:bCs/>
          <w:color w:val="DB0720"/>
          <w:spacing w:val="9"/>
          <w:sz w:val="13"/>
          <w:szCs w:val="13"/>
        </w:rPr>
        <w:t>QUALITY</w:t>
      </w:r>
      <w:r>
        <w:rPr>
          <w:color w:val="DB0720"/>
          <w:spacing w:val="9"/>
          <w:sz w:val="13"/>
          <w:szCs w:val="13"/>
        </w:rPr>
        <w:t>A</w:t>
      </w:r>
      <w:r>
        <w:rPr>
          <w:color w:val="DB0720"/>
          <w:spacing w:val="8"/>
          <w:sz w:val="13"/>
          <w:szCs w:val="13"/>
        </w:rPr>
        <w:t>USTRIA CERTIFICATES AND</w:t>
      </w:r>
    </w:p>
    <w:p w14:paraId="1E9F565A">
      <w:pPr>
        <w:pStyle w:val="2"/>
        <w:spacing w:before="59" w:line="267" w:lineRule="auto"/>
        <w:ind w:left="560" w:right="401" w:hanging="2"/>
        <w:outlineLvl w:val="1"/>
        <w:rPr>
          <w:rFonts w:ascii="MS Gothic" w:hAnsi="MS Gothic" w:eastAsia="MS Gothic" w:cs="MS Gothic"/>
          <w:sz w:val="13"/>
          <w:szCs w:val="13"/>
        </w:rPr>
      </w:pPr>
      <w:r>
        <w:rPr>
          <w:color w:val="DB0720"/>
          <w:spacing w:val="10"/>
          <w:sz w:val="13"/>
          <w:szCs w:val="13"/>
        </w:rPr>
        <w:t xml:space="preserve">CERTIFICATION MARKS </w:t>
      </w:r>
      <w:r>
        <w:rPr>
          <w:rFonts w:ascii="MS Gothic" w:hAnsi="MS Gothic" w:eastAsia="MS Gothic" w:cs="MS Gothic"/>
          <w:color w:val="DB0A1F"/>
          <w:spacing w:val="10"/>
          <w:sz w:val="13"/>
          <w:szCs w:val="13"/>
        </w:rPr>
        <w:t>撤</w:t>
      </w:r>
      <w:r>
        <w:rPr>
          <w:rFonts w:ascii="Microsoft JhengHei" w:hAnsi="Microsoft JhengHei" w:eastAsia="Microsoft JhengHei" w:cs="Microsoft JhengHei"/>
          <w:color w:val="DB0A1F"/>
          <w:spacing w:val="10"/>
          <w:sz w:val="13"/>
          <w:szCs w:val="13"/>
        </w:rPr>
        <w:t>销</w:t>
      </w:r>
      <w:r>
        <w:rPr>
          <w:b/>
          <w:bCs/>
          <w:color w:val="DB0A1F"/>
          <w:spacing w:val="10"/>
          <w:sz w:val="13"/>
          <w:szCs w:val="13"/>
        </w:rPr>
        <w:t>QUALITY</w:t>
      </w:r>
      <w:r>
        <w:rPr>
          <w:color w:val="DB0A1F"/>
          <w:spacing w:val="10"/>
          <w:sz w:val="13"/>
          <w:szCs w:val="13"/>
        </w:rPr>
        <w:t>AUST</w:t>
      </w:r>
      <w:r>
        <w:rPr>
          <w:color w:val="DB0A1F"/>
          <w:spacing w:val="9"/>
          <w:sz w:val="13"/>
          <w:szCs w:val="13"/>
        </w:rPr>
        <w:t>RIA</w:t>
      </w:r>
      <w:r>
        <w:rPr>
          <w:rFonts w:ascii="宋体" w:hAnsi="宋体" w:eastAsia="宋体" w:cs="宋体"/>
          <w:color w:val="DB0A1F"/>
          <w:spacing w:val="9"/>
          <w:sz w:val="13"/>
          <w:szCs w:val="13"/>
        </w:rPr>
        <w:t>认证</w:t>
      </w:r>
      <w:r>
        <w:rPr>
          <w:rFonts w:ascii="Microsoft JhengHei" w:hAnsi="Microsoft JhengHei" w:eastAsia="Microsoft JhengHei" w:cs="Microsoft JhengHei"/>
          <w:color w:val="DB0A1F"/>
          <w:spacing w:val="9"/>
          <w:sz w:val="13"/>
          <w:szCs w:val="13"/>
        </w:rPr>
        <w:t>证书</w:t>
      </w:r>
      <w:r>
        <w:rPr>
          <w:rFonts w:ascii="MS Gothic" w:hAnsi="MS Gothic" w:eastAsia="MS Gothic" w:cs="MS Gothic"/>
          <w:color w:val="DB0A1F"/>
          <w:spacing w:val="9"/>
          <w:sz w:val="13"/>
          <w:szCs w:val="13"/>
        </w:rPr>
        <w:t>和</w:t>
      </w:r>
      <w:r>
        <w:rPr>
          <w:rFonts w:ascii="Microsoft JhengHei" w:hAnsi="Microsoft JhengHei" w:eastAsia="Microsoft JhengHei" w:cs="Microsoft JhengHei"/>
          <w:color w:val="DB0A1F"/>
          <w:spacing w:val="9"/>
          <w:sz w:val="13"/>
          <w:szCs w:val="13"/>
        </w:rPr>
        <w:t>认</w:t>
      </w:r>
      <w:r>
        <w:rPr>
          <w:rFonts w:ascii="Microsoft JhengHei" w:hAnsi="Microsoft JhengHei" w:eastAsia="Microsoft JhengHei" w:cs="Microsoft JhengHei"/>
          <w:color w:val="DB0A1F"/>
          <w:spacing w:val="10"/>
          <w:sz w:val="13"/>
          <w:szCs w:val="13"/>
        </w:rPr>
        <w:t>证标</w:t>
      </w:r>
      <w:r>
        <w:rPr>
          <w:rFonts w:ascii="MS Gothic" w:hAnsi="MS Gothic" w:eastAsia="MS Gothic" w:cs="MS Gothic"/>
          <w:color w:val="DB0A1F"/>
          <w:spacing w:val="10"/>
          <w:sz w:val="13"/>
          <w:szCs w:val="13"/>
        </w:rPr>
        <w:t>志</w:t>
      </w:r>
    </w:p>
    <w:p w14:paraId="71828A62">
      <w:pPr>
        <w:pStyle w:val="2"/>
        <w:spacing w:before="43" w:line="320" w:lineRule="auto"/>
        <w:ind w:left="470" w:right="374" w:hanging="462"/>
        <w:rPr>
          <w:sz w:val="13"/>
          <w:szCs w:val="13"/>
        </w:rPr>
      </w:pPr>
      <w:r>
        <w:rPr>
          <w:spacing w:val="4"/>
          <w:sz w:val="13"/>
          <w:szCs w:val="13"/>
        </w:rPr>
        <w:t>1.       Quality Austria</w:t>
      </w:r>
      <w:r>
        <w:rPr>
          <w:spacing w:val="20"/>
          <w:w w:val="101"/>
          <w:sz w:val="13"/>
          <w:szCs w:val="13"/>
        </w:rPr>
        <w:t xml:space="preserve"> </w:t>
      </w:r>
      <w:r>
        <w:rPr>
          <w:spacing w:val="4"/>
          <w:sz w:val="13"/>
          <w:szCs w:val="13"/>
        </w:rPr>
        <w:t>may</w:t>
      </w:r>
      <w:r>
        <w:rPr>
          <w:spacing w:val="19"/>
          <w:sz w:val="13"/>
          <w:szCs w:val="13"/>
        </w:rPr>
        <w:t xml:space="preserve"> </w:t>
      </w:r>
      <w:r>
        <w:rPr>
          <w:spacing w:val="4"/>
          <w:sz w:val="13"/>
          <w:szCs w:val="13"/>
        </w:rPr>
        <w:t>limit the certification</w:t>
      </w:r>
      <w:r>
        <w:rPr>
          <w:spacing w:val="15"/>
          <w:sz w:val="13"/>
          <w:szCs w:val="13"/>
        </w:rPr>
        <w:t xml:space="preserve"> </w:t>
      </w:r>
      <w:r>
        <w:rPr>
          <w:spacing w:val="4"/>
          <w:sz w:val="13"/>
          <w:szCs w:val="13"/>
        </w:rPr>
        <w:t>scope</w:t>
      </w:r>
      <w:r>
        <w:rPr>
          <w:spacing w:val="15"/>
          <w:w w:val="101"/>
          <w:sz w:val="13"/>
          <w:szCs w:val="13"/>
        </w:rPr>
        <w:t xml:space="preserve"> </w:t>
      </w:r>
      <w:r>
        <w:rPr>
          <w:spacing w:val="4"/>
          <w:sz w:val="13"/>
          <w:szCs w:val="13"/>
        </w:rPr>
        <w:t>o</w:t>
      </w:r>
      <w:r>
        <w:rPr>
          <w:spacing w:val="3"/>
          <w:sz w:val="13"/>
          <w:szCs w:val="13"/>
        </w:rPr>
        <w:t>r temporarily</w:t>
      </w:r>
      <w:r>
        <w:rPr>
          <w:sz w:val="13"/>
          <w:szCs w:val="13"/>
        </w:rPr>
        <w:t xml:space="preserve"> </w:t>
      </w:r>
      <w:r>
        <w:rPr>
          <w:spacing w:val="3"/>
          <w:sz w:val="13"/>
          <w:szCs w:val="13"/>
        </w:rPr>
        <w:t>or</w:t>
      </w:r>
      <w:r>
        <w:rPr>
          <w:spacing w:val="20"/>
          <w:sz w:val="13"/>
          <w:szCs w:val="13"/>
        </w:rPr>
        <w:t xml:space="preserve"> </w:t>
      </w:r>
      <w:r>
        <w:rPr>
          <w:spacing w:val="3"/>
          <w:sz w:val="13"/>
          <w:szCs w:val="13"/>
        </w:rPr>
        <w:t>permanently withdraw</w:t>
      </w:r>
      <w:r>
        <w:rPr>
          <w:spacing w:val="15"/>
          <w:w w:val="101"/>
          <w:sz w:val="13"/>
          <w:szCs w:val="13"/>
        </w:rPr>
        <w:t xml:space="preserve"> </w:t>
      </w:r>
      <w:r>
        <w:rPr>
          <w:spacing w:val="3"/>
          <w:sz w:val="13"/>
          <w:szCs w:val="13"/>
        </w:rPr>
        <w:t>certification with</w:t>
      </w:r>
      <w:r>
        <w:rPr>
          <w:spacing w:val="19"/>
          <w:w w:val="102"/>
          <w:sz w:val="13"/>
          <w:szCs w:val="13"/>
        </w:rPr>
        <w:t xml:space="preserve"> </w:t>
      </w:r>
      <w:r>
        <w:rPr>
          <w:spacing w:val="3"/>
          <w:sz w:val="13"/>
          <w:szCs w:val="13"/>
        </w:rPr>
        <w:t>immediate</w:t>
      </w:r>
      <w:r>
        <w:rPr>
          <w:spacing w:val="15"/>
          <w:sz w:val="13"/>
          <w:szCs w:val="13"/>
        </w:rPr>
        <w:t xml:space="preserve"> </w:t>
      </w:r>
      <w:r>
        <w:rPr>
          <w:spacing w:val="3"/>
          <w:sz w:val="13"/>
          <w:szCs w:val="13"/>
        </w:rPr>
        <w:t>eff</w:t>
      </w:r>
      <w:r>
        <w:rPr>
          <w:spacing w:val="2"/>
          <w:sz w:val="13"/>
          <w:szCs w:val="13"/>
        </w:rPr>
        <w:t>ect</w:t>
      </w:r>
      <w:r>
        <w:rPr>
          <w:spacing w:val="14"/>
          <w:w w:val="101"/>
          <w:sz w:val="13"/>
          <w:szCs w:val="13"/>
        </w:rPr>
        <w:t xml:space="preserve"> </w:t>
      </w:r>
      <w:r>
        <w:rPr>
          <w:spacing w:val="2"/>
          <w:sz w:val="13"/>
          <w:szCs w:val="13"/>
        </w:rPr>
        <w:t>for</w:t>
      </w:r>
      <w:r>
        <w:rPr>
          <w:sz w:val="13"/>
          <w:szCs w:val="13"/>
        </w:rPr>
        <w:t xml:space="preserve"> </w:t>
      </w:r>
      <w:r>
        <w:rPr>
          <w:spacing w:val="4"/>
          <w:sz w:val="13"/>
          <w:szCs w:val="13"/>
        </w:rPr>
        <w:t>good cause,</w:t>
      </w:r>
      <w:r>
        <w:rPr>
          <w:spacing w:val="17"/>
          <w:sz w:val="13"/>
          <w:szCs w:val="13"/>
        </w:rPr>
        <w:t xml:space="preserve"> </w:t>
      </w:r>
      <w:r>
        <w:rPr>
          <w:spacing w:val="4"/>
          <w:sz w:val="13"/>
          <w:szCs w:val="13"/>
        </w:rPr>
        <w:t>in</w:t>
      </w:r>
      <w:r>
        <w:rPr>
          <w:spacing w:val="17"/>
          <w:w w:val="102"/>
          <w:sz w:val="13"/>
          <w:szCs w:val="13"/>
        </w:rPr>
        <w:t xml:space="preserve"> </w:t>
      </w:r>
      <w:r>
        <w:rPr>
          <w:spacing w:val="4"/>
          <w:sz w:val="13"/>
          <w:szCs w:val="13"/>
        </w:rPr>
        <w:t>particular</w:t>
      </w:r>
      <w:r>
        <w:rPr>
          <w:spacing w:val="16"/>
          <w:w w:val="101"/>
          <w:sz w:val="13"/>
          <w:szCs w:val="13"/>
        </w:rPr>
        <w:t xml:space="preserve"> </w:t>
      </w:r>
      <w:r>
        <w:rPr>
          <w:spacing w:val="4"/>
          <w:sz w:val="13"/>
          <w:szCs w:val="13"/>
        </w:rPr>
        <w:t>if the</w:t>
      </w:r>
      <w:r>
        <w:rPr>
          <w:spacing w:val="15"/>
          <w:w w:val="102"/>
          <w:sz w:val="13"/>
          <w:szCs w:val="13"/>
        </w:rPr>
        <w:t xml:space="preserve"> </w:t>
      </w:r>
      <w:r>
        <w:rPr>
          <w:spacing w:val="4"/>
          <w:sz w:val="13"/>
          <w:szCs w:val="13"/>
        </w:rPr>
        <w:t>requirements for</w:t>
      </w:r>
      <w:r>
        <w:rPr>
          <w:spacing w:val="24"/>
          <w:w w:val="101"/>
          <w:sz w:val="13"/>
          <w:szCs w:val="13"/>
        </w:rPr>
        <w:t xml:space="preserve"> </w:t>
      </w:r>
      <w:r>
        <w:rPr>
          <w:spacing w:val="4"/>
          <w:sz w:val="13"/>
          <w:szCs w:val="13"/>
        </w:rPr>
        <w:t>maintaining</w:t>
      </w:r>
      <w:r>
        <w:rPr>
          <w:spacing w:val="3"/>
          <w:sz w:val="13"/>
          <w:szCs w:val="13"/>
        </w:rPr>
        <w:t xml:space="preserve"> a</w:t>
      </w:r>
      <w:r>
        <w:rPr>
          <w:sz w:val="13"/>
          <w:szCs w:val="13"/>
        </w:rPr>
        <w:t xml:space="preserve"> </w:t>
      </w:r>
      <w:r>
        <w:rPr>
          <w:spacing w:val="5"/>
          <w:sz w:val="13"/>
          <w:szCs w:val="13"/>
        </w:rPr>
        <w:t>certificate  describe</w:t>
      </w:r>
      <w:r>
        <w:rPr>
          <w:spacing w:val="4"/>
          <w:sz w:val="13"/>
          <w:szCs w:val="13"/>
        </w:rPr>
        <w:t>d  in</w:t>
      </w:r>
      <w:r>
        <w:rPr>
          <w:spacing w:val="8"/>
          <w:sz w:val="13"/>
          <w:szCs w:val="13"/>
        </w:rPr>
        <w:t xml:space="preserve">  </w:t>
      </w:r>
      <w:r>
        <w:rPr>
          <w:spacing w:val="4"/>
          <w:sz w:val="13"/>
          <w:szCs w:val="13"/>
        </w:rPr>
        <w:t>Section</w:t>
      </w:r>
      <w:r>
        <w:rPr>
          <w:spacing w:val="6"/>
          <w:sz w:val="13"/>
          <w:szCs w:val="13"/>
        </w:rPr>
        <w:t xml:space="preserve">  </w:t>
      </w:r>
      <w:r>
        <w:rPr>
          <w:spacing w:val="4"/>
          <w:sz w:val="13"/>
          <w:szCs w:val="13"/>
        </w:rPr>
        <w:t>VIII</w:t>
      </w:r>
      <w:r>
        <w:rPr>
          <w:spacing w:val="8"/>
          <w:sz w:val="13"/>
          <w:szCs w:val="13"/>
        </w:rPr>
        <w:t xml:space="preserve">  </w:t>
      </w:r>
      <w:r>
        <w:rPr>
          <w:spacing w:val="4"/>
          <w:sz w:val="13"/>
          <w:szCs w:val="13"/>
        </w:rPr>
        <w:t>and</w:t>
      </w:r>
      <w:r>
        <w:rPr>
          <w:spacing w:val="5"/>
          <w:sz w:val="13"/>
          <w:szCs w:val="13"/>
        </w:rPr>
        <w:t xml:space="preserve">  </w:t>
      </w:r>
      <w:r>
        <w:rPr>
          <w:spacing w:val="4"/>
          <w:sz w:val="13"/>
          <w:szCs w:val="13"/>
        </w:rPr>
        <w:t>the</w:t>
      </w:r>
      <w:r>
        <w:rPr>
          <w:spacing w:val="13"/>
          <w:sz w:val="13"/>
          <w:szCs w:val="13"/>
        </w:rPr>
        <w:t xml:space="preserve">  </w:t>
      </w:r>
      <w:r>
        <w:rPr>
          <w:spacing w:val="4"/>
          <w:sz w:val="13"/>
          <w:szCs w:val="13"/>
        </w:rPr>
        <w:t>requirements</w:t>
      </w:r>
      <w:r>
        <w:rPr>
          <w:sz w:val="13"/>
          <w:szCs w:val="13"/>
        </w:rPr>
        <w:t xml:space="preserve"> </w:t>
      </w:r>
      <w:r>
        <w:rPr>
          <w:spacing w:val="3"/>
          <w:sz w:val="13"/>
          <w:szCs w:val="13"/>
        </w:rPr>
        <w:t>described</w:t>
      </w:r>
      <w:r>
        <w:rPr>
          <w:spacing w:val="19"/>
          <w:sz w:val="13"/>
          <w:szCs w:val="13"/>
        </w:rPr>
        <w:t xml:space="preserve"> </w:t>
      </w:r>
      <w:r>
        <w:rPr>
          <w:spacing w:val="3"/>
          <w:sz w:val="13"/>
          <w:szCs w:val="13"/>
        </w:rPr>
        <w:t>in</w:t>
      </w:r>
      <w:r>
        <w:rPr>
          <w:spacing w:val="16"/>
          <w:w w:val="101"/>
          <w:sz w:val="13"/>
          <w:szCs w:val="13"/>
        </w:rPr>
        <w:t xml:space="preserve"> </w:t>
      </w:r>
      <w:r>
        <w:rPr>
          <w:spacing w:val="3"/>
          <w:sz w:val="13"/>
          <w:szCs w:val="13"/>
        </w:rPr>
        <w:t>Section</w:t>
      </w:r>
      <w:r>
        <w:rPr>
          <w:spacing w:val="17"/>
          <w:w w:val="101"/>
          <w:sz w:val="13"/>
          <w:szCs w:val="13"/>
        </w:rPr>
        <w:t xml:space="preserve"> </w:t>
      </w:r>
      <w:r>
        <w:rPr>
          <w:spacing w:val="3"/>
          <w:sz w:val="13"/>
          <w:szCs w:val="13"/>
        </w:rPr>
        <w:t>IX</w:t>
      </w:r>
      <w:r>
        <w:rPr>
          <w:spacing w:val="14"/>
          <w:w w:val="102"/>
          <w:sz w:val="13"/>
          <w:szCs w:val="13"/>
        </w:rPr>
        <w:t xml:space="preserve"> </w:t>
      </w:r>
      <w:r>
        <w:rPr>
          <w:spacing w:val="3"/>
          <w:sz w:val="13"/>
          <w:szCs w:val="13"/>
        </w:rPr>
        <w:t>are</w:t>
      </w:r>
      <w:r>
        <w:rPr>
          <w:spacing w:val="20"/>
          <w:w w:val="101"/>
          <w:sz w:val="13"/>
          <w:szCs w:val="13"/>
        </w:rPr>
        <w:t xml:space="preserve"> </w:t>
      </w:r>
      <w:r>
        <w:rPr>
          <w:spacing w:val="3"/>
          <w:sz w:val="13"/>
          <w:szCs w:val="13"/>
        </w:rPr>
        <w:t>not</w:t>
      </w:r>
      <w:r>
        <w:rPr>
          <w:spacing w:val="15"/>
          <w:sz w:val="13"/>
          <w:szCs w:val="13"/>
        </w:rPr>
        <w:t xml:space="preserve"> </w:t>
      </w:r>
      <w:r>
        <w:rPr>
          <w:spacing w:val="3"/>
          <w:sz w:val="13"/>
          <w:szCs w:val="13"/>
        </w:rPr>
        <w:t>satisfied,</w:t>
      </w:r>
      <w:r>
        <w:rPr>
          <w:spacing w:val="16"/>
          <w:w w:val="101"/>
          <w:sz w:val="13"/>
          <w:szCs w:val="13"/>
        </w:rPr>
        <w:t xml:space="preserve"> </w:t>
      </w:r>
      <w:r>
        <w:rPr>
          <w:spacing w:val="3"/>
          <w:sz w:val="13"/>
          <w:szCs w:val="13"/>
        </w:rPr>
        <w:t>or</w:t>
      </w:r>
      <w:r>
        <w:rPr>
          <w:spacing w:val="24"/>
          <w:sz w:val="13"/>
          <w:szCs w:val="13"/>
        </w:rPr>
        <w:t xml:space="preserve"> </w:t>
      </w:r>
      <w:r>
        <w:rPr>
          <w:spacing w:val="3"/>
          <w:sz w:val="13"/>
          <w:szCs w:val="13"/>
        </w:rPr>
        <w:t>in</w:t>
      </w:r>
      <w:r>
        <w:rPr>
          <w:spacing w:val="19"/>
          <w:w w:val="101"/>
          <w:sz w:val="13"/>
          <w:szCs w:val="13"/>
        </w:rPr>
        <w:t xml:space="preserve"> </w:t>
      </w:r>
      <w:r>
        <w:rPr>
          <w:spacing w:val="3"/>
          <w:sz w:val="13"/>
          <w:szCs w:val="13"/>
        </w:rPr>
        <w:t>cas</w:t>
      </w:r>
      <w:r>
        <w:rPr>
          <w:spacing w:val="2"/>
          <w:sz w:val="13"/>
          <w:szCs w:val="13"/>
        </w:rPr>
        <w:t>e</w:t>
      </w:r>
      <w:r>
        <w:rPr>
          <w:spacing w:val="20"/>
          <w:w w:val="101"/>
          <w:sz w:val="13"/>
          <w:szCs w:val="13"/>
        </w:rPr>
        <w:t xml:space="preserve"> </w:t>
      </w:r>
      <w:r>
        <w:rPr>
          <w:spacing w:val="2"/>
          <w:sz w:val="13"/>
          <w:szCs w:val="13"/>
        </w:rPr>
        <w:t>of</w:t>
      </w:r>
      <w:r>
        <w:rPr>
          <w:spacing w:val="16"/>
          <w:sz w:val="13"/>
          <w:szCs w:val="13"/>
        </w:rPr>
        <w:t xml:space="preserve"> </w:t>
      </w:r>
      <w:r>
        <w:rPr>
          <w:spacing w:val="2"/>
          <w:sz w:val="13"/>
          <w:szCs w:val="13"/>
        </w:rPr>
        <w:t>a</w:t>
      </w:r>
      <w:r>
        <w:rPr>
          <w:spacing w:val="25"/>
          <w:w w:val="101"/>
          <w:sz w:val="13"/>
          <w:szCs w:val="13"/>
        </w:rPr>
        <w:t xml:space="preserve"> </w:t>
      </w:r>
      <w:r>
        <w:rPr>
          <w:spacing w:val="2"/>
          <w:sz w:val="13"/>
          <w:szCs w:val="13"/>
        </w:rPr>
        <w:t>Force</w:t>
      </w:r>
      <w:r>
        <w:rPr>
          <w:sz w:val="13"/>
          <w:szCs w:val="13"/>
        </w:rPr>
        <w:t xml:space="preserve"> </w:t>
      </w:r>
      <w:r>
        <w:rPr>
          <w:spacing w:val="4"/>
          <w:sz w:val="13"/>
          <w:szCs w:val="13"/>
        </w:rPr>
        <w:t>Majeure Event (see above Section X)</w:t>
      </w:r>
      <w:r>
        <w:rPr>
          <w:spacing w:val="3"/>
          <w:sz w:val="13"/>
          <w:szCs w:val="13"/>
        </w:rPr>
        <w:t>, or if</w:t>
      </w:r>
      <w:r>
        <w:rPr>
          <w:spacing w:val="-13"/>
          <w:sz w:val="13"/>
          <w:szCs w:val="13"/>
        </w:rPr>
        <w:t xml:space="preserve"> </w:t>
      </w:r>
      <w:r>
        <w:rPr>
          <w:spacing w:val="3"/>
          <w:sz w:val="13"/>
          <w:szCs w:val="13"/>
        </w:rPr>
        <w:t>the remuneration for</w:t>
      </w:r>
      <w:r>
        <w:rPr>
          <w:sz w:val="13"/>
          <w:szCs w:val="13"/>
        </w:rPr>
        <w:t xml:space="preserve"> </w:t>
      </w:r>
      <w:r>
        <w:rPr>
          <w:spacing w:val="4"/>
          <w:sz w:val="13"/>
          <w:szCs w:val="13"/>
        </w:rPr>
        <w:t>the</w:t>
      </w:r>
      <w:r>
        <w:rPr>
          <w:spacing w:val="42"/>
          <w:w w:val="101"/>
          <w:sz w:val="13"/>
          <w:szCs w:val="13"/>
        </w:rPr>
        <w:t xml:space="preserve"> </w:t>
      </w:r>
      <w:r>
        <w:rPr>
          <w:spacing w:val="4"/>
          <w:sz w:val="13"/>
          <w:szCs w:val="13"/>
        </w:rPr>
        <w:t>services</w:t>
      </w:r>
      <w:r>
        <w:rPr>
          <w:spacing w:val="1"/>
          <w:sz w:val="13"/>
          <w:szCs w:val="13"/>
        </w:rPr>
        <w:t xml:space="preserve">  </w:t>
      </w:r>
      <w:r>
        <w:rPr>
          <w:spacing w:val="4"/>
          <w:sz w:val="13"/>
          <w:szCs w:val="13"/>
        </w:rPr>
        <w:t>provided</w:t>
      </w:r>
      <w:r>
        <w:rPr>
          <w:spacing w:val="1"/>
          <w:sz w:val="13"/>
          <w:szCs w:val="13"/>
        </w:rPr>
        <w:t xml:space="preserve">  </w:t>
      </w:r>
      <w:r>
        <w:rPr>
          <w:spacing w:val="4"/>
          <w:sz w:val="13"/>
          <w:szCs w:val="13"/>
        </w:rPr>
        <w:t>by</w:t>
      </w:r>
      <w:r>
        <w:rPr>
          <w:spacing w:val="41"/>
          <w:sz w:val="13"/>
          <w:szCs w:val="13"/>
        </w:rPr>
        <w:t xml:space="preserve"> </w:t>
      </w:r>
      <w:r>
        <w:rPr>
          <w:spacing w:val="4"/>
          <w:sz w:val="13"/>
          <w:szCs w:val="13"/>
        </w:rPr>
        <w:t>Quality</w:t>
      </w:r>
      <w:r>
        <w:rPr>
          <w:spacing w:val="1"/>
          <w:sz w:val="13"/>
          <w:szCs w:val="13"/>
        </w:rPr>
        <w:t xml:space="preserve">  </w:t>
      </w:r>
      <w:r>
        <w:rPr>
          <w:spacing w:val="4"/>
          <w:sz w:val="13"/>
          <w:szCs w:val="13"/>
        </w:rPr>
        <w:t>Austr</w:t>
      </w:r>
      <w:r>
        <w:rPr>
          <w:spacing w:val="3"/>
          <w:sz w:val="13"/>
          <w:szCs w:val="13"/>
        </w:rPr>
        <w:t>ia  (incl.  fees  for  the</w:t>
      </w:r>
      <w:r>
        <w:rPr>
          <w:spacing w:val="1"/>
          <w:sz w:val="13"/>
          <w:szCs w:val="13"/>
        </w:rPr>
        <w:t xml:space="preserve"> </w:t>
      </w:r>
      <w:r>
        <w:rPr>
          <w:spacing w:val="4"/>
          <w:sz w:val="13"/>
          <w:szCs w:val="13"/>
        </w:rPr>
        <w:t>issuance</w:t>
      </w:r>
      <w:r>
        <w:rPr>
          <w:spacing w:val="21"/>
          <w:sz w:val="13"/>
          <w:szCs w:val="13"/>
        </w:rPr>
        <w:t xml:space="preserve"> </w:t>
      </w:r>
      <w:r>
        <w:rPr>
          <w:spacing w:val="4"/>
          <w:sz w:val="13"/>
          <w:szCs w:val="13"/>
        </w:rPr>
        <w:t>of the</w:t>
      </w:r>
      <w:r>
        <w:rPr>
          <w:spacing w:val="20"/>
          <w:sz w:val="13"/>
          <w:szCs w:val="13"/>
        </w:rPr>
        <w:t xml:space="preserve"> </w:t>
      </w:r>
      <w:r>
        <w:rPr>
          <w:spacing w:val="4"/>
          <w:sz w:val="13"/>
          <w:szCs w:val="13"/>
        </w:rPr>
        <w:t>certificate</w:t>
      </w:r>
      <w:r>
        <w:rPr>
          <w:spacing w:val="20"/>
          <w:sz w:val="13"/>
          <w:szCs w:val="13"/>
        </w:rPr>
        <w:t xml:space="preserve"> </w:t>
      </w:r>
      <w:r>
        <w:rPr>
          <w:spacing w:val="4"/>
          <w:sz w:val="13"/>
          <w:szCs w:val="13"/>
        </w:rPr>
        <w:t>and</w:t>
      </w:r>
      <w:r>
        <w:rPr>
          <w:spacing w:val="18"/>
          <w:sz w:val="13"/>
          <w:szCs w:val="13"/>
        </w:rPr>
        <w:t xml:space="preserve"> </w:t>
      </w:r>
      <w:r>
        <w:rPr>
          <w:spacing w:val="4"/>
          <w:sz w:val="13"/>
          <w:szCs w:val="13"/>
        </w:rPr>
        <w:t>the right of use) ar</w:t>
      </w:r>
      <w:r>
        <w:rPr>
          <w:spacing w:val="3"/>
          <w:sz w:val="13"/>
          <w:szCs w:val="13"/>
        </w:rPr>
        <w:t>e not</w:t>
      </w:r>
      <w:r>
        <w:rPr>
          <w:spacing w:val="10"/>
          <w:sz w:val="13"/>
          <w:szCs w:val="13"/>
        </w:rPr>
        <w:t xml:space="preserve"> </w:t>
      </w:r>
      <w:r>
        <w:rPr>
          <w:spacing w:val="3"/>
          <w:sz w:val="13"/>
          <w:szCs w:val="13"/>
        </w:rPr>
        <w:t>paid to</w:t>
      </w:r>
      <w:r>
        <w:rPr>
          <w:sz w:val="13"/>
          <w:szCs w:val="13"/>
        </w:rPr>
        <w:t xml:space="preserve"> </w:t>
      </w:r>
      <w:r>
        <w:rPr>
          <w:spacing w:val="4"/>
          <w:sz w:val="13"/>
          <w:szCs w:val="13"/>
        </w:rPr>
        <w:t>Quality</w:t>
      </w:r>
      <w:r>
        <w:rPr>
          <w:spacing w:val="-11"/>
          <w:sz w:val="13"/>
          <w:szCs w:val="13"/>
        </w:rPr>
        <w:t xml:space="preserve"> </w:t>
      </w:r>
      <w:r>
        <w:rPr>
          <w:spacing w:val="4"/>
          <w:sz w:val="13"/>
          <w:szCs w:val="13"/>
        </w:rPr>
        <w:t>Austria in</w:t>
      </w:r>
      <w:r>
        <w:rPr>
          <w:spacing w:val="-7"/>
          <w:sz w:val="13"/>
          <w:szCs w:val="13"/>
        </w:rPr>
        <w:t xml:space="preserve"> </w:t>
      </w:r>
      <w:r>
        <w:rPr>
          <w:spacing w:val="4"/>
          <w:sz w:val="13"/>
          <w:szCs w:val="13"/>
        </w:rPr>
        <w:t>time</w:t>
      </w:r>
      <w:r>
        <w:rPr>
          <w:spacing w:val="-28"/>
          <w:sz w:val="13"/>
          <w:szCs w:val="13"/>
        </w:rPr>
        <w:t xml:space="preserve"> </w:t>
      </w:r>
      <w:r>
        <w:rPr>
          <w:spacing w:val="4"/>
          <w:sz w:val="13"/>
          <w:szCs w:val="13"/>
        </w:rPr>
        <w:t>.</w:t>
      </w:r>
      <w:r>
        <w:rPr>
          <w:spacing w:val="-12"/>
          <w:sz w:val="13"/>
          <w:szCs w:val="13"/>
        </w:rPr>
        <w:t xml:space="preserve"> </w:t>
      </w:r>
      <w:r>
        <w:rPr>
          <w:spacing w:val="4"/>
          <w:sz w:val="13"/>
          <w:szCs w:val="13"/>
        </w:rPr>
        <w:t xml:space="preserve">The relevant date shall </w:t>
      </w:r>
      <w:r>
        <w:rPr>
          <w:spacing w:val="3"/>
          <w:sz w:val="13"/>
          <w:szCs w:val="13"/>
        </w:rPr>
        <w:t>be the receipt</w:t>
      </w:r>
      <w:r>
        <w:rPr>
          <w:spacing w:val="8"/>
          <w:sz w:val="13"/>
          <w:szCs w:val="13"/>
        </w:rPr>
        <w:t xml:space="preserve"> </w:t>
      </w:r>
      <w:r>
        <w:rPr>
          <w:spacing w:val="3"/>
          <w:sz w:val="13"/>
          <w:szCs w:val="13"/>
        </w:rPr>
        <w:t>of</w:t>
      </w:r>
      <w:r>
        <w:rPr>
          <w:sz w:val="13"/>
          <w:szCs w:val="13"/>
        </w:rPr>
        <w:t xml:space="preserve"> </w:t>
      </w:r>
      <w:r>
        <w:rPr>
          <w:spacing w:val="3"/>
          <w:sz w:val="13"/>
          <w:szCs w:val="13"/>
        </w:rPr>
        <w:t>payment</w:t>
      </w:r>
      <w:r>
        <w:rPr>
          <w:spacing w:val="29"/>
          <w:w w:val="102"/>
          <w:sz w:val="13"/>
          <w:szCs w:val="13"/>
        </w:rPr>
        <w:t xml:space="preserve"> </w:t>
      </w:r>
      <w:r>
        <w:rPr>
          <w:spacing w:val="3"/>
          <w:sz w:val="13"/>
          <w:szCs w:val="13"/>
        </w:rPr>
        <w:t>by</w:t>
      </w:r>
      <w:r>
        <w:rPr>
          <w:spacing w:val="14"/>
          <w:sz w:val="13"/>
          <w:szCs w:val="13"/>
        </w:rPr>
        <w:t xml:space="preserve"> </w:t>
      </w:r>
      <w:r>
        <w:rPr>
          <w:spacing w:val="3"/>
          <w:sz w:val="13"/>
          <w:szCs w:val="13"/>
        </w:rPr>
        <w:t>Quality Austria. The same applies if the business of</w:t>
      </w:r>
      <w:r>
        <w:rPr>
          <w:sz w:val="13"/>
          <w:szCs w:val="13"/>
        </w:rPr>
        <w:t xml:space="preserve"> </w:t>
      </w:r>
      <w:r>
        <w:rPr>
          <w:spacing w:val="3"/>
          <w:sz w:val="13"/>
          <w:szCs w:val="13"/>
        </w:rPr>
        <w:t xml:space="preserve">the holder of a </w:t>
      </w:r>
      <w:r>
        <w:rPr>
          <w:b/>
          <w:bCs/>
          <w:spacing w:val="3"/>
          <w:sz w:val="13"/>
          <w:szCs w:val="13"/>
        </w:rPr>
        <w:t>quality</w:t>
      </w:r>
      <w:r>
        <w:rPr>
          <w:spacing w:val="3"/>
          <w:sz w:val="13"/>
          <w:szCs w:val="13"/>
        </w:rPr>
        <w:t>austria certificate is liquidated or - to the</w:t>
      </w:r>
      <w:r>
        <w:rPr>
          <w:sz w:val="13"/>
          <w:szCs w:val="13"/>
        </w:rPr>
        <w:t xml:space="preserve"> extent</w:t>
      </w:r>
      <w:r>
        <w:rPr>
          <w:spacing w:val="11"/>
          <w:sz w:val="13"/>
          <w:szCs w:val="13"/>
        </w:rPr>
        <w:t xml:space="preserve">   </w:t>
      </w:r>
      <w:r>
        <w:rPr>
          <w:sz w:val="13"/>
          <w:szCs w:val="13"/>
        </w:rPr>
        <w:t>permitted</w:t>
      </w:r>
      <w:r>
        <w:rPr>
          <w:spacing w:val="11"/>
          <w:sz w:val="13"/>
          <w:szCs w:val="13"/>
        </w:rPr>
        <w:t xml:space="preserve">   </w:t>
      </w:r>
      <w:r>
        <w:rPr>
          <w:sz w:val="13"/>
          <w:szCs w:val="13"/>
        </w:rPr>
        <w:t>under</w:t>
      </w:r>
      <w:r>
        <w:rPr>
          <w:spacing w:val="11"/>
          <w:sz w:val="13"/>
          <w:szCs w:val="13"/>
        </w:rPr>
        <w:t xml:space="preserve">   </w:t>
      </w:r>
      <w:r>
        <w:rPr>
          <w:sz w:val="13"/>
          <w:szCs w:val="13"/>
        </w:rPr>
        <w:t>applicable</w:t>
      </w:r>
      <w:r>
        <w:rPr>
          <w:spacing w:val="11"/>
          <w:sz w:val="13"/>
          <w:szCs w:val="13"/>
        </w:rPr>
        <w:t xml:space="preserve">   </w:t>
      </w:r>
      <w:r>
        <w:rPr>
          <w:sz w:val="13"/>
          <w:szCs w:val="13"/>
        </w:rPr>
        <w:t>insolvency</w:t>
      </w:r>
      <w:r>
        <w:rPr>
          <w:spacing w:val="11"/>
          <w:sz w:val="13"/>
          <w:szCs w:val="13"/>
        </w:rPr>
        <w:t xml:space="preserve">   </w:t>
      </w:r>
      <w:r>
        <w:rPr>
          <w:sz w:val="13"/>
          <w:szCs w:val="13"/>
        </w:rPr>
        <w:t>laws</w:t>
      </w:r>
      <w:r>
        <w:rPr>
          <w:spacing w:val="11"/>
          <w:sz w:val="13"/>
          <w:szCs w:val="13"/>
        </w:rPr>
        <w:t xml:space="preserve">   -   </w:t>
      </w:r>
      <w:r>
        <w:rPr>
          <w:sz w:val="13"/>
          <w:szCs w:val="13"/>
        </w:rPr>
        <w:t>if</w:t>
      </w:r>
      <w:r>
        <w:rPr>
          <w:spacing w:val="12"/>
          <w:sz w:val="13"/>
          <w:szCs w:val="13"/>
        </w:rPr>
        <w:t xml:space="preserve"> </w:t>
      </w:r>
      <w:r>
        <w:rPr>
          <w:spacing w:val="4"/>
          <w:sz w:val="13"/>
          <w:szCs w:val="13"/>
        </w:rPr>
        <w:t>insolvency</w:t>
      </w:r>
      <w:r>
        <w:rPr>
          <w:spacing w:val="43"/>
          <w:sz w:val="13"/>
          <w:szCs w:val="13"/>
        </w:rPr>
        <w:t xml:space="preserve"> </w:t>
      </w:r>
      <w:r>
        <w:rPr>
          <w:spacing w:val="4"/>
          <w:sz w:val="13"/>
          <w:szCs w:val="13"/>
        </w:rPr>
        <w:t>proceedings</w:t>
      </w:r>
      <w:r>
        <w:rPr>
          <w:spacing w:val="35"/>
          <w:sz w:val="13"/>
          <w:szCs w:val="13"/>
        </w:rPr>
        <w:t xml:space="preserve"> </w:t>
      </w:r>
      <w:r>
        <w:rPr>
          <w:spacing w:val="4"/>
          <w:sz w:val="13"/>
          <w:szCs w:val="13"/>
        </w:rPr>
        <w:t>are</w:t>
      </w:r>
      <w:r>
        <w:rPr>
          <w:spacing w:val="41"/>
          <w:w w:val="101"/>
          <w:sz w:val="13"/>
          <w:szCs w:val="13"/>
        </w:rPr>
        <w:t xml:space="preserve"> </w:t>
      </w:r>
      <w:r>
        <w:rPr>
          <w:spacing w:val="4"/>
          <w:sz w:val="13"/>
          <w:szCs w:val="13"/>
        </w:rPr>
        <w:t>initiated</w:t>
      </w:r>
      <w:r>
        <w:rPr>
          <w:spacing w:val="33"/>
          <w:w w:val="101"/>
          <w:sz w:val="13"/>
          <w:szCs w:val="13"/>
        </w:rPr>
        <w:t xml:space="preserve"> </w:t>
      </w:r>
      <w:r>
        <w:rPr>
          <w:spacing w:val="4"/>
          <w:sz w:val="13"/>
          <w:szCs w:val="13"/>
        </w:rPr>
        <w:t>or</w:t>
      </w:r>
      <w:r>
        <w:rPr>
          <w:spacing w:val="33"/>
          <w:sz w:val="13"/>
          <w:szCs w:val="13"/>
        </w:rPr>
        <w:t xml:space="preserve"> </w:t>
      </w:r>
      <w:r>
        <w:rPr>
          <w:spacing w:val="4"/>
          <w:sz w:val="13"/>
          <w:szCs w:val="13"/>
        </w:rPr>
        <w:t>the</w:t>
      </w:r>
      <w:r>
        <w:rPr>
          <w:spacing w:val="39"/>
          <w:sz w:val="13"/>
          <w:szCs w:val="13"/>
        </w:rPr>
        <w:t xml:space="preserve"> </w:t>
      </w:r>
      <w:r>
        <w:rPr>
          <w:spacing w:val="4"/>
          <w:sz w:val="13"/>
          <w:szCs w:val="13"/>
        </w:rPr>
        <w:t>in</w:t>
      </w:r>
      <w:r>
        <w:rPr>
          <w:spacing w:val="3"/>
          <w:sz w:val="13"/>
          <w:szCs w:val="13"/>
        </w:rPr>
        <w:t>itiation</w:t>
      </w:r>
      <w:r>
        <w:rPr>
          <w:spacing w:val="36"/>
          <w:w w:val="101"/>
          <w:sz w:val="13"/>
          <w:szCs w:val="13"/>
        </w:rPr>
        <w:t xml:space="preserve"> </w:t>
      </w:r>
      <w:r>
        <w:rPr>
          <w:spacing w:val="3"/>
          <w:sz w:val="13"/>
          <w:szCs w:val="13"/>
        </w:rPr>
        <w:t>of</w:t>
      </w:r>
      <w:r>
        <w:rPr>
          <w:spacing w:val="31"/>
          <w:sz w:val="13"/>
          <w:szCs w:val="13"/>
        </w:rPr>
        <w:t xml:space="preserve"> </w:t>
      </w:r>
      <w:r>
        <w:rPr>
          <w:spacing w:val="3"/>
          <w:sz w:val="13"/>
          <w:szCs w:val="13"/>
        </w:rPr>
        <w:t>such</w:t>
      </w:r>
      <w:r>
        <w:rPr>
          <w:sz w:val="13"/>
          <w:szCs w:val="13"/>
        </w:rPr>
        <w:t xml:space="preserve"> </w:t>
      </w:r>
      <w:r>
        <w:rPr>
          <w:spacing w:val="4"/>
          <w:sz w:val="13"/>
          <w:szCs w:val="13"/>
        </w:rPr>
        <w:t>proceedings is</w:t>
      </w:r>
      <w:r>
        <w:rPr>
          <w:spacing w:val="17"/>
          <w:sz w:val="13"/>
          <w:szCs w:val="13"/>
        </w:rPr>
        <w:t xml:space="preserve"> </w:t>
      </w:r>
      <w:r>
        <w:rPr>
          <w:spacing w:val="4"/>
          <w:sz w:val="13"/>
          <w:szCs w:val="13"/>
        </w:rPr>
        <w:t>rejected for</w:t>
      </w:r>
      <w:r>
        <w:rPr>
          <w:spacing w:val="17"/>
          <w:sz w:val="13"/>
          <w:szCs w:val="13"/>
        </w:rPr>
        <w:t xml:space="preserve"> </w:t>
      </w:r>
      <w:r>
        <w:rPr>
          <w:spacing w:val="4"/>
          <w:sz w:val="13"/>
          <w:szCs w:val="13"/>
        </w:rPr>
        <w:t>lack of</w:t>
      </w:r>
      <w:r>
        <w:rPr>
          <w:spacing w:val="9"/>
          <w:sz w:val="13"/>
          <w:szCs w:val="13"/>
        </w:rPr>
        <w:t xml:space="preserve"> </w:t>
      </w:r>
      <w:r>
        <w:rPr>
          <w:spacing w:val="4"/>
          <w:sz w:val="13"/>
          <w:szCs w:val="13"/>
        </w:rPr>
        <w:t>assets to</w:t>
      </w:r>
      <w:r>
        <w:rPr>
          <w:spacing w:val="11"/>
          <w:sz w:val="13"/>
          <w:szCs w:val="13"/>
        </w:rPr>
        <w:t xml:space="preserve"> </w:t>
      </w:r>
      <w:r>
        <w:rPr>
          <w:spacing w:val="4"/>
          <w:sz w:val="13"/>
          <w:szCs w:val="13"/>
        </w:rPr>
        <w:t>cover</w:t>
      </w:r>
      <w:r>
        <w:rPr>
          <w:spacing w:val="9"/>
          <w:sz w:val="13"/>
          <w:szCs w:val="13"/>
        </w:rPr>
        <w:t xml:space="preserve"> </w:t>
      </w:r>
      <w:r>
        <w:rPr>
          <w:spacing w:val="4"/>
          <w:sz w:val="13"/>
          <w:szCs w:val="13"/>
        </w:rPr>
        <w:t>co</w:t>
      </w:r>
      <w:r>
        <w:rPr>
          <w:spacing w:val="3"/>
          <w:sz w:val="13"/>
          <w:szCs w:val="13"/>
        </w:rPr>
        <w:t>sts</w:t>
      </w:r>
      <w:r>
        <w:rPr>
          <w:spacing w:val="-26"/>
          <w:sz w:val="13"/>
          <w:szCs w:val="13"/>
        </w:rPr>
        <w:t xml:space="preserve"> </w:t>
      </w:r>
      <w:r>
        <w:rPr>
          <w:spacing w:val="3"/>
          <w:sz w:val="13"/>
          <w:szCs w:val="13"/>
        </w:rPr>
        <w:t>.</w:t>
      </w:r>
    </w:p>
    <w:p w14:paraId="56EB5742">
      <w:pPr>
        <w:pStyle w:val="2"/>
        <w:spacing w:before="86" w:line="298" w:lineRule="auto"/>
        <w:ind w:left="471" w:right="380" w:firstLine="3"/>
        <w:rPr>
          <w:rFonts w:ascii="Microsoft JhengHei" w:hAnsi="Microsoft JhengHei" w:eastAsia="Microsoft JhengHei" w:cs="Microsoft JhengHei"/>
          <w:sz w:val="13"/>
          <w:szCs w:val="13"/>
        </w:rPr>
      </w:pP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可以限制</w:t>
      </w:r>
      <w:r>
        <w:rPr>
          <w:rFonts w:ascii="Microsoft JhengHei" w:hAnsi="Microsoft JhengHei" w:eastAsia="Microsoft JhengHei" w:cs="Microsoft JhengHei"/>
          <w:spacing w:val="12"/>
          <w:sz w:val="13"/>
          <w:szCs w:val="13"/>
        </w:rPr>
        <w:t>认证</w:t>
      </w:r>
      <w:r>
        <w:rPr>
          <w:rFonts w:ascii="MS Gothic" w:hAnsi="MS Gothic" w:eastAsia="MS Gothic" w:cs="MS Gothic"/>
          <w:spacing w:val="12"/>
          <w:sz w:val="13"/>
          <w:szCs w:val="13"/>
        </w:rPr>
        <w:t>范</w:t>
      </w:r>
      <w:r>
        <w:rPr>
          <w:rFonts w:ascii="Microsoft JhengHei" w:hAnsi="Microsoft JhengHei" w:eastAsia="Microsoft JhengHei" w:cs="Microsoft JhengHei"/>
          <w:spacing w:val="12"/>
          <w:sz w:val="13"/>
          <w:szCs w:val="13"/>
        </w:rPr>
        <w:t>围</w:t>
      </w:r>
      <w:r>
        <w:rPr>
          <w:rFonts w:ascii="MS Gothic" w:hAnsi="MS Gothic" w:eastAsia="MS Gothic" w:cs="MS Gothic"/>
          <w:spacing w:val="12"/>
          <w:sz w:val="13"/>
          <w:szCs w:val="13"/>
        </w:rPr>
        <w:t>，或有正当理由</w:t>
      </w:r>
      <w:r>
        <w:rPr>
          <w:rFonts w:ascii="Microsoft JhengHei" w:hAnsi="Microsoft JhengHei" w:eastAsia="Microsoft JhengHei" w:cs="Microsoft JhengHei"/>
          <w:spacing w:val="12"/>
          <w:sz w:val="13"/>
          <w:szCs w:val="13"/>
        </w:rPr>
        <w:t>暂时</w:t>
      </w:r>
      <w:r>
        <w:rPr>
          <w:rFonts w:ascii="MS Gothic" w:hAnsi="MS Gothic" w:eastAsia="MS Gothic" w:cs="MS Gothic"/>
          <w:spacing w:val="12"/>
          <w:sz w:val="13"/>
          <w:szCs w:val="13"/>
        </w:rPr>
        <w:t>或永久撤</w:t>
      </w:r>
      <w:r>
        <w:rPr>
          <w:rFonts w:ascii="Microsoft JhengHei" w:hAnsi="Microsoft JhengHei" w:eastAsia="Microsoft JhengHei" w:cs="Microsoft JhengHei"/>
          <w:spacing w:val="12"/>
          <w:sz w:val="13"/>
          <w:szCs w:val="13"/>
        </w:rPr>
        <w:t>销认证</w:t>
      </w:r>
      <w:r>
        <w:rPr>
          <w:rFonts w:ascii="Microsoft JhengHei" w:hAnsi="Microsoft JhengHei" w:eastAsia="Microsoft JhengHei" w:cs="Microsoft JhengHei"/>
          <w:spacing w:val="10"/>
          <w:w w:val="101"/>
          <w:sz w:val="13"/>
          <w:szCs w:val="13"/>
        </w:rPr>
        <w:t xml:space="preserve"> </w:t>
      </w:r>
      <w:r>
        <w:rPr>
          <w:rFonts w:ascii="MS Gothic" w:hAnsi="MS Gothic" w:eastAsia="MS Gothic" w:cs="MS Gothic"/>
          <w:spacing w:val="9"/>
          <w:sz w:val="13"/>
          <w:szCs w:val="13"/>
        </w:rPr>
        <w:t>,</w:t>
      </w:r>
      <w:r>
        <w:rPr>
          <w:rFonts w:ascii="MS Gothic" w:hAnsi="MS Gothic" w:eastAsia="MS Gothic" w:cs="MS Gothic"/>
          <w:spacing w:val="55"/>
          <w:sz w:val="13"/>
          <w:szCs w:val="13"/>
        </w:rPr>
        <w:t xml:space="preserve"> </w:t>
      </w:r>
      <w:r>
        <w:rPr>
          <w:rFonts w:ascii="MS Gothic" w:hAnsi="MS Gothic" w:eastAsia="MS Gothic" w:cs="MS Gothic"/>
          <w:spacing w:val="9"/>
          <w:sz w:val="13"/>
          <w:szCs w:val="13"/>
        </w:rPr>
        <w:t>并立即生效，特</w:t>
      </w:r>
      <w:r>
        <w:rPr>
          <w:rFonts w:ascii="Yu Gothic" w:hAnsi="Yu Gothic" w:eastAsia="Yu Gothic" w:cs="Yu Gothic"/>
          <w:spacing w:val="9"/>
          <w:sz w:val="13"/>
          <w:szCs w:val="13"/>
        </w:rPr>
        <w:t>别</w:t>
      </w:r>
      <w:r>
        <w:rPr>
          <w:rFonts w:ascii="MS Gothic" w:hAnsi="MS Gothic" w:eastAsia="MS Gothic" w:cs="MS Gothic"/>
          <w:spacing w:val="9"/>
          <w:sz w:val="13"/>
          <w:szCs w:val="13"/>
        </w:rPr>
        <w:t>是如果第</w:t>
      </w:r>
      <w:r>
        <w:rPr>
          <w:sz w:val="13"/>
          <w:szCs w:val="13"/>
        </w:rPr>
        <w:t>VIII</w:t>
      </w:r>
      <w:r>
        <w:rPr>
          <w:rFonts w:ascii="MS Gothic" w:hAnsi="MS Gothic" w:eastAsia="MS Gothic" w:cs="MS Gothic"/>
          <w:spacing w:val="9"/>
          <w:sz w:val="13"/>
          <w:szCs w:val="13"/>
        </w:rPr>
        <w:t>条和第</w:t>
      </w:r>
      <w:r>
        <w:rPr>
          <w:sz w:val="13"/>
          <w:szCs w:val="13"/>
        </w:rPr>
        <w:t>IX</w:t>
      </w:r>
      <w:r>
        <w:rPr>
          <w:rFonts w:ascii="MS Gothic" w:hAnsi="MS Gothic" w:eastAsia="MS Gothic" w:cs="MS Gothic"/>
          <w:spacing w:val="9"/>
          <w:sz w:val="13"/>
          <w:szCs w:val="13"/>
        </w:rPr>
        <w:t>条所述的保持</w:t>
      </w:r>
      <w:r>
        <w:rPr>
          <w:rFonts w:ascii="Microsoft JhengHei" w:hAnsi="Microsoft JhengHei" w:eastAsia="Microsoft JhengHei" w:cs="Microsoft JhengHei"/>
          <w:spacing w:val="9"/>
          <w:sz w:val="13"/>
          <w:szCs w:val="13"/>
        </w:rPr>
        <w:t>证书</w:t>
      </w:r>
      <w:r>
        <w:rPr>
          <w:rFonts w:ascii="MS Gothic" w:hAnsi="MS Gothic" w:eastAsia="MS Gothic" w:cs="MS Gothic"/>
          <w:spacing w:val="9"/>
          <w:sz w:val="13"/>
          <w:szCs w:val="13"/>
        </w:rPr>
        <w:t>的</w:t>
      </w:r>
      <w:r>
        <w:rPr>
          <w:rFonts w:ascii="MS Gothic" w:hAnsi="MS Gothic" w:eastAsia="MS Gothic" w:cs="MS Gothic"/>
          <w:spacing w:val="8"/>
          <w:sz w:val="13"/>
          <w:szCs w:val="13"/>
        </w:rPr>
        <w:t>要求未</w:t>
      </w:r>
      <w:r>
        <w:rPr>
          <w:rFonts w:ascii="MS Gothic" w:hAnsi="MS Gothic" w:eastAsia="MS Gothic" w:cs="MS Gothic"/>
          <w:spacing w:val="12"/>
          <w:sz w:val="13"/>
          <w:szCs w:val="13"/>
        </w:rPr>
        <w:t>得到</w:t>
      </w:r>
      <w:r>
        <w:rPr>
          <w:rFonts w:ascii="Microsoft JhengHei" w:hAnsi="Microsoft JhengHei" w:eastAsia="Microsoft JhengHei" w:cs="Microsoft JhengHei"/>
          <w:spacing w:val="12"/>
          <w:sz w:val="13"/>
          <w:szCs w:val="13"/>
        </w:rPr>
        <w:t>满</w:t>
      </w:r>
      <w:r>
        <w:rPr>
          <w:rFonts w:ascii="MS Gothic" w:hAnsi="MS Gothic" w:eastAsia="MS Gothic" w:cs="MS Gothic"/>
          <w:spacing w:val="12"/>
          <w:sz w:val="13"/>
          <w:szCs w:val="13"/>
        </w:rPr>
        <w:t>足，或</w:t>
      </w:r>
      <w:r>
        <w:rPr>
          <w:rFonts w:ascii="Microsoft JhengHei" w:hAnsi="Microsoft JhengHei" w:eastAsia="Microsoft JhengHei" w:cs="Microsoft JhengHei"/>
          <w:spacing w:val="12"/>
          <w:sz w:val="13"/>
          <w:szCs w:val="13"/>
        </w:rPr>
        <w:t>发</w:t>
      </w:r>
      <w:r>
        <w:rPr>
          <w:rFonts w:ascii="MS Gothic" w:hAnsi="MS Gothic" w:eastAsia="MS Gothic" w:cs="MS Gothic"/>
          <w:spacing w:val="12"/>
          <w:sz w:val="13"/>
          <w:szCs w:val="13"/>
        </w:rPr>
        <w:t>生不可抗力事件（</w:t>
      </w:r>
      <w:r>
        <w:rPr>
          <w:rFonts w:ascii="Microsoft JhengHei" w:hAnsi="Microsoft JhengHei" w:eastAsia="Microsoft JhengHei" w:cs="Microsoft JhengHei"/>
          <w:spacing w:val="12"/>
          <w:sz w:val="13"/>
          <w:szCs w:val="13"/>
        </w:rPr>
        <w:t>见</w:t>
      </w:r>
      <w:r>
        <w:rPr>
          <w:rFonts w:ascii="MS Gothic" w:hAnsi="MS Gothic" w:eastAsia="MS Gothic" w:cs="MS Gothic"/>
          <w:spacing w:val="12"/>
          <w:sz w:val="13"/>
          <w:szCs w:val="13"/>
        </w:rPr>
        <w:t>上文第</w:t>
      </w:r>
      <w:r>
        <w:rPr>
          <w:spacing w:val="12"/>
          <w:sz w:val="13"/>
          <w:szCs w:val="13"/>
        </w:rPr>
        <w:t>X</w:t>
      </w:r>
      <w:r>
        <w:rPr>
          <w:rFonts w:ascii="MS Gothic" w:hAnsi="MS Gothic" w:eastAsia="MS Gothic" w:cs="MS Gothic"/>
          <w:spacing w:val="12"/>
          <w:sz w:val="13"/>
          <w:szCs w:val="13"/>
        </w:rPr>
        <w:t>条）。或</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0"/>
          <w:sz w:val="13"/>
          <w:szCs w:val="13"/>
        </w:rPr>
        <w:t>提供的服</w:t>
      </w:r>
      <w:r>
        <w:rPr>
          <w:rFonts w:ascii="Microsoft JhengHei" w:hAnsi="Microsoft JhengHei" w:eastAsia="Microsoft JhengHei" w:cs="Microsoft JhengHei"/>
          <w:spacing w:val="10"/>
          <w:sz w:val="13"/>
          <w:szCs w:val="13"/>
        </w:rPr>
        <w:t>务报</w:t>
      </w:r>
      <w:r>
        <w:rPr>
          <w:rFonts w:ascii="MS Gothic" w:hAnsi="MS Gothic" w:eastAsia="MS Gothic" w:cs="MS Gothic"/>
          <w:spacing w:val="10"/>
          <w:sz w:val="13"/>
          <w:szCs w:val="13"/>
        </w:rPr>
        <w:t>酬（包括</w:t>
      </w:r>
      <w:r>
        <w:rPr>
          <w:rFonts w:ascii="Microsoft JhengHei" w:hAnsi="Microsoft JhengHei" w:eastAsia="Microsoft JhengHei" w:cs="Microsoft JhengHei"/>
          <w:spacing w:val="10"/>
          <w:sz w:val="13"/>
          <w:szCs w:val="13"/>
        </w:rPr>
        <w:t>颁发证书</w:t>
      </w:r>
      <w:r>
        <w:rPr>
          <w:rFonts w:ascii="MS Gothic" w:hAnsi="MS Gothic" w:eastAsia="MS Gothic" w:cs="MS Gothic"/>
          <w:spacing w:val="10"/>
          <w:sz w:val="13"/>
          <w:szCs w:val="13"/>
        </w:rPr>
        <w:t>和使用</w:t>
      </w:r>
      <w:r>
        <w:rPr>
          <w:rFonts w:ascii="Yu Gothic" w:hAnsi="Yu Gothic" w:eastAsia="Yu Gothic" w:cs="Yu Gothic"/>
          <w:spacing w:val="10"/>
          <w:sz w:val="13"/>
          <w:szCs w:val="13"/>
        </w:rPr>
        <w:t>权</w:t>
      </w:r>
      <w:r>
        <w:rPr>
          <w:rFonts w:ascii="MS Gothic" w:hAnsi="MS Gothic" w:eastAsia="MS Gothic" w:cs="MS Gothic"/>
          <w:spacing w:val="10"/>
          <w:sz w:val="13"/>
          <w:szCs w:val="13"/>
        </w:rPr>
        <w:t>的</w:t>
      </w:r>
      <w:r>
        <w:rPr>
          <w:rFonts w:ascii="Microsoft JhengHei" w:hAnsi="Microsoft JhengHei" w:eastAsia="Microsoft JhengHei" w:cs="Microsoft JhengHei"/>
          <w:spacing w:val="10"/>
          <w:sz w:val="13"/>
          <w:szCs w:val="13"/>
        </w:rPr>
        <w:t>费</w:t>
      </w:r>
      <w:r>
        <w:rPr>
          <w:rFonts w:ascii="MS Gothic" w:hAnsi="MS Gothic" w:eastAsia="MS Gothic" w:cs="MS Gothic"/>
          <w:spacing w:val="10"/>
          <w:sz w:val="13"/>
          <w:szCs w:val="13"/>
        </w:rPr>
        <w:t>用</w:t>
      </w:r>
      <w:r>
        <w:rPr>
          <w:rFonts w:ascii="MS Gothic" w:hAnsi="MS Gothic" w:eastAsia="MS Gothic" w:cs="MS Gothic"/>
          <w:spacing w:val="9"/>
          <w:sz w:val="13"/>
          <w:szCs w:val="13"/>
        </w:rPr>
        <w:t>）未及</w:t>
      </w:r>
      <w:r>
        <w:rPr>
          <w:rFonts w:ascii="Microsoft JhengHei" w:hAnsi="Microsoft JhengHei" w:eastAsia="Microsoft JhengHei" w:cs="Microsoft JhengHei"/>
          <w:spacing w:val="9"/>
          <w:sz w:val="13"/>
          <w:szCs w:val="13"/>
        </w:rPr>
        <w:t>时</w:t>
      </w:r>
      <w:r>
        <w:rPr>
          <w:rFonts w:ascii="MS Gothic" w:hAnsi="MS Gothic" w:eastAsia="MS Gothic" w:cs="MS Gothic"/>
          <w:spacing w:val="9"/>
          <w:sz w:val="13"/>
          <w:szCs w:val="13"/>
        </w:rPr>
        <w:t>支付</w:t>
      </w:r>
      <w:r>
        <w:rPr>
          <w:rFonts w:ascii="Microsoft JhengHei" w:hAnsi="Microsoft JhengHei" w:eastAsia="Microsoft JhengHei" w:cs="Microsoft JhengHei"/>
          <w:spacing w:val="9"/>
          <w:sz w:val="13"/>
          <w:szCs w:val="13"/>
        </w:rPr>
        <w:t>给</w:t>
      </w:r>
    </w:p>
    <w:p w14:paraId="7782EDE5">
      <w:pPr>
        <w:pStyle w:val="2"/>
        <w:spacing w:before="3" w:line="279" w:lineRule="auto"/>
        <w:ind w:left="474" w:right="382"/>
        <w:rPr>
          <w:rFonts w:ascii="MS Gothic" w:hAnsi="MS Gothic" w:eastAsia="MS Gothic" w:cs="MS Gothic"/>
          <w:sz w:val="13"/>
          <w:szCs w:val="13"/>
        </w:rPr>
      </w:pPr>
      <w:r>
        <w:rPr>
          <w:sz w:val="13"/>
          <w:szCs w:val="13"/>
        </w:rPr>
        <w:t>Quality</w:t>
      </w:r>
      <w:r>
        <w:rPr>
          <w:spacing w:val="16"/>
          <w:sz w:val="13"/>
          <w:szCs w:val="13"/>
        </w:rPr>
        <w:t xml:space="preserve">  </w:t>
      </w:r>
      <w:r>
        <w:rPr>
          <w:sz w:val="13"/>
          <w:szCs w:val="13"/>
        </w:rPr>
        <w:t>Austria</w:t>
      </w:r>
      <w:r>
        <w:rPr>
          <w:rFonts w:ascii="MS Gothic" w:hAnsi="MS Gothic" w:eastAsia="MS Gothic" w:cs="MS Gothic"/>
          <w:spacing w:val="16"/>
          <w:sz w:val="13"/>
          <w:szCs w:val="13"/>
        </w:rPr>
        <w:t>。相关日期</w:t>
      </w:r>
      <w:r>
        <w:rPr>
          <w:rFonts w:ascii="Microsoft JhengHei" w:hAnsi="Microsoft JhengHei" w:eastAsia="Microsoft JhengHei" w:cs="Microsoft JhengHei"/>
          <w:spacing w:val="16"/>
          <w:sz w:val="13"/>
          <w:szCs w:val="13"/>
        </w:rPr>
        <w:t>为</w:t>
      </w:r>
      <w:r>
        <w:rPr>
          <w:sz w:val="13"/>
          <w:szCs w:val="13"/>
        </w:rPr>
        <w:t>Quality</w:t>
      </w:r>
      <w:r>
        <w:rPr>
          <w:spacing w:val="49"/>
          <w:w w:val="101"/>
          <w:sz w:val="13"/>
          <w:szCs w:val="13"/>
        </w:rPr>
        <w:t xml:space="preserve"> </w:t>
      </w:r>
      <w:r>
        <w:rPr>
          <w:sz w:val="13"/>
          <w:szCs w:val="13"/>
        </w:rPr>
        <w:t>Austria</w:t>
      </w:r>
      <w:r>
        <w:rPr>
          <w:rFonts w:ascii="MS Gothic" w:hAnsi="MS Gothic" w:eastAsia="MS Gothic" w:cs="MS Gothic"/>
          <w:spacing w:val="16"/>
          <w:sz w:val="13"/>
          <w:szCs w:val="13"/>
        </w:rPr>
        <w:t>收到付款的日期。如果</w:t>
      </w:r>
      <w:r>
        <w:rPr>
          <w:sz w:val="13"/>
          <w:szCs w:val="13"/>
        </w:rPr>
        <w:t>qualityaustria</w:t>
      </w:r>
      <w:r>
        <w:rPr>
          <w:rFonts w:ascii="Microsoft JhengHei" w:hAnsi="Microsoft JhengHei" w:eastAsia="Microsoft JhengHei" w:cs="Microsoft JhengHei"/>
          <w:spacing w:val="12"/>
          <w:sz w:val="13"/>
          <w:szCs w:val="13"/>
        </w:rPr>
        <w:t>证书</w:t>
      </w:r>
      <w:r>
        <w:rPr>
          <w:rFonts w:ascii="MS Gothic" w:hAnsi="MS Gothic" w:eastAsia="MS Gothic" w:cs="MS Gothic"/>
          <w:spacing w:val="12"/>
          <w:sz w:val="13"/>
          <w:szCs w:val="13"/>
        </w:rPr>
        <w:t>持有人的</w:t>
      </w:r>
      <w:r>
        <w:rPr>
          <w:rFonts w:ascii="Microsoft JhengHei" w:hAnsi="Microsoft JhengHei" w:eastAsia="Microsoft JhengHei" w:cs="Microsoft JhengHei"/>
          <w:spacing w:val="12"/>
          <w:sz w:val="13"/>
          <w:szCs w:val="13"/>
        </w:rPr>
        <w:t>业务</w:t>
      </w:r>
      <w:r>
        <w:rPr>
          <w:rFonts w:ascii="MS Gothic" w:hAnsi="MS Gothic" w:eastAsia="MS Gothic" w:cs="MS Gothic"/>
          <w:spacing w:val="12"/>
          <w:sz w:val="13"/>
          <w:szCs w:val="13"/>
        </w:rPr>
        <w:t>被清算，或在适用的破</w:t>
      </w:r>
      <w:r>
        <w:rPr>
          <w:rFonts w:ascii="Microsoft JhengHei" w:hAnsi="Microsoft JhengHei" w:eastAsia="Microsoft JhengHei" w:cs="Microsoft JhengHei"/>
          <w:spacing w:val="12"/>
          <w:sz w:val="13"/>
          <w:szCs w:val="13"/>
        </w:rPr>
        <w:t>产</w:t>
      </w:r>
      <w:r>
        <w:rPr>
          <w:rFonts w:ascii="MS Gothic" w:hAnsi="MS Gothic" w:eastAsia="MS Gothic" w:cs="MS Gothic"/>
          <w:spacing w:val="12"/>
          <w:sz w:val="13"/>
          <w:szCs w:val="13"/>
        </w:rPr>
        <w:t>法允</w:t>
      </w:r>
      <w:r>
        <w:rPr>
          <w:rFonts w:ascii="Microsoft JhengHei" w:hAnsi="Microsoft JhengHei" w:eastAsia="Microsoft JhengHei" w:cs="Microsoft JhengHei"/>
          <w:spacing w:val="12"/>
          <w:sz w:val="13"/>
          <w:szCs w:val="13"/>
        </w:rPr>
        <w:t>许</w:t>
      </w:r>
      <w:r>
        <w:rPr>
          <w:rFonts w:ascii="MS Gothic" w:hAnsi="MS Gothic" w:eastAsia="MS Gothic" w:cs="MS Gothic"/>
          <w:spacing w:val="12"/>
          <w:sz w:val="13"/>
          <w:szCs w:val="13"/>
        </w:rPr>
        <w:t>的范</w:t>
      </w:r>
      <w:r>
        <w:rPr>
          <w:rFonts w:ascii="Microsoft JhengHei" w:hAnsi="Microsoft JhengHei" w:eastAsia="Microsoft JhengHei" w:cs="Microsoft JhengHei"/>
          <w:spacing w:val="8"/>
          <w:sz w:val="13"/>
          <w:szCs w:val="13"/>
        </w:rPr>
        <w:t>围</w:t>
      </w:r>
      <w:r>
        <w:rPr>
          <w:rFonts w:ascii="MS Gothic" w:hAnsi="MS Gothic" w:eastAsia="MS Gothic" w:cs="MS Gothic"/>
          <w:spacing w:val="8"/>
          <w:sz w:val="13"/>
          <w:szCs w:val="13"/>
        </w:rPr>
        <w:t>内启</w:t>
      </w:r>
      <w:r>
        <w:rPr>
          <w:rFonts w:ascii="Microsoft JhengHei" w:hAnsi="Microsoft JhengHei" w:eastAsia="Microsoft JhengHei" w:cs="Microsoft JhengHei"/>
          <w:spacing w:val="8"/>
          <w:sz w:val="13"/>
          <w:szCs w:val="13"/>
        </w:rPr>
        <w:t>动</w:t>
      </w:r>
      <w:r>
        <w:rPr>
          <w:rFonts w:ascii="MS Gothic" w:hAnsi="MS Gothic" w:eastAsia="MS Gothic" w:cs="MS Gothic"/>
          <w:spacing w:val="8"/>
          <w:sz w:val="13"/>
          <w:szCs w:val="13"/>
        </w:rPr>
        <w:t>破</w:t>
      </w:r>
      <w:r>
        <w:rPr>
          <w:rFonts w:ascii="Microsoft JhengHei" w:hAnsi="Microsoft JhengHei" w:eastAsia="Microsoft JhengHei" w:cs="Microsoft JhengHei"/>
          <w:spacing w:val="8"/>
          <w:sz w:val="13"/>
          <w:szCs w:val="13"/>
        </w:rPr>
        <w:t>产</w:t>
      </w:r>
      <w:r>
        <w:rPr>
          <w:rFonts w:ascii="MS Gothic" w:hAnsi="MS Gothic" w:eastAsia="MS Gothic" w:cs="MS Gothic"/>
          <w:spacing w:val="8"/>
          <w:sz w:val="13"/>
          <w:szCs w:val="13"/>
        </w:rPr>
        <w:t>程序，或因缺乏支付</w:t>
      </w:r>
      <w:r>
        <w:rPr>
          <w:rFonts w:ascii="Microsoft JhengHei" w:hAnsi="Microsoft JhengHei" w:eastAsia="Microsoft JhengHei" w:cs="Microsoft JhengHei"/>
          <w:spacing w:val="8"/>
          <w:sz w:val="13"/>
          <w:szCs w:val="13"/>
        </w:rPr>
        <w:t>费</w:t>
      </w:r>
      <w:r>
        <w:rPr>
          <w:rFonts w:ascii="MS Gothic" w:hAnsi="MS Gothic" w:eastAsia="MS Gothic" w:cs="MS Gothic"/>
          <w:spacing w:val="8"/>
          <w:sz w:val="13"/>
          <w:szCs w:val="13"/>
        </w:rPr>
        <w:t>用的</w:t>
      </w:r>
      <w:r>
        <w:rPr>
          <w:rFonts w:ascii="Microsoft JhengHei" w:hAnsi="Microsoft JhengHei" w:eastAsia="Microsoft JhengHei" w:cs="Microsoft JhengHei"/>
          <w:spacing w:val="8"/>
          <w:sz w:val="13"/>
          <w:szCs w:val="13"/>
        </w:rPr>
        <w:t>资产</w:t>
      </w:r>
      <w:r>
        <w:rPr>
          <w:rFonts w:ascii="MS Gothic" w:hAnsi="MS Gothic" w:eastAsia="MS Gothic" w:cs="MS Gothic"/>
          <w:spacing w:val="8"/>
          <w:sz w:val="13"/>
          <w:szCs w:val="13"/>
        </w:rPr>
        <w:t>而拒</w:t>
      </w:r>
      <w:r>
        <w:rPr>
          <w:rFonts w:ascii="Microsoft JhengHei" w:hAnsi="Microsoft JhengHei" w:eastAsia="Microsoft JhengHei" w:cs="Microsoft JhengHei"/>
          <w:spacing w:val="8"/>
          <w:sz w:val="13"/>
          <w:szCs w:val="13"/>
        </w:rPr>
        <w:t>绝</w:t>
      </w:r>
      <w:r>
        <w:rPr>
          <w:rFonts w:ascii="MS Gothic" w:hAnsi="MS Gothic" w:eastAsia="MS Gothic" w:cs="MS Gothic"/>
          <w:spacing w:val="8"/>
          <w:sz w:val="13"/>
          <w:szCs w:val="13"/>
        </w:rPr>
        <w:t>启</w:t>
      </w:r>
      <w:r>
        <w:rPr>
          <w:rFonts w:ascii="Microsoft JhengHei" w:hAnsi="Microsoft JhengHei" w:eastAsia="Microsoft JhengHei" w:cs="Microsoft JhengHei"/>
          <w:spacing w:val="8"/>
          <w:sz w:val="13"/>
          <w:szCs w:val="13"/>
        </w:rPr>
        <w:t>动</w:t>
      </w:r>
      <w:r>
        <w:rPr>
          <w:rFonts w:ascii="MS Gothic" w:hAnsi="MS Gothic" w:eastAsia="MS Gothic" w:cs="MS Gothic"/>
          <w:spacing w:val="8"/>
          <w:sz w:val="13"/>
          <w:szCs w:val="13"/>
        </w:rPr>
        <w:t>破</w:t>
      </w:r>
      <w:r>
        <w:rPr>
          <w:rFonts w:ascii="Microsoft JhengHei" w:hAnsi="Microsoft JhengHei" w:eastAsia="Microsoft JhengHei" w:cs="Microsoft JhengHei"/>
          <w:spacing w:val="8"/>
          <w:sz w:val="13"/>
          <w:szCs w:val="13"/>
        </w:rPr>
        <w:t>产</w:t>
      </w:r>
      <w:r>
        <w:rPr>
          <w:rFonts w:ascii="MS Gothic" w:hAnsi="MS Gothic" w:eastAsia="MS Gothic" w:cs="MS Gothic"/>
          <w:spacing w:val="8"/>
          <w:sz w:val="13"/>
          <w:szCs w:val="13"/>
        </w:rPr>
        <w:t>程序，</w:t>
      </w:r>
      <w:r>
        <w:rPr>
          <w:rFonts w:ascii="MS Gothic" w:hAnsi="MS Gothic" w:eastAsia="MS Gothic" w:cs="MS Gothic"/>
          <w:spacing w:val="-13"/>
          <w:sz w:val="13"/>
          <w:szCs w:val="13"/>
        </w:rPr>
        <w:t xml:space="preserve"> </w:t>
      </w:r>
      <w:r>
        <w:rPr>
          <w:rFonts w:ascii="MS Gothic" w:hAnsi="MS Gothic" w:eastAsia="MS Gothic" w:cs="MS Gothic"/>
          <w:spacing w:val="8"/>
          <w:sz w:val="13"/>
          <w:szCs w:val="13"/>
        </w:rPr>
        <w:t>也</w:t>
      </w:r>
      <w:r>
        <w:rPr>
          <w:rFonts w:ascii="MS Gothic" w:hAnsi="MS Gothic" w:eastAsia="MS Gothic" w:cs="MS Gothic"/>
          <w:spacing w:val="5"/>
          <w:sz w:val="13"/>
          <w:szCs w:val="13"/>
        </w:rPr>
        <w:t>适用同</w:t>
      </w:r>
      <w:r>
        <w:rPr>
          <w:rFonts w:ascii="Microsoft JhengHei" w:hAnsi="Microsoft JhengHei" w:eastAsia="Microsoft JhengHei" w:cs="Microsoft JhengHei"/>
          <w:spacing w:val="5"/>
          <w:sz w:val="13"/>
          <w:szCs w:val="13"/>
        </w:rPr>
        <w:t>样</w:t>
      </w:r>
      <w:r>
        <w:rPr>
          <w:rFonts w:ascii="MS Gothic" w:hAnsi="MS Gothic" w:eastAsia="MS Gothic" w:cs="MS Gothic"/>
          <w:spacing w:val="5"/>
          <w:sz w:val="13"/>
          <w:szCs w:val="13"/>
        </w:rPr>
        <w:t>的</w:t>
      </w:r>
      <w:r>
        <w:rPr>
          <w:rFonts w:ascii="Microsoft JhengHei" w:hAnsi="Microsoft JhengHei" w:eastAsia="Microsoft JhengHei" w:cs="Microsoft JhengHei"/>
          <w:spacing w:val="5"/>
          <w:sz w:val="13"/>
          <w:szCs w:val="13"/>
        </w:rPr>
        <w:t>规</w:t>
      </w:r>
      <w:r>
        <w:rPr>
          <w:rFonts w:ascii="MS Gothic" w:hAnsi="MS Gothic" w:eastAsia="MS Gothic" w:cs="MS Gothic"/>
          <w:spacing w:val="5"/>
          <w:sz w:val="13"/>
          <w:szCs w:val="13"/>
        </w:rPr>
        <w:t>定。</w:t>
      </w:r>
    </w:p>
    <w:p w14:paraId="31031529">
      <w:pPr>
        <w:pStyle w:val="2"/>
        <w:spacing w:line="323" w:lineRule="auto"/>
        <w:ind w:left="487" w:right="377" w:hanging="487"/>
        <w:rPr>
          <w:sz w:val="13"/>
          <w:szCs w:val="13"/>
        </w:rPr>
      </w:pPr>
      <w:r>
        <w:rPr>
          <w:spacing w:val="4"/>
          <w:sz w:val="13"/>
          <w:szCs w:val="13"/>
        </w:rPr>
        <w:t>2.       Any limitation or withdrawal</w:t>
      </w:r>
      <w:r>
        <w:rPr>
          <w:spacing w:val="22"/>
          <w:w w:val="101"/>
          <w:sz w:val="13"/>
          <w:szCs w:val="13"/>
        </w:rPr>
        <w:t xml:space="preserve"> </w:t>
      </w:r>
      <w:r>
        <w:rPr>
          <w:spacing w:val="4"/>
          <w:sz w:val="13"/>
          <w:szCs w:val="13"/>
        </w:rPr>
        <w:t>shall</w:t>
      </w:r>
      <w:r>
        <w:rPr>
          <w:spacing w:val="15"/>
          <w:sz w:val="13"/>
          <w:szCs w:val="13"/>
        </w:rPr>
        <w:t xml:space="preserve"> </w:t>
      </w:r>
      <w:r>
        <w:rPr>
          <w:spacing w:val="4"/>
          <w:sz w:val="13"/>
          <w:szCs w:val="13"/>
        </w:rPr>
        <w:t>be communicated</w:t>
      </w:r>
      <w:r>
        <w:rPr>
          <w:spacing w:val="12"/>
          <w:sz w:val="13"/>
          <w:szCs w:val="13"/>
        </w:rPr>
        <w:t xml:space="preserve"> </w:t>
      </w:r>
      <w:r>
        <w:rPr>
          <w:spacing w:val="4"/>
          <w:sz w:val="13"/>
          <w:szCs w:val="13"/>
        </w:rPr>
        <w:t>by</w:t>
      </w:r>
      <w:r>
        <w:rPr>
          <w:spacing w:val="7"/>
          <w:sz w:val="13"/>
          <w:szCs w:val="13"/>
        </w:rPr>
        <w:t xml:space="preserve"> </w:t>
      </w:r>
      <w:r>
        <w:rPr>
          <w:spacing w:val="4"/>
          <w:sz w:val="13"/>
          <w:szCs w:val="13"/>
        </w:rPr>
        <w:t>Quality</w:t>
      </w:r>
      <w:r>
        <w:rPr>
          <w:sz w:val="13"/>
          <w:szCs w:val="13"/>
        </w:rPr>
        <w:t xml:space="preserve"> </w:t>
      </w:r>
      <w:r>
        <w:rPr>
          <w:spacing w:val="4"/>
          <w:sz w:val="13"/>
          <w:szCs w:val="13"/>
        </w:rPr>
        <w:t>Austria</w:t>
      </w:r>
      <w:r>
        <w:rPr>
          <w:spacing w:val="16"/>
          <w:w w:val="102"/>
          <w:sz w:val="13"/>
          <w:szCs w:val="13"/>
        </w:rPr>
        <w:t xml:space="preserve"> </w:t>
      </w:r>
      <w:r>
        <w:rPr>
          <w:spacing w:val="4"/>
          <w:sz w:val="13"/>
          <w:szCs w:val="13"/>
        </w:rPr>
        <w:t>in writing, shall</w:t>
      </w:r>
      <w:r>
        <w:rPr>
          <w:spacing w:val="19"/>
          <w:w w:val="102"/>
          <w:sz w:val="13"/>
          <w:szCs w:val="13"/>
        </w:rPr>
        <w:t xml:space="preserve"> </w:t>
      </w:r>
      <w:r>
        <w:rPr>
          <w:spacing w:val="4"/>
          <w:sz w:val="13"/>
          <w:szCs w:val="13"/>
        </w:rPr>
        <w:t>be</w:t>
      </w:r>
      <w:r>
        <w:rPr>
          <w:spacing w:val="18"/>
          <w:sz w:val="13"/>
          <w:szCs w:val="13"/>
        </w:rPr>
        <w:t xml:space="preserve"> </w:t>
      </w:r>
      <w:r>
        <w:rPr>
          <w:spacing w:val="4"/>
          <w:sz w:val="13"/>
          <w:szCs w:val="13"/>
        </w:rPr>
        <w:t>published and</w:t>
      </w:r>
      <w:r>
        <w:rPr>
          <w:spacing w:val="11"/>
          <w:sz w:val="13"/>
          <w:szCs w:val="13"/>
        </w:rPr>
        <w:t xml:space="preserve"> </w:t>
      </w:r>
      <w:r>
        <w:rPr>
          <w:spacing w:val="4"/>
          <w:sz w:val="13"/>
          <w:szCs w:val="13"/>
        </w:rPr>
        <w:t>valid</w:t>
      </w:r>
      <w:r>
        <w:rPr>
          <w:spacing w:val="18"/>
          <w:w w:val="102"/>
          <w:sz w:val="13"/>
          <w:szCs w:val="13"/>
        </w:rPr>
        <w:t xml:space="preserve"> </w:t>
      </w:r>
      <w:r>
        <w:rPr>
          <w:spacing w:val="3"/>
          <w:sz w:val="13"/>
          <w:szCs w:val="13"/>
        </w:rPr>
        <w:t>upon</w:t>
      </w:r>
      <w:r>
        <w:rPr>
          <w:spacing w:val="20"/>
          <w:sz w:val="13"/>
          <w:szCs w:val="13"/>
        </w:rPr>
        <w:t xml:space="preserve"> </w:t>
      </w:r>
      <w:r>
        <w:rPr>
          <w:spacing w:val="3"/>
          <w:sz w:val="13"/>
          <w:szCs w:val="13"/>
        </w:rPr>
        <w:t>receipt</w:t>
      </w:r>
      <w:r>
        <w:rPr>
          <w:spacing w:val="15"/>
          <w:sz w:val="13"/>
          <w:szCs w:val="13"/>
        </w:rPr>
        <w:t xml:space="preserve"> </w:t>
      </w:r>
      <w:r>
        <w:rPr>
          <w:spacing w:val="3"/>
          <w:sz w:val="13"/>
          <w:szCs w:val="13"/>
        </w:rPr>
        <w:t>of</w:t>
      </w:r>
      <w:r>
        <w:rPr>
          <w:sz w:val="13"/>
          <w:szCs w:val="13"/>
        </w:rPr>
        <w:t xml:space="preserve"> </w:t>
      </w:r>
      <w:r>
        <w:rPr>
          <w:spacing w:val="3"/>
          <w:sz w:val="13"/>
          <w:szCs w:val="13"/>
        </w:rPr>
        <w:t>notice</w:t>
      </w:r>
      <w:r>
        <w:rPr>
          <w:spacing w:val="-24"/>
          <w:sz w:val="13"/>
          <w:szCs w:val="13"/>
        </w:rPr>
        <w:t xml:space="preserve"> </w:t>
      </w:r>
      <w:r>
        <w:rPr>
          <w:spacing w:val="3"/>
          <w:sz w:val="13"/>
          <w:szCs w:val="13"/>
        </w:rPr>
        <w:t>.</w:t>
      </w:r>
    </w:p>
    <w:p w14:paraId="1910EDB3">
      <w:pPr>
        <w:pStyle w:val="2"/>
        <w:spacing w:before="26" w:line="304" w:lineRule="auto"/>
        <w:ind w:left="490" w:right="400"/>
        <w:rPr>
          <w:rFonts w:ascii="宋体" w:hAnsi="宋体" w:eastAsia="宋体" w:cs="宋体"/>
          <w:sz w:val="13"/>
          <w:szCs w:val="13"/>
        </w:rPr>
      </w:pPr>
      <w:r>
        <w:rPr>
          <w:rFonts w:ascii="宋体" w:hAnsi="宋体" w:eastAsia="宋体" w:cs="宋体"/>
          <w:spacing w:val="25"/>
          <w:sz w:val="13"/>
          <w:szCs w:val="13"/>
        </w:rPr>
        <w:t>任何限制或撤销都应由</w:t>
      </w:r>
      <w:r>
        <w:rPr>
          <w:sz w:val="13"/>
          <w:szCs w:val="13"/>
        </w:rPr>
        <w:t>Quality</w:t>
      </w:r>
      <w:r>
        <w:rPr>
          <w:spacing w:val="5"/>
          <w:sz w:val="13"/>
          <w:szCs w:val="13"/>
        </w:rPr>
        <w:t xml:space="preserve">   </w:t>
      </w:r>
      <w:r>
        <w:rPr>
          <w:sz w:val="13"/>
          <w:szCs w:val="13"/>
        </w:rPr>
        <w:t>Austria</w:t>
      </w:r>
      <w:r>
        <w:rPr>
          <w:rFonts w:ascii="宋体" w:hAnsi="宋体" w:eastAsia="宋体" w:cs="宋体"/>
          <w:spacing w:val="25"/>
          <w:sz w:val="13"/>
          <w:szCs w:val="13"/>
        </w:rPr>
        <w:t>以书面形式通知</w:t>
      </w:r>
      <w:r>
        <w:rPr>
          <w:rFonts w:ascii="宋体" w:hAnsi="宋体" w:eastAsia="宋体" w:cs="宋体"/>
          <w:spacing w:val="-30"/>
          <w:sz w:val="13"/>
          <w:szCs w:val="13"/>
        </w:rPr>
        <w:t xml:space="preserve"> </w:t>
      </w:r>
      <w:r>
        <w:rPr>
          <w:rFonts w:ascii="宋体" w:hAnsi="宋体" w:eastAsia="宋体" w:cs="宋体"/>
          <w:spacing w:val="25"/>
          <w:sz w:val="13"/>
          <w:szCs w:val="13"/>
        </w:rPr>
        <w:t>，在收到</w:t>
      </w:r>
      <w:r>
        <w:rPr>
          <w:rFonts w:ascii="宋体" w:hAnsi="宋体" w:eastAsia="宋体" w:cs="宋体"/>
          <w:spacing w:val="17"/>
          <w:sz w:val="13"/>
          <w:szCs w:val="13"/>
        </w:rPr>
        <w:t>通知后公布并生效。</w:t>
      </w:r>
    </w:p>
    <w:p w14:paraId="3DB18204">
      <w:pPr>
        <w:pStyle w:val="2"/>
        <w:spacing w:before="1" w:line="319" w:lineRule="auto"/>
        <w:ind w:left="490" w:right="379" w:hanging="490"/>
        <w:rPr>
          <w:sz w:val="13"/>
          <w:szCs w:val="13"/>
        </w:rPr>
      </w:pPr>
      <w:r>
        <w:rPr>
          <w:spacing w:val="14"/>
          <w:sz w:val="13"/>
          <w:szCs w:val="13"/>
        </w:rPr>
        <w:t xml:space="preserve">3.       </w:t>
      </w:r>
      <w:r>
        <w:rPr>
          <w:sz w:val="13"/>
          <w:szCs w:val="13"/>
        </w:rPr>
        <w:t>If</w:t>
      </w:r>
      <w:r>
        <w:rPr>
          <w:spacing w:val="-8"/>
          <w:sz w:val="13"/>
          <w:szCs w:val="13"/>
        </w:rPr>
        <w:t xml:space="preserve"> </w:t>
      </w:r>
      <w:r>
        <w:rPr>
          <w:sz w:val="13"/>
          <w:szCs w:val="13"/>
        </w:rPr>
        <w:t>any</w:t>
      </w:r>
      <w:r>
        <w:rPr>
          <w:spacing w:val="14"/>
          <w:sz w:val="13"/>
          <w:szCs w:val="13"/>
        </w:rPr>
        <w:t xml:space="preserve"> </w:t>
      </w:r>
      <w:r>
        <w:rPr>
          <w:sz w:val="13"/>
          <w:szCs w:val="13"/>
        </w:rPr>
        <w:t>certification</w:t>
      </w:r>
      <w:r>
        <w:rPr>
          <w:spacing w:val="14"/>
          <w:sz w:val="13"/>
          <w:szCs w:val="13"/>
        </w:rPr>
        <w:t xml:space="preserve"> </w:t>
      </w:r>
      <w:r>
        <w:rPr>
          <w:sz w:val="13"/>
          <w:szCs w:val="13"/>
        </w:rPr>
        <w:t>is</w:t>
      </w:r>
      <w:r>
        <w:rPr>
          <w:spacing w:val="14"/>
          <w:sz w:val="13"/>
          <w:szCs w:val="13"/>
        </w:rPr>
        <w:t xml:space="preserve"> </w:t>
      </w:r>
      <w:r>
        <w:rPr>
          <w:sz w:val="13"/>
          <w:szCs w:val="13"/>
        </w:rPr>
        <w:t>limited</w:t>
      </w:r>
      <w:r>
        <w:rPr>
          <w:spacing w:val="14"/>
          <w:sz w:val="13"/>
          <w:szCs w:val="13"/>
        </w:rPr>
        <w:t xml:space="preserve"> </w:t>
      </w:r>
      <w:r>
        <w:rPr>
          <w:sz w:val="13"/>
          <w:szCs w:val="13"/>
        </w:rPr>
        <w:t>or</w:t>
      </w:r>
      <w:r>
        <w:rPr>
          <w:spacing w:val="14"/>
          <w:sz w:val="13"/>
          <w:szCs w:val="13"/>
        </w:rPr>
        <w:t xml:space="preserve"> </w:t>
      </w:r>
      <w:r>
        <w:rPr>
          <w:sz w:val="13"/>
          <w:szCs w:val="13"/>
        </w:rPr>
        <w:t>withdrawn</w:t>
      </w:r>
      <w:r>
        <w:rPr>
          <w:spacing w:val="14"/>
          <w:sz w:val="13"/>
          <w:szCs w:val="13"/>
        </w:rPr>
        <w:t xml:space="preserve"> </w:t>
      </w:r>
      <w:r>
        <w:rPr>
          <w:sz w:val="13"/>
          <w:szCs w:val="13"/>
        </w:rPr>
        <w:t>and</w:t>
      </w:r>
      <w:r>
        <w:rPr>
          <w:spacing w:val="14"/>
          <w:sz w:val="13"/>
          <w:szCs w:val="13"/>
        </w:rPr>
        <w:t xml:space="preserve"> </w:t>
      </w:r>
      <w:r>
        <w:rPr>
          <w:sz w:val="13"/>
          <w:szCs w:val="13"/>
        </w:rPr>
        <w:t>upon</w:t>
      </w:r>
      <w:r>
        <w:rPr>
          <w:spacing w:val="14"/>
          <w:sz w:val="13"/>
          <w:szCs w:val="13"/>
        </w:rPr>
        <w:t xml:space="preserve"> </w:t>
      </w:r>
      <w:r>
        <w:rPr>
          <w:sz w:val="13"/>
          <w:szCs w:val="13"/>
        </w:rPr>
        <w:t xml:space="preserve">termination </w:t>
      </w:r>
      <w:r>
        <w:rPr>
          <w:spacing w:val="4"/>
          <w:sz w:val="13"/>
          <w:szCs w:val="13"/>
        </w:rPr>
        <w:t>of</w:t>
      </w:r>
      <w:r>
        <w:rPr>
          <w:spacing w:val="-6"/>
          <w:sz w:val="13"/>
          <w:szCs w:val="13"/>
        </w:rPr>
        <w:t xml:space="preserve"> </w:t>
      </w:r>
      <w:r>
        <w:rPr>
          <w:spacing w:val="4"/>
          <w:sz w:val="13"/>
          <w:szCs w:val="13"/>
        </w:rPr>
        <w:t>the contract, the holder undertakes to immediately re</w:t>
      </w:r>
      <w:r>
        <w:rPr>
          <w:spacing w:val="3"/>
          <w:sz w:val="13"/>
          <w:szCs w:val="13"/>
        </w:rPr>
        <w:t>turn to</w:t>
      </w:r>
      <w:r>
        <w:rPr>
          <w:sz w:val="13"/>
          <w:szCs w:val="13"/>
        </w:rPr>
        <w:t xml:space="preserve"> </w:t>
      </w:r>
      <w:r>
        <w:rPr>
          <w:spacing w:val="4"/>
          <w:sz w:val="13"/>
          <w:szCs w:val="13"/>
        </w:rPr>
        <w:t>Quality Austria</w:t>
      </w:r>
      <w:r>
        <w:rPr>
          <w:spacing w:val="16"/>
          <w:w w:val="101"/>
          <w:sz w:val="13"/>
          <w:szCs w:val="13"/>
        </w:rPr>
        <w:t xml:space="preserve"> </w:t>
      </w:r>
      <w:r>
        <w:rPr>
          <w:b/>
          <w:bCs/>
          <w:spacing w:val="4"/>
          <w:sz w:val="13"/>
          <w:szCs w:val="13"/>
        </w:rPr>
        <w:t>quality</w:t>
      </w:r>
      <w:r>
        <w:rPr>
          <w:spacing w:val="4"/>
          <w:sz w:val="13"/>
          <w:szCs w:val="13"/>
        </w:rPr>
        <w:t>austria certificate</w:t>
      </w:r>
      <w:r>
        <w:rPr>
          <w:spacing w:val="3"/>
          <w:sz w:val="13"/>
          <w:szCs w:val="13"/>
        </w:rPr>
        <w:t>s</w:t>
      </w:r>
      <w:r>
        <w:rPr>
          <w:spacing w:val="33"/>
          <w:w w:val="101"/>
          <w:sz w:val="13"/>
          <w:szCs w:val="13"/>
        </w:rPr>
        <w:t xml:space="preserve"> </w:t>
      </w:r>
      <w:r>
        <w:rPr>
          <w:spacing w:val="3"/>
          <w:sz w:val="13"/>
          <w:szCs w:val="13"/>
        </w:rPr>
        <w:t>by</w:t>
      </w:r>
      <w:r>
        <w:rPr>
          <w:spacing w:val="19"/>
          <w:sz w:val="13"/>
          <w:szCs w:val="13"/>
        </w:rPr>
        <w:t xml:space="preserve"> </w:t>
      </w:r>
      <w:r>
        <w:rPr>
          <w:spacing w:val="3"/>
          <w:sz w:val="13"/>
          <w:szCs w:val="13"/>
        </w:rPr>
        <w:t>registered</w:t>
      </w:r>
      <w:r>
        <w:rPr>
          <w:spacing w:val="19"/>
          <w:w w:val="101"/>
          <w:sz w:val="13"/>
          <w:szCs w:val="13"/>
        </w:rPr>
        <w:t xml:space="preserve"> </w:t>
      </w:r>
      <w:r>
        <w:rPr>
          <w:spacing w:val="3"/>
          <w:sz w:val="13"/>
          <w:szCs w:val="13"/>
        </w:rPr>
        <w:t>letter,</w:t>
      </w:r>
      <w:r>
        <w:rPr>
          <w:sz w:val="13"/>
          <w:szCs w:val="13"/>
        </w:rPr>
        <w:t xml:space="preserve"> </w:t>
      </w:r>
      <w:r>
        <w:rPr>
          <w:spacing w:val="4"/>
          <w:sz w:val="13"/>
          <w:szCs w:val="13"/>
        </w:rPr>
        <w:t>to cease any use of</w:t>
      </w:r>
      <w:r>
        <w:rPr>
          <w:spacing w:val="-7"/>
          <w:sz w:val="13"/>
          <w:szCs w:val="13"/>
        </w:rPr>
        <w:t xml:space="preserve"> </w:t>
      </w:r>
      <w:r>
        <w:rPr>
          <w:spacing w:val="4"/>
          <w:sz w:val="13"/>
          <w:szCs w:val="13"/>
        </w:rPr>
        <w:t>th</w:t>
      </w:r>
      <w:r>
        <w:rPr>
          <w:spacing w:val="3"/>
          <w:sz w:val="13"/>
          <w:szCs w:val="13"/>
        </w:rPr>
        <w:t xml:space="preserve">e </w:t>
      </w:r>
      <w:r>
        <w:rPr>
          <w:b/>
          <w:bCs/>
          <w:spacing w:val="3"/>
          <w:sz w:val="13"/>
          <w:szCs w:val="13"/>
        </w:rPr>
        <w:t>quality</w:t>
      </w:r>
      <w:r>
        <w:rPr>
          <w:spacing w:val="3"/>
          <w:sz w:val="13"/>
          <w:szCs w:val="13"/>
        </w:rPr>
        <w:t>austria</w:t>
      </w:r>
      <w:r>
        <w:rPr>
          <w:spacing w:val="19"/>
          <w:w w:val="101"/>
          <w:sz w:val="13"/>
          <w:szCs w:val="13"/>
        </w:rPr>
        <w:t xml:space="preserve"> </w:t>
      </w:r>
      <w:r>
        <w:rPr>
          <w:spacing w:val="3"/>
          <w:sz w:val="13"/>
          <w:szCs w:val="13"/>
        </w:rPr>
        <w:t>Mark and to</w:t>
      </w:r>
      <w:r>
        <w:rPr>
          <w:spacing w:val="11"/>
          <w:w w:val="101"/>
          <w:sz w:val="13"/>
          <w:szCs w:val="13"/>
        </w:rPr>
        <w:t xml:space="preserve"> </w:t>
      </w:r>
      <w:r>
        <w:rPr>
          <w:spacing w:val="3"/>
          <w:sz w:val="13"/>
          <w:szCs w:val="13"/>
        </w:rPr>
        <w:t>ensure</w:t>
      </w:r>
      <w:r>
        <w:rPr>
          <w:spacing w:val="12"/>
          <w:sz w:val="13"/>
          <w:szCs w:val="13"/>
        </w:rPr>
        <w:t xml:space="preserve"> </w:t>
      </w:r>
      <w:r>
        <w:rPr>
          <w:spacing w:val="3"/>
          <w:sz w:val="13"/>
          <w:szCs w:val="13"/>
        </w:rPr>
        <w:t>that</w:t>
      </w:r>
      <w:r>
        <w:rPr>
          <w:sz w:val="13"/>
          <w:szCs w:val="13"/>
        </w:rPr>
        <w:t xml:space="preserve"> </w:t>
      </w:r>
      <w:r>
        <w:rPr>
          <w:spacing w:val="4"/>
          <w:sz w:val="13"/>
          <w:szCs w:val="13"/>
        </w:rPr>
        <w:t>any</w:t>
      </w:r>
      <w:r>
        <w:rPr>
          <w:spacing w:val="28"/>
          <w:sz w:val="13"/>
          <w:szCs w:val="13"/>
        </w:rPr>
        <w:t xml:space="preserve"> </w:t>
      </w:r>
      <w:r>
        <w:rPr>
          <w:spacing w:val="4"/>
          <w:sz w:val="13"/>
          <w:szCs w:val="13"/>
        </w:rPr>
        <w:t>use</w:t>
      </w:r>
      <w:r>
        <w:rPr>
          <w:spacing w:val="27"/>
          <w:w w:val="101"/>
          <w:sz w:val="13"/>
          <w:szCs w:val="13"/>
        </w:rPr>
        <w:t xml:space="preserve"> </w:t>
      </w:r>
      <w:r>
        <w:rPr>
          <w:spacing w:val="4"/>
          <w:sz w:val="13"/>
          <w:szCs w:val="13"/>
        </w:rPr>
        <w:t>of</w:t>
      </w:r>
      <w:r>
        <w:rPr>
          <w:spacing w:val="23"/>
          <w:w w:val="101"/>
          <w:sz w:val="13"/>
          <w:szCs w:val="13"/>
        </w:rPr>
        <w:t xml:space="preserve"> </w:t>
      </w:r>
      <w:r>
        <w:rPr>
          <w:spacing w:val="4"/>
          <w:sz w:val="13"/>
          <w:szCs w:val="13"/>
        </w:rPr>
        <w:t>records</w:t>
      </w:r>
      <w:r>
        <w:rPr>
          <w:spacing w:val="26"/>
          <w:sz w:val="13"/>
          <w:szCs w:val="13"/>
        </w:rPr>
        <w:t xml:space="preserve"> </w:t>
      </w:r>
      <w:r>
        <w:rPr>
          <w:spacing w:val="4"/>
          <w:sz w:val="13"/>
          <w:szCs w:val="13"/>
        </w:rPr>
        <w:t>containing</w:t>
      </w:r>
      <w:r>
        <w:rPr>
          <w:spacing w:val="21"/>
          <w:sz w:val="13"/>
          <w:szCs w:val="13"/>
        </w:rPr>
        <w:t xml:space="preserve"> </w:t>
      </w:r>
      <w:r>
        <w:rPr>
          <w:spacing w:val="4"/>
          <w:sz w:val="13"/>
          <w:szCs w:val="13"/>
        </w:rPr>
        <w:t>a</w:t>
      </w:r>
      <w:r>
        <w:rPr>
          <w:spacing w:val="27"/>
          <w:sz w:val="13"/>
          <w:szCs w:val="13"/>
        </w:rPr>
        <w:t xml:space="preserve"> </w:t>
      </w:r>
      <w:r>
        <w:rPr>
          <w:spacing w:val="4"/>
          <w:sz w:val="13"/>
          <w:szCs w:val="13"/>
        </w:rPr>
        <w:t>ref</w:t>
      </w:r>
      <w:r>
        <w:rPr>
          <w:spacing w:val="3"/>
          <w:sz w:val="13"/>
          <w:szCs w:val="13"/>
        </w:rPr>
        <w:t>erence</w:t>
      </w:r>
      <w:r>
        <w:rPr>
          <w:spacing w:val="19"/>
          <w:w w:val="101"/>
          <w:sz w:val="13"/>
          <w:szCs w:val="13"/>
        </w:rPr>
        <w:t xml:space="preserve"> </w:t>
      </w:r>
      <w:r>
        <w:rPr>
          <w:spacing w:val="3"/>
          <w:sz w:val="13"/>
          <w:szCs w:val="13"/>
        </w:rPr>
        <w:t>to</w:t>
      </w:r>
      <w:r>
        <w:rPr>
          <w:spacing w:val="26"/>
          <w:w w:val="101"/>
          <w:sz w:val="13"/>
          <w:szCs w:val="13"/>
        </w:rPr>
        <w:t xml:space="preserve"> </w:t>
      </w:r>
      <w:r>
        <w:rPr>
          <w:spacing w:val="3"/>
          <w:sz w:val="13"/>
          <w:szCs w:val="13"/>
        </w:rPr>
        <w:t>his/her</w:t>
      </w:r>
      <w:r>
        <w:rPr>
          <w:spacing w:val="23"/>
          <w:w w:val="101"/>
          <w:sz w:val="13"/>
          <w:szCs w:val="13"/>
        </w:rPr>
        <w:t xml:space="preserve"> </w:t>
      </w:r>
      <w:r>
        <w:rPr>
          <w:spacing w:val="3"/>
          <w:sz w:val="13"/>
          <w:szCs w:val="13"/>
        </w:rPr>
        <w:t>certified</w:t>
      </w:r>
      <w:r>
        <w:rPr>
          <w:sz w:val="13"/>
          <w:szCs w:val="13"/>
        </w:rPr>
        <w:t xml:space="preserve"> </w:t>
      </w:r>
      <w:r>
        <w:rPr>
          <w:spacing w:val="3"/>
          <w:sz w:val="13"/>
          <w:szCs w:val="13"/>
        </w:rPr>
        <w:t>status</w:t>
      </w:r>
      <w:r>
        <w:rPr>
          <w:spacing w:val="37"/>
          <w:w w:val="101"/>
          <w:sz w:val="13"/>
          <w:szCs w:val="13"/>
        </w:rPr>
        <w:t xml:space="preserve"> </w:t>
      </w:r>
      <w:r>
        <w:rPr>
          <w:spacing w:val="3"/>
          <w:sz w:val="13"/>
          <w:szCs w:val="13"/>
        </w:rPr>
        <w:t>is</w:t>
      </w:r>
      <w:r>
        <w:rPr>
          <w:spacing w:val="33"/>
          <w:sz w:val="13"/>
          <w:szCs w:val="13"/>
        </w:rPr>
        <w:t xml:space="preserve"> </w:t>
      </w:r>
      <w:r>
        <w:rPr>
          <w:spacing w:val="3"/>
          <w:sz w:val="13"/>
          <w:szCs w:val="13"/>
        </w:rPr>
        <w:t>abandoned.</w:t>
      </w:r>
      <w:r>
        <w:rPr>
          <w:spacing w:val="37"/>
          <w:w w:val="101"/>
          <w:sz w:val="13"/>
          <w:szCs w:val="13"/>
        </w:rPr>
        <w:t xml:space="preserve"> </w:t>
      </w:r>
      <w:r>
        <w:rPr>
          <w:spacing w:val="3"/>
          <w:sz w:val="13"/>
          <w:szCs w:val="13"/>
        </w:rPr>
        <w:t>In</w:t>
      </w:r>
      <w:r>
        <w:rPr>
          <w:spacing w:val="27"/>
          <w:sz w:val="13"/>
          <w:szCs w:val="13"/>
        </w:rPr>
        <w:t xml:space="preserve"> </w:t>
      </w:r>
      <w:r>
        <w:rPr>
          <w:spacing w:val="3"/>
          <w:sz w:val="13"/>
          <w:szCs w:val="13"/>
        </w:rPr>
        <w:t>case</w:t>
      </w:r>
      <w:r>
        <w:rPr>
          <w:spacing w:val="27"/>
          <w:w w:val="101"/>
          <w:sz w:val="13"/>
          <w:szCs w:val="13"/>
        </w:rPr>
        <w:t xml:space="preserve"> </w:t>
      </w:r>
      <w:r>
        <w:rPr>
          <w:spacing w:val="3"/>
          <w:sz w:val="13"/>
          <w:szCs w:val="13"/>
        </w:rPr>
        <w:t>of</w:t>
      </w:r>
      <w:r>
        <w:rPr>
          <w:spacing w:val="18"/>
          <w:w w:val="101"/>
          <w:sz w:val="13"/>
          <w:szCs w:val="13"/>
        </w:rPr>
        <w:t xml:space="preserve"> </w:t>
      </w:r>
      <w:r>
        <w:rPr>
          <w:spacing w:val="3"/>
          <w:sz w:val="13"/>
          <w:szCs w:val="13"/>
        </w:rPr>
        <w:t>any</w:t>
      </w:r>
      <w:r>
        <w:rPr>
          <w:spacing w:val="30"/>
          <w:w w:val="102"/>
          <w:sz w:val="13"/>
          <w:szCs w:val="13"/>
        </w:rPr>
        <w:t xml:space="preserve"> </w:t>
      </w:r>
      <w:r>
        <w:rPr>
          <w:spacing w:val="3"/>
          <w:sz w:val="13"/>
          <w:szCs w:val="13"/>
        </w:rPr>
        <w:t>breach</w:t>
      </w:r>
      <w:r>
        <w:rPr>
          <w:spacing w:val="27"/>
          <w:sz w:val="13"/>
          <w:szCs w:val="13"/>
        </w:rPr>
        <w:t xml:space="preserve"> </w:t>
      </w:r>
      <w:r>
        <w:rPr>
          <w:spacing w:val="3"/>
          <w:sz w:val="13"/>
          <w:szCs w:val="13"/>
        </w:rPr>
        <w:t>of</w:t>
      </w:r>
      <w:r>
        <w:rPr>
          <w:spacing w:val="15"/>
          <w:w w:val="101"/>
          <w:sz w:val="13"/>
          <w:szCs w:val="13"/>
        </w:rPr>
        <w:t xml:space="preserve"> </w:t>
      </w:r>
      <w:r>
        <w:rPr>
          <w:spacing w:val="3"/>
          <w:sz w:val="13"/>
          <w:szCs w:val="13"/>
        </w:rPr>
        <w:t>t</w:t>
      </w:r>
      <w:r>
        <w:rPr>
          <w:spacing w:val="2"/>
          <w:sz w:val="13"/>
          <w:szCs w:val="13"/>
        </w:rPr>
        <w:t>his</w:t>
      </w:r>
      <w:r>
        <w:rPr>
          <w:spacing w:val="31"/>
          <w:sz w:val="13"/>
          <w:szCs w:val="13"/>
        </w:rPr>
        <w:t xml:space="preserve"> </w:t>
      </w:r>
      <w:r>
        <w:rPr>
          <w:spacing w:val="2"/>
          <w:sz w:val="13"/>
          <w:szCs w:val="13"/>
        </w:rPr>
        <w:t>provision,</w:t>
      </w:r>
      <w:r>
        <w:rPr>
          <w:sz w:val="13"/>
          <w:szCs w:val="13"/>
        </w:rPr>
        <w:t xml:space="preserve"> Quality</w:t>
      </w:r>
      <w:r>
        <w:rPr>
          <w:spacing w:val="41"/>
          <w:w w:val="102"/>
          <w:sz w:val="13"/>
          <w:szCs w:val="13"/>
        </w:rPr>
        <w:t xml:space="preserve"> </w:t>
      </w:r>
      <w:r>
        <w:rPr>
          <w:sz w:val="13"/>
          <w:szCs w:val="13"/>
        </w:rPr>
        <w:t>Austria</w:t>
      </w:r>
      <w:r>
        <w:rPr>
          <w:spacing w:val="44"/>
          <w:sz w:val="13"/>
          <w:szCs w:val="13"/>
        </w:rPr>
        <w:t xml:space="preserve"> </w:t>
      </w:r>
      <w:r>
        <w:rPr>
          <w:sz w:val="13"/>
          <w:szCs w:val="13"/>
        </w:rPr>
        <w:t>may</w:t>
      </w:r>
      <w:r>
        <w:rPr>
          <w:spacing w:val="42"/>
          <w:sz w:val="13"/>
          <w:szCs w:val="13"/>
        </w:rPr>
        <w:t xml:space="preserve"> </w:t>
      </w:r>
      <w:r>
        <w:rPr>
          <w:sz w:val="13"/>
          <w:szCs w:val="13"/>
        </w:rPr>
        <w:t>assert</w:t>
      </w:r>
      <w:r>
        <w:rPr>
          <w:spacing w:val="1"/>
          <w:sz w:val="13"/>
          <w:szCs w:val="13"/>
        </w:rPr>
        <w:t xml:space="preserve">  </w:t>
      </w:r>
      <w:r>
        <w:rPr>
          <w:sz w:val="13"/>
          <w:szCs w:val="13"/>
        </w:rPr>
        <w:t>a</w:t>
      </w:r>
      <w:r>
        <w:rPr>
          <w:spacing w:val="10"/>
          <w:sz w:val="13"/>
          <w:szCs w:val="13"/>
        </w:rPr>
        <w:t xml:space="preserve">  </w:t>
      </w:r>
      <w:r>
        <w:rPr>
          <w:sz w:val="13"/>
          <w:szCs w:val="13"/>
        </w:rPr>
        <w:t>penalty</w:t>
      </w:r>
      <w:r>
        <w:rPr>
          <w:spacing w:val="10"/>
          <w:sz w:val="13"/>
          <w:szCs w:val="13"/>
        </w:rPr>
        <w:t xml:space="preserve">  </w:t>
      </w:r>
      <w:r>
        <w:rPr>
          <w:sz w:val="13"/>
          <w:szCs w:val="13"/>
        </w:rPr>
        <w:t>of</w:t>
      </w:r>
      <w:r>
        <w:rPr>
          <w:spacing w:val="35"/>
          <w:w w:val="102"/>
          <w:sz w:val="13"/>
          <w:szCs w:val="13"/>
        </w:rPr>
        <w:t xml:space="preserve"> </w:t>
      </w:r>
      <w:r>
        <w:rPr>
          <w:spacing w:val="10"/>
          <w:sz w:val="13"/>
          <w:szCs w:val="13"/>
        </w:rPr>
        <w:t xml:space="preserve">€  30,000  </w:t>
      </w:r>
      <w:r>
        <w:rPr>
          <w:sz w:val="13"/>
          <w:szCs w:val="13"/>
        </w:rPr>
        <w:t>for</w:t>
      </w:r>
      <w:r>
        <w:rPr>
          <w:spacing w:val="10"/>
          <w:sz w:val="13"/>
          <w:szCs w:val="13"/>
        </w:rPr>
        <w:t xml:space="preserve">  </w:t>
      </w:r>
      <w:r>
        <w:rPr>
          <w:sz w:val="13"/>
          <w:szCs w:val="13"/>
        </w:rPr>
        <w:t xml:space="preserve">each </w:t>
      </w:r>
      <w:r>
        <w:rPr>
          <w:spacing w:val="4"/>
          <w:sz w:val="13"/>
          <w:szCs w:val="13"/>
        </w:rPr>
        <w:t>violation,  without</w:t>
      </w:r>
      <w:r>
        <w:rPr>
          <w:spacing w:val="16"/>
          <w:sz w:val="13"/>
          <w:szCs w:val="13"/>
        </w:rPr>
        <w:t xml:space="preserve">  </w:t>
      </w:r>
      <w:r>
        <w:rPr>
          <w:spacing w:val="4"/>
          <w:sz w:val="13"/>
          <w:szCs w:val="13"/>
        </w:rPr>
        <w:t>prejudice</w:t>
      </w:r>
      <w:r>
        <w:rPr>
          <w:spacing w:val="11"/>
          <w:sz w:val="13"/>
          <w:szCs w:val="13"/>
        </w:rPr>
        <w:t xml:space="preserve">  </w:t>
      </w:r>
      <w:r>
        <w:rPr>
          <w:spacing w:val="4"/>
          <w:sz w:val="13"/>
          <w:szCs w:val="13"/>
        </w:rPr>
        <w:t>to</w:t>
      </w:r>
      <w:r>
        <w:rPr>
          <w:spacing w:val="15"/>
          <w:sz w:val="13"/>
          <w:szCs w:val="13"/>
        </w:rPr>
        <w:t xml:space="preserve">  </w:t>
      </w:r>
      <w:r>
        <w:rPr>
          <w:spacing w:val="4"/>
          <w:sz w:val="13"/>
          <w:szCs w:val="13"/>
        </w:rPr>
        <w:t>its</w:t>
      </w:r>
      <w:r>
        <w:rPr>
          <w:spacing w:val="14"/>
          <w:w w:val="101"/>
          <w:sz w:val="13"/>
          <w:szCs w:val="13"/>
        </w:rPr>
        <w:t xml:space="preserve">  </w:t>
      </w:r>
      <w:r>
        <w:rPr>
          <w:spacing w:val="4"/>
          <w:sz w:val="13"/>
          <w:szCs w:val="13"/>
        </w:rPr>
        <w:t>right</w:t>
      </w:r>
      <w:r>
        <w:rPr>
          <w:spacing w:val="11"/>
          <w:w w:val="101"/>
          <w:sz w:val="13"/>
          <w:szCs w:val="13"/>
        </w:rPr>
        <w:t xml:space="preserve">  </w:t>
      </w:r>
      <w:r>
        <w:rPr>
          <w:spacing w:val="4"/>
          <w:sz w:val="13"/>
          <w:szCs w:val="13"/>
        </w:rPr>
        <w:t>to</w:t>
      </w:r>
      <w:r>
        <w:rPr>
          <w:spacing w:val="13"/>
          <w:sz w:val="13"/>
          <w:szCs w:val="13"/>
        </w:rPr>
        <w:t xml:space="preserve">  </w:t>
      </w:r>
      <w:r>
        <w:rPr>
          <w:spacing w:val="4"/>
          <w:sz w:val="13"/>
          <w:szCs w:val="13"/>
        </w:rPr>
        <w:t>assert</w:t>
      </w:r>
      <w:r>
        <w:rPr>
          <w:spacing w:val="12"/>
          <w:sz w:val="13"/>
          <w:szCs w:val="13"/>
        </w:rPr>
        <w:t xml:space="preserve">  </w:t>
      </w:r>
      <w:r>
        <w:rPr>
          <w:spacing w:val="4"/>
          <w:sz w:val="13"/>
          <w:szCs w:val="13"/>
        </w:rPr>
        <w:t>fur</w:t>
      </w:r>
      <w:r>
        <w:rPr>
          <w:spacing w:val="3"/>
          <w:sz w:val="13"/>
          <w:szCs w:val="13"/>
        </w:rPr>
        <w:t>ther</w:t>
      </w:r>
      <w:r>
        <w:rPr>
          <w:sz w:val="13"/>
          <w:szCs w:val="13"/>
        </w:rPr>
        <w:t xml:space="preserve"> </w:t>
      </w:r>
      <w:r>
        <w:rPr>
          <w:spacing w:val="5"/>
          <w:sz w:val="13"/>
          <w:szCs w:val="13"/>
        </w:rPr>
        <w:t>damages.</w:t>
      </w:r>
    </w:p>
    <w:p w14:paraId="3D19A87A">
      <w:pPr>
        <w:pStyle w:val="2"/>
        <w:spacing w:before="53" w:line="312" w:lineRule="auto"/>
        <w:ind w:left="492" w:right="389" w:firstLine="1"/>
        <w:jc w:val="both"/>
        <w:rPr>
          <w:rFonts w:ascii="MS Gothic" w:hAnsi="MS Gothic" w:eastAsia="MS Gothic" w:cs="MS Gothic"/>
          <w:sz w:val="13"/>
          <w:szCs w:val="13"/>
        </w:rPr>
      </w:pPr>
      <w:r>
        <w:rPr>
          <w:rFonts w:ascii="宋体" w:hAnsi="宋体" w:eastAsia="宋体" w:cs="宋体"/>
          <w:spacing w:val="18"/>
          <w:sz w:val="13"/>
          <w:szCs w:val="13"/>
        </w:rPr>
        <w:t>如果任何认证被限制或撤销</w:t>
      </w:r>
      <w:r>
        <w:rPr>
          <w:rFonts w:ascii="宋体" w:hAnsi="宋体" w:eastAsia="宋体" w:cs="宋体"/>
          <w:spacing w:val="-34"/>
          <w:sz w:val="13"/>
          <w:szCs w:val="13"/>
        </w:rPr>
        <w:t xml:space="preserve"> </w:t>
      </w:r>
      <w:r>
        <w:rPr>
          <w:rFonts w:ascii="宋体" w:hAnsi="宋体" w:eastAsia="宋体" w:cs="宋体"/>
          <w:spacing w:val="18"/>
          <w:sz w:val="13"/>
          <w:szCs w:val="13"/>
        </w:rPr>
        <w:t>，在合同终止时</w:t>
      </w:r>
      <w:r>
        <w:rPr>
          <w:rFonts w:ascii="宋体" w:hAnsi="宋体" w:eastAsia="宋体" w:cs="宋体"/>
          <w:spacing w:val="-36"/>
          <w:sz w:val="13"/>
          <w:szCs w:val="13"/>
        </w:rPr>
        <w:t xml:space="preserve"> </w:t>
      </w:r>
      <w:r>
        <w:rPr>
          <w:rFonts w:ascii="宋体" w:hAnsi="宋体" w:eastAsia="宋体" w:cs="宋体"/>
          <w:spacing w:val="18"/>
          <w:sz w:val="13"/>
          <w:szCs w:val="13"/>
        </w:rPr>
        <w:t>，持有人承诺立即通过</w:t>
      </w:r>
      <w:r>
        <w:rPr>
          <w:rFonts w:ascii="宋体" w:hAnsi="宋体" w:eastAsia="宋体" w:cs="宋体"/>
          <w:spacing w:val="19"/>
          <w:sz w:val="13"/>
          <w:szCs w:val="13"/>
        </w:rPr>
        <w:t>挂号信将证书归还</w:t>
      </w:r>
      <w:r>
        <w:rPr>
          <w:rFonts w:ascii="宋体" w:hAnsi="宋体" w:eastAsia="宋体" w:cs="宋体"/>
          <w:spacing w:val="-30"/>
          <w:sz w:val="13"/>
          <w:szCs w:val="13"/>
        </w:rPr>
        <w:t xml:space="preserve"> </w:t>
      </w:r>
      <w:r>
        <w:rPr>
          <w:rFonts w:ascii="宋体" w:hAnsi="宋体" w:eastAsia="宋体" w:cs="宋体"/>
          <w:spacing w:val="19"/>
          <w:sz w:val="13"/>
          <w:szCs w:val="13"/>
        </w:rPr>
        <w:t>，</w:t>
      </w:r>
      <w:r>
        <w:rPr>
          <w:rFonts w:ascii="宋体" w:hAnsi="宋体" w:eastAsia="宋体" w:cs="宋体"/>
          <w:spacing w:val="-38"/>
          <w:sz w:val="13"/>
          <w:szCs w:val="13"/>
        </w:rPr>
        <w:t xml:space="preserve"> </w:t>
      </w:r>
      <w:r>
        <w:rPr>
          <w:rFonts w:ascii="宋体" w:hAnsi="宋体" w:eastAsia="宋体" w:cs="宋体"/>
          <w:spacing w:val="19"/>
          <w:sz w:val="13"/>
          <w:szCs w:val="13"/>
        </w:rPr>
        <w:t>停止使用</w:t>
      </w:r>
      <w:r>
        <w:rPr>
          <w:b/>
          <w:bCs/>
          <w:sz w:val="13"/>
          <w:szCs w:val="13"/>
        </w:rPr>
        <w:t>quality</w:t>
      </w:r>
      <w:r>
        <w:rPr>
          <w:sz w:val="13"/>
          <w:szCs w:val="13"/>
        </w:rPr>
        <w:t>austria</w:t>
      </w:r>
      <w:r>
        <w:rPr>
          <w:rFonts w:ascii="宋体" w:hAnsi="宋体" w:eastAsia="宋体" w:cs="宋体"/>
          <w:spacing w:val="19"/>
          <w:sz w:val="13"/>
          <w:szCs w:val="13"/>
        </w:rPr>
        <w:t>标志</w:t>
      </w:r>
      <w:r>
        <w:rPr>
          <w:rFonts w:ascii="宋体" w:hAnsi="宋体" w:eastAsia="宋体" w:cs="宋体"/>
          <w:spacing w:val="-33"/>
          <w:sz w:val="13"/>
          <w:szCs w:val="13"/>
        </w:rPr>
        <w:t xml:space="preserve"> </w:t>
      </w:r>
      <w:r>
        <w:rPr>
          <w:rFonts w:ascii="宋体" w:hAnsi="宋体" w:eastAsia="宋体" w:cs="宋体"/>
          <w:spacing w:val="19"/>
          <w:sz w:val="13"/>
          <w:szCs w:val="13"/>
        </w:rPr>
        <w:t>，</w:t>
      </w:r>
      <w:r>
        <w:rPr>
          <w:rFonts w:ascii="宋体" w:hAnsi="宋体" w:eastAsia="宋体" w:cs="宋体"/>
          <w:spacing w:val="-38"/>
          <w:sz w:val="13"/>
          <w:szCs w:val="13"/>
        </w:rPr>
        <w:t xml:space="preserve"> </w:t>
      </w:r>
      <w:r>
        <w:rPr>
          <w:rFonts w:ascii="宋体" w:hAnsi="宋体" w:eastAsia="宋体" w:cs="宋体"/>
          <w:spacing w:val="19"/>
          <w:sz w:val="13"/>
          <w:szCs w:val="13"/>
        </w:rPr>
        <w:t>并确保放弃使</w:t>
      </w:r>
      <w:r>
        <w:rPr>
          <w:rFonts w:ascii="宋体" w:hAnsi="宋体" w:eastAsia="宋体" w:cs="宋体"/>
          <w:spacing w:val="23"/>
          <w:sz w:val="13"/>
          <w:szCs w:val="13"/>
        </w:rPr>
        <w:t>用任何含有客户认证状态的记录。如果有任何违反本规定的行为</w:t>
      </w:r>
      <w:r>
        <w:rPr>
          <w:rFonts w:ascii="宋体" w:hAnsi="宋体" w:eastAsia="宋体" w:cs="宋体"/>
          <w:spacing w:val="3"/>
          <w:sz w:val="13"/>
          <w:szCs w:val="13"/>
        </w:rPr>
        <w:t xml:space="preserve">  </w:t>
      </w:r>
      <w:r>
        <w:rPr>
          <w:rFonts w:ascii="宋体" w:hAnsi="宋体" w:eastAsia="宋体" w:cs="宋体"/>
          <w:spacing w:val="18"/>
          <w:sz w:val="13"/>
          <w:szCs w:val="13"/>
        </w:rPr>
        <w:t>,</w:t>
      </w:r>
      <w:r>
        <w:rPr>
          <w:rFonts w:ascii="宋体" w:hAnsi="宋体" w:eastAsia="宋体" w:cs="宋体"/>
          <w:spacing w:val="73"/>
          <w:w w:val="101"/>
          <w:sz w:val="13"/>
          <w:szCs w:val="13"/>
        </w:rPr>
        <w:t xml:space="preserve"> </w:t>
      </w:r>
      <w:r>
        <w:rPr>
          <w:sz w:val="13"/>
          <w:szCs w:val="13"/>
        </w:rPr>
        <w:t>Quality</w:t>
      </w:r>
      <w:r>
        <w:rPr>
          <w:spacing w:val="18"/>
          <w:sz w:val="13"/>
          <w:szCs w:val="13"/>
        </w:rPr>
        <w:t xml:space="preserve">  </w:t>
      </w:r>
      <w:r>
        <w:rPr>
          <w:sz w:val="13"/>
          <w:szCs w:val="13"/>
        </w:rPr>
        <w:t>Austria</w:t>
      </w:r>
      <w:r>
        <w:rPr>
          <w:rFonts w:ascii="宋体" w:hAnsi="宋体" w:eastAsia="宋体" w:cs="宋体"/>
          <w:spacing w:val="18"/>
          <w:sz w:val="13"/>
          <w:szCs w:val="13"/>
        </w:rPr>
        <w:t>协会可以对每次违反行为主  张</w:t>
      </w:r>
      <w:r>
        <w:rPr>
          <w:spacing w:val="18"/>
          <w:sz w:val="13"/>
          <w:szCs w:val="13"/>
        </w:rPr>
        <w:t>30,000</w:t>
      </w:r>
      <w:r>
        <w:rPr>
          <w:rFonts w:ascii="宋体" w:hAnsi="宋体" w:eastAsia="宋体" w:cs="宋体"/>
          <w:spacing w:val="18"/>
          <w:sz w:val="13"/>
          <w:szCs w:val="13"/>
        </w:rPr>
        <w:t>欧元的</w:t>
      </w:r>
      <w:r>
        <w:rPr>
          <w:rFonts w:ascii="宋体" w:hAnsi="宋体" w:eastAsia="宋体" w:cs="宋体"/>
          <w:spacing w:val="16"/>
          <w:sz w:val="13"/>
          <w:szCs w:val="13"/>
        </w:rPr>
        <w:t>罚款，但不影响其主张进一步赔偿的权利</w:t>
      </w:r>
      <w:r>
        <w:rPr>
          <w:rFonts w:ascii="MS Gothic" w:hAnsi="MS Gothic" w:eastAsia="MS Gothic" w:cs="MS Gothic"/>
          <w:spacing w:val="16"/>
          <w:sz w:val="13"/>
          <w:szCs w:val="13"/>
        </w:rPr>
        <w:t>。</w:t>
      </w:r>
    </w:p>
    <w:p w14:paraId="201784EA">
      <w:pPr>
        <w:spacing w:line="287" w:lineRule="auto"/>
        <w:rPr>
          <w:rFonts w:ascii="Arial"/>
          <w:sz w:val="21"/>
        </w:rPr>
      </w:pPr>
    </w:p>
    <w:p w14:paraId="55D86DD0">
      <w:pPr>
        <w:pStyle w:val="2"/>
        <w:spacing w:before="56" w:line="200" w:lineRule="auto"/>
        <w:ind w:left="53"/>
        <w:outlineLvl w:val="1"/>
        <w:rPr>
          <w:rFonts w:ascii="MS Gothic" w:hAnsi="MS Gothic" w:eastAsia="MS Gothic" w:cs="MS Gothic"/>
          <w:sz w:val="13"/>
          <w:szCs w:val="13"/>
        </w:rPr>
      </w:pPr>
      <w:r>
        <w:rPr>
          <w:color w:val="DB0720"/>
          <w:sz w:val="13"/>
          <w:szCs w:val="13"/>
        </w:rPr>
        <w:t>XII</w:t>
      </w:r>
      <w:r>
        <w:rPr>
          <w:color w:val="DB0720"/>
          <w:spacing w:val="29"/>
          <w:sz w:val="13"/>
          <w:szCs w:val="13"/>
        </w:rPr>
        <w:t>.</w:t>
      </w:r>
      <w:r>
        <w:rPr>
          <w:color w:val="DB0720"/>
          <w:spacing w:val="3"/>
          <w:sz w:val="13"/>
          <w:szCs w:val="13"/>
        </w:rPr>
        <w:t xml:space="preserve">     </w:t>
      </w:r>
      <w:r>
        <w:rPr>
          <w:color w:val="DB0720"/>
          <w:sz w:val="13"/>
          <w:szCs w:val="13"/>
        </w:rPr>
        <w:t>TERMINATION</w:t>
      </w:r>
      <w:r>
        <w:rPr>
          <w:color w:val="DB0720"/>
          <w:spacing w:val="29"/>
          <w:sz w:val="13"/>
          <w:szCs w:val="13"/>
        </w:rPr>
        <w:t xml:space="preserve"> </w:t>
      </w:r>
      <w:r>
        <w:rPr>
          <w:rFonts w:ascii="MS Gothic" w:hAnsi="MS Gothic" w:eastAsia="MS Gothic" w:cs="MS Gothic"/>
          <w:color w:val="DB0A1F"/>
          <w:spacing w:val="29"/>
          <w:sz w:val="13"/>
          <w:szCs w:val="13"/>
        </w:rPr>
        <w:t>合同</w:t>
      </w:r>
      <w:r>
        <w:rPr>
          <w:rFonts w:ascii="Microsoft JhengHei" w:hAnsi="Microsoft JhengHei" w:eastAsia="Microsoft JhengHei" w:cs="Microsoft JhengHei"/>
          <w:color w:val="DB0A1F"/>
          <w:spacing w:val="29"/>
          <w:sz w:val="13"/>
          <w:szCs w:val="13"/>
        </w:rPr>
        <w:t>终</w:t>
      </w:r>
      <w:r>
        <w:rPr>
          <w:rFonts w:ascii="MS Gothic" w:hAnsi="MS Gothic" w:eastAsia="MS Gothic" w:cs="MS Gothic"/>
          <w:color w:val="DB0A1F"/>
          <w:spacing w:val="29"/>
          <w:sz w:val="13"/>
          <w:szCs w:val="13"/>
        </w:rPr>
        <w:t>止</w:t>
      </w:r>
    </w:p>
    <w:p w14:paraId="48B302B9">
      <w:pPr>
        <w:pStyle w:val="2"/>
        <w:spacing w:before="110" w:line="306" w:lineRule="auto"/>
        <w:ind w:left="479" w:right="381" w:hanging="471"/>
        <w:rPr>
          <w:sz w:val="13"/>
          <w:szCs w:val="13"/>
        </w:rPr>
      </w:pPr>
      <w:r>
        <w:rPr>
          <w:spacing w:val="4"/>
          <w:sz w:val="13"/>
          <w:szCs w:val="13"/>
        </w:rPr>
        <w:t>1.       The</w:t>
      </w:r>
      <w:r>
        <w:rPr>
          <w:spacing w:val="40"/>
          <w:sz w:val="13"/>
          <w:szCs w:val="13"/>
        </w:rPr>
        <w:t xml:space="preserve"> </w:t>
      </w:r>
      <w:r>
        <w:rPr>
          <w:spacing w:val="4"/>
          <w:sz w:val="13"/>
          <w:szCs w:val="13"/>
        </w:rPr>
        <w:t>contrac</w:t>
      </w:r>
      <w:r>
        <w:rPr>
          <w:spacing w:val="3"/>
          <w:sz w:val="13"/>
          <w:szCs w:val="13"/>
        </w:rPr>
        <w:t>t</w:t>
      </w:r>
      <w:r>
        <w:rPr>
          <w:spacing w:val="1"/>
          <w:sz w:val="13"/>
          <w:szCs w:val="13"/>
        </w:rPr>
        <w:t xml:space="preserve">  </w:t>
      </w:r>
      <w:r>
        <w:rPr>
          <w:spacing w:val="3"/>
          <w:sz w:val="13"/>
          <w:szCs w:val="13"/>
        </w:rPr>
        <w:t>may</w:t>
      </w:r>
      <w:r>
        <w:rPr>
          <w:spacing w:val="1"/>
          <w:sz w:val="13"/>
          <w:szCs w:val="13"/>
        </w:rPr>
        <w:t xml:space="preserve">  </w:t>
      </w:r>
      <w:r>
        <w:rPr>
          <w:spacing w:val="3"/>
          <w:sz w:val="13"/>
          <w:szCs w:val="13"/>
        </w:rPr>
        <w:t>be</w:t>
      </w:r>
      <w:r>
        <w:rPr>
          <w:spacing w:val="39"/>
          <w:w w:val="101"/>
          <w:sz w:val="13"/>
          <w:szCs w:val="13"/>
        </w:rPr>
        <w:t xml:space="preserve"> </w:t>
      </w:r>
      <w:r>
        <w:rPr>
          <w:spacing w:val="3"/>
          <w:sz w:val="13"/>
          <w:szCs w:val="13"/>
        </w:rPr>
        <w:t>terminated</w:t>
      </w:r>
      <w:r>
        <w:rPr>
          <w:sz w:val="13"/>
          <w:szCs w:val="13"/>
        </w:rPr>
        <w:t xml:space="preserve">  </w:t>
      </w:r>
      <w:r>
        <w:rPr>
          <w:spacing w:val="3"/>
          <w:sz w:val="13"/>
          <w:szCs w:val="13"/>
        </w:rPr>
        <w:t>by</w:t>
      </w:r>
      <w:r>
        <w:rPr>
          <w:spacing w:val="40"/>
          <w:sz w:val="13"/>
          <w:szCs w:val="13"/>
        </w:rPr>
        <w:t xml:space="preserve"> </w:t>
      </w:r>
      <w:r>
        <w:rPr>
          <w:spacing w:val="3"/>
          <w:sz w:val="13"/>
          <w:szCs w:val="13"/>
        </w:rPr>
        <w:t>either</w:t>
      </w:r>
      <w:r>
        <w:rPr>
          <w:sz w:val="13"/>
          <w:szCs w:val="13"/>
        </w:rPr>
        <w:t xml:space="preserve">  </w:t>
      </w:r>
      <w:r>
        <w:rPr>
          <w:spacing w:val="3"/>
          <w:sz w:val="13"/>
          <w:szCs w:val="13"/>
        </w:rPr>
        <w:t>party</w:t>
      </w:r>
      <w:r>
        <w:rPr>
          <w:spacing w:val="41"/>
          <w:w w:val="101"/>
          <w:sz w:val="13"/>
          <w:szCs w:val="13"/>
        </w:rPr>
        <w:t xml:space="preserve"> </w:t>
      </w:r>
      <w:r>
        <w:rPr>
          <w:spacing w:val="3"/>
          <w:sz w:val="13"/>
          <w:szCs w:val="13"/>
        </w:rPr>
        <w:t>with</w:t>
      </w:r>
      <w:r>
        <w:rPr>
          <w:spacing w:val="38"/>
          <w:w w:val="101"/>
          <w:sz w:val="13"/>
          <w:szCs w:val="13"/>
        </w:rPr>
        <w:t xml:space="preserve"> </w:t>
      </w:r>
      <w:r>
        <w:rPr>
          <w:spacing w:val="3"/>
          <w:sz w:val="13"/>
          <w:szCs w:val="13"/>
        </w:rPr>
        <w:t>three</w:t>
      </w:r>
      <w:r>
        <w:rPr>
          <w:sz w:val="13"/>
          <w:szCs w:val="13"/>
        </w:rPr>
        <w:t xml:space="preserve"> </w:t>
      </w:r>
      <w:r>
        <w:rPr>
          <w:spacing w:val="4"/>
          <w:sz w:val="13"/>
          <w:szCs w:val="13"/>
        </w:rPr>
        <w:t>months’</w:t>
      </w:r>
      <w:r>
        <w:rPr>
          <w:spacing w:val="30"/>
          <w:w w:val="102"/>
          <w:sz w:val="13"/>
          <w:szCs w:val="13"/>
        </w:rPr>
        <w:t xml:space="preserve"> </w:t>
      </w:r>
      <w:r>
        <w:rPr>
          <w:spacing w:val="4"/>
          <w:sz w:val="13"/>
          <w:szCs w:val="13"/>
        </w:rPr>
        <w:t>notice to the end</w:t>
      </w:r>
      <w:r>
        <w:rPr>
          <w:spacing w:val="11"/>
          <w:w w:val="101"/>
          <w:sz w:val="13"/>
          <w:szCs w:val="13"/>
        </w:rPr>
        <w:t xml:space="preserve"> </w:t>
      </w:r>
      <w:r>
        <w:rPr>
          <w:spacing w:val="4"/>
          <w:sz w:val="13"/>
          <w:szCs w:val="13"/>
        </w:rPr>
        <w:t>of</w:t>
      </w:r>
      <w:r>
        <w:rPr>
          <w:spacing w:val="6"/>
          <w:sz w:val="13"/>
          <w:szCs w:val="13"/>
        </w:rPr>
        <w:t xml:space="preserve"> </w:t>
      </w:r>
      <w:r>
        <w:rPr>
          <w:spacing w:val="4"/>
          <w:sz w:val="13"/>
          <w:szCs w:val="13"/>
        </w:rPr>
        <w:t>a</w:t>
      </w:r>
      <w:r>
        <w:rPr>
          <w:spacing w:val="10"/>
          <w:sz w:val="13"/>
          <w:szCs w:val="13"/>
        </w:rPr>
        <w:t xml:space="preserve"> </w:t>
      </w:r>
      <w:r>
        <w:rPr>
          <w:spacing w:val="4"/>
          <w:sz w:val="13"/>
          <w:szCs w:val="13"/>
        </w:rPr>
        <w:t>calendar</w:t>
      </w:r>
      <w:r>
        <w:rPr>
          <w:spacing w:val="6"/>
          <w:sz w:val="13"/>
          <w:szCs w:val="13"/>
        </w:rPr>
        <w:t xml:space="preserve"> </w:t>
      </w:r>
      <w:r>
        <w:rPr>
          <w:spacing w:val="4"/>
          <w:sz w:val="13"/>
          <w:szCs w:val="13"/>
        </w:rPr>
        <w:t>year.</w:t>
      </w:r>
    </w:p>
    <w:p w14:paraId="4E68C0C3">
      <w:pPr>
        <w:spacing w:before="48" w:line="233" w:lineRule="auto"/>
        <w:ind w:left="471"/>
        <w:rPr>
          <w:rFonts w:ascii="宋体" w:hAnsi="宋体" w:eastAsia="宋体" w:cs="宋体"/>
          <w:sz w:val="13"/>
          <w:szCs w:val="13"/>
        </w:rPr>
      </w:pPr>
      <w:r>
        <w:rPr>
          <w:rFonts w:ascii="宋体" w:hAnsi="宋体" w:eastAsia="宋体" w:cs="宋体"/>
          <w:spacing w:val="23"/>
          <w:sz w:val="13"/>
          <w:szCs w:val="13"/>
        </w:rPr>
        <w:t>任何一方可在日历年结束前提前三个月通知终止合同。</w:t>
      </w:r>
    </w:p>
    <w:p w14:paraId="3CD5F34C">
      <w:pPr>
        <w:pStyle w:val="2"/>
        <w:spacing w:before="37" w:line="323" w:lineRule="auto"/>
        <w:ind w:left="460" w:right="379" w:hanging="460"/>
        <w:rPr>
          <w:sz w:val="13"/>
          <w:szCs w:val="13"/>
        </w:rPr>
      </w:pPr>
      <w:r>
        <w:rPr>
          <w:spacing w:val="4"/>
          <w:sz w:val="13"/>
          <w:szCs w:val="13"/>
        </w:rPr>
        <w:t>2.</w:t>
      </w:r>
      <w:r>
        <w:rPr>
          <w:spacing w:val="1"/>
          <w:sz w:val="13"/>
          <w:szCs w:val="13"/>
        </w:rPr>
        <w:t xml:space="preserve">       </w:t>
      </w:r>
      <w:r>
        <w:rPr>
          <w:spacing w:val="4"/>
          <w:sz w:val="13"/>
          <w:szCs w:val="13"/>
        </w:rPr>
        <w:t>The contract may be terminated with immediate effect fo</w:t>
      </w:r>
      <w:r>
        <w:rPr>
          <w:spacing w:val="3"/>
          <w:sz w:val="13"/>
          <w:szCs w:val="13"/>
        </w:rPr>
        <w:t>r good</w:t>
      </w:r>
      <w:r>
        <w:rPr>
          <w:spacing w:val="1"/>
          <w:sz w:val="13"/>
          <w:szCs w:val="13"/>
        </w:rPr>
        <w:t xml:space="preserve"> </w:t>
      </w:r>
      <w:r>
        <w:rPr>
          <w:spacing w:val="4"/>
          <w:sz w:val="13"/>
          <w:szCs w:val="13"/>
        </w:rPr>
        <w:t>cause</w:t>
      </w:r>
      <w:r>
        <w:rPr>
          <w:spacing w:val="42"/>
          <w:sz w:val="13"/>
          <w:szCs w:val="13"/>
        </w:rPr>
        <w:t xml:space="preserve"> </w:t>
      </w:r>
      <w:r>
        <w:rPr>
          <w:spacing w:val="4"/>
          <w:sz w:val="13"/>
          <w:szCs w:val="13"/>
        </w:rPr>
        <w:t>(extraordinary</w:t>
      </w:r>
      <w:r>
        <w:rPr>
          <w:spacing w:val="29"/>
          <w:w w:val="102"/>
          <w:sz w:val="13"/>
          <w:szCs w:val="13"/>
        </w:rPr>
        <w:t xml:space="preserve"> </w:t>
      </w:r>
      <w:r>
        <w:rPr>
          <w:spacing w:val="4"/>
          <w:sz w:val="13"/>
          <w:szCs w:val="13"/>
        </w:rPr>
        <w:t>termination)</w:t>
      </w:r>
      <w:r>
        <w:rPr>
          <w:spacing w:val="-27"/>
          <w:sz w:val="13"/>
          <w:szCs w:val="13"/>
        </w:rPr>
        <w:t xml:space="preserve"> </w:t>
      </w:r>
      <w:r>
        <w:rPr>
          <w:spacing w:val="4"/>
          <w:sz w:val="13"/>
          <w:szCs w:val="13"/>
        </w:rPr>
        <w:t>.</w:t>
      </w:r>
      <w:r>
        <w:rPr>
          <w:spacing w:val="27"/>
          <w:w w:val="102"/>
          <w:sz w:val="13"/>
          <w:szCs w:val="13"/>
        </w:rPr>
        <w:t xml:space="preserve"> </w:t>
      </w:r>
      <w:r>
        <w:rPr>
          <w:spacing w:val="4"/>
          <w:sz w:val="13"/>
          <w:szCs w:val="13"/>
        </w:rPr>
        <w:t>A</w:t>
      </w:r>
      <w:r>
        <w:rPr>
          <w:spacing w:val="34"/>
          <w:w w:val="101"/>
          <w:sz w:val="13"/>
          <w:szCs w:val="13"/>
        </w:rPr>
        <w:t xml:space="preserve"> </w:t>
      </w:r>
      <w:r>
        <w:rPr>
          <w:spacing w:val="4"/>
          <w:sz w:val="13"/>
          <w:szCs w:val="13"/>
        </w:rPr>
        <w:t>good</w:t>
      </w:r>
      <w:r>
        <w:rPr>
          <w:spacing w:val="35"/>
          <w:w w:val="101"/>
          <w:sz w:val="13"/>
          <w:szCs w:val="13"/>
        </w:rPr>
        <w:t xml:space="preserve"> </w:t>
      </w:r>
      <w:r>
        <w:rPr>
          <w:spacing w:val="4"/>
          <w:sz w:val="13"/>
          <w:szCs w:val="13"/>
        </w:rPr>
        <w:t>cause</w:t>
      </w:r>
      <w:r>
        <w:rPr>
          <w:sz w:val="13"/>
          <w:szCs w:val="13"/>
        </w:rPr>
        <w:t xml:space="preserve">  </w:t>
      </w:r>
      <w:r>
        <w:rPr>
          <w:spacing w:val="4"/>
          <w:sz w:val="13"/>
          <w:szCs w:val="13"/>
        </w:rPr>
        <w:t>for</w:t>
      </w:r>
      <w:r>
        <w:rPr>
          <w:spacing w:val="1"/>
          <w:sz w:val="13"/>
          <w:szCs w:val="13"/>
        </w:rPr>
        <w:t xml:space="preserve">  </w:t>
      </w:r>
      <w:r>
        <w:rPr>
          <w:spacing w:val="4"/>
          <w:sz w:val="13"/>
          <w:szCs w:val="13"/>
        </w:rPr>
        <w:t>Quality</w:t>
      </w:r>
      <w:r>
        <w:rPr>
          <w:spacing w:val="1"/>
          <w:sz w:val="13"/>
          <w:szCs w:val="13"/>
        </w:rPr>
        <w:t xml:space="preserve"> </w:t>
      </w:r>
      <w:r>
        <w:rPr>
          <w:spacing w:val="4"/>
          <w:sz w:val="13"/>
          <w:szCs w:val="13"/>
        </w:rPr>
        <w:t>Austria</w:t>
      </w:r>
      <w:r>
        <w:rPr>
          <w:spacing w:val="17"/>
          <w:sz w:val="13"/>
          <w:szCs w:val="13"/>
        </w:rPr>
        <w:t xml:space="preserve"> </w:t>
      </w:r>
      <w:r>
        <w:rPr>
          <w:spacing w:val="4"/>
          <w:sz w:val="13"/>
          <w:szCs w:val="13"/>
        </w:rPr>
        <w:t>exists</w:t>
      </w:r>
      <w:r>
        <w:rPr>
          <w:spacing w:val="21"/>
          <w:sz w:val="13"/>
          <w:szCs w:val="13"/>
        </w:rPr>
        <w:t xml:space="preserve"> </w:t>
      </w:r>
      <w:r>
        <w:rPr>
          <w:spacing w:val="4"/>
          <w:sz w:val="13"/>
          <w:szCs w:val="13"/>
        </w:rPr>
        <w:t>in</w:t>
      </w:r>
      <w:r>
        <w:rPr>
          <w:spacing w:val="25"/>
          <w:sz w:val="13"/>
          <w:szCs w:val="13"/>
        </w:rPr>
        <w:t xml:space="preserve"> </w:t>
      </w:r>
      <w:r>
        <w:rPr>
          <w:spacing w:val="4"/>
          <w:sz w:val="13"/>
          <w:szCs w:val="13"/>
        </w:rPr>
        <w:t>particular</w:t>
      </w:r>
      <w:r>
        <w:rPr>
          <w:spacing w:val="24"/>
          <w:w w:val="101"/>
          <w:sz w:val="13"/>
          <w:szCs w:val="13"/>
        </w:rPr>
        <w:t xml:space="preserve"> </w:t>
      </w:r>
      <w:r>
        <w:rPr>
          <w:spacing w:val="4"/>
          <w:sz w:val="13"/>
          <w:szCs w:val="13"/>
        </w:rPr>
        <w:t>(i)</w:t>
      </w:r>
      <w:r>
        <w:rPr>
          <w:spacing w:val="20"/>
          <w:w w:val="101"/>
          <w:sz w:val="13"/>
          <w:szCs w:val="13"/>
        </w:rPr>
        <w:t xml:space="preserve"> </w:t>
      </w:r>
      <w:r>
        <w:rPr>
          <w:spacing w:val="4"/>
          <w:sz w:val="13"/>
          <w:szCs w:val="13"/>
        </w:rPr>
        <w:t>if</w:t>
      </w:r>
      <w:r>
        <w:rPr>
          <w:spacing w:val="3"/>
          <w:sz w:val="13"/>
          <w:szCs w:val="13"/>
        </w:rPr>
        <w:t xml:space="preserve"> the</w:t>
      </w:r>
      <w:r>
        <w:rPr>
          <w:spacing w:val="23"/>
          <w:sz w:val="13"/>
          <w:szCs w:val="13"/>
        </w:rPr>
        <w:t xml:space="preserve"> </w:t>
      </w:r>
      <w:r>
        <w:rPr>
          <w:spacing w:val="3"/>
          <w:sz w:val="13"/>
          <w:szCs w:val="13"/>
        </w:rPr>
        <w:t>holder</w:t>
      </w:r>
      <w:r>
        <w:rPr>
          <w:spacing w:val="17"/>
          <w:sz w:val="13"/>
          <w:szCs w:val="13"/>
        </w:rPr>
        <w:t xml:space="preserve"> </w:t>
      </w:r>
      <w:r>
        <w:rPr>
          <w:spacing w:val="3"/>
          <w:sz w:val="13"/>
          <w:szCs w:val="13"/>
        </w:rPr>
        <w:t>of a</w:t>
      </w:r>
      <w:r>
        <w:rPr>
          <w:spacing w:val="18"/>
          <w:sz w:val="13"/>
          <w:szCs w:val="13"/>
        </w:rPr>
        <w:t xml:space="preserve"> </w:t>
      </w:r>
      <w:r>
        <w:rPr>
          <w:b/>
          <w:bCs/>
          <w:spacing w:val="3"/>
          <w:sz w:val="13"/>
          <w:szCs w:val="13"/>
        </w:rPr>
        <w:t>quality</w:t>
      </w:r>
      <w:r>
        <w:rPr>
          <w:spacing w:val="3"/>
          <w:sz w:val="13"/>
          <w:szCs w:val="13"/>
        </w:rPr>
        <w:t>austria</w:t>
      </w:r>
      <w:r>
        <w:rPr>
          <w:sz w:val="13"/>
          <w:szCs w:val="13"/>
        </w:rPr>
        <w:t xml:space="preserve"> </w:t>
      </w:r>
      <w:r>
        <w:rPr>
          <w:spacing w:val="4"/>
          <w:sz w:val="13"/>
          <w:szCs w:val="13"/>
        </w:rPr>
        <w:t>certificate</w:t>
      </w:r>
      <w:r>
        <w:rPr>
          <w:spacing w:val="36"/>
          <w:sz w:val="13"/>
          <w:szCs w:val="13"/>
        </w:rPr>
        <w:t xml:space="preserve"> </w:t>
      </w:r>
      <w:r>
        <w:rPr>
          <w:spacing w:val="4"/>
          <w:sz w:val="13"/>
          <w:szCs w:val="13"/>
        </w:rPr>
        <w:t>violates</w:t>
      </w:r>
      <w:r>
        <w:rPr>
          <w:spacing w:val="42"/>
          <w:w w:val="101"/>
          <w:sz w:val="13"/>
          <w:szCs w:val="13"/>
        </w:rPr>
        <w:t xml:space="preserve"> </w:t>
      </w:r>
      <w:r>
        <w:rPr>
          <w:spacing w:val="4"/>
          <w:sz w:val="13"/>
          <w:szCs w:val="13"/>
        </w:rPr>
        <w:t>its</w:t>
      </w:r>
      <w:r>
        <w:rPr>
          <w:spacing w:val="37"/>
          <w:w w:val="102"/>
          <w:sz w:val="13"/>
          <w:szCs w:val="13"/>
        </w:rPr>
        <w:t xml:space="preserve"> </w:t>
      </w:r>
      <w:r>
        <w:rPr>
          <w:spacing w:val="4"/>
          <w:sz w:val="13"/>
          <w:szCs w:val="13"/>
        </w:rPr>
        <w:t>obligations</w:t>
      </w:r>
      <w:r>
        <w:rPr>
          <w:spacing w:val="37"/>
          <w:w w:val="101"/>
          <w:sz w:val="13"/>
          <w:szCs w:val="13"/>
        </w:rPr>
        <w:t xml:space="preserve"> </w:t>
      </w:r>
      <w:r>
        <w:rPr>
          <w:spacing w:val="4"/>
          <w:sz w:val="13"/>
          <w:szCs w:val="13"/>
        </w:rPr>
        <w:t>according</w:t>
      </w:r>
      <w:r>
        <w:rPr>
          <w:spacing w:val="35"/>
          <w:sz w:val="13"/>
          <w:szCs w:val="13"/>
        </w:rPr>
        <w:t xml:space="preserve"> </w:t>
      </w:r>
      <w:r>
        <w:rPr>
          <w:spacing w:val="4"/>
          <w:sz w:val="13"/>
          <w:szCs w:val="13"/>
        </w:rPr>
        <w:t>to</w:t>
      </w:r>
      <w:r>
        <w:rPr>
          <w:spacing w:val="39"/>
          <w:w w:val="102"/>
          <w:sz w:val="13"/>
          <w:szCs w:val="13"/>
        </w:rPr>
        <w:t xml:space="preserve"> </w:t>
      </w:r>
      <w:r>
        <w:rPr>
          <w:spacing w:val="4"/>
          <w:sz w:val="13"/>
          <w:szCs w:val="13"/>
        </w:rPr>
        <w:t>Sec</w:t>
      </w:r>
      <w:r>
        <w:rPr>
          <w:spacing w:val="3"/>
          <w:sz w:val="13"/>
          <w:szCs w:val="13"/>
        </w:rPr>
        <w:t>tion</w:t>
      </w:r>
      <w:r>
        <w:rPr>
          <w:spacing w:val="41"/>
          <w:sz w:val="13"/>
          <w:szCs w:val="13"/>
        </w:rPr>
        <w:t xml:space="preserve"> </w:t>
      </w:r>
      <w:r>
        <w:rPr>
          <w:spacing w:val="3"/>
          <w:sz w:val="13"/>
          <w:szCs w:val="13"/>
        </w:rPr>
        <w:t>IX</w:t>
      </w:r>
      <w:r>
        <w:rPr>
          <w:spacing w:val="41"/>
          <w:w w:val="101"/>
          <w:sz w:val="13"/>
          <w:szCs w:val="13"/>
        </w:rPr>
        <w:t xml:space="preserve"> </w:t>
      </w:r>
      <w:r>
        <w:rPr>
          <w:spacing w:val="3"/>
          <w:sz w:val="13"/>
          <w:szCs w:val="13"/>
        </w:rPr>
        <w:t>or</w:t>
      </w:r>
      <w:r>
        <w:rPr>
          <w:sz w:val="13"/>
          <w:szCs w:val="13"/>
        </w:rPr>
        <w:t xml:space="preserve"> </w:t>
      </w:r>
      <w:r>
        <w:rPr>
          <w:spacing w:val="4"/>
          <w:sz w:val="13"/>
          <w:szCs w:val="13"/>
        </w:rPr>
        <w:t>other essential obligations under this</w:t>
      </w:r>
      <w:r>
        <w:rPr>
          <w:spacing w:val="21"/>
          <w:w w:val="101"/>
          <w:sz w:val="13"/>
          <w:szCs w:val="13"/>
        </w:rPr>
        <w:t xml:space="preserve"> </w:t>
      </w:r>
      <w:r>
        <w:rPr>
          <w:spacing w:val="4"/>
          <w:sz w:val="13"/>
          <w:szCs w:val="13"/>
        </w:rPr>
        <w:t>contract</w:t>
      </w:r>
      <w:r>
        <w:rPr>
          <w:spacing w:val="24"/>
          <w:w w:val="102"/>
          <w:sz w:val="13"/>
          <w:szCs w:val="13"/>
        </w:rPr>
        <w:t xml:space="preserve"> </w:t>
      </w:r>
      <w:r>
        <w:rPr>
          <w:spacing w:val="4"/>
          <w:sz w:val="13"/>
          <w:szCs w:val="13"/>
        </w:rPr>
        <w:t>(ii)</w:t>
      </w:r>
      <w:r>
        <w:rPr>
          <w:spacing w:val="20"/>
          <w:w w:val="101"/>
          <w:sz w:val="13"/>
          <w:szCs w:val="13"/>
        </w:rPr>
        <w:t xml:space="preserve"> </w:t>
      </w:r>
      <w:r>
        <w:rPr>
          <w:spacing w:val="4"/>
          <w:sz w:val="13"/>
          <w:szCs w:val="13"/>
        </w:rPr>
        <w:t>if,</w:t>
      </w:r>
      <w:r>
        <w:rPr>
          <w:spacing w:val="16"/>
          <w:sz w:val="13"/>
          <w:szCs w:val="13"/>
        </w:rPr>
        <w:t xml:space="preserve"> </w:t>
      </w:r>
      <w:r>
        <w:rPr>
          <w:spacing w:val="4"/>
          <w:sz w:val="13"/>
          <w:szCs w:val="13"/>
        </w:rPr>
        <w:t>accordi</w:t>
      </w:r>
      <w:r>
        <w:rPr>
          <w:spacing w:val="3"/>
          <w:sz w:val="13"/>
          <w:szCs w:val="13"/>
        </w:rPr>
        <w:t>ng</w:t>
      </w:r>
      <w:r>
        <w:rPr>
          <w:sz w:val="13"/>
          <w:szCs w:val="13"/>
        </w:rPr>
        <w:t xml:space="preserve"> </w:t>
      </w:r>
      <w:r>
        <w:rPr>
          <w:spacing w:val="4"/>
          <w:sz w:val="13"/>
          <w:szCs w:val="13"/>
        </w:rPr>
        <w:t>to</w:t>
      </w:r>
      <w:r>
        <w:rPr>
          <w:spacing w:val="15"/>
          <w:w w:val="101"/>
          <w:sz w:val="13"/>
          <w:szCs w:val="13"/>
        </w:rPr>
        <w:t xml:space="preserve"> </w:t>
      </w:r>
      <w:r>
        <w:rPr>
          <w:spacing w:val="4"/>
          <w:sz w:val="13"/>
          <w:szCs w:val="13"/>
        </w:rPr>
        <w:t>Section</w:t>
      </w:r>
      <w:r>
        <w:rPr>
          <w:spacing w:val="15"/>
          <w:sz w:val="13"/>
          <w:szCs w:val="13"/>
        </w:rPr>
        <w:t xml:space="preserve"> </w:t>
      </w:r>
      <w:r>
        <w:rPr>
          <w:spacing w:val="4"/>
          <w:sz w:val="13"/>
          <w:szCs w:val="13"/>
        </w:rPr>
        <w:t>X</w:t>
      </w:r>
      <w:r>
        <w:rPr>
          <w:spacing w:val="21"/>
          <w:w w:val="101"/>
          <w:sz w:val="13"/>
          <w:szCs w:val="13"/>
        </w:rPr>
        <w:t xml:space="preserve"> </w:t>
      </w:r>
      <w:r>
        <w:rPr>
          <w:spacing w:val="4"/>
          <w:sz w:val="13"/>
          <w:szCs w:val="13"/>
        </w:rPr>
        <w:t>3,</w:t>
      </w:r>
      <w:r>
        <w:rPr>
          <w:spacing w:val="16"/>
          <w:w w:val="101"/>
          <w:sz w:val="13"/>
          <w:szCs w:val="13"/>
        </w:rPr>
        <w:t xml:space="preserve"> </w:t>
      </w:r>
      <w:r>
        <w:rPr>
          <w:spacing w:val="4"/>
          <w:sz w:val="13"/>
          <w:szCs w:val="13"/>
        </w:rPr>
        <w:t>an</w:t>
      </w:r>
      <w:r>
        <w:rPr>
          <w:spacing w:val="17"/>
          <w:w w:val="101"/>
          <w:sz w:val="13"/>
          <w:szCs w:val="13"/>
        </w:rPr>
        <w:t xml:space="preserve"> </w:t>
      </w:r>
      <w:r>
        <w:rPr>
          <w:spacing w:val="4"/>
          <w:sz w:val="13"/>
          <w:szCs w:val="13"/>
        </w:rPr>
        <w:t>event</w:t>
      </w:r>
      <w:r>
        <w:rPr>
          <w:spacing w:val="17"/>
          <w:sz w:val="13"/>
          <w:szCs w:val="13"/>
        </w:rPr>
        <w:t xml:space="preserve"> </w:t>
      </w:r>
      <w:r>
        <w:rPr>
          <w:spacing w:val="4"/>
          <w:sz w:val="13"/>
          <w:szCs w:val="13"/>
        </w:rPr>
        <w:t xml:space="preserve">of </w:t>
      </w:r>
      <w:r>
        <w:rPr>
          <w:spacing w:val="3"/>
          <w:sz w:val="13"/>
          <w:szCs w:val="13"/>
        </w:rPr>
        <w:t>force</w:t>
      </w:r>
      <w:r>
        <w:rPr>
          <w:spacing w:val="30"/>
          <w:w w:val="101"/>
          <w:sz w:val="13"/>
          <w:szCs w:val="13"/>
        </w:rPr>
        <w:t xml:space="preserve"> </w:t>
      </w:r>
      <w:r>
        <w:rPr>
          <w:spacing w:val="3"/>
          <w:sz w:val="13"/>
          <w:szCs w:val="13"/>
        </w:rPr>
        <w:t>majeure</w:t>
      </w:r>
      <w:r>
        <w:rPr>
          <w:spacing w:val="28"/>
          <w:sz w:val="13"/>
          <w:szCs w:val="13"/>
        </w:rPr>
        <w:t xml:space="preserve"> </w:t>
      </w:r>
      <w:r>
        <w:rPr>
          <w:spacing w:val="3"/>
          <w:sz w:val="13"/>
          <w:szCs w:val="13"/>
        </w:rPr>
        <w:t>lasts</w:t>
      </w:r>
      <w:r>
        <w:rPr>
          <w:spacing w:val="20"/>
          <w:w w:val="101"/>
          <w:sz w:val="13"/>
          <w:szCs w:val="13"/>
        </w:rPr>
        <w:t xml:space="preserve"> </w:t>
      </w:r>
      <w:r>
        <w:rPr>
          <w:spacing w:val="3"/>
          <w:sz w:val="13"/>
          <w:szCs w:val="13"/>
        </w:rPr>
        <w:t>for</w:t>
      </w:r>
      <w:r>
        <w:rPr>
          <w:spacing w:val="29"/>
          <w:w w:val="101"/>
          <w:sz w:val="13"/>
          <w:szCs w:val="13"/>
        </w:rPr>
        <w:t xml:space="preserve"> </w:t>
      </w:r>
      <w:r>
        <w:rPr>
          <w:spacing w:val="3"/>
          <w:sz w:val="13"/>
          <w:szCs w:val="13"/>
        </w:rPr>
        <w:t>more</w:t>
      </w:r>
      <w:r>
        <w:rPr>
          <w:spacing w:val="19"/>
          <w:w w:val="101"/>
          <w:sz w:val="13"/>
          <w:szCs w:val="13"/>
        </w:rPr>
        <w:t xml:space="preserve"> </w:t>
      </w:r>
      <w:r>
        <w:rPr>
          <w:spacing w:val="3"/>
          <w:sz w:val="13"/>
          <w:szCs w:val="13"/>
        </w:rPr>
        <w:t>than</w:t>
      </w:r>
      <w:r>
        <w:rPr>
          <w:sz w:val="13"/>
          <w:szCs w:val="13"/>
        </w:rPr>
        <w:t xml:space="preserve"> </w:t>
      </w:r>
      <w:r>
        <w:rPr>
          <w:spacing w:val="4"/>
          <w:sz w:val="13"/>
          <w:szCs w:val="13"/>
        </w:rPr>
        <w:t>six  months</w:t>
      </w:r>
      <w:r>
        <w:rPr>
          <w:spacing w:val="12"/>
          <w:w w:val="102"/>
          <w:sz w:val="13"/>
          <w:szCs w:val="13"/>
        </w:rPr>
        <w:t xml:space="preserve">  </w:t>
      </w:r>
      <w:r>
        <w:rPr>
          <w:spacing w:val="4"/>
          <w:sz w:val="13"/>
          <w:szCs w:val="13"/>
        </w:rPr>
        <w:t>(iii)</w:t>
      </w:r>
      <w:r>
        <w:rPr>
          <w:spacing w:val="12"/>
          <w:w w:val="101"/>
          <w:sz w:val="13"/>
          <w:szCs w:val="13"/>
        </w:rPr>
        <w:t xml:space="preserve">  </w:t>
      </w:r>
      <w:r>
        <w:rPr>
          <w:spacing w:val="4"/>
          <w:sz w:val="13"/>
          <w:szCs w:val="13"/>
        </w:rPr>
        <w:t>in</w:t>
      </w:r>
      <w:r>
        <w:rPr>
          <w:spacing w:val="8"/>
          <w:sz w:val="13"/>
          <w:szCs w:val="13"/>
        </w:rPr>
        <w:t xml:space="preserve">  </w:t>
      </w:r>
      <w:r>
        <w:rPr>
          <w:spacing w:val="4"/>
          <w:sz w:val="13"/>
          <w:szCs w:val="13"/>
        </w:rPr>
        <w:t>the</w:t>
      </w:r>
      <w:r>
        <w:rPr>
          <w:spacing w:val="10"/>
          <w:sz w:val="13"/>
          <w:szCs w:val="13"/>
        </w:rPr>
        <w:t xml:space="preserve">  </w:t>
      </w:r>
      <w:r>
        <w:rPr>
          <w:spacing w:val="4"/>
          <w:sz w:val="13"/>
          <w:szCs w:val="13"/>
        </w:rPr>
        <w:t>case</w:t>
      </w:r>
      <w:r>
        <w:rPr>
          <w:spacing w:val="10"/>
          <w:sz w:val="13"/>
          <w:szCs w:val="13"/>
        </w:rPr>
        <w:t xml:space="preserve">  </w:t>
      </w:r>
      <w:r>
        <w:rPr>
          <w:spacing w:val="4"/>
          <w:sz w:val="13"/>
          <w:szCs w:val="13"/>
        </w:rPr>
        <w:t>of  withdrawal</w:t>
      </w:r>
      <w:r>
        <w:rPr>
          <w:spacing w:val="8"/>
          <w:sz w:val="13"/>
          <w:szCs w:val="13"/>
        </w:rPr>
        <w:t xml:space="preserve">  </w:t>
      </w:r>
      <w:r>
        <w:rPr>
          <w:spacing w:val="4"/>
          <w:sz w:val="13"/>
          <w:szCs w:val="13"/>
        </w:rPr>
        <w:t>of</w:t>
      </w:r>
      <w:r>
        <w:rPr>
          <w:spacing w:val="7"/>
          <w:sz w:val="13"/>
          <w:szCs w:val="13"/>
        </w:rPr>
        <w:t xml:space="preserve">  </w:t>
      </w:r>
      <w:r>
        <w:rPr>
          <w:spacing w:val="4"/>
          <w:sz w:val="13"/>
          <w:szCs w:val="13"/>
        </w:rPr>
        <w:t>certification</w:t>
      </w:r>
      <w:r>
        <w:rPr>
          <w:sz w:val="13"/>
          <w:szCs w:val="13"/>
        </w:rPr>
        <w:t xml:space="preserve"> </w:t>
      </w:r>
      <w:r>
        <w:rPr>
          <w:spacing w:val="3"/>
          <w:sz w:val="13"/>
          <w:szCs w:val="13"/>
        </w:rPr>
        <w:t>according</w:t>
      </w:r>
      <w:r>
        <w:rPr>
          <w:spacing w:val="44"/>
          <w:sz w:val="13"/>
          <w:szCs w:val="13"/>
        </w:rPr>
        <w:t xml:space="preserve"> </w:t>
      </w:r>
      <w:r>
        <w:rPr>
          <w:spacing w:val="3"/>
          <w:sz w:val="13"/>
          <w:szCs w:val="13"/>
        </w:rPr>
        <w:t>to</w:t>
      </w:r>
      <w:r>
        <w:rPr>
          <w:spacing w:val="32"/>
          <w:w w:val="101"/>
          <w:sz w:val="13"/>
          <w:szCs w:val="13"/>
        </w:rPr>
        <w:t xml:space="preserve"> </w:t>
      </w:r>
      <w:r>
        <w:rPr>
          <w:spacing w:val="3"/>
          <w:sz w:val="13"/>
          <w:szCs w:val="13"/>
        </w:rPr>
        <w:t>Section</w:t>
      </w:r>
      <w:r>
        <w:rPr>
          <w:spacing w:val="27"/>
          <w:sz w:val="13"/>
          <w:szCs w:val="13"/>
        </w:rPr>
        <w:t xml:space="preserve"> </w:t>
      </w:r>
      <w:r>
        <w:rPr>
          <w:spacing w:val="3"/>
          <w:sz w:val="13"/>
          <w:szCs w:val="13"/>
        </w:rPr>
        <w:t>XI</w:t>
      </w:r>
      <w:r>
        <w:rPr>
          <w:spacing w:val="42"/>
          <w:sz w:val="13"/>
          <w:szCs w:val="13"/>
        </w:rPr>
        <w:t xml:space="preserve"> </w:t>
      </w:r>
      <w:r>
        <w:rPr>
          <w:spacing w:val="3"/>
          <w:sz w:val="13"/>
          <w:szCs w:val="13"/>
        </w:rPr>
        <w:t>1.</w:t>
      </w:r>
      <w:r>
        <w:rPr>
          <w:spacing w:val="30"/>
          <w:w w:val="101"/>
          <w:sz w:val="13"/>
          <w:szCs w:val="13"/>
        </w:rPr>
        <w:t xml:space="preserve"> </w:t>
      </w:r>
      <w:r>
        <w:rPr>
          <w:spacing w:val="3"/>
          <w:sz w:val="13"/>
          <w:szCs w:val="13"/>
        </w:rPr>
        <w:t>and</w:t>
      </w:r>
      <w:r>
        <w:rPr>
          <w:spacing w:val="38"/>
          <w:w w:val="101"/>
          <w:sz w:val="13"/>
          <w:szCs w:val="13"/>
        </w:rPr>
        <w:t xml:space="preserve"> </w:t>
      </w:r>
      <w:r>
        <w:rPr>
          <w:spacing w:val="3"/>
          <w:sz w:val="13"/>
          <w:szCs w:val="13"/>
        </w:rPr>
        <w:t>(iv)</w:t>
      </w:r>
      <w:r>
        <w:rPr>
          <w:spacing w:val="30"/>
          <w:sz w:val="13"/>
          <w:szCs w:val="13"/>
        </w:rPr>
        <w:t xml:space="preserve"> </w:t>
      </w:r>
      <w:r>
        <w:rPr>
          <w:spacing w:val="3"/>
          <w:sz w:val="13"/>
          <w:szCs w:val="13"/>
        </w:rPr>
        <w:t>if</w:t>
      </w:r>
      <w:r>
        <w:rPr>
          <w:spacing w:val="17"/>
          <w:w w:val="102"/>
          <w:sz w:val="13"/>
          <w:szCs w:val="13"/>
        </w:rPr>
        <w:t xml:space="preserve"> </w:t>
      </w:r>
      <w:r>
        <w:rPr>
          <w:spacing w:val="3"/>
          <w:sz w:val="13"/>
          <w:szCs w:val="13"/>
        </w:rPr>
        <w:t>the</w:t>
      </w:r>
      <w:r>
        <w:rPr>
          <w:spacing w:val="27"/>
          <w:sz w:val="13"/>
          <w:szCs w:val="13"/>
        </w:rPr>
        <w:t xml:space="preserve"> </w:t>
      </w:r>
      <w:r>
        <w:rPr>
          <w:spacing w:val="3"/>
          <w:sz w:val="13"/>
          <w:szCs w:val="13"/>
        </w:rPr>
        <w:t>continuation</w:t>
      </w:r>
      <w:r>
        <w:rPr>
          <w:spacing w:val="29"/>
          <w:w w:val="101"/>
          <w:sz w:val="13"/>
          <w:szCs w:val="13"/>
        </w:rPr>
        <w:t xml:space="preserve"> </w:t>
      </w:r>
      <w:r>
        <w:rPr>
          <w:spacing w:val="3"/>
          <w:sz w:val="13"/>
          <w:szCs w:val="13"/>
        </w:rPr>
        <w:t>of</w:t>
      </w:r>
      <w:r>
        <w:rPr>
          <w:spacing w:val="18"/>
          <w:sz w:val="13"/>
          <w:szCs w:val="13"/>
        </w:rPr>
        <w:t xml:space="preserve"> </w:t>
      </w:r>
      <w:r>
        <w:rPr>
          <w:spacing w:val="3"/>
          <w:sz w:val="13"/>
          <w:szCs w:val="13"/>
        </w:rPr>
        <w:t>the</w:t>
      </w:r>
      <w:r>
        <w:rPr>
          <w:sz w:val="13"/>
          <w:szCs w:val="13"/>
        </w:rPr>
        <w:t xml:space="preserve"> </w:t>
      </w:r>
      <w:r>
        <w:rPr>
          <w:spacing w:val="4"/>
          <w:sz w:val="13"/>
          <w:szCs w:val="13"/>
        </w:rPr>
        <w:t>contractual  relationship  is  no  longer  reasonable</w:t>
      </w:r>
      <w:r>
        <w:rPr>
          <w:spacing w:val="3"/>
          <w:sz w:val="13"/>
          <w:szCs w:val="13"/>
        </w:rPr>
        <w:t xml:space="preserve">  for  Quality</w:t>
      </w:r>
      <w:r>
        <w:rPr>
          <w:sz w:val="13"/>
          <w:szCs w:val="13"/>
        </w:rPr>
        <w:t xml:space="preserve"> </w:t>
      </w:r>
      <w:r>
        <w:rPr>
          <w:spacing w:val="4"/>
          <w:sz w:val="13"/>
          <w:szCs w:val="13"/>
        </w:rPr>
        <w:t>Austria for other</w:t>
      </w:r>
      <w:r>
        <w:rPr>
          <w:spacing w:val="23"/>
          <w:w w:val="101"/>
          <w:sz w:val="13"/>
          <w:szCs w:val="13"/>
        </w:rPr>
        <w:t xml:space="preserve"> </w:t>
      </w:r>
      <w:r>
        <w:rPr>
          <w:spacing w:val="4"/>
          <w:sz w:val="13"/>
          <w:szCs w:val="13"/>
        </w:rPr>
        <w:t>reasons.</w:t>
      </w:r>
    </w:p>
    <w:p w14:paraId="2B030658">
      <w:pPr>
        <w:pStyle w:val="2"/>
        <w:spacing w:before="65" w:line="293" w:lineRule="auto"/>
        <w:ind w:left="482" w:right="380" w:hanging="4"/>
        <w:rPr>
          <w:rFonts w:ascii="MS Gothic" w:hAnsi="MS Gothic" w:eastAsia="MS Gothic" w:cs="MS Gothic"/>
          <w:sz w:val="13"/>
          <w:szCs w:val="13"/>
        </w:rPr>
      </w:pPr>
      <w:r>
        <w:rPr>
          <w:rFonts w:ascii="MS Gothic" w:hAnsi="MS Gothic" w:eastAsia="MS Gothic" w:cs="MS Gothic"/>
          <w:spacing w:val="11"/>
          <w:sz w:val="13"/>
          <w:szCs w:val="13"/>
        </w:rPr>
        <w:t>本合同可因正当理由立即</w:t>
      </w:r>
      <w:r>
        <w:rPr>
          <w:rFonts w:ascii="Microsoft JhengHei" w:hAnsi="Microsoft JhengHei" w:eastAsia="Microsoft JhengHei" w:cs="Microsoft JhengHei"/>
          <w:spacing w:val="11"/>
          <w:sz w:val="13"/>
          <w:szCs w:val="13"/>
        </w:rPr>
        <w:t>终</w:t>
      </w:r>
      <w:r>
        <w:rPr>
          <w:rFonts w:ascii="MS Gothic" w:hAnsi="MS Gothic" w:eastAsia="MS Gothic" w:cs="MS Gothic"/>
          <w:spacing w:val="11"/>
          <w:sz w:val="13"/>
          <w:szCs w:val="13"/>
        </w:rPr>
        <w:t>止（特殊</w:t>
      </w:r>
      <w:r>
        <w:rPr>
          <w:rFonts w:ascii="Microsoft JhengHei" w:hAnsi="Microsoft JhengHei" w:eastAsia="Microsoft JhengHei" w:cs="Microsoft JhengHei"/>
          <w:spacing w:val="11"/>
          <w:sz w:val="13"/>
          <w:szCs w:val="13"/>
        </w:rPr>
        <w:t>终</w:t>
      </w:r>
      <w:r>
        <w:rPr>
          <w:rFonts w:ascii="MS Gothic" w:hAnsi="MS Gothic" w:eastAsia="MS Gothic" w:cs="MS Gothic"/>
          <w:spacing w:val="11"/>
          <w:sz w:val="13"/>
          <w:szCs w:val="13"/>
        </w:rPr>
        <w:t>止）。</w:t>
      </w:r>
      <w:r>
        <w:rPr>
          <w:rFonts w:ascii="宋体" w:hAnsi="宋体" w:eastAsia="宋体" w:cs="宋体"/>
          <w:spacing w:val="11"/>
          <w:sz w:val="13"/>
          <w:szCs w:val="13"/>
        </w:rPr>
        <w:t>对</w:t>
      </w:r>
      <w:r>
        <w:rPr>
          <w:sz w:val="13"/>
          <w:szCs w:val="13"/>
        </w:rPr>
        <w:t>Quality</w:t>
      </w:r>
      <w:r>
        <w:rPr>
          <w:spacing w:val="11"/>
          <w:sz w:val="13"/>
          <w:szCs w:val="13"/>
        </w:rPr>
        <w:t xml:space="preserve"> </w:t>
      </w:r>
      <w:r>
        <w:rPr>
          <w:sz w:val="13"/>
          <w:szCs w:val="13"/>
        </w:rPr>
        <w:t>Austria</w:t>
      </w:r>
      <w:r>
        <w:rPr>
          <w:rFonts w:ascii="宋体" w:hAnsi="宋体" w:eastAsia="宋体" w:cs="宋体"/>
          <w:spacing w:val="11"/>
          <w:sz w:val="13"/>
          <w:szCs w:val="13"/>
        </w:rPr>
        <w:t>来</w:t>
      </w:r>
      <w:r>
        <w:rPr>
          <w:rFonts w:ascii="宋体" w:hAnsi="宋体" w:eastAsia="宋体" w:cs="宋体"/>
          <w:spacing w:val="10"/>
          <w:sz w:val="13"/>
          <w:szCs w:val="13"/>
        </w:rPr>
        <w:t>说，</w:t>
      </w:r>
      <w:r>
        <w:rPr>
          <w:rFonts w:ascii="MS Gothic" w:hAnsi="MS Gothic" w:eastAsia="MS Gothic" w:cs="MS Gothic"/>
          <w:spacing w:val="12"/>
          <w:sz w:val="13"/>
          <w:szCs w:val="13"/>
        </w:rPr>
        <w:t>正当理由尤其存在</w:t>
      </w:r>
      <w:r>
        <w:rPr>
          <w:rFonts w:ascii="宋体" w:hAnsi="宋体" w:eastAsia="宋体" w:cs="宋体"/>
          <w:spacing w:val="12"/>
          <w:sz w:val="13"/>
          <w:szCs w:val="13"/>
        </w:rPr>
        <w:t>于</w:t>
      </w:r>
      <w:r>
        <w:rPr>
          <w:rFonts w:ascii="MS Gothic" w:hAnsi="MS Gothic" w:eastAsia="MS Gothic" w:cs="MS Gothic"/>
          <w:spacing w:val="6"/>
          <w:sz w:val="13"/>
          <w:szCs w:val="13"/>
        </w:rPr>
        <w:t>：（</w:t>
      </w:r>
      <w:r>
        <w:rPr>
          <w:spacing w:val="12"/>
          <w:sz w:val="13"/>
          <w:szCs w:val="13"/>
        </w:rPr>
        <w:t>i</w:t>
      </w:r>
      <w:r>
        <w:rPr>
          <w:rFonts w:ascii="MS Gothic" w:hAnsi="MS Gothic" w:eastAsia="MS Gothic" w:cs="MS Gothic"/>
          <w:spacing w:val="12"/>
          <w:sz w:val="13"/>
          <w:szCs w:val="13"/>
        </w:rPr>
        <w:t>）</w:t>
      </w:r>
      <w:r>
        <w:rPr>
          <w:b/>
          <w:bCs/>
          <w:sz w:val="13"/>
          <w:szCs w:val="13"/>
        </w:rPr>
        <w:t>qual</w:t>
      </w:r>
      <w:r>
        <w:rPr>
          <w:b/>
          <w:bCs/>
          <w:spacing w:val="12"/>
          <w:sz w:val="13"/>
          <w:szCs w:val="13"/>
        </w:rPr>
        <w:t>-</w:t>
      </w:r>
      <w:r>
        <w:rPr>
          <w:b/>
          <w:bCs/>
          <w:spacing w:val="20"/>
          <w:sz w:val="13"/>
          <w:szCs w:val="13"/>
        </w:rPr>
        <w:t xml:space="preserve"> </w:t>
      </w:r>
      <w:r>
        <w:rPr>
          <w:b/>
          <w:bCs/>
          <w:sz w:val="13"/>
          <w:szCs w:val="13"/>
        </w:rPr>
        <w:t>ity</w:t>
      </w:r>
      <w:r>
        <w:rPr>
          <w:sz w:val="13"/>
          <w:szCs w:val="13"/>
        </w:rPr>
        <w:t>austria</w:t>
      </w:r>
      <w:r>
        <w:rPr>
          <w:rFonts w:ascii="宋体" w:hAnsi="宋体" w:eastAsia="宋体" w:cs="宋体"/>
          <w:spacing w:val="12"/>
          <w:sz w:val="13"/>
          <w:szCs w:val="13"/>
        </w:rPr>
        <w:t>认证</w:t>
      </w:r>
      <w:r>
        <w:rPr>
          <w:rFonts w:ascii="Microsoft JhengHei" w:hAnsi="Microsoft JhengHei" w:eastAsia="Microsoft JhengHei" w:cs="Microsoft JhengHei"/>
          <w:spacing w:val="12"/>
          <w:sz w:val="13"/>
          <w:szCs w:val="13"/>
        </w:rPr>
        <w:t>证书</w:t>
      </w:r>
      <w:r>
        <w:rPr>
          <w:rFonts w:ascii="MS Gothic" w:hAnsi="MS Gothic" w:eastAsia="MS Gothic" w:cs="MS Gothic"/>
          <w:spacing w:val="12"/>
          <w:sz w:val="13"/>
          <w:szCs w:val="13"/>
        </w:rPr>
        <w:t>持有人</w:t>
      </w:r>
      <w:r>
        <w:rPr>
          <w:rFonts w:ascii="Microsoft JhengHei" w:hAnsi="Microsoft JhengHei" w:eastAsia="Microsoft JhengHei" w:cs="Microsoft JhengHei"/>
          <w:spacing w:val="12"/>
          <w:sz w:val="13"/>
          <w:szCs w:val="13"/>
        </w:rPr>
        <w:t>违</w:t>
      </w:r>
      <w:r>
        <w:rPr>
          <w:rFonts w:ascii="MS Gothic" w:hAnsi="MS Gothic" w:eastAsia="MS Gothic" w:cs="MS Gothic"/>
          <w:spacing w:val="12"/>
          <w:sz w:val="13"/>
          <w:szCs w:val="13"/>
        </w:rPr>
        <w:t>反了第</w:t>
      </w:r>
      <w:r>
        <w:rPr>
          <w:rFonts w:ascii="MS Gothic" w:hAnsi="MS Gothic" w:eastAsia="MS Gothic" w:cs="MS Gothic"/>
          <w:spacing w:val="9"/>
          <w:sz w:val="13"/>
          <w:szCs w:val="13"/>
        </w:rPr>
        <w:t>九</w:t>
      </w:r>
      <w:r>
        <w:rPr>
          <w:rFonts w:ascii="Microsoft JhengHei" w:hAnsi="Microsoft JhengHei" w:eastAsia="Microsoft JhengHei" w:cs="Microsoft JhengHei"/>
          <w:spacing w:val="9"/>
          <w:sz w:val="13"/>
          <w:szCs w:val="13"/>
        </w:rPr>
        <w:t>节规</w:t>
      </w:r>
      <w:r>
        <w:rPr>
          <w:rFonts w:ascii="MS Gothic" w:hAnsi="MS Gothic" w:eastAsia="MS Gothic" w:cs="MS Gothic"/>
          <w:spacing w:val="9"/>
          <w:sz w:val="13"/>
          <w:szCs w:val="13"/>
        </w:rPr>
        <w:t>定的</w:t>
      </w:r>
      <w:r>
        <w:rPr>
          <w:rFonts w:ascii="Microsoft JhengHei" w:hAnsi="Microsoft JhengHei" w:eastAsia="Microsoft JhengHei" w:cs="Microsoft JhengHei"/>
          <w:spacing w:val="9"/>
          <w:sz w:val="13"/>
          <w:szCs w:val="13"/>
        </w:rPr>
        <w:t>义务</w:t>
      </w:r>
      <w:r>
        <w:rPr>
          <w:rFonts w:ascii="MS Gothic" w:hAnsi="MS Gothic" w:eastAsia="MS Gothic" w:cs="MS Gothic"/>
          <w:spacing w:val="9"/>
          <w:sz w:val="13"/>
          <w:szCs w:val="13"/>
        </w:rPr>
        <w:t>或本合同</w:t>
      </w:r>
      <w:r>
        <w:rPr>
          <w:rFonts w:ascii="Microsoft JhengHei" w:hAnsi="Microsoft JhengHei" w:eastAsia="Microsoft JhengHei" w:cs="Microsoft JhengHei"/>
          <w:spacing w:val="9"/>
          <w:sz w:val="13"/>
          <w:szCs w:val="13"/>
        </w:rPr>
        <w:t>项</w:t>
      </w:r>
      <w:r>
        <w:rPr>
          <w:rFonts w:ascii="MS Gothic" w:hAnsi="MS Gothic" w:eastAsia="MS Gothic" w:cs="MS Gothic"/>
          <w:spacing w:val="9"/>
          <w:sz w:val="13"/>
          <w:szCs w:val="13"/>
        </w:rPr>
        <w:t>下的其他基本</w:t>
      </w:r>
      <w:r>
        <w:rPr>
          <w:rFonts w:ascii="Microsoft JhengHei" w:hAnsi="Microsoft JhengHei" w:eastAsia="Microsoft JhengHei" w:cs="Microsoft JhengHei"/>
          <w:spacing w:val="9"/>
          <w:sz w:val="13"/>
          <w:szCs w:val="13"/>
        </w:rPr>
        <w:t>义务</w:t>
      </w:r>
      <w:r>
        <w:rPr>
          <w:rFonts w:ascii="MS Gothic" w:hAnsi="MS Gothic" w:eastAsia="MS Gothic" w:cs="MS Gothic"/>
          <w:spacing w:val="12"/>
          <w:sz w:val="13"/>
          <w:szCs w:val="13"/>
        </w:rPr>
        <w:t>；（</w:t>
      </w:r>
      <w:r>
        <w:rPr>
          <w:sz w:val="13"/>
          <w:szCs w:val="13"/>
        </w:rPr>
        <w:t>ii</w:t>
      </w:r>
      <w:r>
        <w:rPr>
          <w:rFonts w:ascii="MS Gothic" w:hAnsi="MS Gothic" w:eastAsia="MS Gothic" w:cs="MS Gothic"/>
          <w:spacing w:val="9"/>
          <w:sz w:val="13"/>
          <w:szCs w:val="13"/>
        </w:rPr>
        <w:t>）根据第</w:t>
      </w:r>
      <w:r>
        <w:rPr>
          <w:spacing w:val="9"/>
          <w:sz w:val="13"/>
          <w:szCs w:val="13"/>
        </w:rPr>
        <w:t>X</w:t>
      </w:r>
      <w:r>
        <w:rPr>
          <w:spacing w:val="1"/>
          <w:sz w:val="13"/>
          <w:szCs w:val="13"/>
        </w:rPr>
        <w:t xml:space="preserve">  </w:t>
      </w:r>
      <w:r>
        <w:rPr>
          <w:spacing w:val="9"/>
          <w:sz w:val="13"/>
          <w:szCs w:val="13"/>
        </w:rPr>
        <w:t>3</w:t>
      </w:r>
      <w:r>
        <w:rPr>
          <w:rFonts w:ascii="Microsoft JhengHei" w:hAnsi="Microsoft JhengHei" w:eastAsia="Microsoft JhengHei" w:cs="Microsoft JhengHei"/>
          <w:spacing w:val="9"/>
          <w:sz w:val="13"/>
          <w:szCs w:val="13"/>
        </w:rPr>
        <w:t>节规</w:t>
      </w:r>
      <w:r>
        <w:rPr>
          <w:rFonts w:ascii="MS Gothic" w:hAnsi="MS Gothic" w:eastAsia="MS Gothic" w:cs="MS Gothic"/>
          <w:spacing w:val="9"/>
          <w:sz w:val="13"/>
          <w:szCs w:val="13"/>
        </w:rPr>
        <w:t>定</w:t>
      </w:r>
      <w:r>
        <w:rPr>
          <w:rFonts w:ascii="MS Gothic" w:hAnsi="MS Gothic" w:eastAsia="MS Gothic" w:cs="MS Gothic"/>
          <w:sz w:val="13"/>
          <w:szCs w:val="13"/>
        </w:rPr>
        <w:t xml:space="preserve"> </w:t>
      </w:r>
      <w:r>
        <w:rPr>
          <w:rFonts w:ascii="MS Gothic" w:hAnsi="MS Gothic" w:eastAsia="MS Gothic" w:cs="MS Gothic"/>
          <w:spacing w:val="11"/>
          <w:sz w:val="13"/>
          <w:szCs w:val="13"/>
        </w:rPr>
        <w:t>,不可抗力事件持</w:t>
      </w:r>
      <w:r>
        <w:rPr>
          <w:rFonts w:ascii="Microsoft JhengHei" w:hAnsi="Microsoft JhengHei" w:eastAsia="Microsoft JhengHei" w:cs="Microsoft JhengHei"/>
          <w:spacing w:val="11"/>
          <w:sz w:val="13"/>
          <w:szCs w:val="13"/>
        </w:rPr>
        <w:t>续</w:t>
      </w:r>
      <w:r>
        <w:rPr>
          <w:rFonts w:ascii="MS Gothic" w:hAnsi="MS Gothic" w:eastAsia="MS Gothic" w:cs="MS Gothic"/>
          <w:spacing w:val="11"/>
          <w:sz w:val="13"/>
          <w:szCs w:val="13"/>
        </w:rPr>
        <w:t>六个月以上</w:t>
      </w:r>
      <w:r>
        <w:rPr>
          <w:rFonts w:ascii="MS Gothic" w:hAnsi="MS Gothic" w:eastAsia="MS Gothic" w:cs="MS Gothic"/>
          <w:spacing w:val="14"/>
          <w:sz w:val="13"/>
          <w:szCs w:val="13"/>
        </w:rPr>
        <w:t>；（</w:t>
      </w:r>
      <w:r>
        <w:rPr>
          <w:sz w:val="13"/>
          <w:szCs w:val="13"/>
        </w:rPr>
        <w:t>iii</w:t>
      </w:r>
      <w:r>
        <w:rPr>
          <w:rFonts w:ascii="MS Gothic" w:hAnsi="MS Gothic" w:eastAsia="MS Gothic" w:cs="MS Gothic"/>
          <w:spacing w:val="11"/>
          <w:sz w:val="13"/>
          <w:szCs w:val="13"/>
        </w:rPr>
        <w:t>）根据第</w:t>
      </w:r>
      <w:r>
        <w:rPr>
          <w:sz w:val="13"/>
          <w:szCs w:val="13"/>
        </w:rPr>
        <w:t>XI</w:t>
      </w:r>
      <w:r>
        <w:rPr>
          <w:spacing w:val="3"/>
          <w:sz w:val="13"/>
          <w:szCs w:val="13"/>
        </w:rPr>
        <w:t xml:space="preserve">   </w:t>
      </w:r>
      <w:r>
        <w:rPr>
          <w:spacing w:val="11"/>
          <w:sz w:val="13"/>
          <w:szCs w:val="13"/>
        </w:rPr>
        <w:t>1</w:t>
      </w:r>
      <w:r>
        <w:rPr>
          <w:rFonts w:ascii="Microsoft JhengHei" w:hAnsi="Microsoft JhengHei" w:eastAsia="Microsoft JhengHei" w:cs="Microsoft JhengHei"/>
          <w:spacing w:val="11"/>
          <w:sz w:val="13"/>
          <w:szCs w:val="13"/>
        </w:rPr>
        <w:t>节规</w:t>
      </w:r>
      <w:r>
        <w:rPr>
          <w:rFonts w:ascii="MS Gothic" w:hAnsi="MS Gothic" w:eastAsia="MS Gothic" w:cs="MS Gothic"/>
          <w:spacing w:val="11"/>
          <w:sz w:val="13"/>
          <w:szCs w:val="13"/>
        </w:rPr>
        <w:t>定撤</w:t>
      </w:r>
      <w:r>
        <w:rPr>
          <w:rFonts w:ascii="Microsoft JhengHei" w:hAnsi="Microsoft JhengHei" w:eastAsia="Microsoft JhengHei" w:cs="Microsoft JhengHei"/>
          <w:spacing w:val="11"/>
          <w:sz w:val="13"/>
          <w:szCs w:val="13"/>
        </w:rPr>
        <w:t>销证书</w:t>
      </w:r>
      <w:r>
        <w:rPr>
          <w:rFonts w:ascii="MS Gothic" w:hAnsi="MS Gothic" w:eastAsia="MS Gothic" w:cs="MS Gothic"/>
          <w:spacing w:val="11"/>
          <w:sz w:val="13"/>
          <w:szCs w:val="13"/>
        </w:rPr>
        <w:t>。以及（</w:t>
      </w:r>
      <w:r>
        <w:rPr>
          <w:sz w:val="13"/>
          <w:szCs w:val="13"/>
        </w:rPr>
        <w:t>iv</w:t>
      </w:r>
      <w:r>
        <w:rPr>
          <w:rFonts w:ascii="MS Gothic" w:hAnsi="MS Gothic" w:eastAsia="MS Gothic" w:cs="MS Gothic"/>
          <w:spacing w:val="11"/>
          <w:sz w:val="13"/>
          <w:szCs w:val="13"/>
        </w:rPr>
        <w:t>）如果由于其他原因，</w:t>
      </w:r>
      <w:r>
        <w:rPr>
          <w:rFonts w:ascii="MS Gothic" w:hAnsi="MS Gothic" w:eastAsia="MS Gothic" w:cs="MS Gothic"/>
          <w:spacing w:val="-24"/>
          <w:sz w:val="13"/>
          <w:szCs w:val="13"/>
        </w:rPr>
        <w:t xml:space="preserve"> </w:t>
      </w:r>
      <w:r>
        <w:rPr>
          <w:sz w:val="13"/>
          <w:szCs w:val="13"/>
        </w:rPr>
        <w:t>Quality</w:t>
      </w:r>
      <w:r>
        <w:rPr>
          <w:spacing w:val="25"/>
          <w:w w:val="101"/>
          <w:sz w:val="13"/>
          <w:szCs w:val="13"/>
        </w:rPr>
        <w:t xml:space="preserve"> </w:t>
      </w:r>
      <w:r>
        <w:rPr>
          <w:sz w:val="13"/>
          <w:szCs w:val="13"/>
        </w:rPr>
        <w:t>Austria</w:t>
      </w:r>
      <w:r>
        <w:rPr>
          <w:rFonts w:ascii="Microsoft JhengHei" w:hAnsi="Microsoft JhengHei" w:eastAsia="Microsoft JhengHei" w:cs="Microsoft JhengHei"/>
          <w:spacing w:val="11"/>
          <w:sz w:val="13"/>
          <w:szCs w:val="13"/>
        </w:rPr>
        <w:t>认为继续</w:t>
      </w:r>
      <w:r>
        <w:rPr>
          <w:rFonts w:ascii="MS Gothic" w:hAnsi="MS Gothic" w:eastAsia="MS Gothic" w:cs="MS Gothic"/>
          <w:spacing w:val="11"/>
          <w:sz w:val="13"/>
          <w:szCs w:val="13"/>
        </w:rPr>
        <w:t>保持合同关系</w:t>
      </w:r>
    </w:p>
    <w:p w14:paraId="64B52D44">
      <w:pPr>
        <w:spacing w:line="293" w:lineRule="auto"/>
        <w:rPr>
          <w:rFonts w:ascii="MS Gothic" w:hAnsi="MS Gothic" w:eastAsia="MS Gothic" w:cs="MS Gothic"/>
          <w:sz w:val="13"/>
          <w:szCs w:val="13"/>
        </w:rPr>
        <w:sectPr>
          <w:type w:val="continuous"/>
          <w:pgSz w:w="11907" w:h="16839"/>
          <w:pgMar w:top="457" w:right="469" w:bottom="383" w:left="976" w:header="243" w:footer="193" w:gutter="0"/>
          <w:cols w:equalWidth="0" w:num="2">
            <w:col w:w="5106" w:space="100"/>
            <w:col w:w="5257"/>
          </w:cols>
        </w:sectPr>
      </w:pPr>
    </w:p>
    <w:p w14:paraId="110CA460">
      <w:pPr>
        <w:spacing w:before="137"/>
      </w:pPr>
    </w:p>
    <w:p w14:paraId="1B13678F">
      <w:pPr>
        <w:sectPr>
          <w:footerReference r:id="rId14" w:type="default"/>
          <w:pgSz w:w="11907" w:h="16839"/>
          <w:pgMar w:top="457" w:right="469" w:bottom="383" w:left="976" w:header="243" w:footer="193" w:gutter="0"/>
          <w:cols w:equalWidth="0" w:num="1">
            <w:col w:w="10462"/>
          </w:cols>
        </w:sectPr>
      </w:pPr>
    </w:p>
    <w:p w14:paraId="70D2E044">
      <w:pPr>
        <w:spacing w:before="64" w:line="235" w:lineRule="auto"/>
        <w:ind w:left="513"/>
        <w:rPr>
          <w:rFonts w:ascii="MS Gothic" w:hAnsi="MS Gothic" w:eastAsia="MS Gothic" w:cs="MS Gothic"/>
          <w:sz w:val="13"/>
          <w:szCs w:val="13"/>
        </w:rPr>
      </w:pPr>
      <w:r>
        <w:rPr>
          <w:rFonts w:ascii="MS Gothic" w:hAnsi="MS Gothic" w:eastAsia="MS Gothic" w:cs="MS Gothic"/>
          <w:spacing w:val="6"/>
          <w:sz w:val="13"/>
          <w:szCs w:val="13"/>
        </w:rPr>
        <w:t>不再合理。</w:t>
      </w:r>
    </w:p>
    <w:p w14:paraId="7BF762CE">
      <w:pPr>
        <w:pStyle w:val="2"/>
        <w:spacing w:before="33" w:line="189" w:lineRule="exact"/>
        <w:ind w:left="33"/>
        <w:rPr>
          <w:sz w:val="13"/>
          <w:szCs w:val="13"/>
        </w:rPr>
      </w:pPr>
      <w:r>
        <w:rPr>
          <w:spacing w:val="4"/>
          <w:position w:val="2"/>
          <w:sz w:val="13"/>
          <w:szCs w:val="13"/>
        </w:rPr>
        <w:t>3.       Notice of term</w:t>
      </w:r>
      <w:r>
        <w:rPr>
          <w:spacing w:val="3"/>
          <w:position w:val="2"/>
          <w:sz w:val="13"/>
          <w:szCs w:val="13"/>
        </w:rPr>
        <w:t>ination</w:t>
      </w:r>
      <w:r>
        <w:rPr>
          <w:spacing w:val="18"/>
          <w:position w:val="2"/>
          <w:sz w:val="13"/>
          <w:szCs w:val="13"/>
        </w:rPr>
        <w:t xml:space="preserve"> </w:t>
      </w:r>
      <w:r>
        <w:rPr>
          <w:spacing w:val="3"/>
          <w:position w:val="2"/>
          <w:sz w:val="13"/>
          <w:szCs w:val="13"/>
        </w:rPr>
        <w:t>must</w:t>
      </w:r>
      <w:r>
        <w:rPr>
          <w:spacing w:val="18"/>
          <w:position w:val="2"/>
          <w:sz w:val="13"/>
          <w:szCs w:val="13"/>
        </w:rPr>
        <w:t xml:space="preserve"> </w:t>
      </w:r>
      <w:r>
        <w:rPr>
          <w:spacing w:val="3"/>
          <w:position w:val="2"/>
          <w:sz w:val="13"/>
          <w:szCs w:val="13"/>
        </w:rPr>
        <w:t>be</w:t>
      </w:r>
      <w:r>
        <w:rPr>
          <w:spacing w:val="13"/>
          <w:position w:val="2"/>
          <w:sz w:val="13"/>
          <w:szCs w:val="13"/>
        </w:rPr>
        <w:t xml:space="preserve"> </w:t>
      </w:r>
      <w:r>
        <w:rPr>
          <w:spacing w:val="3"/>
          <w:position w:val="2"/>
          <w:sz w:val="13"/>
          <w:szCs w:val="13"/>
        </w:rPr>
        <w:t>given</w:t>
      </w:r>
      <w:r>
        <w:rPr>
          <w:spacing w:val="14"/>
          <w:w w:val="102"/>
          <w:position w:val="2"/>
          <w:sz w:val="13"/>
          <w:szCs w:val="13"/>
        </w:rPr>
        <w:t xml:space="preserve"> </w:t>
      </w:r>
      <w:r>
        <w:rPr>
          <w:spacing w:val="3"/>
          <w:position w:val="2"/>
          <w:sz w:val="13"/>
          <w:szCs w:val="13"/>
        </w:rPr>
        <w:t>in</w:t>
      </w:r>
      <w:r>
        <w:rPr>
          <w:spacing w:val="8"/>
          <w:position w:val="2"/>
          <w:sz w:val="13"/>
          <w:szCs w:val="13"/>
        </w:rPr>
        <w:t xml:space="preserve"> </w:t>
      </w:r>
      <w:r>
        <w:rPr>
          <w:spacing w:val="3"/>
          <w:position w:val="2"/>
          <w:sz w:val="13"/>
          <w:szCs w:val="13"/>
        </w:rPr>
        <w:t>writing.</w:t>
      </w:r>
    </w:p>
    <w:p w14:paraId="06A7D808">
      <w:pPr>
        <w:spacing w:before="92" w:line="187" w:lineRule="auto"/>
        <w:ind w:left="487"/>
        <w:rPr>
          <w:rFonts w:ascii="MS Gothic" w:hAnsi="MS Gothic" w:eastAsia="MS Gothic" w:cs="MS Gothic"/>
          <w:sz w:val="13"/>
          <w:szCs w:val="13"/>
        </w:rPr>
      </w:pPr>
      <w:r>
        <w:rPr>
          <w:rFonts w:ascii="Microsoft JhengHei" w:hAnsi="Microsoft JhengHei" w:eastAsia="Microsoft JhengHei" w:cs="Microsoft JhengHei"/>
          <w:spacing w:val="8"/>
          <w:sz w:val="13"/>
          <w:szCs w:val="13"/>
        </w:rPr>
        <w:t>终止通知必须以书面形式发出</w:t>
      </w:r>
      <w:r>
        <w:rPr>
          <w:rFonts w:ascii="MS Gothic" w:hAnsi="MS Gothic" w:eastAsia="MS Gothic" w:cs="MS Gothic"/>
          <w:spacing w:val="8"/>
          <w:sz w:val="13"/>
          <w:szCs w:val="13"/>
        </w:rPr>
        <w:t>。</w:t>
      </w:r>
    </w:p>
    <w:p w14:paraId="33D6E5BA">
      <w:pPr>
        <w:pStyle w:val="2"/>
        <w:spacing w:line="306" w:lineRule="auto"/>
        <w:ind w:left="506" w:right="194" w:hanging="479"/>
        <w:rPr>
          <w:sz w:val="13"/>
          <w:szCs w:val="13"/>
        </w:rPr>
      </w:pPr>
      <w:r>
        <w:rPr>
          <w:spacing w:val="4"/>
          <w:sz w:val="13"/>
          <w:szCs w:val="13"/>
        </w:rPr>
        <w:t>4.       In</w:t>
      </w:r>
      <w:r>
        <w:rPr>
          <w:spacing w:val="36"/>
          <w:w w:val="101"/>
          <w:sz w:val="13"/>
          <w:szCs w:val="13"/>
        </w:rPr>
        <w:t xml:space="preserve"> </w:t>
      </w:r>
      <w:r>
        <w:rPr>
          <w:spacing w:val="4"/>
          <w:sz w:val="13"/>
          <w:szCs w:val="13"/>
        </w:rPr>
        <w:t>the</w:t>
      </w:r>
      <w:r>
        <w:rPr>
          <w:spacing w:val="39"/>
          <w:w w:val="101"/>
          <w:sz w:val="13"/>
          <w:szCs w:val="13"/>
        </w:rPr>
        <w:t xml:space="preserve"> </w:t>
      </w:r>
      <w:r>
        <w:rPr>
          <w:spacing w:val="4"/>
          <w:sz w:val="13"/>
          <w:szCs w:val="13"/>
        </w:rPr>
        <w:t>event</w:t>
      </w:r>
      <w:r>
        <w:rPr>
          <w:spacing w:val="39"/>
          <w:sz w:val="13"/>
          <w:szCs w:val="13"/>
        </w:rPr>
        <w:t xml:space="preserve"> </w:t>
      </w:r>
      <w:r>
        <w:rPr>
          <w:spacing w:val="4"/>
          <w:sz w:val="13"/>
          <w:szCs w:val="13"/>
        </w:rPr>
        <w:t>of</w:t>
      </w:r>
      <w:r>
        <w:rPr>
          <w:spacing w:val="29"/>
          <w:w w:val="102"/>
          <w:sz w:val="13"/>
          <w:szCs w:val="13"/>
        </w:rPr>
        <w:t xml:space="preserve"> </w:t>
      </w:r>
      <w:r>
        <w:rPr>
          <w:spacing w:val="4"/>
          <w:sz w:val="13"/>
          <w:szCs w:val="13"/>
        </w:rPr>
        <w:t>termination,</w:t>
      </w:r>
      <w:r>
        <w:rPr>
          <w:spacing w:val="37"/>
          <w:w w:val="101"/>
          <w:sz w:val="13"/>
          <w:szCs w:val="13"/>
        </w:rPr>
        <w:t xml:space="preserve"> </w:t>
      </w:r>
      <w:r>
        <w:rPr>
          <w:spacing w:val="4"/>
          <w:sz w:val="13"/>
          <w:szCs w:val="13"/>
        </w:rPr>
        <w:t>the</w:t>
      </w:r>
      <w:r>
        <w:rPr>
          <w:spacing w:val="39"/>
          <w:sz w:val="13"/>
          <w:szCs w:val="13"/>
        </w:rPr>
        <w:t xml:space="preserve"> </w:t>
      </w:r>
      <w:r>
        <w:rPr>
          <w:spacing w:val="4"/>
          <w:sz w:val="13"/>
          <w:szCs w:val="13"/>
        </w:rPr>
        <w:t>ap</w:t>
      </w:r>
      <w:r>
        <w:rPr>
          <w:spacing w:val="3"/>
          <w:sz w:val="13"/>
          <w:szCs w:val="13"/>
        </w:rPr>
        <w:t>plicant</w:t>
      </w:r>
      <w:r>
        <w:rPr>
          <w:spacing w:val="41"/>
          <w:w w:val="101"/>
          <w:sz w:val="13"/>
          <w:szCs w:val="13"/>
        </w:rPr>
        <w:t xml:space="preserve"> </w:t>
      </w:r>
      <w:r>
        <w:rPr>
          <w:spacing w:val="3"/>
          <w:sz w:val="13"/>
          <w:szCs w:val="13"/>
        </w:rPr>
        <w:t>shall  pay</w:t>
      </w:r>
      <w:r>
        <w:rPr>
          <w:spacing w:val="37"/>
          <w:w w:val="101"/>
          <w:sz w:val="13"/>
          <w:szCs w:val="13"/>
        </w:rPr>
        <w:t xml:space="preserve"> </w:t>
      </w:r>
      <w:r>
        <w:rPr>
          <w:spacing w:val="3"/>
          <w:sz w:val="13"/>
          <w:szCs w:val="13"/>
        </w:rPr>
        <w:t>for</w:t>
      </w:r>
      <w:r>
        <w:rPr>
          <w:spacing w:val="35"/>
          <w:sz w:val="13"/>
          <w:szCs w:val="13"/>
        </w:rPr>
        <w:t xml:space="preserve"> </w:t>
      </w:r>
      <w:r>
        <w:rPr>
          <w:spacing w:val="3"/>
          <w:sz w:val="13"/>
          <w:szCs w:val="13"/>
        </w:rPr>
        <w:t>the</w:t>
      </w:r>
      <w:r>
        <w:rPr>
          <w:sz w:val="13"/>
          <w:szCs w:val="13"/>
        </w:rPr>
        <w:t xml:space="preserve"> </w:t>
      </w:r>
      <w:r>
        <w:rPr>
          <w:spacing w:val="5"/>
          <w:sz w:val="13"/>
          <w:szCs w:val="13"/>
        </w:rPr>
        <w:t>services already</w:t>
      </w:r>
      <w:r>
        <w:rPr>
          <w:spacing w:val="16"/>
          <w:w w:val="102"/>
          <w:sz w:val="13"/>
          <w:szCs w:val="13"/>
        </w:rPr>
        <w:t xml:space="preserve"> </w:t>
      </w:r>
      <w:r>
        <w:rPr>
          <w:spacing w:val="5"/>
          <w:sz w:val="13"/>
          <w:szCs w:val="13"/>
        </w:rPr>
        <w:t>provid</w:t>
      </w:r>
      <w:r>
        <w:rPr>
          <w:spacing w:val="4"/>
          <w:sz w:val="13"/>
          <w:szCs w:val="13"/>
        </w:rPr>
        <w:t>ed</w:t>
      </w:r>
      <w:r>
        <w:rPr>
          <w:spacing w:val="16"/>
          <w:w w:val="102"/>
          <w:sz w:val="13"/>
          <w:szCs w:val="13"/>
        </w:rPr>
        <w:t xml:space="preserve"> </w:t>
      </w:r>
      <w:r>
        <w:rPr>
          <w:spacing w:val="4"/>
          <w:sz w:val="13"/>
          <w:szCs w:val="13"/>
        </w:rPr>
        <w:t>by Quality Austria.</w:t>
      </w:r>
    </w:p>
    <w:p w14:paraId="7B1E8CDE">
      <w:pPr>
        <w:pStyle w:val="2"/>
        <w:spacing w:before="48" w:line="226" w:lineRule="auto"/>
        <w:ind w:left="507"/>
        <w:rPr>
          <w:rFonts w:ascii="宋体" w:hAnsi="宋体" w:eastAsia="宋体" w:cs="宋体"/>
          <w:sz w:val="13"/>
          <w:szCs w:val="13"/>
        </w:rPr>
      </w:pPr>
      <w:r>
        <w:rPr>
          <w:rFonts w:ascii="宋体" w:hAnsi="宋体" w:eastAsia="宋体" w:cs="宋体"/>
          <w:spacing w:val="20"/>
          <w:sz w:val="13"/>
          <w:szCs w:val="13"/>
        </w:rPr>
        <w:t>如果终止</w:t>
      </w:r>
      <w:r>
        <w:rPr>
          <w:rFonts w:ascii="宋体" w:hAnsi="宋体" w:eastAsia="宋体" w:cs="宋体"/>
          <w:spacing w:val="-17"/>
          <w:sz w:val="13"/>
          <w:szCs w:val="13"/>
        </w:rPr>
        <w:t xml:space="preserve"> </w:t>
      </w:r>
      <w:r>
        <w:rPr>
          <w:rFonts w:ascii="宋体" w:hAnsi="宋体" w:eastAsia="宋体" w:cs="宋体"/>
          <w:spacing w:val="20"/>
          <w:sz w:val="13"/>
          <w:szCs w:val="13"/>
        </w:rPr>
        <w:t>，客户应支付</w:t>
      </w:r>
      <w:r>
        <w:rPr>
          <w:sz w:val="13"/>
          <w:szCs w:val="13"/>
        </w:rPr>
        <w:t>Quality</w:t>
      </w:r>
      <w:r>
        <w:rPr>
          <w:spacing w:val="20"/>
          <w:sz w:val="13"/>
          <w:szCs w:val="13"/>
        </w:rPr>
        <w:t xml:space="preserve"> </w:t>
      </w:r>
      <w:r>
        <w:rPr>
          <w:sz w:val="13"/>
          <w:szCs w:val="13"/>
        </w:rPr>
        <w:t>Austria</w:t>
      </w:r>
      <w:r>
        <w:rPr>
          <w:rFonts w:ascii="宋体" w:hAnsi="宋体" w:eastAsia="宋体" w:cs="宋体"/>
          <w:spacing w:val="20"/>
          <w:sz w:val="13"/>
          <w:szCs w:val="13"/>
        </w:rPr>
        <w:t>已经提供的服务费用。</w:t>
      </w:r>
    </w:p>
    <w:p w14:paraId="4A297EEA">
      <w:pPr>
        <w:spacing w:line="322" w:lineRule="auto"/>
        <w:rPr>
          <w:rFonts w:ascii="Arial"/>
          <w:sz w:val="21"/>
        </w:rPr>
      </w:pPr>
    </w:p>
    <w:p w14:paraId="61BDEA23">
      <w:pPr>
        <w:pStyle w:val="2"/>
        <w:spacing w:before="56" w:line="199" w:lineRule="auto"/>
        <w:ind w:left="27"/>
        <w:outlineLvl w:val="1"/>
        <w:rPr>
          <w:rFonts w:ascii="MS Gothic" w:hAnsi="MS Gothic" w:eastAsia="MS Gothic" w:cs="MS Gothic"/>
          <w:sz w:val="13"/>
          <w:szCs w:val="13"/>
        </w:rPr>
      </w:pPr>
      <w:r>
        <w:rPr>
          <w:color w:val="DB0720"/>
          <w:sz w:val="13"/>
          <w:szCs w:val="13"/>
        </w:rPr>
        <w:t>XIII</w:t>
      </w:r>
      <w:r>
        <w:rPr>
          <w:color w:val="DB0720"/>
          <w:spacing w:val="18"/>
          <w:sz w:val="13"/>
          <w:szCs w:val="13"/>
        </w:rPr>
        <w:t xml:space="preserve">.     </w:t>
      </w:r>
      <w:r>
        <w:rPr>
          <w:color w:val="DB0720"/>
          <w:sz w:val="13"/>
          <w:szCs w:val="13"/>
        </w:rPr>
        <w:t>FINAL</w:t>
      </w:r>
      <w:r>
        <w:rPr>
          <w:color w:val="DB0720"/>
          <w:spacing w:val="18"/>
          <w:sz w:val="13"/>
          <w:szCs w:val="13"/>
        </w:rPr>
        <w:t xml:space="preserve"> </w:t>
      </w:r>
      <w:r>
        <w:rPr>
          <w:color w:val="DB0720"/>
          <w:sz w:val="13"/>
          <w:szCs w:val="13"/>
        </w:rPr>
        <w:t>PROVISIONS</w:t>
      </w:r>
      <w:r>
        <w:rPr>
          <w:color w:val="DB0720"/>
          <w:spacing w:val="18"/>
          <w:sz w:val="13"/>
          <w:szCs w:val="13"/>
        </w:rPr>
        <w:t xml:space="preserve"> </w:t>
      </w:r>
      <w:r>
        <w:rPr>
          <w:rFonts w:ascii="MS Gothic" w:hAnsi="MS Gothic" w:eastAsia="MS Gothic" w:cs="MS Gothic"/>
          <w:color w:val="DB0A1F"/>
          <w:spacing w:val="18"/>
          <w:sz w:val="13"/>
          <w:szCs w:val="13"/>
        </w:rPr>
        <w:t>最</w:t>
      </w:r>
      <w:r>
        <w:rPr>
          <w:rFonts w:ascii="Microsoft JhengHei" w:hAnsi="Microsoft JhengHei" w:eastAsia="Microsoft JhengHei" w:cs="Microsoft JhengHei"/>
          <w:color w:val="DB0A1F"/>
          <w:spacing w:val="18"/>
          <w:sz w:val="13"/>
          <w:szCs w:val="13"/>
        </w:rPr>
        <w:t>终</w:t>
      </w:r>
      <w:r>
        <w:rPr>
          <w:rFonts w:ascii="MS Gothic" w:hAnsi="MS Gothic" w:eastAsia="MS Gothic" w:cs="MS Gothic"/>
          <w:color w:val="DB0A1F"/>
          <w:spacing w:val="18"/>
          <w:sz w:val="13"/>
          <w:szCs w:val="13"/>
        </w:rPr>
        <w:t>条款</w:t>
      </w:r>
    </w:p>
    <w:p w14:paraId="2192D446">
      <w:pPr>
        <w:pStyle w:val="2"/>
        <w:spacing w:before="111" w:line="304" w:lineRule="auto"/>
        <w:ind w:left="506" w:right="192" w:hanging="465"/>
        <w:rPr>
          <w:sz w:val="13"/>
          <w:szCs w:val="13"/>
        </w:rPr>
      </w:pPr>
      <w:r>
        <w:rPr>
          <w:spacing w:val="5"/>
          <w:sz w:val="13"/>
          <w:szCs w:val="13"/>
        </w:rPr>
        <w:t>1.</w:t>
      </w:r>
      <w:r>
        <w:rPr>
          <w:spacing w:val="2"/>
          <w:sz w:val="13"/>
          <w:szCs w:val="13"/>
        </w:rPr>
        <w:t xml:space="preserve">       </w:t>
      </w:r>
      <w:r>
        <w:rPr>
          <w:spacing w:val="5"/>
          <w:sz w:val="13"/>
          <w:szCs w:val="13"/>
        </w:rPr>
        <w:t>Any  amendment  to</w:t>
      </w:r>
      <w:r>
        <w:rPr>
          <w:spacing w:val="13"/>
          <w:w w:val="101"/>
          <w:sz w:val="13"/>
          <w:szCs w:val="13"/>
        </w:rPr>
        <w:t xml:space="preserve">  </w:t>
      </w:r>
      <w:r>
        <w:rPr>
          <w:spacing w:val="5"/>
          <w:sz w:val="13"/>
          <w:szCs w:val="13"/>
        </w:rPr>
        <w:t>and</w:t>
      </w:r>
      <w:r>
        <w:rPr>
          <w:spacing w:val="14"/>
          <w:w w:val="101"/>
          <w:sz w:val="13"/>
          <w:szCs w:val="13"/>
        </w:rPr>
        <w:t xml:space="preserve">  </w:t>
      </w:r>
      <w:r>
        <w:rPr>
          <w:spacing w:val="5"/>
          <w:sz w:val="13"/>
          <w:szCs w:val="13"/>
        </w:rPr>
        <w:t>modification</w:t>
      </w:r>
      <w:r>
        <w:rPr>
          <w:spacing w:val="11"/>
          <w:sz w:val="13"/>
          <w:szCs w:val="13"/>
        </w:rPr>
        <w:t xml:space="preserve">  </w:t>
      </w:r>
      <w:r>
        <w:rPr>
          <w:spacing w:val="5"/>
          <w:sz w:val="13"/>
          <w:szCs w:val="13"/>
        </w:rPr>
        <w:t>o</w:t>
      </w:r>
      <w:r>
        <w:rPr>
          <w:spacing w:val="4"/>
          <w:sz w:val="13"/>
          <w:szCs w:val="13"/>
        </w:rPr>
        <w:t>f</w:t>
      </w:r>
      <w:r>
        <w:rPr>
          <w:spacing w:val="6"/>
          <w:sz w:val="13"/>
          <w:szCs w:val="13"/>
        </w:rPr>
        <w:t xml:space="preserve">  </w:t>
      </w:r>
      <w:r>
        <w:rPr>
          <w:spacing w:val="4"/>
          <w:sz w:val="13"/>
          <w:szCs w:val="13"/>
        </w:rPr>
        <w:t>these</w:t>
      </w:r>
      <w:r>
        <w:rPr>
          <w:spacing w:val="11"/>
          <w:w w:val="101"/>
          <w:sz w:val="13"/>
          <w:szCs w:val="13"/>
        </w:rPr>
        <w:t xml:space="preserve">  </w:t>
      </w:r>
      <w:r>
        <w:rPr>
          <w:spacing w:val="4"/>
          <w:sz w:val="13"/>
          <w:szCs w:val="13"/>
        </w:rPr>
        <w:t>terms</w:t>
      </w:r>
      <w:r>
        <w:rPr>
          <w:spacing w:val="10"/>
          <w:sz w:val="13"/>
          <w:szCs w:val="13"/>
        </w:rPr>
        <w:t xml:space="preserve">  </w:t>
      </w:r>
      <w:r>
        <w:rPr>
          <w:spacing w:val="4"/>
          <w:sz w:val="13"/>
          <w:szCs w:val="13"/>
        </w:rPr>
        <w:t>and</w:t>
      </w:r>
      <w:r>
        <w:rPr>
          <w:spacing w:val="1"/>
          <w:sz w:val="13"/>
          <w:szCs w:val="13"/>
        </w:rPr>
        <w:t xml:space="preserve"> </w:t>
      </w:r>
      <w:r>
        <w:rPr>
          <w:spacing w:val="4"/>
          <w:sz w:val="13"/>
          <w:szCs w:val="13"/>
        </w:rPr>
        <w:t>conditions shall</w:t>
      </w:r>
      <w:r>
        <w:rPr>
          <w:spacing w:val="18"/>
          <w:sz w:val="13"/>
          <w:szCs w:val="13"/>
        </w:rPr>
        <w:t xml:space="preserve"> </w:t>
      </w:r>
      <w:r>
        <w:rPr>
          <w:spacing w:val="4"/>
          <w:sz w:val="13"/>
          <w:szCs w:val="13"/>
        </w:rPr>
        <w:t>be</w:t>
      </w:r>
      <w:r>
        <w:rPr>
          <w:spacing w:val="18"/>
          <w:w w:val="101"/>
          <w:sz w:val="13"/>
          <w:szCs w:val="13"/>
        </w:rPr>
        <w:t xml:space="preserve"> </w:t>
      </w:r>
      <w:r>
        <w:rPr>
          <w:spacing w:val="4"/>
          <w:sz w:val="13"/>
          <w:szCs w:val="13"/>
        </w:rPr>
        <w:t>mad</w:t>
      </w:r>
      <w:r>
        <w:rPr>
          <w:spacing w:val="3"/>
          <w:sz w:val="13"/>
          <w:szCs w:val="13"/>
        </w:rPr>
        <w:t>e</w:t>
      </w:r>
      <w:r>
        <w:rPr>
          <w:spacing w:val="15"/>
          <w:sz w:val="13"/>
          <w:szCs w:val="13"/>
        </w:rPr>
        <w:t xml:space="preserve"> </w:t>
      </w:r>
      <w:r>
        <w:rPr>
          <w:spacing w:val="3"/>
          <w:sz w:val="13"/>
          <w:szCs w:val="13"/>
        </w:rPr>
        <w:t>in writing.</w:t>
      </w:r>
    </w:p>
    <w:p w14:paraId="3EE42579">
      <w:pPr>
        <w:spacing w:before="51" w:line="232" w:lineRule="auto"/>
        <w:ind w:left="504"/>
        <w:rPr>
          <w:rFonts w:ascii="宋体" w:hAnsi="宋体" w:eastAsia="宋体" w:cs="宋体"/>
          <w:sz w:val="13"/>
          <w:szCs w:val="13"/>
        </w:rPr>
      </w:pPr>
      <w:r>
        <w:rPr>
          <w:rFonts w:ascii="宋体" w:hAnsi="宋体" w:eastAsia="宋体" w:cs="宋体"/>
          <w:spacing w:val="20"/>
          <w:sz w:val="13"/>
          <w:szCs w:val="13"/>
        </w:rPr>
        <w:t>对这些条款和条件的任何修订和修改应以书面形式进行。</w:t>
      </w:r>
    </w:p>
    <w:p w14:paraId="1FBD0713">
      <w:pPr>
        <w:pStyle w:val="2"/>
        <w:spacing w:before="35" w:line="312" w:lineRule="auto"/>
        <w:ind w:left="503" w:right="191" w:hanging="470"/>
        <w:rPr>
          <w:sz w:val="13"/>
          <w:szCs w:val="13"/>
        </w:rPr>
      </w:pPr>
      <w:r>
        <w:rPr>
          <w:spacing w:val="12"/>
          <w:sz w:val="13"/>
          <w:szCs w:val="13"/>
        </w:rPr>
        <w:t xml:space="preserve">2.       </w:t>
      </w:r>
      <w:r>
        <w:rPr>
          <w:sz w:val="13"/>
          <w:szCs w:val="13"/>
        </w:rPr>
        <w:t>If</w:t>
      </w:r>
      <w:r>
        <w:rPr>
          <w:spacing w:val="12"/>
          <w:sz w:val="13"/>
          <w:szCs w:val="13"/>
        </w:rPr>
        <w:t xml:space="preserve"> </w:t>
      </w:r>
      <w:r>
        <w:rPr>
          <w:sz w:val="13"/>
          <w:szCs w:val="13"/>
        </w:rPr>
        <w:t>one</w:t>
      </w:r>
      <w:r>
        <w:rPr>
          <w:spacing w:val="12"/>
          <w:sz w:val="13"/>
          <w:szCs w:val="13"/>
        </w:rPr>
        <w:t xml:space="preserve"> </w:t>
      </w:r>
      <w:r>
        <w:rPr>
          <w:sz w:val="13"/>
          <w:szCs w:val="13"/>
        </w:rPr>
        <w:t>or</w:t>
      </w:r>
      <w:r>
        <w:rPr>
          <w:spacing w:val="12"/>
          <w:sz w:val="13"/>
          <w:szCs w:val="13"/>
        </w:rPr>
        <w:t xml:space="preserve"> </w:t>
      </w:r>
      <w:r>
        <w:rPr>
          <w:sz w:val="13"/>
          <w:szCs w:val="13"/>
        </w:rPr>
        <w:t>more</w:t>
      </w:r>
      <w:r>
        <w:rPr>
          <w:spacing w:val="12"/>
          <w:sz w:val="13"/>
          <w:szCs w:val="13"/>
        </w:rPr>
        <w:t xml:space="preserve"> </w:t>
      </w:r>
      <w:r>
        <w:rPr>
          <w:sz w:val="13"/>
          <w:szCs w:val="13"/>
        </w:rPr>
        <w:t>terms</w:t>
      </w:r>
      <w:r>
        <w:rPr>
          <w:spacing w:val="12"/>
          <w:sz w:val="13"/>
          <w:szCs w:val="13"/>
        </w:rPr>
        <w:t xml:space="preserve"> </w:t>
      </w:r>
      <w:r>
        <w:rPr>
          <w:sz w:val="13"/>
          <w:szCs w:val="13"/>
        </w:rPr>
        <w:t>hereof</w:t>
      </w:r>
      <w:r>
        <w:rPr>
          <w:spacing w:val="12"/>
          <w:sz w:val="13"/>
          <w:szCs w:val="13"/>
        </w:rPr>
        <w:t xml:space="preserve"> </w:t>
      </w:r>
      <w:r>
        <w:rPr>
          <w:sz w:val="13"/>
          <w:szCs w:val="13"/>
        </w:rPr>
        <w:t>are</w:t>
      </w:r>
      <w:r>
        <w:rPr>
          <w:spacing w:val="12"/>
          <w:sz w:val="13"/>
          <w:szCs w:val="13"/>
        </w:rPr>
        <w:t xml:space="preserve"> </w:t>
      </w:r>
      <w:r>
        <w:rPr>
          <w:sz w:val="13"/>
          <w:szCs w:val="13"/>
        </w:rPr>
        <w:t>invalid</w:t>
      </w:r>
      <w:r>
        <w:rPr>
          <w:spacing w:val="12"/>
          <w:sz w:val="13"/>
          <w:szCs w:val="13"/>
        </w:rPr>
        <w:t xml:space="preserve">, </w:t>
      </w:r>
      <w:r>
        <w:rPr>
          <w:sz w:val="13"/>
          <w:szCs w:val="13"/>
        </w:rPr>
        <w:t>this</w:t>
      </w:r>
      <w:r>
        <w:rPr>
          <w:spacing w:val="12"/>
          <w:sz w:val="13"/>
          <w:szCs w:val="13"/>
        </w:rPr>
        <w:t xml:space="preserve"> </w:t>
      </w:r>
      <w:r>
        <w:rPr>
          <w:sz w:val="13"/>
          <w:szCs w:val="13"/>
        </w:rPr>
        <w:t>shall</w:t>
      </w:r>
      <w:r>
        <w:rPr>
          <w:spacing w:val="12"/>
          <w:sz w:val="13"/>
          <w:szCs w:val="13"/>
        </w:rPr>
        <w:t xml:space="preserve"> </w:t>
      </w:r>
      <w:r>
        <w:rPr>
          <w:sz w:val="13"/>
          <w:szCs w:val="13"/>
        </w:rPr>
        <w:t>not</w:t>
      </w:r>
      <w:r>
        <w:rPr>
          <w:spacing w:val="6"/>
          <w:sz w:val="13"/>
          <w:szCs w:val="13"/>
        </w:rPr>
        <w:t xml:space="preserve"> </w:t>
      </w:r>
      <w:r>
        <w:rPr>
          <w:sz w:val="13"/>
          <w:szCs w:val="13"/>
        </w:rPr>
        <w:t>affect</w:t>
      </w:r>
      <w:r>
        <w:rPr>
          <w:spacing w:val="12"/>
          <w:sz w:val="13"/>
          <w:szCs w:val="13"/>
        </w:rPr>
        <w:t xml:space="preserve"> </w:t>
      </w:r>
      <w:r>
        <w:rPr>
          <w:sz w:val="13"/>
          <w:szCs w:val="13"/>
        </w:rPr>
        <w:t xml:space="preserve">the </w:t>
      </w:r>
      <w:r>
        <w:rPr>
          <w:spacing w:val="4"/>
          <w:sz w:val="13"/>
          <w:szCs w:val="13"/>
        </w:rPr>
        <w:t>validity</w:t>
      </w:r>
      <w:r>
        <w:rPr>
          <w:spacing w:val="31"/>
          <w:sz w:val="13"/>
          <w:szCs w:val="13"/>
        </w:rPr>
        <w:t xml:space="preserve"> </w:t>
      </w:r>
      <w:r>
        <w:rPr>
          <w:spacing w:val="4"/>
          <w:sz w:val="13"/>
          <w:szCs w:val="13"/>
        </w:rPr>
        <w:t>of</w:t>
      </w:r>
      <w:r>
        <w:rPr>
          <w:spacing w:val="15"/>
          <w:w w:val="101"/>
          <w:sz w:val="13"/>
          <w:szCs w:val="13"/>
        </w:rPr>
        <w:t xml:space="preserve"> </w:t>
      </w:r>
      <w:r>
        <w:rPr>
          <w:spacing w:val="4"/>
          <w:sz w:val="13"/>
          <w:szCs w:val="13"/>
        </w:rPr>
        <w:t>the</w:t>
      </w:r>
      <w:r>
        <w:rPr>
          <w:spacing w:val="27"/>
          <w:w w:val="102"/>
          <w:sz w:val="13"/>
          <w:szCs w:val="13"/>
        </w:rPr>
        <w:t xml:space="preserve"> </w:t>
      </w:r>
      <w:r>
        <w:rPr>
          <w:spacing w:val="4"/>
          <w:sz w:val="13"/>
          <w:szCs w:val="13"/>
        </w:rPr>
        <w:t>remaining</w:t>
      </w:r>
      <w:r>
        <w:rPr>
          <w:spacing w:val="18"/>
          <w:sz w:val="13"/>
          <w:szCs w:val="13"/>
        </w:rPr>
        <w:t xml:space="preserve"> </w:t>
      </w:r>
      <w:r>
        <w:rPr>
          <w:spacing w:val="4"/>
          <w:sz w:val="13"/>
          <w:szCs w:val="13"/>
        </w:rPr>
        <w:t>terms</w:t>
      </w:r>
      <w:r>
        <w:rPr>
          <w:spacing w:val="28"/>
          <w:w w:val="102"/>
          <w:sz w:val="13"/>
          <w:szCs w:val="13"/>
        </w:rPr>
        <w:t xml:space="preserve"> </w:t>
      </w:r>
      <w:r>
        <w:rPr>
          <w:spacing w:val="4"/>
          <w:sz w:val="13"/>
          <w:szCs w:val="13"/>
        </w:rPr>
        <w:t>hereof. The</w:t>
      </w:r>
      <w:r>
        <w:rPr>
          <w:spacing w:val="29"/>
          <w:w w:val="101"/>
          <w:sz w:val="13"/>
          <w:szCs w:val="13"/>
        </w:rPr>
        <w:t xml:space="preserve"> </w:t>
      </w:r>
      <w:r>
        <w:rPr>
          <w:spacing w:val="4"/>
          <w:sz w:val="13"/>
          <w:szCs w:val="13"/>
        </w:rPr>
        <w:t>invalid</w:t>
      </w:r>
      <w:r>
        <w:rPr>
          <w:spacing w:val="20"/>
          <w:w w:val="101"/>
          <w:sz w:val="13"/>
          <w:szCs w:val="13"/>
        </w:rPr>
        <w:t xml:space="preserve"> </w:t>
      </w:r>
      <w:r>
        <w:rPr>
          <w:spacing w:val="4"/>
          <w:sz w:val="13"/>
          <w:szCs w:val="13"/>
        </w:rPr>
        <w:t>term</w:t>
      </w:r>
      <w:r>
        <w:rPr>
          <w:spacing w:val="25"/>
          <w:w w:val="101"/>
          <w:sz w:val="13"/>
          <w:szCs w:val="13"/>
        </w:rPr>
        <w:t xml:space="preserve"> </w:t>
      </w:r>
      <w:r>
        <w:rPr>
          <w:spacing w:val="4"/>
          <w:sz w:val="13"/>
          <w:szCs w:val="13"/>
        </w:rPr>
        <w:t>shall</w:t>
      </w:r>
      <w:r>
        <w:rPr>
          <w:sz w:val="13"/>
          <w:szCs w:val="13"/>
        </w:rPr>
        <w:t xml:space="preserve"> </w:t>
      </w:r>
      <w:r>
        <w:rPr>
          <w:spacing w:val="4"/>
          <w:sz w:val="13"/>
          <w:szCs w:val="13"/>
        </w:rPr>
        <w:t>be replaced by a valid term which closest reflects the economic</w:t>
      </w:r>
    </w:p>
    <w:p w14:paraId="452FC587">
      <w:pPr>
        <w:spacing w:line="14" w:lineRule="auto"/>
        <w:rPr>
          <w:rFonts w:ascii="Arial"/>
          <w:sz w:val="2"/>
        </w:rPr>
      </w:pPr>
      <w:r>
        <w:rPr>
          <w:rFonts w:ascii="Arial" w:hAnsi="Arial" w:eastAsia="Arial" w:cs="Arial"/>
          <w:sz w:val="2"/>
          <w:szCs w:val="2"/>
        </w:rPr>
        <w:br w:type="column"/>
      </w:r>
    </w:p>
    <w:p w14:paraId="3C4CE225">
      <w:pPr>
        <w:pStyle w:val="2"/>
        <w:spacing w:before="36" w:line="188" w:lineRule="exact"/>
        <w:ind w:left="484"/>
        <w:rPr>
          <w:sz w:val="13"/>
          <w:szCs w:val="13"/>
        </w:rPr>
      </w:pPr>
      <w:r>
        <w:rPr>
          <w:spacing w:val="5"/>
          <w:position w:val="2"/>
          <w:sz w:val="13"/>
          <w:szCs w:val="13"/>
        </w:rPr>
        <w:t>purpose of these Terms and</w:t>
      </w:r>
      <w:r>
        <w:rPr>
          <w:spacing w:val="10"/>
          <w:position w:val="2"/>
          <w:sz w:val="13"/>
          <w:szCs w:val="13"/>
        </w:rPr>
        <w:t xml:space="preserve"> </w:t>
      </w:r>
      <w:r>
        <w:rPr>
          <w:spacing w:val="5"/>
          <w:position w:val="2"/>
          <w:sz w:val="13"/>
          <w:szCs w:val="13"/>
        </w:rPr>
        <w:t>Co</w:t>
      </w:r>
      <w:r>
        <w:rPr>
          <w:spacing w:val="4"/>
          <w:position w:val="2"/>
          <w:sz w:val="13"/>
          <w:szCs w:val="13"/>
        </w:rPr>
        <w:t>nditions.</w:t>
      </w:r>
    </w:p>
    <w:p w14:paraId="4EA060D6">
      <w:pPr>
        <w:spacing w:before="51" w:line="309" w:lineRule="auto"/>
        <w:ind w:left="478" w:right="395" w:firstLine="1"/>
        <w:jc w:val="both"/>
        <w:rPr>
          <w:rFonts w:ascii="宋体" w:hAnsi="宋体" w:eastAsia="宋体" w:cs="宋体"/>
          <w:sz w:val="13"/>
          <w:szCs w:val="13"/>
        </w:rPr>
      </w:pPr>
      <w:r>
        <w:rPr>
          <w:rFonts w:ascii="宋体" w:hAnsi="宋体" w:eastAsia="宋体" w:cs="宋体"/>
          <w:spacing w:val="19"/>
          <w:sz w:val="13"/>
          <w:szCs w:val="13"/>
        </w:rPr>
        <w:t>如果本协议的一个或多个条款无效</w:t>
      </w:r>
      <w:r>
        <w:rPr>
          <w:rFonts w:ascii="宋体" w:hAnsi="宋体" w:eastAsia="宋体" w:cs="宋体"/>
          <w:spacing w:val="-31"/>
          <w:sz w:val="13"/>
          <w:szCs w:val="13"/>
        </w:rPr>
        <w:t xml:space="preserve"> </w:t>
      </w:r>
      <w:r>
        <w:rPr>
          <w:rFonts w:ascii="宋体" w:hAnsi="宋体" w:eastAsia="宋体" w:cs="宋体"/>
          <w:spacing w:val="19"/>
          <w:sz w:val="13"/>
          <w:szCs w:val="13"/>
        </w:rPr>
        <w:t>，</w:t>
      </w:r>
      <w:r>
        <w:rPr>
          <w:rFonts w:ascii="宋体" w:hAnsi="宋体" w:eastAsia="宋体" w:cs="宋体"/>
          <w:spacing w:val="-37"/>
          <w:sz w:val="13"/>
          <w:szCs w:val="13"/>
        </w:rPr>
        <w:t xml:space="preserve"> </w:t>
      </w:r>
      <w:r>
        <w:rPr>
          <w:rFonts w:ascii="宋体" w:hAnsi="宋体" w:eastAsia="宋体" w:cs="宋体"/>
          <w:spacing w:val="19"/>
          <w:sz w:val="13"/>
          <w:szCs w:val="13"/>
        </w:rPr>
        <w:t>这不影响本协议其余条款的有</w:t>
      </w:r>
      <w:r>
        <w:rPr>
          <w:rFonts w:ascii="宋体" w:hAnsi="宋体" w:eastAsia="宋体" w:cs="宋体"/>
          <w:spacing w:val="20"/>
          <w:sz w:val="13"/>
          <w:szCs w:val="13"/>
        </w:rPr>
        <w:t>效性。无效条  款应被最能反映这些一般条款和条件的经济目的的</w:t>
      </w:r>
      <w:r>
        <w:rPr>
          <w:rFonts w:ascii="宋体" w:hAnsi="宋体" w:eastAsia="宋体" w:cs="宋体"/>
          <w:spacing w:val="16"/>
          <w:sz w:val="13"/>
          <w:szCs w:val="13"/>
        </w:rPr>
        <w:t>有效条款所取代。</w:t>
      </w:r>
    </w:p>
    <w:p w14:paraId="5300E83E">
      <w:pPr>
        <w:pStyle w:val="2"/>
        <w:spacing w:line="316" w:lineRule="auto"/>
        <w:ind w:left="473" w:right="377" w:hanging="467"/>
        <w:rPr>
          <w:sz w:val="13"/>
          <w:szCs w:val="13"/>
        </w:rPr>
      </w:pPr>
      <w:r>
        <w:rPr>
          <w:spacing w:val="3"/>
          <w:sz w:val="13"/>
          <w:szCs w:val="13"/>
        </w:rPr>
        <w:t>3.</w:t>
      </w:r>
      <w:r>
        <w:rPr>
          <w:spacing w:val="2"/>
          <w:sz w:val="13"/>
          <w:szCs w:val="13"/>
        </w:rPr>
        <w:t xml:space="preserve">       </w:t>
      </w:r>
      <w:r>
        <w:rPr>
          <w:spacing w:val="3"/>
          <w:sz w:val="13"/>
          <w:szCs w:val="13"/>
        </w:rPr>
        <w:t>All disputes arising from or in connection with this contrac</w:t>
      </w:r>
      <w:r>
        <w:rPr>
          <w:spacing w:val="2"/>
          <w:sz w:val="13"/>
          <w:szCs w:val="13"/>
        </w:rPr>
        <w:t>t</w:t>
      </w:r>
      <w:r>
        <w:rPr>
          <w:spacing w:val="4"/>
          <w:sz w:val="13"/>
          <w:szCs w:val="13"/>
        </w:rPr>
        <w:t xml:space="preserve"> </w:t>
      </w:r>
      <w:r>
        <w:rPr>
          <w:spacing w:val="2"/>
          <w:sz w:val="13"/>
          <w:szCs w:val="13"/>
        </w:rPr>
        <w:t>shall</w:t>
      </w:r>
      <w:r>
        <w:rPr>
          <w:sz w:val="13"/>
          <w:szCs w:val="13"/>
        </w:rPr>
        <w:t xml:space="preserve"> </w:t>
      </w:r>
      <w:r>
        <w:rPr>
          <w:spacing w:val="3"/>
          <w:sz w:val="13"/>
          <w:szCs w:val="13"/>
        </w:rPr>
        <w:t>exclusively  be  referred</w:t>
      </w:r>
      <w:r>
        <w:rPr>
          <w:spacing w:val="59"/>
          <w:w w:val="101"/>
          <w:sz w:val="13"/>
          <w:szCs w:val="13"/>
        </w:rPr>
        <w:t xml:space="preserve"> </w:t>
      </w:r>
      <w:r>
        <w:rPr>
          <w:spacing w:val="3"/>
          <w:sz w:val="13"/>
          <w:szCs w:val="13"/>
        </w:rPr>
        <w:t>to</w:t>
      </w:r>
      <w:r>
        <w:rPr>
          <w:spacing w:val="44"/>
          <w:w w:val="101"/>
          <w:sz w:val="13"/>
          <w:szCs w:val="13"/>
        </w:rPr>
        <w:t xml:space="preserve"> </w:t>
      </w:r>
      <w:r>
        <w:rPr>
          <w:spacing w:val="3"/>
          <w:sz w:val="13"/>
          <w:szCs w:val="13"/>
        </w:rPr>
        <w:t>the  courts  in</w:t>
      </w:r>
      <w:r>
        <w:rPr>
          <w:spacing w:val="43"/>
          <w:sz w:val="13"/>
          <w:szCs w:val="13"/>
        </w:rPr>
        <w:t xml:space="preserve"> </w:t>
      </w:r>
      <w:r>
        <w:rPr>
          <w:spacing w:val="3"/>
          <w:sz w:val="13"/>
          <w:szCs w:val="13"/>
        </w:rPr>
        <w:t>the  first</w:t>
      </w:r>
      <w:r>
        <w:rPr>
          <w:spacing w:val="1"/>
          <w:sz w:val="13"/>
          <w:szCs w:val="13"/>
        </w:rPr>
        <w:t xml:space="preserve">  </w:t>
      </w:r>
      <w:r>
        <w:rPr>
          <w:spacing w:val="3"/>
          <w:sz w:val="13"/>
          <w:szCs w:val="13"/>
        </w:rPr>
        <w:t>district</w:t>
      </w:r>
      <w:r>
        <w:rPr>
          <w:spacing w:val="1"/>
          <w:sz w:val="13"/>
          <w:szCs w:val="13"/>
        </w:rPr>
        <w:t xml:space="preserve">  </w:t>
      </w:r>
      <w:r>
        <w:rPr>
          <w:spacing w:val="3"/>
          <w:sz w:val="13"/>
          <w:szCs w:val="13"/>
        </w:rPr>
        <w:t>of</w:t>
      </w:r>
      <w:r>
        <w:rPr>
          <w:spacing w:val="1"/>
          <w:sz w:val="13"/>
          <w:szCs w:val="13"/>
        </w:rPr>
        <w:t xml:space="preserve"> </w:t>
      </w:r>
      <w:r>
        <w:rPr>
          <w:spacing w:val="7"/>
          <w:sz w:val="13"/>
          <w:szCs w:val="13"/>
        </w:rPr>
        <w:t>Vienna.</w:t>
      </w:r>
    </w:p>
    <w:p w14:paraId="3C7BD6E0">
      <w:pPr>
        <w:spacing w:before="41" w:line="238" w:lineRule="auto"/>
        <w:ind w:left="420" w:right="455" w:firstLine="16"/>
        <w:rPr>
          <w:rFonts w:ascii="宋体" w:hAnsi="宋体" w:eastAsia="宋体" w:cs="宋体"/>
          <w:sz w:val="13"/>
          <w:szCs w:val="13"/>
        </w:rPr>
      </w:pPr>
      <w:r>
        <w:rPr>
          <w:rFonts w:ascii="宋体" w:hAnsi="宋体" w:eastAsia="宋体" w:cs="宋体"/>
          <w:spacing w:val="20"/>
          <w:sz w:val="13"/>
          <w:szCs w:val="13"/>
        </w:rPr>
        <w:t>由本合同引起的或与本合同有关的所有争议均应提交维也纳第一区</w:t>
      </w:r>
      <w:r>
        <w:rPr>
          <w:rFonts w:ascii="宋体" w:hAnsi="宋体" w:eastAsia="宋体" w:cs="宋体"/>
          <w:spacing w:val="13"/>
          <w:sz w:val="13"/>
          <w:szCs w:val="13"/>
        </w:rPr>
        <w:t>法院审理。</w:t>
      </w:r>
    </w:p>
    <w:p w14:paraId="0E807634">
      <w:pPr>
        <w:pStyle w:val="2"/>
        <w:spacing w:line="324" w:lineRule="auto"/>
        <w:ind w:left="477" w:right="381" w:hanging="478"/>
        <w:rPr>
          <w:sz w:val="13"/>
          <w:szCs w:val="13"/>
        </w:rPr>
      </w:pPr>
      <w:r>
        <w:rPr>
          <w:spacing w:val="4"/>
          <w:sz w:val="13"/>
          <w:szCs w:val="13"/>
        </w:rPr>
        <w:t>4.       The contract shall be governed by and construed in</w:t>
      </w:r>
      <w:r>
        <w:rPr>
          <w:spacing w:val="5"/>
          <w:sz w:val="13"/>
          <w:szCs w:val="13"/>
        </w:rPr>
        <w:t xml:space="preserve"> </w:t>
      </w:r>
      <w:r>
        <w:rPr>
          <w:spacing w:val="4"/>
          <w:sz w:val="13"/>
          <w:szCs w:val="13"/>
        </w:rPr>
        <w:t>accordance</w:t>
      </w:r>
      <w:r>
        <w:rPr>
          <w:sz w:val="13"/>
          <w:szCs w:val="13"/>
        </w:rPr>
        <w:t xml:space="preserve"> </w:t>
      </w:r>
      <w:r>
        <w:rPr>
          <w:spacing w:val="3"/>
          <w:sz w:val="13"/>
          <w:szCs w:val="13"/>
        </w:rPr>
        <w:t>with</w:t>
      </w:r>
      <w:r>
        <w:rPr>
          <w:spacing w:val="47"/>
          <w:w w:val="101"/>
          <w:sz w:val="13"/>
          <w:szCs w:val="13"/>
        </w:rPr>
        <w:t xml:space="preserve"> </w:t>
      </w:r>
      <w:r>
        <w:rPr>
          <w:spacing w:val="3"/>
          <w:sz w:val="13"/>
          <w:szCs w:val="13"/>
        </w:rPr>
        <w:t>Austrian</w:t>
      </w:r>
      <w:r>
        <w:rPr>
          <w:spacing w:val="39"/>
          <w:w w:val="101"/>
          <w:sz w:val="13"/>
          <w:szCs w:val="13"/>
        </w:rPr>
        <w:t xml:space="preserve"> </w:t>
      </w:r>
      <w:r>
        <w:rPr>
          <w:spacing w:val="3"/>
          <w:sz w:val="13"/>
          <w:szCs w:val="13"/>
        </w:rPr>
        <w:t>law,</w:t>
      </w:r>
      <w:r>
        <w:rPr>
          <w:spacing w:val="32"/>
          <w:sz w:val="13"/>
          <w:szCs w:val="13"/>
        </w:rPr>
        <w:t xml:space="preserve"> </w:t>
      </w:r>
      <w:r>
        <w:rPr>
          <w:spacing w:val="3"/>
          <w:sz w:val="13"/>
          <w:szCs w:val="13"/>
        </w:rPr>
        <w:t>without</w:t>
      </w:r>
      <w:r>
        <w:rPr>
          <w:spacing w:val="34"/>
          <w:sz w:val="13"/>
          <w:szCs w:val="13"/>
        </w:rPr>
        <w:t xml:space="preserve"> </w:t>
      </w:r>
      <w:r>
        <w:rPr>
          <w:spacing w:val="3"/>
          <w:sz w:val="13"/>
          <w:szCs w:val="13"/>
        </w:rPr>
        <w:t>giving</w:t>
      </w:r>
      <w:r>
        <w:rPr>
          <w:spacing w:val="35"/>
          <w:w w:val="101"/>
          <w:sz w:val="13"/>
          <w:szCs w:val="13"/>
        </w:rPr>
        <w:t xml:space="preserve"> </w:t>
      </w:r>
      <w:r>
        <w:rPr>
          <w:spacing w:val="3"/>
          <w:sz w:val="13"/>
          <w:szCs w:val="13"/>
        </w:rPr>
        <w:t>effect</w:t>
      </w:r>
      <w:r>
        <w:rPr>
          <w:spacing w:val="31"/>
          <w:sz w:val="13"/>
          <w:szCs w:val="13"/>
        </w:rPr>
        <w:t xml:space="preserve"> </w:t>
      </w:r>
      <w:r>
        <w:rPr>
          <w:spacing w:val="3"/>
          <w:sz w:val="13"/>
          <w:szCs w:val="13"/>
        </w:rPr>
        <w:t>to</w:t>
      </w:r>
      <w:r>
        <w:rPr>
          <w:spacing w:val="37"/>
          <w:w w:val="101"/>
          <w:sz w:val="13"/>
          <w:szCs w:val="13"/>
        </w:rPr>
        <w:t xml:space="preserve"> </w:t>
      </w:r>
      <w:r>
        <w:rPr>
          <w:spacing w:val="3"/>
          <w:sz w:val="13"/>
          <w:szCs w:val="13"/>
        </w:rPr>
        <w:t>its</w:t>
      </w:r>
      <w:r>
        <w:rPr>
          <w:spacing w:val="33"/>
          <w:sz w:val="13"/>
          <w:szCs w:val="13"/>
        </w:rPr>
        <w:t xml:space="preserve"> </w:t>
      </w:r>
      <w:r>
        <w:rPr>
          <w:spacing w:val="3"/>
          <w:sz w:val="13"/>
          <w:szCs w:val="13"/>
        </w:rPr>
        <w:t>conflict</w:t>
      </w:r>
      <w:r>
        <w:rPr>
          <w:spacing w:val="36"/>
          <w:w w:val="101"/>
          <w:sz w:val="13"/>
          <w:szCs w:val="13"/>
        </w:rPr>
        <w:t xml:space="preserve"> </w:t>
      </w:r>
      <w:r>
        <w:rPr>
          <w:spacing w:val="3"/>
          <w:sz w:val="13"/>
          <w:szCs w:val="13"/>
        </w:rPr>
        <w:t>of</w:t>
      </w:r>
      <w:r>
        <w:rPr>
          <w:spacing w:val="33"/>
          <w:w w:val="101"/>
          <w:sz w:val="13"/>
          <w:szCs w:val="13"/>
        </w:rPr>
        <w:t xml:space="preserve"> </w:t>
      </w:r>
      <w:r>
        <w:rPr>
          <w:spacing w:val="3"/>
          <w:sz w:val="13"/>
          <w:szCs w:val="13"/>
        </w:rPr>
        <w:t>law</w:t>
      </w:r>
      <w:r>
        <w:rPr>
          <w:sz w:val="13"/>
          <w:szCs w:val="13"/>
        </w:rPr>
        <w:t xml:space="preserve"> </w:t>
      </w:r>
      <w:r>
        <w:rPr>
          <w:spacing w:val="5"/>
          <w:sz w:val="13"/>
          <w:szCs w:val="13"/>
        </w:rPr>
        <w:t>rules and the</w:t>
      </w:r>
      <w:r>
        <w:rPr>
          <w:spacing w:val="18"/>
          <w:w w:val="101"/>
          <w:sz w:val="13"/>
          <w:szCs w:val="13"/>
        </w:rPr>
        <w:t xml:space="preserve"> </w:t>
      </w:r>
      <w:r>
        <w:rPr>
          <w:spacing w:val="5"/>
          <w:sz w:val="13"/>
          <w:szCs w:val="13"/>
        </w:rPr>
        <w:t>UN Sales</w:t>
      </w:r>
      <w:r>
        <w:rPr>
          <w:spacing w:val="12"/>
          <w:sz w:val="13"/>
          <w:szCs w:val="13"/>
        </w:rPr>
        <w:t xml:space="preserve"> </w:t>
      </w:r>
      <w:r>
        <w:rPr>
          <w:spacing w:val="5"/>
          <w:sz w:val="13"/>
          <w:szCs w:val="13"/>
        </w:rPr>
        <w:t>Conve</w:t>
      </w:r>
      <w:r>
        <w:rPr>
          <w:spacing w:val="4"/>
          <w:sz w:val="13"/>
          <w:szCs w:val="13"/>
        </w:rPr>
        <w:t>ntion.</w:t>
      </w:r>
    </w:p>
    <w:p w14:paraId="7505043F">
      <w:pPr>
        <w:spacing w:before="24" w:line="325" w:lineRule="auto"/>
        <w:ind w:left="478" w:right="397"/>
        <w:rPr>
          <w:rFonts w:ascii="宋体" w:hAnsi="宋体" w:eastAsia="宋体" w:cs="宋体"/>
          <w:sz w:val="13"/>
          <w:szCs w:val="13"/>
        </w:rPr>
      </w:pPr>
      <w:r>
        <w:rPr>
          <w:rFonts w:ascii="宋体" w:hAnsi="宋体" w:eastAsia="宋体" w:cs="宋体"/>
          <w:spacing w:val="20"/>
          <w:sz w:val="13"/>
          <w:szCs w:val="13"/>
        </w:rPr>
        <w:t>本合同应受奥地利法律管辖并根据奥地利法律进行解释</w:t>
      </w:r>
      <w:r>
        <w:rPr>
          <w:rFonts w:ascii="宋体" w:hAnsi="宋体" w:eastAsia="宋体" w:cs="宋体"/>
          <w:spacing w:val="-31"/>
          <w:sz w:val="13"/>
          <w:szCs w:val="13"/>
        </w:rPr>
        <w:t xml:space="preserve"> </w:t>
      </w:r>
      <w:r>
        <w:rPr>
          <w:rFonts w:ascii="宋体" w:hAnsi="宋体" w:eastAsia="宋体" w:cs="宋体"/>
          <w:spacing w:val="20"/>
          <w:sz w:val="13"/>
          <w:szCs w:val="13"/>
        </w:rPr>
        <w:t>，但不影响</w:t>
      </w:r>
      <w:r>
        <w:rPr>
          <w:rFonts w:ascii="宋体" w:hAnsi="宋体" w:eastAsia="宋体" w:cs="宋体"/>
          <w:spacing w:val="15"/>
          <w:sz w:val="13"/>
          <w:szCs w:val="13"/>
        </w:rPr>
        <w:t>其法律冲突规</w:t>
      </w:r>
      <w:r>
        <w:rPr>
          <w:rFonts w:ascii="宋体" w:hAnsi="宋体" w:eastAsia="宋体" w:cs="宋体"/>
          <w:spacing w:val="55"/>
          <w:sz w:val="13"/>
          <w:szCs w:val="13"/>
        </w:rPr>
        <w:t xml:space="preserve"> </w:t>
      </w:r>
      <w:r>
        <w:rPr>
          <w:rFonts w:ascii="宋体" w:hAnsi="宋体" w:eastAsia="宋体" w:cs="宋体"/>
          <w:spacing w:val="15"/>
          <w:sz w:val="13"/>
          <w:szCs w:val="13"/>
        </w:rPr>
        <w:t>则和《联合国销售公约》</w:t>
      </w:r>
      <w:r>
        <w:rPr>
          <w:rFonts w:ascii="宋体" w:hAnsi="宋体" w:eastAsia="宋体" w:cs="宋体"/>
          <w:spacing w:val="-7"/>
          <w:sz w:val="13"/>
          <w:szCs w:val="13"/>
        </w:rPr>
        <w:t xml:space="preserve"> </w:t>
      </w:r>
      <w:r>
        <w:rPr>
          <w:rFonts w:ascii="宋体" w:hAnsi="宋体" w:eastAsia="宋体" w:cs="宋体"/>
          <w:spacing w:val="15"/>
          <w:sz w:val="13"/>
          <w:szCs w:val="13"/>
        </w:rPr>
        <w:t>。</w:t>
      </w:r>
    </w:p>
    <w:p w14:paraId="0A831B7B">
      <w:pPr>
        <w:spacing w:line="325" w:lineRule="auto"/>
        <w:rPr>
          <w:rFonts w:ascii="宋体" w:hAnsi="宋体" w:eastAsia="宋体" w:cs="宋体"/>
          <w:sz w:val="13"/>
          <w:szCs w:val="13"/>
        </w:rPr>
        <w:sectPr>
          <w:type w:val="continuous"/>
          <w:pgSz w:w="11907" w:h="16839"/>
          <w:pgMar w:top="457" w:right="469" w:bottom="383" w:left="976" w:header="243" w:footer="193" w:gutter="0"/>
          <w:cols w:equalWidth="0" w:num="2">
            <w:col w:w="5100" w:space="100"/>
            <w:col w:w="5262"/>
          </w:cols>
        </w:sectPr>
      </w:pPr>
    </w:p>
    <w:p w14:paraId="424AE8ED">
      <w:pPr>
        <w:spacing w:line="403" w:lineRule="auto"/>
        <w:rPr>
          <w:rFonts w:ascii="Arial"/>
          <w:sz w:val="21"/>
        </w:rPr>
      </w:pPr>
    </w:p>
    <w:p w14:paraId="615D4D06">
      <w:pPr>
        <w:pStyle w:val="2"/>
        <w:spacing w:before="121" w:line="188" w:lineRule="auto"/>
        <w:ind w:left="158"/>
        <w:outlineLvl w:val="0"/>
        <w:rPr>
          <w:sz w:val="40"/>
          <w:szCs w:val="40"/>
        </w:rPr>
      </w:pPr>
      <w:r>
        <w:rPr>
          <w:color w:val="DB0720"/>
          <w:spacing w:val="-2"/>
          <w:sz w:val="40"/>
          <w:szCs w:val="40"/>
        </w:rPr>
        <w:t>SUPPLEMENTARY TERMS AND CONDIT</w:t>
      </w:r>
      <w:r>
        <w:rPr>
          <w:color w:val="DB0720"/>
          <w:spacing w:val="-3"/>
          <w:sz w:val="40"/>
          <w:szCs w:val="40"/>
        </w:rPr>
        <w:t>IONS</w:t>
      </w:r>
    </w:p>
    <w:p w14:paraId="741CEC7A">
      <w:pPr>
        <w:pStyle w:val="2"/>
        <w:spacing w:before="125" w:line="201" w:lineRule="auto"/>
        <w:ind w:left="140"/>
        <w:outlineLvl w:val="1"/>
        <w:rPr>
          <w:sz w:val="13"/>
          <w:szCs w:val="13"/>
        </w:rPr>
      </w:pPr>
      <w:r>
        <w:rPr>
          <w:color w:val="DB0720"/>
          <w:spacing w:val="8"/>
          <w:sz w:val="13"/>
          <w:szCs w:val="13"/>
        </w:rPr>
        <w:t>OF QUALITY AUSTRIA CERTIF</w:t>
      </w:r>
      <w:r>
        <w:rPr>
          <w:color w:val="DB0720"/>
          <w:spacing w:val="7"/>
          <w:sz w:val="13"/>
          <w:szCs w:val="13"/>
        </w:rPr>
        <w:t>ICATION GMBH</w:t>
      </w:r>
    </w:p>
    <w:p w14:paraId="4A855FF0">
      <w:pPr>
        <w:pStyle w:val="2"/>
        <w:spacing w:before="115" w:line="188" w:lineRule="exact"/>
        <w:ind w:left="134"/>
        <w:outlineLvl w:val="1"/>
        <w:rPr>
          <w:rFonts w:ascii="MS Gothic" w:hAnsi="MS Gothic" w:eastAsia="MS Gothic" w:cs="MS Gothic"/>
          <w:sz w:val="13"/>
          <w:szCs w:val="13"/>
        </w:rPr>
      </w:pPr>
      <w:r>
        <w:rPr>
          <w:color w:val="DB0720"/>
          <w:position w:val="1"/>
          <w:sz w:val="13"/>
          <w:szCs w:val="13"/>
        </w:rPr>
        <w:t>VALID</w:t>
      </w:r>
      <w:r>
        <w:rPr>
          <w:color w:val="DB0720"/>
          <w:spacing w:val="11"/>
          <w:position w:val="1"/>
          <w:sz w:val="13"/>
          <w:szCs w:val="13"/>
        </w:rPr>
        <w:t xml:space="preserve"> </w:t>
      </w:r>
      <w:r>
        <w:rPr>
          <w:color w:val="DB0720"/>
          <w:position w:val="1"/>
          <w:sz w:val="13"/>
          <w:szCs w:val="13"/>
        </w:rPr>
        <w:t>AS</w:t>
      </w:r>
      <w:r>
        <w:rPr>
          <w:color w:val="DB0720"/>
          <w:spacing w:val="11"/>
          <w:position w:val="1"/>
          <w:sz w:val="13"/>
          <w:szCs w:val="13"/>
        </w:rPr>
        <w:t xml:space="preserve"> </w:t>
      </w:r>
      <w:r>
        <w:rPr>
          <w:color w:val="DB0720"/>
          <w:position w:val="1"/>
          <w:sz w:val="13"/>
          <w:szCs w:val="13"/>
        </w:rPr>
        <w:t>OF</w:t>
      </w:r>
      <w:r>
        <w:rPr>
          <w:color w:val="DB0720"/>
          <w:spacing w:val="11"/>
          <w:position w:val="1"/>
          <w:sz w:val="13"/>
          <w:szCs w:val="13"/>
        </w:rPr>
        <w:t xml:space="preserve"> </w:t>
      </w:r>
      <w:r>
        <w:rPr>
          <w:color w:val="DB0720"/>
          <w:position w:val="1"/>
          <w:sz w:val="13"/>
          <w:szCs w:val="13"/>
        </w:rPr>
        <w:t>MAY</w:t>
      </w:r>
      <w:r>
        <w:rPr>
          <w:color w:val="DB0720"/>
          <w:spacing w:val="11"/>
          <w:position w:val="1"/>
          <w:sz w:val="13"/>
          <w:szCs w:val="13"/>
        </w:rPr>
        <w:t xml:space="preserve"> 2026</w:t>
      </w:r>
      <w:r>
        <w:rPr>
          <w:color w:val="DB0720"/>
          <w:spacing w:val="36"/>
          <w:position w:val="1"/>
          <w:sz w:val="13"/>
          <w:szCs w:val="13"/>
        </w:rPr>
        <w:t xml:space="preserve"> </w:t>
      </w:r>
      <w:r>
        <w:rPr>
          <w:rFonts w:ascii="MS Gothic" w:hAnsi="MS Gothic" w:eastAsia="MS Gothic" w:cs="MS Gothic"/>
          <w:color w:val="DB0720"/>
          <w:spacing w:val="11"/>
          <w:position w:val="1"/>
          <w:sz w:val="13"/>
          <w:szCs w:val="13"/>
        </w:rPr>
        <w:t>自</w:t>
      </w:r>
      <w:r>
        <w:rPr>
          <w:color w:val="DB0720"/>
          <w:spacing w:val="11"/>
          <w:position w:val="1"/>
          <w:sz w:val="13"/>
          <w:szCs w:val="13"/>
        </w:rPr>
        <w:t>2026</w:t>
      </w:r>
      <w:r>
        <w:rPr>
          <w:rFonts w:ascii="MS Gothic" w:hAnsi="MS Gothic" w:eastAsia="MS Gothic" w:cs="MS Gothic"/>
          <w:color w:val="DB0720"/>
          <w:spacing w:val="11"/>
          <w:position w:val="1"/>
          <w:sz w:val="13"/>
          <w:szCs w:val="13"/>
        </w:rPr>
        <w:t>年</w:t>
      </w:r>
      <w:r>
        <w:rPr>
          <w:color w:val="DB0720"/>
          <w:spacing w:val="11"/>
          <w:position w:val="1"/>
          <w:sz w:val="13"/>
          <w:szCs w:val="13"/>
        </w:rPr>
        <w:t>4</w:t>
      </w:r>
      <w:r>
        <w:rPr>
          <w:rFonts w:ascii="MS Gothic" w:hAnsi="MS Gothic" w:eastAsia="MS Gothic" w:cs="MS Gothic"/>
          <w:color w:val="DB0720"/>
          <w:spacing w:val="11"/>
          <w:position w:val="1"/>
          <w:sz w:val="13"/>
          <w:szCs w:val="13"/>
        </w:rPr>
        <w:t>月起生效</w:t>
      </w:r>
    </w:p>
    <w:p w14:paraId="747D6670">
      <w:pPr>
        <w:spacing w:line="360" w:lineRule="auto"/>
        <w:rPr>
          <w:rFonts w:ascii="Arial"/>
          <w:sz w:val="21"/>
        </w:rPr>
      </w:pPr>
    </w:p>
    <w:p w14:paraId="2A646148">
      <w:pPr>
        <w:pStyle w:val="2"/>
        <w:spacing w:before="39" w:line="330" w:lineRule="auto"/>
        <w:ind w:left="137" w:right="2613"/>
        <w:rPr>
          <w:rFonts w:ascii="Microsoft JhengHei" w:hAnsi="Microsoft JhengHei" w:eastAsia="Microsoft JhengHei" w:cs="Microsoft JhengHei"/>
          <w:sz w:val="13"/>
          <w:szCs w:val="13"/>
        </w:rPr>
      </w:pPr>
      <w:r>
        <w:rPr>
          <w:sz w:val="13"/>
          <w:szCs w:val="13"/>
        </w:rPr>
        <w:t>for</w:t>
      </w:r>
      <w:r>
        <w:rPr>
          <w:spacing w:val="19"/>
          <w:sz w:val="13"/>
          <w:szCs w:val="13"/>
        </w:rPr>
        <w:t xml:space="preserve"> </w:t>
      </w:r>
      <w:r>
        <w:rPr>
          <w:sz w:val="13"/>
          <w:szCs w:val="13"/>
        </w:rPr>
        <w:t>Assessment</w:t>
      </w:r>
      <w:r>
        <w:rPr>
          <w:spacing w:val="19"/>
          <w:sz w:val="13"/>
          <w:szCs w:val="13"/>
        </w:rPr>
        <w:t xml:space="preserve"> </w:t>
      </w:r>
      <w:r>
        <w:rPr>
          <w:sz w:val="13"/>
          <w:szCs w:val="13"/>
        </w:rPr>
        <w:t>and</w:t>
      </w:r>
      <w:r>
        <w:rPr>
          <w:spacing w:val="19"/>
          <w:sz w:val="13"/>
          <w:szCs w:val="13"/>
        </w:rPr>
        <w:t xml:space="preserve"> </w:t>
      </w:r>
      <w:r>
        <w:rPr>
          <w:sz w:val="13"/>
          <w:szCs w:val="13"/>
        </w:rPr>
        <w:t>Certification</w:t>
      </w:r>
      <w:r>
        <w:rPr>
          <w:spacing w:val="19"/>
          <w:sz w:val="13"/>
          <w:szCs w:val="13"/>
        </w:rPr>
        <w:t xml:space="preserve"> </w:t>
      </w:r>
      <w:r>
        <w:rPr>
          <w:sz w:val="13"/>
          <w:szCs w:val="13"/>
        </w:rPr>
        <w:t>of</w:t>
      </w:r>
      <w:r>
        <w:rPr>
          <w:spacing w:val="19"/>
          <w:sz w:val="13"/>
          <w:szCs w:val="13"/>
        </w:rPr>
        <w:t xml:space="preserve"> </w:t>
      </w:r>
      <w:r>
        <w:rPr>
          <w:b/>
          <w:bCs/>
          <w:sz w:val="13"/>
          <w:szCs w:val="13"/>
        </w:rPr>
        <w:t>EN</w:t>
      </w:r>
      <w:r>
        <w:rPr>
          <w:b/>
          <w:bCs/>
          <w:spacing w:val="25"/>
          <w:w w:val="101"/>
          <w:sz w:val="13"/>
          <w:szCs w:val="13"/>
        </w:rPr>
        <w:t xml:space="preserve"> </w:t>
      </w:r>
      <w:r>
        <w:rPr>
          <w:b/>
          <w:bCs/>
          <w:spacing w:val="19"/>
          <w:sz w:val="13"/>
          <w:szCs w:val="13"/>
        </w:rPr>
        <w:t xml:space="preserve">1090, </w:t>
      </w:r>
      <w:r>
        <w:rPr>
          <w:b/>
          <w:bCs/>
          <w:sz w:val="13"/>
          <w:szCs w:val="13"/>
        </w:rPr>
        <w:t>ISO</w:t>
      </w:r>
      <w:r>
        <w:rPr>
          <w:b/>
          <w:bCs/>
          <w:spacing w:val="16"/>
          <w:w w:val="101"/>
          <w:sz w:val="13"/>
          <w:szCs w:val="13"/>
        </w:rPr>
        <w:t xml:space="preserve"> </w:t>
      </w:r>
      <w:r>
        <w:rPr>
          <w:b/>
          <w:bCs/>
          <w:spacing w:val="19"/>
          <w:sz w:val="13"/>
          <w:szCs w:val="13"/>
        </w:rPr>
        <w:t>3834</w:t>
      </w:r>
      <w:r>
        <w:rPr>
          <w:b/>
          <w:bCs/>
          <w:spacing w:val="13"/>
          <w:sz w:val="13"/>
          <w:szCs w:val="13"/>
        </w:rPr>
        <w:t xml:space="preserve"> </w:t>
      </w:r>
      <w:r>
        <w:rPr>
          <w:b/>
          <w:bCs/>
          <w:sz w:val="13"/>
          <w:szCs w:val="13"/>
        </w:rPr>
        <w:t>and</w:t>
      </w:r>
      <w:r>
        <w:rPr>
          <w:b/>
          <w:bCs/>
          <w:spacing w:val="19"/>
          <w:w w:val="102"/>
          <w:sz w:val="13"/>
          <w:szCs w:val="13"/>
        </w:rPr>
        <w:t xml:space="preserve"> </w:t>
      </w:r>
      <w:r>
        <w:rPr>
          <w:b/>
          <w:bCs/>
          <w:sz w:val="13"/>
          <w:szCs w:val="13"/>
        </w:rPr>
        <w:t>EN</w:t>
      </w:r>
      <w:r>
        <w:rPr>
          <w:b/>
          <w:bCs/>
          <w:spacing w:val="27"/>
          <w:w w:val="102"/>
          <w:sz w:val="13"/>
          <w:szCs w:val="13"/>
        </w:rPr>
        <w:t xml:space="preserve"> </w:t>
      </w:r>
      <w:r>
        <w:rPr>
          <w:b/>
          <w:bCs/>
          <w:spacing w:val="19"/>
          <w:sz w:val="13"/>
          <w:szCs w:val="13"/>
        </w:rPr>
        <w:t>15085</w:t>
      </w:r>
      <w:r>
        <w:rPr>
          <w:b/>
          <w:bCs/>
          <w:spacing w:val="15"/>
          <w:w w:val="101"/>
          <w:sz w:val="13"/>
          <w:szCs w:val="13"/>
        </w:rPr>
        <w:t xml:space="preserve"> </w:t>
      </w:r>
      <w:r>
        <w:rPr>
          <w:b/>
          <w:bCs/>
          <w:sz w:val="13"/>
          <w:szCs w:val="13"/>
        </w:rPr>
        <w:t>and</w:t>
      </w:r>
      <w:r>
        <w:rPr>
          <w:b/>
          <w:bCs/>
          <w:spacing w:val="15"/>
          <w:sz w:val="13"/>
          <w:szCs w:val="13"/>
        </w:rPr>
        <w:t xml:space="preserve"> </w:t>
      </w:r>
      <w:r>
        <w:rPr>
          <w:b/>
          <w:bCs/>
          <w:sz w:val="13"/>
          <w:szCs w:val="13"/>
        </w:rPr>
        <w:t>IATF</w:t>
      </w:r>
      <w:r>
        <w:rPr>
          <w:b/>
          <w:bCs/>
          <w:spacing w:val="30"/>
          <w:sz w:val="13"/>
          <w:szCs w:val="13"/>
        </w:rPr>
        <w:t xml:space="preserve"> </w:t>
      </w:r>
      <w:r>
        <w:rPr>
          <w:b/>
          <w:bCs/>
          <w:spacing w:val="19"/>
          <w:sz w:val="13"/>
          <w:szCs w:val="13"/>
        </w:rPr>
        <w:t>16949,</w:t>
      </w:r>
      <w:r>
        <w:rPr>
          <w:b/>
          <w:bCs/>
          <w:spacing w:val="11"/>
          <w:sz w:val="13"/>
          <w:szCs w:val="13"/>
        </w:rPr>
        <w:t xml:space="preserve"> </w:t>
      </w:r>
      <w:r>
        <w:rPr>
          <w:b/>
          <w:bCs/>
          <w:sz w:val="13"/>
          <w:szCs w:val="13"/>
        </w:rPr>
        <w:t>VDA</w:t>
      </w:r>
      <w:r>
        <w:rPr>
          <w:b/>
          <w:bCs/>
          <w:spacing w:val="17"/>
          <w:sz w:val="13"/>
          <w:szCs w:val="13"/>
        </w:rPr>
        <w:t xml:space="preserve"> </w:t>
      </w:r>
      <w:r>
        <w:rPr>
          <w:b/>
          <w:bCs/>
          <w:spacing w:val="19"/>
          <w:sz w:val="13"/>
          <w:szCs w:val="13"/>
        </w:rPr>
        <w:t>6.1,</w:t>
      </w:r>
      <w:r>
        <w:rPr>
          <w:b/>
          <w:bCs/>
          <w:spacing w:val="18"/>
          <w:w w:val="101"/>
          <w:sz w:val="13"/>
          <w:szCs w:val="13"/>
        </w:rPr>
        <w:t xml:space="preserve"> </w:t>
      </w:r>
      <w:r>
        <w:rPr>
          <w:b/>
          <w:bCs/>
          <w:spacing w:val="19"/>
          <w:sz w:val="13"/>
          <w:szCs w:val="13"/>
        </w:rPr>
        <w:t>6.2,</w:t>
      </w:r>
      <w:r>
        <w:rPr>
          <w:b/>
          <w:bCs/>
          <w:spacing w:val="18"/>
          <w:w w:val="102"/>
          <w:sz w:val="13"/>
          <w:szCs w:val="13"/>
        </w:rPr>
        <w:t xml:space="preserve"> </w:t>
      </w:r>
      <w:r>
        <w:rPr>
          <w:b/>
          <w:bCs/>
          <w:spacing w:val="18"/>
          <w:sz w:val="13"/>
          <w:szCs w:val="13"/>
        </w:rPr>
        <w:t>6.4</w:t>
      </w:r>
      <w:r>
        <w:rPr>
          <w:rFonts w:ascii="MS Gothic" w:hAnsi="MS Gothic" w:eastAsia="MS Gothic" w:cs="MS Gothic"/>
          <w:spacing w:val="8"/>
          <w:sz w:val="13"/>
          <w:szCs w:val="13"/>
        </w:rPr>
        <w:t>用于</w:t>
      </w:r>
      <w:r>
        <w:rPr>
          <w:sz w:val="13"/>
          <w:szCs w:val="13"/>
        </w:rPr>
        <w:t>EN</w:t>
      </w:r>
      <w:r>
        <w:rPr>
          <w:spacing w:val="23"/>
          <w:sz w:val="13"/>
          <w:szCs w:val="13"/>
        </w:rPr>
        <w:t xml:space="preserve"> </w:t>
      </w:r>
      <w:r>
        <w:rPr>
          <w:spacing w:val="8"/>
          <w:sz w:val="13"/>
          <w:szCs w:val="13"/>
        </w:rPr>
        <w:t>1090</w:t>
      </w:r>
      <w:r>
        <w:rPr>
          <w:rFonts w:ascii="MS Gothic" w:hAnsi="MS Gothic" w:eastAsia="MS Gothic" w:cs="MS Gothic"/>
          <w:spacing w:val="8"/>
          <w:sz w:val="13"/>
          <w:szCs w:val="13"/>
        </w:rPr>
        <w:t>、</w:t>
      </w:r>
      <w:r>
        <w:rPr>
          <w:sz w:val="13"/>
          <w:szCs w:val="13"/>
        </w:rPr>
        <w:t>ISO</w:t>
      </w:r>
      <w:r>
        <w:rPr>
          <w:spacing w:val="8"/>
          <w:sz w:val="13"/>
          <w:szCs w:val="13"/>
        </w:rPr>
        <w:t xml:space="preserve"> 3834</w:t>
      </w:r>
      <w:r>
        <w:rPr>
          <w:rFonts w:ascii="MS Gothic" w:hAnsi="MS Gothic" w:eastAsia="MS Gothic" w:cs="MS Gothic"/>
          <w:spacing w:val="8"/>
          <w:sz w:val="13"/>
          <w:szCs w:val="13"/>
        </w:rPr>
        <w:t>和</w:t>
      </w:r>
      <w:r>
        <w:rPr>
          <w:sz w:val="13"/>
          <w:szCs w:val="13"/>
        </w:rPr>
        <w:t>EN</w:t>
      </w:r>
      <w:r>
        <w:rPr>
          <w:spacing w:val="23"/>
          <w:sz w:val="13"/>
          <w:szCs w:val="13"/>
        </w:rPr>
        <w:t xml:space="preserve"> </w:t>
      </w:r>
      <w:r>
        <w:rPr>
          <w:spacing w:val="8"/>
          <w:sz w:val="13"/>
          <w:szCs w:val="13"/>
        </w:rPr>
        <w:t>15085</w:t>
      </w:r>
      <w:r>
        <w:rPr>
          <w:rFonts w:ascii="MS Gothic" w:hAnsi="MS Gothic" w:eastAsia="MS Gothic" w:cs="MS Gothic"/>
          <w:spacing w:val="8"/>
          <w:sz w:val="13"/>
          <w:szCs w:val="13"/>
        </w:rPr>
        <w:t>以及</w:t>
      </w:r>
      <w:r>
        <w:rPr>
          <w:sz w:val="13"/>
          <w:szCs w:val="13"/>
        </w:rPr>
        <w:t>IATF</w:t>
      </w:r>
      <w:r>
        <w:rPr>
          <w:spacing w:val="20"/>
          <w:sz w:val="13"/>
          <w:szCs w:val="13"/>
        </w:rPr>
        <w:t xml:space="preserve"> </w:t>
      </w:r>
      <w:r>
        <w:rPr>
          <w:spacing w:val="8"/>
          <w:sz w:val="13"/>
          <w:szCs w:val="13"/>
        </w:rPr>
        <w:t>16949</w:t>
      </w:r>
      <w:r>
        <w:rPr>
          <w:rFonts w:ascii="MS Gothic" w:hAnsi="MS Gothic" w:eastAsia="MS Gothic" w:cs="MS Gothic"/>
          <w:spacing w:val="8"/>
          <w:sz w:val="13"/>
          <w:szCs w:val="13"/>
        </w:rPr>
        <w:t>、</w:t>
      </w:r>
      <w:r>
        <w:rPr>
          <w:sz w:val="13"/>
          <w:szCs w:val="13"/>
        </w:rPr>
        <w:t>VDA</w:t>
      </w:r>
      <w:r>
        <w:rPr>
          <w:spacing w:val="8"/>
          <w:sz w:val="13"/>
          <w:szCs w:val="13"/>
        </w:rPr>
        <w:t xml:space="preserve"> 6.1</w:t>
      </w:r>
      <w:r>
        <w:rPr>
          <w:rFonts w:ascii="MS Gothic" w:hAnsi="MS Gothic" w:eastAsia="MS Gothic" w:cs="MS Gothic"/>
          <w:spacing w:val="8"/>
          <w:sz w:val="13"/>
          <w:szCs w:val="13"/>
        </w:rPr>
        <w:t>、</w:t>
      </w:r>
      <w:r>
        <w:rPr>
          <w:spacing w:val="8"/>
          <w:sz w:val="13"/>
          <w:szCs w:val="13"/>
        </w:rPr>
        <w:t>6.2</w:t>
      </w:r>
      <w:r>
        <w:rPr>
          <w:rFonts w:ascii="MS Gothic" w:hAnsi="MS Gothic" w:eastAsia="MS Gothic" w:cs="MS Gothic"/>
          <w:spacing w:val="8"/>
          <w:sz w:val="13"/>
          <w:szCs w:val="13"/>
        </w:rPr>
        <w:t>、</w:t>
      </w:r>
      <w:r>
        <w:rPr>
          <w:spacing w:val="8"/>
          <w:sz w:val="13"/>
          <w:szCs w:val="13"/>
        </w:rPr>
        <w:t>6.4</w:t>
      </w:r>
      <w:r>
        <w:rPr>
          <w:rFonts w:ascii="MS Gothic" w:hAnsi="MS Gothic" w:eastAsia="MS Gothic" w:cs="MS Gothic"/>
          <w:spacing w:val="7"/>
          <w:sz w:val="13"/>
          <w:szCs w:val="13"/>
        </w:rPr>
        <w:t>的</w:t>
      </w:r>
      <w:r>
        <w:rPr>
          <w:rFonts w:ascii="Microsoft JhengHei" w:hAnsi="Microsoft JhengHei" w:eastAsia="Microsoft JhengHei" w:cs="Microsoft JhengHei"/>
          <w:spacing w:val="7"/>
          <w:sz w:val="13"/>
          <w:szCs w:val="13"/>
        </w:rPr>
        <w:t>评</w:t>
      </w:r>
      <w:r>
        <w:rPr>
          <w:rFonts w:ascii="MS Gothic" w:hAnsi="MS Gothic" w:eastAsia="MS Gothic" w:cs="MS Gothic"/>
          <w:spacing w:val="7"/>
          <w:sz w:val="13"/>
          <w:szCs w:val="13"/>
        </w:rPr>
        <w:t>估和</w:t>
      </w:r>
      <w:r>
        <w:rPr>
          <w:rFonts w:ascii="Microsoft JhengHei" w:hAnsi="Microsoft JhengHei" w:eastAsia="Microsoft JhengHei" w:cs="Microsoft JhengHei"/>
          <w:spacing w:val="7"/>
          <w:sz w:val="13"/>
          <w:szCs w:val="13"/>
        </w:rPr>
        <w:t>认证</w:t>
      </w:r>
    </w:p>
    <w:p w14:paraId="08CD996F">
      <w:pPr>
        <w:pStyle w:val="2"/>
        <w:spacing w:before="1" w:line="189" w:lineRule="exact"/>
        <w:ind w:left="141"/>
        <w:rPr>
          <w:sz w:val="13"/>
          <w:szCs w:val="13"/>
        </w:rPr>
      </w:pPr>
      <w:r>
        <w:rPr>
          <w:spacing w:val="7"/>
          <w:position w:val="2"/>
          <w:sz w:val="13"/>
          <w:szCs w:val="13"/>
        </w:rPr>
        <w:t>Subject to changes. The Ge</w:t>
      </w:r>
      <w:r>
        <w:rPr>
          <w:spacing w:val="6"/>
          <w:position w:val="2"/>
          <w:sz w:val="13"/>
          <w:szCs w:val="13"/>
        </w:rPr>
        <w:t>neral Terms and Conditions, as amended,</w:t>
      </w:r>
      <w:r>
        <w:rPr>
          <w:spacing w:val="18"/>
          <w:position w:val="2"/>
          <w:sz w:val="13"/>
          <w:szCs w:val="13"/>
        </w:rPr>
        <w:t xml:space="preserve"> </w:t>
      </w:r>
      <w:r>
        <w:rPr>
          <w:spacing w:val="6"/>
          <w:position w:val="2"/>
          <w:sz w:val="13"/>
          <w:szCs w:val="13"/>
        </w:rPr>
        <w:t>are</w:t>
      </w:r>
      <w:r>
        <w:rPr>
          <w:spacing w:val="17"/>
          <w:w w:val="101"/>
          <w:position w:val="2"/>
          <w:sz w:val="13"/>
          <w:szCs w:val="13"/>
        </w:rPr>
        <w:t xml:space="preserve"> </w:t>
      </w:r>
      <w:r>
        <w:rPr>
          <w:spacing w:val="6"/>
          <w:position w:val="2"/>
          <w:sz w:val="13"/>
          <w:szCs w:val="13"/>
        </w:rPr>
        <w:t>available at</w:t>
      </w:r>
    </w:p>
    <w:p w14:paraId="13F56422">
      <w:pPr>
        <w:pStyle w:val="2"/>
        <w:spacing w:before="32" w:line="362" w:lineRule="auto"/>
        <w:ind w:left="145"/>
        <w:rPr>
          <w:rFonts w:ascii="MS Gothic" w:hAnsi="MS Gothic" w:eastAsia="MS Gothic" w:cs="MS Gothic"/>
          <w:sz w:val="13"/>
          <w:szCs w:val="13"/>
        </w:rPr>
      </w:pPr>
      <w:r>
        <w:fldChar w:fldCharType="begin"/>
      </w:r>
      <w:r>
        <w:instrText xml:space="preserve"> HYPERLINK "http://www.qualityaustria.com/gtc" </w:instrText>
      </w:r>
      <w:r>
        <w:fldChar w:fldCharType="separate"/>
      </w:r>
      <w:r>
        <w:rPr>
          <w:color w:val="DB0720"/>
          <w:sz w:val="13"/>
          <w:szCs w:val="13"/>
          <w:u w:val="single" w:color="auto"/>
        </w:rPr>
        <w:t>http</w:t>
      </w:r>
      <w:r>
        <w:rPr>
          <w:color w:val="DB0720"/>
          <w:spacing w:val="16"/>
          <w:sz w:val="13"/>
          <w:szCs w:val="13"/>
          <w:u w:val="single" w:color="auto"/>
        </w:rPr>
        <w:t>://</w:t>
      </w:r>
      <w:r>
        <w:rPr>
          <w:color w:val="DB0720"/>
          <w:sz w:val="13"/>
          <w:szCs w:val="13"/>
          <w:u w:val="single" w:color="auto"/>
        </w:rPr>
        <w:t>www</w:t>
      </w:r>
      <w:r>
        <w:rPr>
          <w:color w:val="DB0720"/>
          <w:spacing w:val="16"/>
          <w:sz w:val="13"/>
          <w:szCs w:val="13"/>
          <w:u w:val="single" w:color="auto"/>
        </w:rPr>
        <w:t>.</w:t>
      </w:r>
      <w:r>
        <w:rPr>
          <w:color w:val="DB0720"/>
          <w:sz w:val="13"/>
          <w:szCs w:val="13"/>
          <w:u w:val="single" w:color="auto"/>
        </w:rPr>
        <w:t>qualityaustria</w:t>
      </w:r>
      <w:r>
        <w:rPr>
          <w:color w:val="DB0720"/>
          <w:spacing w:val="16"/>
          <w:sz w:val="13"/>
          <w:szCs w:val="13"/>
          <w:u w:val="single" w:color="auto"/>
        </w:rPr>
        <w:t>.</w:t>
      </w:r>
      <w:r>
        <w:rPr>
          <w:color w:val="DB0720"/>
          <w:sz w:val="13"/>
          <w:szCs w:val="13"/>
          <w:u w:val="single" w:color="auto"/>
        </w:rPr>
        <w:t>com</w:t>
      </w:r>
      <w:r>
        <w:rPr>
          <w:color w:val="DB0720"/>
          <w:spacing w:val="16"/>
          <w:sz w:val="13"/>
          <w:szCs w:val="13"/>
          <w:u w:val="single" w:color="auto"/>
        </w:rPr>
        <w:t>/</w:t>
      </w:r>
      <w:r>
        <w:rPr>
          <w:color w:val="DB0720"/>
          <w:sz w:val="13"/>
          <w:szCs w:val="13"/>
          <w:u w:val="single" w:color="auto"/>
        </w:rPr>
        <w:t>gtc</w:t>
      </w:r>
      <w:r>
        <w:rPr>
          <w:spacing w:val="16"/>
          <w:sz w:val="13"/>
          <w:szCs w:val="13"/>
        </w:rPr>
        <w:t>.</w:t>
      </w:r>
      <w:r>
        <w:rPr>
          <w:spacing w:val="16"/>
          <w:sz w:val="13"/>
          <w:szCs w:val="13"/>
        </w:rPr>
        <w:fldChar w:fldCharType="end"/>
      </w:r>
      <w:r>
        <w:rPr>
          <w:spacing w:val="16"/>
          <w:sz w:val="13"/>
          <w:szCs w:val="13"/>
        </w:rPr>
        <w:t xml:space="preserve"> </w:t>
      </w:r>
      <w:r>
        <w:rPr>
          <w:rFonts w:ascii="宋体" w:hAnsi="宋体" w:eastAsia="宋体" w:cs="宋体"/>
          <w:spacing w:val="16"/>
          <w:sz w:val="13"/>
          <w:szCs w:val="13"/>
        </w:rPr>
        <w:t>可能会有变化，</w:t>
      </w:r>
      <w:r>
        <w:rPr>
          <w:rFonts w:ascii="Microsoft JhengHei" w:hAnsi="Microsoft JhengHei" w:eastAsia="Microsoft JhengHei" w:cs="Microsoft JhengHei"/>
          <w:spacing w:val="16"/>
          <w:sz w:val="13"/>
          <w:szCs w:val="13"/>
        </w:rPr>
        <w:t>经</w:t>
      </w:r>
      <w:r>
        <w:rPr>
          <w:rFonts w:ascii="MS Gothic" w:hAnsi="MS Gothic" w:eastAsia="MS Gothic" w:cs="MS Gothic"/>
          <w:spacing w:val="16"/>
          <w:sz w:val="13"/>
          <w:szCs w:val="13"/>
        </w:rPr>
        <w:t>修</w:t>
      </w:r>
      <w:r>
        <w:rPr>
          <w:rFonts w:ascii="Microsoft JhengHei" w:hAnsi="Microsoft JhengHei" w:eastAsia="Microsoft JhengHei" w:cs="Microsoft JhengHei"/>
          <w:spacing w:val="16"/>
          <w:sz w:val="13"/>
          <w:szCs w:val="13"/>
        </w:rPr>
        <w:t>订</w:t>
      </w:r>
      <w:r>
        <w:rPr>
          <w:rFonts w:ascii="MS Gothic" w:hAnsi="MS Gothic" w:eastAsia="MS Gothic" w:cs="MS Gothic"/>
          <w:spacing w:val="16"/>
          <w:sz w:val="13"/>
          <w:szCs w:val="13"/>
        </w:rPr>
        <w:t>的一般条款和条件可在</w:t>
      </w:r>
      <w:r>
        <w:fldChar w:fldCharType="begin"/>
      </w:r>
      <w:r>
        <w:instrText xml:space="preserve"> HYPERLINK "http://www.qualityaustria.com/gtc" </w:instrText>
      </w:r>
      <w:r>
        <w:fldChar w:fldCharType="separate"/>
      </w:r>
      <w:r>
        <w:rPr>
          <w:color w:val="DB0A1F"/>
          <w:sz w:val="13"/>
          <w:szCs w:val="13"/>
          <w:u w:val="single" w:color="auto"/>
        </w:rPr>
        <w:t>http</w:t>
      </w:r>
      <w:r>
        <w:rPr>
          <w:color w:val="DB0A1F"/>
          <w:spacing w:val="16"/>
          <w:sz w:val="13"/>
          <w:szCs w:val="13"/>
          <w:u w:val="single" w:color="auto"/>
        </w:rPr>
        <w:t>://</w:t>
      </w:r>
      <w:r>
        <w:rPr>
          <w:color w:val="DB0A1F"/>
          <w:sz w:val="13"/>
          <w:szCs w:val="13"/>
          <w:u w:val="single" w:color="auto"/>
        </w:rPr>
        <w:t>www</w:t>
      </w:r>
      <w:r>
        <w:rPr>
          <w:color w:val="DB0A1F"/>
          <w:spacing w:val="16"/>
          <w:sz w:val="13"/>
          <w:szCs w:val="13"/>
          <w:u w:val="single" w:color="auto"/>
        </w:rPr>
        <w:t>.</w:t>
      </w:r>
      <w:r>
        <w:rPr>
          <w:color w:val="DB0A1F"/>
          <w:sz w:val="13"/>
          <w:szCs w:val="13"/>
          <w:u w:val="single" w:color="auto"/>
        </w:rPr>
        <w:t>qualityaustria</w:t>
      </w:r>
      <w:r>
        <w:rPr>
          <w:color w:val="DB0A1F"/>
          <w:spacing w:val="16"/>
          <w:sz w:val="13"/>
          <w:szCs w:val="13"/>
          <w:u w:val="single" w:color="auto"/>
        </w:rPr>
        <w:t>.</w:t>
      </w:r>
      <w:r>
        <w:rPr>
          <w:color w:val="DB0A1F"/>
          <w:sz w:val="13"/>
          <w:szCs w:val="13"/>
          <w:u w:val="single" w:color="auto"/>
        </w:rPr>
        <w:t>com</w:t>
      </w:r>
      <w:r>
        <w:rPr>
          <w:color w:val="DB0A1F"/>
          <w:spacing w:val="16"/>
          <w:sz w:val="13"/>
          <w:szCs w:val="13"/>
          <w:u w:val="single" w:color="auto"/>
        </w:rPr>
        <w:t>/</w:t>
      </w:r>
      <w:r>
        <w:rPr>
          <w:color w:val="DB0A1F"/>
          <w:sz w:val="13"/>
          <w:szCs w:val="13"/>
          <w:u w:val="single" w:color="auto"/>
        </w:rPr>
        <w:t>gtc</w:t>
      </w:r>
      <w:r>
        <w:rPr>
          <w:spacing w:val="16"/>
          <w:sz w:val="13"/>
          <w:szCs w:val="13"/>
        </w:rPr>
        <w:t>.</w:t>
      </w:r>
      <w:r>
        <w:rPr>
          <w:spacing w:val="16"/>
          <w:sz w:val="13"/>
          <w:szCs w:val="13"/>
        </w:rPr>
        <w:fldChar w:fldCharType="end"/>
      </w:r>
      <w:r>
        <w:rPr>
          <w:rFonts w:ascii="Microsoft JhengHei" w:hAnsi="Microsoft JhengHei" w:eastAsia="Microsoft JhengHei" w:cs="Microsoft JhengHei"/>
          <w:spacing w:val="16"/>
          <w:sz w:val="13"/>
          <w:szCs w:val="13"/>
        </w:rPr>
        <w:t>查阅</w:t>
      </w:r>
      <w:r>
        <w:rPr>
          <w:rFonts w:ascii="MS Gothic" w:hAnsi="MS Gothic" w:eastAsia="MS Gothic" w:cs="MS Gothic"/>
          <w:spacing w:val="16"/>
          <w:sz w:val="13"/>
          <w:szCs w:val="13"/>
        </w:rPr>
        <w:t>。</w:t>
      </w:r>
    </w:p>
    <w:p w14:paraId="15662E3C">
      <w:pPr>
        <w:pStyle w:val="2"/>
        <w:spacing w:before="251" w:line="189" w:lineRule="auto"/>
        <w:outlineLvl w:val="1"/>
        <w:rPr>
          <w:rFonts w:ascii="Microsoft JhengHei" w:hAnsi="Microsoft JhengHei" w:eastAsia="Microsoft JhengHei" w:cs="Microsoft JhengHei"/>
          <w:sz w:val="13"/>
          <w:szCs w:val="13"/>
        </w:rPr>
      </w:pPr>
      <w:r>
        <w:pict>
          <v:shape id="_x0000_s1030" o:spid="_x0000_s1030" o:spt="202" type="#_x0000_t202" style="position:absolute;left:0pt;margin-left:313.85pt;margin-top:9.1pt;height:609.1pt;width:225.55pt;z-index:251663360;mso-width-relative:page;mso-height-relative:page;" filled="f" stroked="f" coordsize="21600,21600">
            <v:path/>
            <v:fill on="f" focussize="0,0"/>
            <v:stroke on="f"/>
            <v:imagedata o:title=""/>
            <o:lock v:ext="edit" aspectratio="f"/>
            <v:textbox inset="0mm,0mm,0mm,0mm">
              <w:txbxContent>
                <w:p w14:paraId="744185A7">
                  <w:pPr>
                    <w:spacing w:before="20" w:line="231" w:lineRule="auto"/>
                    <w:ind w:left="317"/>
                    <w:rPr>
                      <w:rFonts w:ascii="宋体" w:hAnsi="宋体" w:eastAsia="宋体" w:cs="宋体"/>
                      <w:sz w:val="13"/>
                      <w:szCs w:val="13"/>
                    </w:rPr>
                  </w:pPr>
                  <w:r>
                    <w:rPr>
                      <w:rFonts w:ascii="宋体" w:hAnsi="宋体" w:eastAsia="宋体" w:cs="宋体"/>
                      <w:spacing w:val="8"/>
                      <w:sz w:val="13"/>
                      <w:szCs w:val="13"/>
                    </w:rPr>
                    <w:t>志，用于营销和广告目的。</w:t>
                  </w:r>
                </w:p>
                <w:p w14:paraId="20BFCE88">
                  <w:pPr>
                    <w:pStyle w:val="2"/>
                    <w:spacing w:before="38" w:line="317" w:lineRule="auto"/>
                    <w:ind w:left="313" w:right="20" w:hanging="277"/>
                    <w:rPr>
                      <w:sz w:val="13"/>
                      <w:szCs w:val="13"/>
                    </w:rPr>
                  </w:pPr>
                  <w:r>
                    <w:rPr>
                      <w:spacing w:val="5"/>
                      <w:sz w:val="13"/>
                      <w:szCs w:val="13"/>
                    </w:rPr>
                    <w:t>h)</w:t>
                  </w:r>
                  <w:r>
                    <w:rPr>
                      <w:spacing w:val="1"/>
                      <w:sz w:val="13"/>
                      <w:szCs w:val="13"/>
                    </w:rPr>
                    <w:t xml:space="preserve">   </w:t>
                  </w:r>
                  <w:r>
                    <w:rPr>
                      <w:spacing w:val="5"/>
                      <w:sz w:val="13"/>
                      <w:szCs w:val="13"/>
                    </w:rPr>
                    <w:t>Quality  management  system–related</w:t>
                  </w:r>
                  <w:r>
                    <w:rPr>
                      <w:spacing w:val="8"/>
                      <w:sz w:val="13"/>
                      <w:szCs w:val="13"/>
                    </w:rPr>
                    <w:t xml:space="preserve">  </w:t>
                  </w:r>
                  <w:r>
                    <w:rPr>
                      <w:spacing w:val="5"/>
                      <w:sz w:val="13"/>
                      <w:szCs w:val="13"/>
                    </w:rPr>
                    <w:t>consult</w:t>
                  </w:r>
                  <w:r>
                    <w:rPr>
                      <w:spacing w:val="4"/>
                      <w:sz w:val="13"/>
                      <w:szCs w:val="13"/>
                    </w:rPr>
                    <w:t>ants</w:t>
                  </w:r>
                  <w:r>
                    <w:rPr>
                      <w:spacing w:val="6"/>
                      <w:sz w:val="13"/>
                      <w:szCs w:val="13"/>
                    </w:rPr>
                    <w:t xml:space="preserve">  </w:t>
                  </w:r>
                  <w:r>
                    <w:rPr>
                      <w:spacing w:val="4"/>
                      <w:sz w:val="13"/>
                      <w:szCs w:val="13"/>
                    </w:rPr>
                    <w:t>to</w:t>
                  </w:r>
                  <w:r>
                    <w:rPr>
                      <w:spacing w:val="7"/>
                      <w:sz w:val="13"/>
                      <w:szCs w:val="13"/>
                    </w:rPr>
                    <w:t xml:space="preserve">  </w:t>
                  </w:r>
                  <w:r>
                    <w:rPr>
                      <w:spacing w:val="4"/>
                      <w:sz w:val="13"/>
                      <w:szCs w:val="13"/>
                    </w:rPr>
                    <w:t>the</w:t>
                  </w:r>
                  <w:r>
                    <w:rPr>
                      <w:sz w:val="13"/>
                      <w:szCs w:val="13"/>
                    </w:rPr>
                    <w:t xml:space="preserve"> </w:t>
                  </w:r>
                  <w:r>
                    <w:rPr>
                      <w:spacing w:val="3"/>
                      <w:sz w:val="13"/>
                      <w:szCs w:val="13"/>
                    </w:rPr>
                    <w:t>client</w:t>
                  </w:r>
                  <w:r>
                    <w:rPr>
                      <w:sz w:val="13"/>
                      <w:szCs w:val="13"/>
                    </w:rPr>
                    <w:t xml:space="preserve">  </w:t>
                  </w:r>
                  <w:r>
                    <w:rPr>
                      <w:spacing w:val="3"/>
                      <w:sz w:val="13"/>
                      <w:szCs w:val="13"/>
                    </w:rPr>
                    <w:t>shall  not  be  physically  present  at</w:t>
                  </w:r>
                  <w:r>
                    <w:rPr>
                      <w:spacing w:val="44"/>
                      <w:sz w:val="13"/>
                      <w:szCs w:val="13"/>
                    </w:rPr>
                    <w:t xml:space="preserve"> </w:t>
                  </w:r>
                  <w:r>
                    <w:rPr>
                      <w:spacing w:val="3"/>
                      <w:sz w:val="13"/>
                      <w:szCs w:val="13"/>
                    </w:rPr>
                    <w:t>the  cl</w:t>
                  </w:r>
                  <w:r>
                    <w:rPr>
                      <w:spacing w:val="2"/>
                      <w:sz w:val="13"/>
                      <w:szCs w:val="13"/>
                    </w:rPr>
                    <w:t>ient’s</w:t>
                  </w:r>
                  <w:r>
                    <w:rPr>
                      <w:spacing w:val="45"/>
                      <w:w w:val="101"/>
                      <w:sz w:val="13"/>
                      <w:szCs w:val="13"/>
                    </w:rPr>
                    <w:t xml:space="preserve"> </w:t>
                  </w:r>
                  <w:r>
                    <w:rPr>
                      <w:spacing w:val="2"/>
                      <w:sz w:val="13"/>
                      <w:szCs w:val="13"/>
                    </w:rPr>
                    <w:t>site</w:t>
                  </w:r>
                  <w:r>
                    <w:rPr>
                      <w:sz w:val="13"/>
                      <w:szCs w:val="13"/>
                    </w:rPr>
                    <w:t xml:space="preserve"> </w:t>
                  </w:r>
                  <w:r>
                    <w:rPr>
                      <w:spacing w:val="4"/>
                      <w:sz w:val="13"/>
                      <w:szCs w:val="13"/>
                    </w:rPr>
                    <w:t>during an audit and</w:t>
                  </w:r>
                  <w:r>
                    <w:rPr>
                      <w:spacing w:val="14"/>
                      <w:sz w:val="13"/>
                      <w:szCs w:val="13"/>
                    </w:rPr>
                    <w:t xml:space="preserve"> </w:t>
                  </w:r>
                  <w:r>
                    <w:rPr>
                      <w:spacing w:val="4"/>
                      <w:sz w:val="13"/>
                      <w:szCs w:val="13"/>
                    </w:rPr>
                    <w:t>shall</w:t>
                  </w:r>
                  <w:r>
                    <w:rPr>
                      <w:spacing w:val="17"/>
                      <w:w w:val="101"/>
                      <w:sz w:val="13"/>
                      <w:szCs w:val="13"/>
                    </w:rPr>
                    <w:t xml:space="preserve"> </w:t>
                  </w:r>
                  <w:r>
                    <w:rPr>
                      <w:spacing w:val="4"/>
                      <w:sz w:val="13"/>
                      <w:szCs w:val="13"/>
                    </w:rPr>
                    <w:t>not</w:t>
                  </w:r>
                  <w:r>
                    <w:rPr>
                      <w:spacing w:val="20"/>
                      <w:sz w:val="13"/>
                      <w:szCs w:val="13"/>
                    </w:rPr>
                    <w:t xml:space="preserve"> </w:t>
                  </w:r>
                  <w:r>
                    <w:rPr>
                      <w:spacing w:val="3"/>
                      <w:sz w:val="13"/>
                      <w:szCs w:val="13"/>
                    </w:rPr>
                    <w:t>participate</w:t>
                  </w:r>
                  <w:r>
                    <w:rPr>
                      <w:spacing w:val="17"/>
                      <w:w w:val="102"/>
                      <w:sz w:val="13"/>
                      <w:szCs w:val="13"/>
                    </w:rPr>
                    <w:t xml:space="preserve"> </w:t>
                  </w:r>
                  <w:r>
                    <w:rPr>
                      <w:spacing w:val="3"/>
                      <w:sz w:val="13"/>
                      <w:szCs w:val="13"/>
                    </w:rPr>
                    <w:t>in</w:t>
                  </w:r>
                  <w:r>
                    <w:rPr>
                      <w:spacing w:val="9"/>
                      <w:sz w:val="13"/>
                      <w:szCs w:val="13"/>
                    </w:rPr>
                    <w:t xml:space="preserve"> </w:t>
                  </w:r>
                  <w:r>
                    <w:rPr>
                      <w:spacing w:val="3"/>
                      <w:sz w:val="13"/>
                      <w:szCs w:val="13"/>
                    </w:rPr>
                    <w:t>the</w:t>
                  </w:r>
                  <w:r>
                    <w:rPr>
                      <w:spacing w:val="13"/>
                      <w:sz w:val="13"/>
                      <w:szCs w:val="13"/>
                    </w:rPr>
                    <w:t xml:space="preserve"> </w:t>
                  </w:r>
                  <w:r>
                    <w:rPr>
                      <w:spacing w:val="3"/>
                      <w:sz w:val="13"/>
                      <w:szCs w:val="13"/>
                    </w:rPr>
                    <w:t>audit</w:t>
                  </w:r>
                  <w:r>
                    <w:rPr>
                      <w:spacing w:val="17"/>
                      <w:sz w:val="13"/>
                      <w:szCs w:val="13"/>
                    </w:rPr>
                    <w:t xml:space="preserve"> </w:t>
                  </w:r>
                  <w:r>
                    <w:rPr>
                      <w:spacing w:val="3"/>
                      <w:sz w:val="13"/>
                      <w:szCs w:val="13"/>
                    </w:rPr>
                    <w:t>in</w:t>
                  </w:r>
                  <w:r>
                    <w:rPr>
                      <w:spacing w:val="12"/>
                      <w:w w:val="101"/>
                      <w:sz w:val="13"/>
                      <w:szCs w:val="13"/>
                    </w:rPr>
                    <w:t xml:space="preserve"> </w:t>
                  </w:r>
                  <w:r>
                    <w:rPr>
                      <w:spacing w:val="3"/>
                      <w:sz w:val="13"/>
                      <w:szCs w:val="13"/>
                    </w:rPr>
                    <w:t>any</w:t>
                  </w:r>
                  <w:r>
                    <w:rPr>
                      <w:sz w:val="13"/>
                      <w:szCs w:val="13"/>
                    </w:rPr>
                    <w:t xml:space="preserve"> </w:t>
                  </w:r>
                  <w:r>
                    <w:rPr>
                      <w:spacing w:val="4"/>
                      <w:sz w:val="13"/>
                      <w:szCs w:val="13"/>
                    </w:rPr>
                    <w:t>way either directly or</w:t>
                  </w:r>
                  <w:r>
                    <w:rPr>
                      <w:spacing w:val="24"/>
                      <w:sz w:val="13"/>
                      <w:szCs w:val="13"/>
                    </w:rPr>
                    <w:t xml:space="preserve"> </w:t>
                  </w:r>
                  <w:r>
                    <w:rPr>
                      <w:spacing w:val="4"/>
                      <w:sz w:val="13"/>
                      <w:szCs w:val="13"/>
                    </w:rPr>
                    <w:t>indirectly. The client’s</w:t>
                  </w:r>
                  <w:r>
                    <w:rPr>
                      <w:spacing w:val="8"/>
                      <w:sz w:val="13"/>
                      <w:szCs w:val="13"/>
                    </w:rPr>
                    <w:t xml:space="preserve"> </w:t>
                  </w:r>
                  <w:r>
                    <w:rPr>
                      <w:spacing w:val="4"/>
                      <w:sz w:val="13"/>
                      <w:szCs w:val="13"/>
                    </w:rPr>
                    <w:t>failure</w:t>
                  </w:r>
                  <w:r>
                    <w:rPr>
                      <w:spacing w:val="8"/>
                      <w:sz w:val="13"/>
                      <w:szCs w:val="13"/>
                    </w:rPr>
                    <w:t xml:space="preserve"> </w:t>
                  </w:r>
                  <w:r>
                    <w:rPr>
                      <w:spacing w:val="4"/>
                      <w:sz w:val="13"/>
                      <w:szCs w:val="13"/>
                    </w:rPr>
                    <w:t>to</w:t>
                  </w:r>
                  <w:r>
                    <w:rPr>
                      <w:spacing w:val="19"/>
                      <w:w w:val="101"/>
                      <w:sz w:val="13"/>
                      <w:szCs w:val="13"/>
                    </w:rPr>
                    <w:t xml:space="preserve"> </w:t>
                  </w:r>
                  <w:r>
                    <w:rPr>
                      <w:spacing w:val="4"/>
                      <w:sz w:val="13"/>
                      <w:szCs w:val="13"/>
                    </w:rPr>
                    <w:t>meet</w:t>
                  </w:r>
                  <w:r>
                    <w:rPr>
                      <w:sz w:val="13"/>
                      <w:szCs w:val="13"/>
                    </w:rPr>
                    <w:t xml:space="preserve"> </w:t>
                  </w:r>
                  <w:r>
                    <w:rPr>
                      <w:spacing w:val="4"/>
                      <w:sz w:val="13"/>
                      <w:szCs w:val="13"/>
                    </w:rPr>
                    <w:t>this contractual requirement</w:t>
                  </w:r>
                  <w:r>
                    <w:rPr>
                      <w:spacing w:val="3"/>
                      <w:sz w:val="13"/>
                      <w:szCs w:val="13"/>
                    </w:rPr>
                    <w:t xml:space="preserve"> shall result in audit termination</w:t>
                  </w:r>
                  <w:r>
                    <w:rPr>
                      <w:sz w:val="13"/>
                      <w:szCs w:val="13"/>
                    </w:rPr>
                    <w:t xml:space="preserve"> </w:t>
                  </w:r>
                  <w:r>
                    <w:rPr>
                      <w:spacing w:val="4"/>
                      <w:sz w:val="13"/>
                      <w:szCs w:val="13"/>
                    </w:rPr>
                    <w:t>by Quality Austria</w:t>
                  </w:r>
                  <w:r>
                    <w:rPr>
                      <w:spacing w:val="-21"/>
                      <w:sz w:val="13"/>
                      <w:szCs w:val="13"/>
                    </w:rPr>
                    <w:t xml:space="preserve"> </w:t>
                  </w:r>
                  <w:r>
                    <w:rPr>
                      <w:spacing w:val="4"/>
                      <w:sz w:val="13"/>
                      <w:szCs w:val="13"/>
                    </w:rPr>
                    <w:t>.</w:t>
                  </w:r>
                </w:p>
                <w:p w14:paraId="2C33F926">
                  <w:pPr>
                    <w:pStyle w:val="2"/>
                    <w:spacing w:before="88" w:line="300" w:lineRule="auto"/>
                    <w:ind w:left="314" w:right="58" w:firstLine="3"/>
                    <w:jc w:val="both"/>
                    <w:rPr>
                      <w:rFonts w:ascii="宋体" w:hAnsi="宋体" w:eastAsia="宋体" w:cs="宋体"/>
                      <w:sz w:val="13"/>
                      <w:szCs w:val="13"/>
                    </w:rPr>
                  </w:pPr>
                  <w:r>
                    <w:rPr>
                      <w:rFonts w:ascii="MS Gothic" w:hAnsi="MS Gothic" w:eastAsia="MS Gothic" w:cs="MS Gothic"/>
                      <w:spacing w:val="8"/>
                      <w:sz w:val="13"/>
                      <w:szCs w:val="13"/>
                    </w:rPr>
                    <w:t>客</w:t>
                  </w:r>
                  <w:r>
                    <w:rPr>
                      <w:rFonts w:ascii="Microsoft JhengHei" w:hAnsi="Microsoft JhengHei" w:eastAsia="Microsoft JhengHei" w:cs="Microsoft JhengHei"/>
                      <w:spacing w:val="8"/>
                      <w:sz w:val="13"/>
                      <w:szCs w:val="13"/>
                    </w:rPr>
                    <w:t>户</w:t>
                  </w:r>
                  <w:r>
                    <w:rPr>
                      <w:rFonts w:ascii="MS Gothic" w:hAnsi="MS Gothic" w:eastAsia="MS Gothic" w:cs="MS Gothic"/>
                      <w:spacing w:val="8"/>
                      <w:sz w:val="13"/>
                      <w:szCs w:val="13"/>
                    </w:rPr>
                    <w:t>的</w:t>
                  </w:r>
                  <w:r>
                    <w:rPr>
                      <w:rFonts w:ascii="Microsoft JhengHei" w:hAnsi="Microsoft JhengHei" w:eastAsia="Microsoft JhengHei" w:cs="Microsoft JhengHei"/>
                      <w:spacing w:val="8"/>
                      <w:sz w:val="13"/>
                      <w:szCs w:val="13"/>
                    </w:rPr>
                    <w:t>质</w:t>
                  </w:r>
                  <w:r>
                    <w:rPr>
                      <w:rFonts w:ascii="MS Gothic" w:hAnsi="MS Gothic" w:eastAsia="MS Gothic" w:cs="MS Gothic"/>
                      <w:spacing w:val="8"/>
                      <w:sz w:val="13"/>
                      <w:szCs w:val="13"/>
                    </w:rPr>
                    <w:t>量管理体系相关</w:t>
                  </w:r>
                  <w:r>
                    <w:rPr>
                      <w:rFonts w:ascii="宋体" w:hAnsi="宋体" w:eastAsia="宋体" w:cs="宋体"/>
                      <w:spacing w:val="8"/>
                      <w:sz w:val="13"/>
                      <w:szCs w:val="13"/>
                    </w:rPr>
                    <w:t>咨询</w:t>
                  </w:r>
                  <w:r>
                    <w:rPr>
                      <w:rFonts w:ascii="MS Gothic" w:hAnsi="MS Gothic" w:eastAsia="MS Gothic" w:cs="MS Gothic"/>
                      <w:spacing w:val="8"/>
                      <w:sz w:val="13"/>
                      <w:szCs w:val="13"/>
                    </w:rPr>
                    <w:t>在</w:t>
                  </w:r>
                  <w:r>
                    <w:rPr>
                      <w:rFonts w:ascii="宋体" w:hAnsi="宋体" w:eastAsia="宋体" w:cs="宋体"/>
                      <w:spacing w:val="8"/>
                      <w:sz w:val="13"/>
                      <w:szCs w:val="13"/>
                    </w:rPr>
                    <w:t>审核</w:t>
                  </w:r>
                  <w:r>
                    <w:rPr>
                      <w:rFonts w:ascii="MS Gothic" w:hAnsi="MS Gothic" w:eastAsia="MS Gothic" w:cs="MS Gothic"/>
                      <w:spacing w:val="8"/>
                      <w:sz w:val="13"/>
                      <w:szCs w:val="13"/>
                    </w:rPr>
                    <w:t>期</w:t>
                  </w:r>
                  <w:r>
                    <w:rPr>
                      <w:rFonts w:ascii="Microsoft JhengHei" w:hAnsi="Microsoft JhengHei" w:eastAsia="Microsoft JhengHei" w:cs="Microsoft JhengHei"/>
                      <w:spacing w:val="8"/>
                      <w:sz w:val="13"/>
                      <w:szCs w:val="13"/>
                    </w:rPr>
                    <w:t>间</w:t>
                  </w:r>
                  <w:r>
                    <w:rPr>
                      <w:rFonts w:ascii="MS Gothic" w:hAnsi="MS Gothic" w:eastAsia="MS Gothic" w:cs="MS Gothic"/>
                      <w:spacing w:val="8"/>
                      <w:sz w:val="13"/>
                      <w:szCs w:val="13"/>
                    </w:rPr>
                    <w:t>不得出</w:t>
                  </w:r>
                  <w:r>
                    <w:rPr>
                      <w:rFonts w:ascii="Microsoft JhengHei" w:hAnsi="Microsoft JhengHei" w:eastAsia="Microsoft JhengHei" w:cs="Microsoft JhengHei"/>
                      <w:spacing w:val="8"/>
                      <w:sz w:val="13"/>
                      <w:szCs w:val="13"/>
                    </w:rPr>
                    <w:t>现</w:t>
                  </w:r>
                  <w:r>
                    <w:rPr>
                      <w:rFonts w:ascii="MS Gothic" w:hAnsi="MS Gothic" w:eastAsia="MS Gothic" w:cs="MS Gothic"/>
                      <w:spacing w:val="8"/>
                      <w:sz w:val="13"/>
                      <w:szCs w:val="13"/>
                    </w:rPr>
                    <w:t>在</w:t>
                  </w:r>
                  <w:r>
                    <w:rPr>
                      <w:rFonts w:ascii="MS Gothic" w:hAnsi="MS Gothic" w:eastAsia="MS Gothic" w:cs="MS Gothic"/>
                      <w:spacing w:val="7"/>
                      <w:sz w:val="13"/>
                      <w:szCs w:val="13"/>
                    </w:rPr>
                    <w:t>客</w:t>
                  </w:r>
                  <w:r>
                    <w:rPr>
                      <w:rFonts w:ascii="Microsoft JhengHei" w:hAnsi="Microsoft JhengHei" w:eastAsia="Microsoft JhengHei" w:cs="Microsoft JhengHei"/>
                      <w:spacing w:val="7"/>
                      <w:sz w:val="13"/>
                      <w:szCs w:val="13"/>
                    </w:rPr>
                    <w:t>户</w:t>
                  </w:r>
                  <w:r>
                    <w:rPr>
                      <w:rFonts w:ascii="宋体" w:hAnsi="宋体" w:eastAsia="宋体" w:cs="宋体"/>
                      <w:spacing w:val="7"/>
                      <w:sz w:val="13"/>
                      <w:szCs w:val="13"/>
                    </w:rPr>
                    <w:t>审核</w:t>
                  </w:r>
                  <w:r>
                    <w:rPr>
                      <w:rFonts w:ascii="Microsoft JhengHei" w:hAnsi="Microsoft JhengHei" w:eastAsia="Microsoft JhengHei" w:cs="Microsoft JhengHei"/>
                      <w:spacing w:val="7"/>
                      <w:sz w:val="13"/>
                      <w:szCs w:val="13"/>
                    </w:rPr>
                    <w:t>现场</w:t>
                  </w:r>
                  <w:r>
                    <w:rPr>
                      <w:rFonts w:ascii="MS Gothic" w:hAnsi="MS Gothic" w:eastAsia="MS Gothic" w:cs="MS Gothic"/>
                      <w:spacing w:val="7"/>
                      <w:sz w:val="13"/>
                      <w:szCs w:val="13"/>
                    </w:rPr>
                    <w:t>，</w:t>
                  </w:r>
                  <w:r>
                    <w:rPr>
                      <w:rFonts w:ascii="MS Gothic" w:hAnsi="MS Gothic" w:eastAsia="MS Gothic" w:cs="MS Gothic"/>
                      <w:spacing w:val="8"/>
                      <w:sz w:val="13"/>
                      <w:szCs w:val="13"/>
                    </w:rPr>
                    <w:t>也不得以任何方式直接或</w:t>
                  </w:r>
                  <w:r>
                    <w:rPr>
                      <w:rFonts w:ascii="Microsoft JhengHei" w:hAnsi="Microsoft JhengHei" w:eastAsia="Microsoft JhengHei" w:cs="Microsoft JhengHei"/>
                      <w:spacing w:val="8"/>
                      <w:sz w:val="13"/>
                      <w:szCs w:val="13"/>
                    </w:rPr>
                    <w:t>间</w:t>
                  </w:r>
                  <w:r>
                    <w:rPr>
                      <w:rFonts w:ascii="MS Gothic" w:hAnsi="MS Gothic" w:eastAsia="MS Gothic" w:cs="MS Gothic"/>
                      <w:spacing w:val="8"/>
                      <w:sz w:val="13"/>
                      <w:szCs w:val="13"/>
                    </w:rPr>
                    <w:t>接参与</w:t>
                  </w:r>
                  <w:r>
                    <w:rPr>
                      <w:rFonts w:ascii="宋体" w:hAnsi="宋体" w:eastAsia="宋体" w:cs="宋体"/>
                      <w:spacing w:val="8"/>
                      <w:sz w:val="13"/>
                      <w:szCs w:val="13"/>
                    </w:rPr>
                    <w:t>审核</w:t>
                  </w:r>
                  <w:r>
                    <w:rPr>
                      <w:rFonts w:ascii="MS Gothic" w:hAnsi="MS Gothic" w:eastAsia="MS Gothic" w:cs="MS Gothic"/>
                      <w:spacing w:val="8"/>
                      <w:sz w:val="13"/>
                      <w:szCs w:val="13"/>
                    </w:rPr>
                    <w:t>。客</w:t>
                  </w:r>
                  <w:r>
                    <w:rPr>
                      <w:rFonts w:ascii="Microsoft JhengHei" w:hAnsi="Microsoft JhengHei" w:eastAsia="Microsoft JhengHei" w:cs="Microsoft JhengHei"/>
                      <w:spacing w:val="8"/>
                      <w:sz w:val="13"/>
                      <w:szCs w:val="13"/>
                    </w:rPr>
                    <w:t>户</w:t>
                  </w:r>
                  <w:r>
                    <w:rPr>
                      <w:rFonts w:ascii="MS Gothic" w:hAnsi="MS Gothic" w:eastAsia="MS Gothic" w:cs="MS Gothic"/>
                      <w:spacing w:val="8"/>
                      <w:sz w:val="13"/>
                      <w:szCs w:val="13"/>
                    </w:rPr>
                    <w:t>未能</w:t>
                  </w:r>
                  <w:r>
                    <w:rPr>
                      <w:rFonts w:ascii="Microsoft JhengHei" w:hAnsi="Microsoft JhengHei" w:eastAsia="Microsoft JhengHei" w:cs="Microsoft JhengHei"/>
                      <w:spacing w:val="8"/>
                      <w:sz w:val="13"/>
                      <w:szCs w:val="13"/>
                    </w:rPr>
                    <w:t>满</w:t>
                  </w:r>
                  <w:r>
                    <w:rPr>
                      <w:rFonts w:ascii="MS Gothic" w:hAnsi="MS Gothic" w:eastAsia="MS Gothic" w:cs="MS Gothic"/>
                      <w:spacing w:val="8"/>
                      <w:sz w:val="13"/>
                      <w:szCs w:val="13"/>
                    </w:rPr>
                    <w:t>足此合</w:t>
                  </w:r>
                  <w:r>
                    <w:rPr>
                      <w:rFonts w:ascii="MS Gothic" w:hAnsi="MS Gothic" w:eastAsia="MS Gothic" w:cs="MS Gothic"/>
                      <w:spacing w:val="7"/>
                      <w:sz w:val="13"/>
                      <w:szCs w:val="13"/>
                    </w:rPr>
                    <w:t>同要求将</w:t>
                  </w:r>
                  <w:r>
                    <w:rPr>
                      <w:rFonts w:ascii="Microsoft JhengHei" w:hAnsi="Microsoft JhengHei" w:eastAsia="Microsoft JhengHei" w:cs="Microsoft JhengHei"/>
                      <w:spacing w:val="14"/>
                      <w:sz w:val="13"/>
                      <w:szCs w:val="13"/>
                    </w:rPr>
                    <w:t>导</w:t>
                  </w:r>
                  <w:r>
                    <w:rPr>
                      <w:rFonts w:ascii="MS Gothic" w:hAnsi="MS Gothic" w:eastAsia="MS Gothic" w:cs="MS Gothic"/>
                      <w:spacing w:val="14"/>
                      <w:sz w:val="13"/>
                      <w:szCs w:val="13"/>
                    </w:rPr>
                    <w:t>致</w:t>
                  </w:r>
                  <w:r>
                    <w:rPr>
                      <w:sz w:val="13"/>
                      <w:szCs w:val="13"/>
                    </w:rPr>
                    <w:t>Quality</w:t>
                  </w:r>
                  <w:r>
                    <w:rPr>
                      <w:spacing w:val="14"/>
                      <w:sz w:val="13"/>
                      <w:szCs w:val="13"/>
                    </w:rPr>
                    <w:t xml:space="preserve"> </w:t>
                  </w:r>
                  <w:r>
                    <w:rPr>
                      <w:sz w:val="13"/>
                      <w:szCs w:val="13"/>
                    </w:rPr>
                    <w:t>Austria</w:t>
                  </w:r>
                  <w:r>
                    <w:rPr>
                      <w:rFonts w:ascii="Microsoft JhengHei" w:hAnsi="Microsoft JhengHei" w:eastAsia="Microsoft JhengHei" w:cs="Microsoft JhengHei"/>
                      <w:spacing w:val="14"/>
                      <w:sz w:val="13"/>
                      <w:szCs w:val="13"/>
                    </w:rPr>
                    <w:t>终</w:t>
                  </w:r>
                  <w:r>
                    <w:rPr>
                      <w:rFonts w:ascii="MS Gothic" w:hAnsi="MS Gothic" w:eastAsia="MS Gothic" w:cs="MS Gothic"/>
                      <w:spacing w:val="14"/>
                      <w:sz w:val="13"/>
                      <w:szCs w:val="13"/>
                    </w:rPr>
                    <w:t>止</w:t>
                  </w:r>
                  <w:r>
                    <w:rPr>
                      <w:rFonts w:ascii="宋体" w:hAnsi="宋体" w:eastAsia="宋体" w:cs="宋体"/>
                      <w:spacing w:val="14"/>
                      <w:sz w:val="13"/>
                      <w:szCs w:val="13"/>
                    </w:rPr>
                    <w:t>审核。</w:t>
                  </w:r>
                </w:p>
                <w:p w14:paraId="78F6E4E6">
                  <w:pPr>
                    <w:pStyle w:val="2"/>
                    <w:spacing w:line="306" w:lineRule="auto"/>
                    <w:ind w:left="316" w:right="22" w:hanging="281"/>
                    <w:rPr>
                      <w:sz w:val="13"/>
                      <w:szCs w:val="13"/>
                    </w:rPr>
                  </w:pPr>
                  <w:r>
                    <w:rPr>
                      <w:spacing w:val="4"/>
                      <w:sz w:val="13"/>
                      <w:szCs w:val="13"/>
                    </w:rPr>
                    <w:t>i)</w:t>
                  </w:r>
                  <w:r>
                    <w:rPr>
                      <w:sz w:val="13"/>
                      <w:szCs w:val="13"/>
                    </w:rPr>
                    <w:t xml:space="preserve">    </w:t>
                  </w:r>
                  <w:r>
                    <w:rPr>
                      <w:spacing w:val="4"/>
                      <w:sz w:val="13"/>
                      <w:szCs w:val="13"/>
                    </w:rPr>
                    <w:t>The</w:t>
                  </w:r>
                  <w:r>
                    <w:rPr>
                      <w:spacing w:val="34"/>
                      <w:sz w:val="13"/>
                      <w:szCs w:val="13"/>
                    </w:rPr>
                    <w:t xml:space="preserve"> </w:t>
                  </w:r>
                  <w:r>
                    <w:rPr>
                      <w:spacing w:val="4"/>
                      <w:sz w:val="13"/>
                      <w:szCs w:val="13"/>
                    </w:rPr>
                    <w:t>client</w:t>
                  </w:r>
                  <w:r>
                    <w:rPr>
                      <w:spacing w:val="34"/>
                      <w:sz w:val="13"/>
                      <w:szCs w:val="13"/>
                    </w:rPr>
                    <w:t xml:space="preserve"> </w:t>
                  </w:r>
                  <w:r>
                    <w:rPr>
                      <w:spacing w:val="4"/>
                      <w:sz w:val="13"/>
                      <w:szCs w:val="13"/>
                    </w:rPr>
                    <w:t>shall</w:t>
                  </w:r>
                  <w:r>
                    <w:rPr>
                      <w:spacing w:val="39"/>
                      <w:sz w:val="13"/>
                      <w:szCs w:val="13"/>
                    </w:rPr>
                    <w:t xml:space="preserve"> </w:t>
                  </w:r>
                  <w:r>
                    <w:rPr>
                      <w:spacing w:val="4"/>
                      <w:sz w:val="13"/>
                      <w:szCs w:val="13"/>
                    </w:rPr>
                    <w:t>provide</w:t>
                  </w:r>
                  <w:r>
                    <w:rPr>
                      <w:spacing w:val="40"/>
                      <w:sz w:val="13"/>
                      <w:szCs w:val="13"/>
                    </w:rPr>
                    <w:t xml:space="preserve"> </w:t>
                  </w:r>
                  <w:r>
                    <w:rPr>
                      <w:spacing w:val="4"/>
                      <w:sz w:val="13"/>
                      <w:szCs w:val="13"/>
                    </w:rPr>
                    <w:t>p</w:t>
                  </w:r>
                  <w:r>
                    <w:rPr>
                      <w:spacing w:val="3"/>
                      <w:sz w:val="13"/>
                      <w:szCs w:val="13"/>
                    </w:rPr>
                    <w:t>re-audit</w:t>
                  </w:r>
                  <w:r>
                    <w:rPr>
                      <w:spacing w:val="39"/>
                      <w:sz w:val="13"/>
                      <w:szCs w:val="13"/>
                    </w:rPr>
                    <w:t xml:space="preserve"> </w:t>
                  </w:r>
                  <w:r>
                    <w:rPr>
                      <w:spacing w:val="3"/>
                      <w:sz w:val="13"/>
                      <w:szCs w:val="13"/>
                    </w:rPr>
                    <w:t>planning</w:t>
                  </w:r>
                  <w:r>
                    <w:rPr>
                      <w:spacing w:val="38"/>
                      <w:sz w:val="13"/>
                      <w:szCs w:val="13"/>
                    </w:rPr>
                    <w:t xml:space="preserve"> </w:t>
                  </w:r>
                  <w:r>
                    <w:rPr>
                      <w:spacing w:val="3"/>
                      <w:sz w:val="13"/>
                      <w:szCs w:val="13"/>
                    </w:rPr>
                    <w:t>information</w:t>
                  </w:r>
                  <w:r>
                    <w:rPr>
                      <w:spacing w:val="31"/>
                      <w:sz w:val="13"/>
                      <w:szCs w:val="13"/>
                    </w:rPr>
                    <w:t xml:space="preserve"> </w:t>
                  </w:r>
                  <w:r>
                    <w:rPr>
                      <w:spacing w:val="3"/>
                      <w:sz w:val="13"/>
                      <w:szCs w:val="13"/>
                    </w:rPr>
                    <w:t>to</w:t>
                  </w:r>
                  <w:r>
                    <w:rPr>
                      <w:sz w:val="13"/>
                      <w:szCs w:val="13"/>
                    </w:rPr>
                    <w:t xml:space="preserve"> </w:t>
                  </w:r>
                  <w:r>
                    <w:rPr>
                      <w:spacing w:val="5"/>
                      <w:sz w:val="13"/>
                      <w:szCs w:val="13"/>
                    </w:rPr>
                    <w:t>Quality Austria as required</w:t>
                  </w:r>
                  <w:r>
                    <w:rPr>
                      <w:spacing w:val="17"/>
                      <w:w w:val="101"/>
                      <w:sz w:val="13"/>
                      <w:szCs w:val="13"/>
                    </w:rPr>
                    <w:t xml:space="preserve"> </w:t>
                  </w:r>
                  <w:r>
                    <w:rPr>
                      <w:spacing w:val="4"/>
                      <w:sz w:val="13"/>
                      <w:szCs w:val="13"/>
                    </w:rPr>
                    <w:t>by</w:t>
                  </w:r>
                  <w:r>
                    <w:rPr>
                      <w:spacing w:val="9"/>
                      <w:sz w:val="13"/>
                      <w:szCs w:val="13"/>
                    </w:rPr>
                    <w:t xml:space="preserve"> </w:t>
                  </w:r>
                  <w:r>
                    <w:rPr>
                      <w:spacing w:val="4"/>
                      <w:sz w:val="13"/>
                      <w:szCs w:val="13"/>
                    </w:rPr>
                    <w:t>Quality Austria.</w:t>
                  </w:r>
                </w:p>
                <w:p w14:paraId="42EAEB45">
                  <w:pPr>
                    <w:pStyle w:val="2"/>
                    <w:spacing w:before="59" w:line="300" w:lineRule="auto"/>
                    <w:ind w:left="311" w:right="20" w:firstLine="5"/>
                    <w:rPr>
                      <w:rFonts w:ascii="MS Gothic" w:hAnsi="MS Gothic" w:eastAsia="MS Gothic" w:cs="MS Gothic"/>
                      <w:sz w:val="13"/>
                      <w:szCs w:val="13"/>
                    </w:rPr>
                  </w:pPr>
                  <w:r>
                    <w:rPr>
                      <w:rFonts w:ascii="MS Gothic" w:hAnsi="MS Gothic" w:eastAsia="MS Gothic" w:cs="MS Gothic"/>
                      <w:spacing w:val="16"/>
                      <w:sz w:val="13"/>
                      <w:szCs w:val="13"/>
                    </w:rPr>
                    <w:t>客</w:t>
                  </w:r>
                  <w:r>
                    <w:rPr>
                      <w:rFonts w:ascii="Microsoft JhengHei" w:hAnsi="Microsoft JhengHei" w:eastAsia="Microsoft JhengHei" w:cs="Microsoft JhengHei"/>
                      <w:spacing w:val="16"/>
                      <w:sz w:val="13"/>
                      <w:szCs w:val="13"/>
                    </w:rPr>
                    <w:t>户应</w:t>
                  </w:r>
                  <w:r>
                    <w:rPr>
                      <w:rFonts w:ascii="MS Gothic" w:hAnsi="MS Gothic" w:eastAsia="MS Gothic" w:cs="MS Gothic"/>
                      <w:spacing w:val="16"/>
                      <w:sz w:val="13"/>
                      <w:szCs w:val="13"/>
                    </w:rPr>
                    <w:t>按照</w:t>
                  </w:r>
                  <w:r>
                    <w:rPr>
                      <w:sz w:val="13"/>
                      <w:szCs w:val="13"/>
                    </w:rPr>
                    <w:t>Quality</w:t>
                  </w:r>
                  <w:r>
                    <w:rPr>
                      <w:spacing w:val="16"/>
                      <w:sz w:val="13"/>
                      <w:szCs w:val="13"/>
                    </w:rPr>
                    <w:t xml:space="preserve"> </w:t>
                  </w:r>
                  <w:r>
                    <w:rPr>
                      <w:sz w:val="13"/>
                      <w:szCs w:val="13"/>
                    </w:rPr>
                    <w:t>Austria</w:t>
                  </w:r>
                  <w:r>
                    <w:rPr>
                      <w:rFonts w:ascii="MS Gothic" w:hAnsi="MS Gothic" w:eastAsia="MS Gothic" w:cs="MS Gothic"/>
                      <w:spacing w:val="16"/>
                      <w:sz w:val="13"/>
                      <w:szCs w:val="13"/>
                    </w:rPr>
                    <w:t>的要求向</w:t>
                  </w:r>
                  <w:r>
                    <w:rPr>
                      <w:sz w:val="13"/>
                      <w:szCs w:val="13"/>
                    </w:rPr>
                    <w:t>Quality</w:t>
                  </w:r>
                  <w:r>
                    <w:rPr>
                      <w:spacing w:val="16"/>
                      <w:sz w:val="13"/>
                      <w:szCs w:val="13"/>
                    </w:rPr>
                    <w:t xml:space="preserve"> </w:t>
                  </w:r>
                  <w:r>
                    <w:rPr>
                      <w:sz w:val="13"/>
                      <w:szCs w:val="13"/>
                    </w:rPr>
                    <w:t>Austria</w:t>
                  </w:r>
                  <w:r>
                    <w:rPr>
                      <w:rFonts w:ascii="MS Gothic" w:hAnsi="MS Gothic" w:eastAsia="MS Gothic" w:cs="MS Gothic"/>
                      <w:spacing w:val="16"/>
                      <w:sz w:val="13"/>
                      <w:szCs w:val="13"/>
                    </w:rPr>
                    <w:t>提供</w:t>
                  </w:r>
                  <w:r>
                    <w:rPr>
                      <w:rFonts w:ascii="宋体" w:hAnsi="宋体" w:eastAsia="宋体" w:cs="宋体"/>
                      <w:spacing w:val="16"/>
                      <w:sz w:val="13"/>
                      <w:szCs w:val="13"/>
                    </w:rPr>
                    <w:t>审核前策</w:t>
                  </w:r>
                  <w:r>
                    <w:rPr>
                      <w:rFonts w:ascii="MS Gothic" w:hAnsi="MS Gothic" w:eastAsia="MS Gothic" w:cs="MS Gothic"/>
                      <w:spacing w:val="6"/>
                      <w:sz w:val="13"/>
                      <w:szCs w:val="13"/>
                    </w:rPr>
                    <w:t>划信息。</w:t>
                  </w:r>
                </w:p>
                <w:p w14:paraId="4829BF5B">
                  <w:pPr>
                    <w:pStyle w:val="2"/>
                    <w:spacing w:line="188" w:lineRule="exact"/>
                    <w:ind w:left="20"/>
                    <w:rPr>
                      <w:sz w:val="13"/>
                      <w:szCs w:val="13"/>
                    </w:rPr>
                  </w:pPr>
                  <w:r>
                    <w:rPr>
                      <w:spacing w:val="4"/>
                      <w:position w:val="2"/>
                      <w:sz w:val="13"/>
                      <w:szCs w:val="13"/>
                    </w:rPr>
                    <w:t>j)   The client shall</w:t>
                  </w:r>
                  <w:r>
                    <w:rPr>
                      <w:spacing w:val="10"/>
                      <w:position w:val="2"/>
                      <w:sz w:val="13"/>
                      <w:szCs w:val="13"/>
                    </w:rPr>
                    <w:t xml:space="preserve"> </w:t>
                  </w:r>
                  <w:r>
                    <w:rPr>
                      <w:spacing w:val="4"/>
                      <w:position w:val="2"/>
                      <w:sz w:val="13"/>
                      <w:szCs w:val="13"/>
                    </w:rPr>
                    <w:t>notify Quality Austria of its</w:t>
                  </w:r>
                  <w:r>
                    <w:rPr>
                      <w:spacing w:val="9"/>
                      <w:position w:val="2"/>
                      <w:sz w:val="13"/>
                      <w:szCs w:val="13"/>
                    </w:rPr>
                    <w:t xml:space="preserve"> </w:t>
                  </w:r>
                  <w:r>
                    <w:rPr>
                      <w:spacing w:val="4"/>
                      <w:position w:val="2"/>
                      <w:sz w:val="13"/>
                      <w:szCs w:val="13"/>
                    </w:rPr>
                    <w:t>intent to t</w:t>
                  </w:r>
                  <w:r>
                    <w:rPr>
                      <w:spacing w:val="3"/>
                      <w:position w:val="2"/>
                      <w:sz w:val="13"/>
                      <w:szCs w:val="13"/>
                    </w:rPr>
                    <w:t>ransfer</w:t>
                  </w:r>
                </w:p>
                <w:p w14:paraId="52151C2C">
                  <w:pPr>
                    <w:pStyle w:val="2"/>
                    <w:spacing w:before="25" w:line="323" w:lineRule="auto"/>
                    <w:ind w:left="317" w:right="22" w:hanging="1"/>
                    <w:jc w:val="both"/>
                    <w:rPr>
                      <w:rFonts w:ascii="MS Gothic" w:hAnsi="MS Gothic" w:eastAsia="MS Gothic" w:cs="MS Gothic"/>
                      <w:sz w:val="13"/>
                      <w:szCs w:val="13"/>
                    </w:rPr>
                  </w:pPr>
                  <w:r>
                    <w:rPr>
                      <w:spacing w:val="4"/>
                      <w:sz w:val="13"/>
                      <w:szCs w:val="13"/>
                    </w:rPr>
                    <w:t>once a legal contract is s</w:t>
                  </w:r>
                  <w:r>
                    <w:rPr>
                      <w:spacing w:val="3"/>
                      <w:sz w:val="13"/>
                      <w:szCs w:val="13"/>
                    </w:rPr>
                    <w:t>igned with a new certification body.</w:t>
                  </w:r>
                  <w:r>
                    <w:rPr>
                      <w:rFonts w:ascii="MS Gothic" w:hAnsi="MS Gothic" w:eastAsia="MS Gothic" w:cs="MS Gothic"/>
                      <w:spacing w:val="11"/>
                      <w:sz w:val="13"/>
                      <w:szCs w:val="13"/>
                    </w:rPr>
                    <w:t>一旦与新的</w:t>
                  </w:r>
                  <w:r>
                    <w:rPr>
                      <w:rFonts w:ascii="Microsoft JhengHei" w:hAnsi="Microsoft JhengHei" w:eastAsia="Microsoft JhengHei" w:cs="Microsoft JhengHei"/>
                      <w:spacing w:val="11"/>
                      <w:sz w:val="13"/>
                      <w:szCs w:val="13"/>
                    </w:rPr>
                    <w:t>认证机构签订法律合同</w:t>
                  </w:r>
                  <w:r>
                    <w:rPr>
                      <w:rFonts w:ascii="Microsoft JhengHei" w:hAnsi="Microsoft JhengHei" w:eastAsia="Microsoft JhengHei" w:cs="Microsoft JhengHei"/>
                      <w:spacing w:val="-2"/>
                      <w:sz w:val="13"/>
                      <w:szCs w:val="13"/>
                    </w:rPr>
                    <w:t xml:space="preserve"> </w:t>
                  </w:r>
                  <w:r>
                    <w:rPr>
                      <w:rFonts w:ascii="MS Gothic" w:hAnsi="MS Gothic" w:eastAsia="MS Gothic" w:cs="MS Gothic"/>
                      <w:spacing w:val="11"/>
                      <w:sz w:val="13"/>
                      <w:szCs w:val="13"/>
                    </w:rPr>
                    <w:t>，客</w:t>
                  </w:r>
                  <w:r>
                    <w:rPr>
                      <w:rFonts w:ascii="Microsoft JhengHei" w:hAnsi="Microsoft JhengHei" w:eastAsia="Microsoft JhengHei" w:cs="Microsoft JhengHei"/>
                      <w:spacing w:val="11"/>
                      <w:sz w:val="13"/>
                      <w:szCs w:val="13"/>
                    </w:rPr>
                    <w:t>户应通知</w:t>
                  </w:r>
                  <w:r>
                    <w:rPr>
                      <w:sz w:val="13"/>
                      <w:szCs w:val="13"/>
                    </w:rPr>
                    <w:t>Quality</w:t>
                  </w:r>
                  <w:r>
                    <w:rPr>
                      <w:spacing w:val="11"/>
                      <w:sz w:val="13"/>
                      <w:szCs w:val="13"/>
                    </w:rPr>
                    <w:t xml:space="preserve">  </w:t>
                  </w:r>
                  <w:r>
                    <w:rPr>
                      <w:sz w:val="13"/>
                      <w:szCs w:val="13"/>
                    </w:rPr>
                    <w:t>Austria</w:t>
                  </w:r>
                  <w:r>
                    <w:rPr>
                      <w:rFonts w:ascii="MS Gothic" w:hAnsi="MS Gothic" w:eastAsia="MS Gothic" w:cs="MS Gothic"/>
                      <w:spacing w:val="11"/>
                      <w:sz w:val="13"/>
                      <w:szCs w:val="13"/>
                    </w:rPr>
                    <w:t>其</w:t>
                  </w:r>
                  <w:r>
                    <w:rPr>
                      <w:rFonts w:ascii="Microsoft JhengHei" w:hAnsi="Microsoft JhengHei" w:eastAsia="Microsoft JhengHei" w:cs="Microsoft JhengHei"/>
                      <w:spacing w:val="5"/>
                      <w:sz w:val="13"/>
                      <w:szCs w:val="13"/>
                    </w:rPr>
                    <w:t>转</w:t>
                  </w:r>
                  <w:r>
                    <w:rPr>
                      <w:rFonts w:ascii="MS Gothic" w:hAnsi="MS Gothic" w:eastAsia="MS Gothic" w:cs="MS Gothic"/>
                      <w:spacing w:val="5"/>
                      <w:sz w:val="13"/>
                      <w:szCs w:val="13"/>
                    </w:rPr>
                    <w:t>移意向。</w:t>
                  </w:r>
                </w:p>
                <w:p w14:paraId="3DB7B9E0">
                  <w:pPr>
                    <w:pStyle w:val="2"/>
                    <w:spacing w:before="2" w:line="310" w:lineRule="auto"/>
                    <w:ind w:left="320" w:right="20" w:hanging="284"/>
                    <w:rPr>
                      <w:sz w:val="13"/>
                      <w:szCs w:val="13"/>
                    </w:rPr>
                  </w:pPr>
                  <w:r>
                    <w:rPr>
                      <w:spacing w:val="4"/>
                      <w:sz w:val="13"/>
                      <w:szCs w:val="13"/>
                    </w:rPr>
                    <w:t>k)</w:t>
                  </w:r>
                  <w:r>
                    <w:rPr>
                      <w:spacing w:val="1"/>
                      <w:sz w:val="13"/>
                      <w:szCs w:val="13"/>
                    </w:rPr>
                    <w:t xml:space="preserve">   </w:t>
                  </w:r>
                  <w:r>
                    <w:rPr>
                      <w:spacing w:val="4"/>
                      <w:sz w:val="13"/>
                      <w:szCs w:val="13"/>
                    </w:rPr>
                    <w:t>The</w:t>
                  </w:r>
                  <w:r>
                    <w:rPr>
                      <w:spacing w:val="28"/>
                      <w:w w:val="101"/>
                      <w:sz w:val="13"/>
                      <w:szCs w:val="13"/>
                    </w:rPr>
                    <w:t xml:space="preserve"> </w:t>
                  </w:r>
                  <w:r>
                    <w:rPr>
                      <w:spacing w:val="4"/>
                      <w:sz w:val="13"/>
                      <w:szCs w:val="13"/>
                    </w:rPr>
                    <w:t>client</w:t>
                  </w:r>
                  <w:r>
                    <w:rPr>
                      <w:spacing w:val="29"/>
                      <w:sz w:val="13"/>
                      <w:szCs w:val="13"/>
                    </w:rPr>
                    <w:t xml:space="preserve"> </w:t>
                  </w:r>
                  <w:r>
                    <w:rPr>
                      <w:spacing w:val="4"/>
                      <w:sz w:val="13"/>
                      <w:szCs w:val="13"/>
                    </w:rPr>
                    <w:t>shall</w:t>
                  </w:r>
                  <w:r>
                    <w:rPr>
                      <w:spacing w:val="28"/>
                      <w:sz w:val="13"/>
                      <w:szCs w:val="13"/>
                    </w:rPr>
                    <w:t xml:space="preserve"> </w:t>
                  </w:r>
                  <w:r>
                    <w:rPr>
                      <w:spacing w:val="4"/>
                      <w:sz w:val="13"/>
                      <w:szCs w:val="13"/>
                    </w:rPr>
                    <w:t>work</w:t>
                  </w:r>
                  <w:r>
                    <w:rPr>
                      <w:spacing w:val="26"/>
                      <w:w w:val="101"/>
                      <w:sz w:val="13"/>
                      <w:szCs w:val="13"/>
                    </w:rPr>
                    <w:t xml:space="preserve"> </w:t>
                  </w:r>
                  <w:r>
                    <w:rPr>
                      <w:spacing w:val="4"/>
                      <w:sz w:val="13"/>
                      <w:szCs w:val="13"/>
                    </w:rPr>
                    <w:t>with</w:t>
                  </w:r>
                  <w:r>
                    <w:rPr>
                      <w:spacing w:val="30"/>
                      <w:sz w:val="13"/>
                      <w:szCs w:val="13"/>
                    </w:rPr>
                    <w:t xml:space="preserve"> </w:t>
                  </w:r>
                  <w:r>
                    <w:rPr>
                      <w:spacing w:val="4"/>
                      <w:sz w:val="13"/>
                      <w:szCs w:val="13"/>
                    </w:rPr>
                    <w:t>Quality</w:t>
                  </w:r>
                  <w:r>
                    <w:rPr>
                      <w:spacing w:val="22"/>
                      <w:w w:val="101"/>
                      <w:sz w:val="13"/>
                      <w:szCs w:val="13"/>
                    </w:rPr>
                    <w:t xml:space="preserve"> </w:t>
                  </w:r>
                  <w:r>
                    <w:rPr>
                      <w:spacing w:val="4"/>
                      <w:sz w:val="13"/>
                      <w:szCs w:val="13"/>
                    </w:rPr>
                    <w:t>Aus</w:t>
                  </w:r>
                  <w:r>
                    <w:rPr>
                      <w:spacing w:val="3"/>
                      <w:sz w:val="13"/>
                      <w:szCs w:val="13"/>
                    </w:rPr>
                    <w:t>tria</w:t>
                  </w:r>
                  <w:r>
                    <w:rPr>
                      <w:spacing w:val="26"/>
                      <w:sz w:val="13"/>
                      <w:szCs w:val="13"/>
                    </w:rPr>
                    <w:t xml:space="preserve"> </w:t>
                  </w:r>
                  <w:r>
                    <w:rPr>
                      <w:spacing w:val="3"/>
                      <w:sz w:val="13"/>
                      <w:szCs w:val="13"/>
                    </w:rPr>
                    <w:t>to</w:t>
                  </w:r>
                  <w:r>
                    <w:rPr>
                      <w:spacing w:val="33"/>
                      <w:w w:val="101"/>
                      <w:sz w:val="13"/>
                      <w:szCs w:val="13"/>
                    </w:rPr>
                    <w:t xml:space="preserve"> </w:t>
                  </w:r>
                  <w:r>
                    <w:rPr>
                      <w:spacing w:val="3"/>
                      <w:sz w:val="13"/>
                      <w:szCs w:val="13"/>
                    </w:rPr>
                    <w:t>resolve</w:t>
                  </w:r>
                  <w:r>
                    <w:rPr>
                      <w:spacing w:val="30"/>
                      <w:sz w:val="13"/>
                      <w:szCs w:val="13"/>
                    </w:rPr>
                    <w:t xml:space="preserve"> </w:t>
                  </w:r>
                  <w:r>
                    <w:rPr>
                      <w:spacing w:val="3"/>
                      <w:sz w:val="13"/>
                      <w:szCs w:val="13"/>
                    </w:rPr>
                    <w:t>open</w:t>
                  </w:r>
                  <w:r>
                    <w:rPr>
                      <w:sz w:val="13"/>
                      <w:szCs w:val="13"/>
                    </w:rPr>
                    <w:t xml:space="preserve"> </w:t>
                  </w:r>
                  <w:r>
                    <w:rPr>
                      <w:spacing w:val="4"/>
                      <w:sz w:val="13"/>
                      <w:szCs w:val="13"/>
                    </w:rPr>
                    <w:t>issues  related  to  its  transfer  to</w:t>
                  </w:r>
                  <w:r>
                    <w:rPr>
                      <w:spacing w:val="6"/>
                      <w:sz w:val="13"/>
                      <w:szCs w:val="13"/>
                    </w:rPr>
                    <w:t xml:space="preserve">  </w:t>
                  </w:r>
                  <w:r>
                    <w:rPr>
                      <w:spacing w:val="4"/>
                      <w:sz w:val="13"/>
                      <w:szCs w:val="13"/>
                    </w:rPr>
                    <w:t>or  from</w:t>
                  </w:r>
                  <w:r>
                    <w:rPr>
                      <w:spacing w:val="6"/>
                      <w:sz w:val="13"/>
                      <w:szCs w:val="13"/>
                    </w:rPr>
                    <w:t xml:space="preserve">  </w:t>
                  </w:r>
                  <w:r>
                    <w:rPr>
                      <w:spacing w:val="4"/>
                      <w:sz w:val="13"/>
                      <w:szCs w:val="13"/>
                    </w:rPr>
                    <w:t>a</w:t>
                  </w:r>
                  <w:r>
                    <w:rPr>
                      <w:spacing w:val="3"/>
                      <w:sz w:val="13"/>
                      <w:szCs w:val="13"/>
                    </w:rPr>
                    <w:t>nother</w:t>
                  </w:r>
                  <w:r>
                    <w:rPr>
                      <w:spacing w:val="5"/>
                      <w:sz w:val="13"/>
                      <w:szCs w:val="13"/>
                    </w:rPr>
                    <w:t xml:space="preserve">  </w:t>
                  </w:r>
                  <w:r>
                    <w:rPr>
                      <w:spacing w:val="3"/>
                      <w:sz w:val="13"/>
                      <w:szCs w:val="13"/>
                    </w:rPr>
                    <w:t>IATF-</w:t>
                  </w:r>
                  <w:r>
                    <w:rPr>
                      <w:spacing w:val="1"/>
                      <w:sz w:val="13"/>
                      <w:szCs w:val="13"/>
                    </w:rPr>
                    <w:t xml:space="preserve"> </w:t>
                  </w:r>
                  <w:r>
                    <w:rPr>
                      <w:spacing w:val="4"/>
                      <w:sz w:val="13"/>
                      <w:szCs w:val="13"/>
                    </w:rPr>
                    <w:t>recognized certification</w:t>
                  </w:r>
                  <w:r>
                    <w:rPr>
                      <w:spacing w:val="17"/>
                      <w:w w:val="102"/>
                      <w:sz w:val="13"/>
                      <w:szCs w:val="13"/>
                    </w:rPr>
                    <w:t xml:space="preserve"> </w:t>
                  </w:r>
                  <w:r>
                    <w:rPr>
                      <w:spacing w:val="4"/>
                      <w:sz w:val="13"/>
                      <w:szCs w:val="13"/>
                    </w:rPr>
                    <w:t>body.</w:t>
                  </w:r>
                </w:p>
                <w:p w14:paraId="68CC4FA8">
                  <w:pPr>
                    <w:pStyle w:val="2"/>
                    <w:spacing w:before="60" w:line="304" w:lineRule="auto"/>
                    <w:ind w:left="318" w:right="20" w:hanging="1"/>
                    <w:rPr>
                      <w:rFonts w:ascii="MS Gothic" w:hAnsi="MS Gothic" w:eastAsia="MS Gothic" w:cs="MS Gothic"/>
                      <w:sz w:val="13"/>
                      <w:szCs w:val="13"/>
                    </w:rPr>
                  </w:pPr>
                  <w:r>
                    <w:rPr>
                      <w:rFonts w:ascii="MS Gothic" w:hAnsi="MS Gothic" w:eastAsia="MS Gothic" w:cs="MS Gothic"/>
                      <w:spacing w:val="14"/>
                      <w:sz w:val="13"/>
                      <w:szCs w:val="13"/>
                    </w:rPr>
                    <w:t>客</w:t>
                  </w:r>
                  <w:r>
                    <w:rPr>
                      <w:rFonts w:ascii="Microsoft JhengHei" w:hAnsi="Microsoft JhengHei" w:eastAsia="Microsoft JhengHei" w:cs="Microsoft JhengHei"/>
                      <w:spacing w:val="14"/>
                      <w:sz w:val="13"/>
                      <w:szCs w:val="13"/>
                    </w:rPr>
                    <w:t>户应</w:t>
                  </w:r>
                  <w:r>
                    <w:rPr>
                      <w:rFonts w:ascii="MS Gothic" w:hAnsi="MS Gothic" w:eastAsia="MS Gothic" w:cs="MS Gothic"/>
                      <w:spacing w:val="14"/>
                      <w:sz w:val="13"/>
                      <w:szCs w:val="13"/>
                    </w:rPr>
                    <w:t>与</w:t>
                  </w:r>
                  <w:r>
                    <w:rPr>
                      <w:sz w:val="13"/>
                      <w:szCs w:val="13"/>
                    </w:rPr>
                    <w:t>Quality</w:t>
                  </w:r>
                  <w:r>
                    <w:rPr>
                      <w:spacing w:val="25"/>
                      <w:w w:val="102"/>
                      <w:sz w:val="13"/>
                      <w:szCs w:val="13"/>
                    </w:rPr>
                    <w:t xml:space="preserve"> </w:t>
                  </w:r>
                  <w:r>
                    <w:rPr>
                      <w:sz w:val="13"/>
                      <w:szCs w:val="13"/>
                    </w:rPr>
                    <w:t>Austria</w:t>
                  </w:r>
                  <w:r>
                    <w:rPr>
                      <w:rFonts w:ascii="MS Gothic" w:hAnsi="MS Gothic" w:eastAsia="MS Gothic" w:cs="MS Gothic"/>
                      <w:spacing w:val="14"/>
                      <w:sz w:val="13"/>
                      <w:szCs w:val="13"/>
                    </w:rPr>
                    <w:t>合作，解决与向或从另一个</w:t>
                  </w:r>
                  <w:r>
                    <w:rPr>
                      <w:sz w:val="13"/>
                      <w:szCs w:val="13"/>
                    </w:rPr>
                    <w:t>IATF</w:t>
                  </w:r>
                  <w:r>
                    <w:rPr>
                      <w:rFonts w:ascii="Microsoft JhengHei" w:hAnsi="Microsoft JhengHei" w:eastAsia="Microsoft JhengHei" w:cs="Microsoft JhengHei"/>
                      <w:spacing w:val="14"/>
                      <w:sz w:val="13"/>
                      <w:szCs w:val="13"/>
                    </w:rPr>
                    <w:t>认</w:t>
                  </w:r>
                  <w:r>
                    <w:rPr>
                      <w:rFonts w:ascii="MS Gothic" w:hAnsi="MS Gothic" w:eastAsia="MS Gothic" w:cs="MS Gothic"/>
                      <w:spacing w:val="14"/>
                      <w:sz w:val="13"/>
                      <w:szCs w:val="13"/>
                    </w:rPr>
                    <w:t>可的</w:t>
                  </w:r>
                  <w:r>
                    <w:rPr>
                      <w:rFonts w:ascii="Microsoft JhengHei" w:hAnsi="Microsoft JhengHei" w:eastAsia="Microsoft JhengHei" w:cs="Microsoft JhengHei"/>
                      <w:spacing w:val="14"/>
                      <w:sz w:val="13"/>
                      <w:szCs w:val="13"/>
                    </w:rPr>
                    <w:t>认</w:t>
                  </w:r>
                  <w:r>
                    <w:rPr>
                      <w:rFonts w:ascii="Microsoft JhengHei" w:hAnsi="Microsoft JhengHei" w:eastAsia="Microsoft JhengHei" w:cs="Microsoft JhengHei"/>
                      <w:spacing w:val="8"/>
                      <w:sz w:val="13"/>
                      <w:szCs w:val="13"/>
                    </w:rPr>
                    <w:t>证</w:t>
                  </w:r>
                  <w:r>
                    <w:rPr>
                      <w:rFonts w:ascii="MS Gothic" w:hAnsi="MS Gothic" w:eastAsia="MS Gothic" w:cs="MS Gothic"/>
                      <w:spacing w:val="8"/>
                      <w:sz w:val="13"/>
                      <w:szCs w:val="13"/>
                    </w:rPr>
                    <w:t>机构</w:t>
                  </w:r>
                  <w:r>
                    <w:rPr>
                      <w:rFonts w:ascii="Microsoft JhengHei" w:hAnsi="Microsoft JhengHei" w:eastAsia="Microsoft JhengHei" w:cs="Microsoft JhengHei"/>
                      <w:spacing w:val="8"/>
                      <w:sz w:val="13"/>
                      <w:szCs w:val="13"/>
                    </w:rPr>
                    <w:t>转</w:t>
                  </w:r>
                  <w:r>
                    <w:rPr>
                      <w:rFonts w:ascii="MS Gothic" w:hAnsi="MS Gothic" w:eastAsia="MS Gothic" w:cs="MS Gothic"/>
                      <w:spacing w:val="8"/>
                      <w:sz w:val="13"/>
                      <w:szCs w:val="13"/>
                    </w:rPr>
                    <w:t>移相关的未决</w:t>
                  </w:r>
                  <w:r>
                    <w:rPr>
                      <w:rFonts w:ascii="Microsoft JhengHei" w:hAnsi="Microsoft JhengHei" w:eastAsia="Microsoft JhengHei" w:cs="Microsoft JhengHei"/>
                      <w:spacing w:val="8"/>
                      <w:sz w:val="13"/>
                      <w:szCs w:val="13"/>
                    </w:rPr>
                    <w:t>问题</w:t>
                  </w:r>
                  <w:r>
                    <w:rPr>
                      <w:rFonts w:ascii="MS Gothic" w:hAnsi="MS Gothic" w:eastAsia="MS Gothic" w:cs="MS Gothic"/>
                      <w:spacing w:val="8"/>
                      <w:sz w:val="13"/>
                      <w:szCs w:val="13"/>
                    </w:rPr>
                    <w:t>。</w:t>
                  </w:r>
                </w:p>
                <w:p w14:paraId="07A824DD">
                  <w:pPr>
                    <w:pStyle w:val="2"/>
                    <w:spacing w:before="2" w:line="315" w:lineRule="auto"/>
                    <w:ind w:left="310" w:right="21" w:hanging="274"/>
                    <w:rPr>
                      <w:sz w:val="13"/>
                      <w:szCs w:val="13"/>
                    </w:rPr>
                  </w:pPr>
                  <w:r>
                    <w:rPr>
                      <w:spacing w:val="16"/>
                      <w:sz w:val="13"/>
                      <w:szCs w:val="13"/>
                    </w:rPr>
                    <w:t>l)</w:t>
                  </w:r>
                  <w:r>
                    <w:rPr>
                      <w:sz w:val="13"/>
                      <w:szCs w:val="13"/>
                    </w:rPr>
                    <w:t xml:space="preserve">    The</w:t>
                  </w:r>
                  <w:r>
                    <w:rPr>
                      <w:spacing w:val="16"/>
                      <w:sz w:val="13"/>
                      <w:szCs w:val="13"/>
                    </w:rPr>
                    <w:t xml:space="preserve"> </w:t>
                  </w:r>
                  <w:r>
                    <w:rPr>
                      <w:sz w:val="13"/>
                      <w:szCs w:val="13"/>
                    </w:rPr>
                    <w:t>client</w:t>
                  </w:r>
                  <w:r>
                    <w:rPr>
                      <w:spacing w:val="16"/>
                      <w:sz w:val="13"/>
                      <w:szCs w:val="13"/>
                    </w:rPr>
                    <w:t xml:space="preserve"> </w:t>
                  </w:r>
                  <w:r>
                    <w:rPr>
                      <w:sz w:val="13"/>
                      <w:szCs w:val="13"/>
                    </w:rPr>
                    <w:t>shall</w:t>
                  </w:r>
                  <w:r>
                    <w:rPr>
                      <w:spacing w:val="16"/>
                      <w:sz w:val="13"/>
                      <w:szCs w:val="13"/>
                    </w:rPr>
                    <w:t xml:space="preserve"> </w:t>
                  </w:r>
                  <w:r>
                    <w:rPr>
                      <w:sz w:val="13"/>
                      <w:szCs w:val="13"/>
                    </w:rPr>
                    <w:t>remove</w:t>
                  </w:r>
                  <w:r>
                    <w:rPr>
                      <w:spacing w:val="16"/>
                      <w:sz w:val="13"/>
                      <w:szCs w:val="13"/>
                    </w:rPr>
                    <w:t xml:space="preserve"> </w:t>
                  </w:r>
                  <w:r>
                    <w:rPr>
                      <w:sz w:val="13"/>
                      <w:szCs w:val="13"/>
                    </w:rPr>
                    <w:t>all</w:t>
                  </w:r>
                  <w:r>
                    <w:rPr>
                      <w:spacing w:val="16"/>
                      <w:w w:val="101"/>
                      <w:sz w:val="13"/>
                      <w:szCs w:val="13"/>
                    </w:rPr>
                    <w:t xml:space="preserve"> </w:t>
                  </w:r>
                  <w:r>
                    <w:rPr>
                      <w:sz w:val="13"/>
                      <w:szCs w:val="13"/>
                    </w:rPr>
                    <w:t>references</w:t>
                  </w:r>
                  <w:r>
                    <w:rPr>
                      <w:spacing w:val="16"/>
                      <w:sz w:val="13"/>
                      <w:szCs w:val="13"/>
                    </w:rPr>
                    <w:t xml:space="preserve"> </w:t>
                  </w:r>
                  <w:r>
                    <w:rPr>
                      <w:sz w:val="13"/>
                      <w:szCs w:val="13"/>
                    </w:rPr>
                    <w:t>to</w:t>
                  </w:r>
                  <w:r>
                    <w:rPr>
                      <w:spacing w:val="11"/>
                      <w:sz w:val="13"/>
                      <w:szCs w:val="13"/>
                    </w:rPr>
                    <w:t xml:space="preserve"> </w:t>
                  </w:r>
                  <w:r>
                    <w:rPr>
                      <w:sz w:val="13"/>
                      <w:szCs w:val="13"/>
                    </w:rPr>
                    <w:t>IATF</w:t>
                  </w:r>
                  <w:r>
                    <w:rPr>
                      <w:spacing w:val="18"/>
                      <w:sz w:val="13"/>
                      <w:szCs w:val="13"/>
                    </w:rPr>
                    <w:t xml:space="preserve"> </w:t>
                  </w:r>
                  <w:r>
                    <w:rPr>
                      <w:spacing w:val="16"/>
                      <w:sz w:val="13"/>
                      <w:szCs w:val="13"/>
                    </w:rPr>
                    <w:t xml:space="preserve">16949 </w:t>
                  </w:r>
                  <w:r>
                    <w:rPr>
                      <w:sz w:val="13"/>
                      <w:szCs w:val="13"/>
                    </w:rPr>
                    <w:t>and</w:t>
                  </w:r>
                  <w:r>
                    <w:rPr>
                      <w:spacing w:val="16"/>
                      <w:sz w:val="13"/>
                      <w:szCs w:val="13"/>
                    </w:rPr>
                    <w:t>/</w:t>
                  </w:r>
                  <w:r>
                    <w:rPr>
                      <w:sz w:val="13"/>
                      <w:szCs w:val="13"/>
                    </w:rPr>
                    <w:t>or VDA</w:t>
                  </w:r>
                  <w:r>
                    <w:rPr>
                      <w:spacing w:val="10"/>
                      <w:sz w:val="13"/>
                      <w:szCs w:val="13"/>
                    </w:rPr>
                    <w:t xml:space="preserve">   6.</w:t>
                  </w:r>
                  <w:r>
                    <w:rPr>
                      <w:sz w:val="13"/>
                      <w:szCs w:val="13"/>
                    </w:rPr>
                    <w:t>x</w:t>
                  </w:r>
                  <w:r>
                    <w:rPr>
                      <w:spacing w:val="10"/>
                      <w:sz w:val="13"/>
                      <w:szCs w:val="13"/>
                    </w:rPr>
                    <w:t xml:space="preserve">   </w:t>
                  </w:r>
                  <w:r>
                    <w:rPr>
                      <w:sz w:val="13"/>
                      <w:szCs w:val="13"/>
                    </w:rPr>
                    <w:t>certification</w:t>
                  </w:r>
                  <w:r>
                    <w:rPr>
                      <w:spacing w:val="10"/>
                      <w:sz w:val="13"/>
                      <w:szCs w:val="13"/>
                    </w:rPr>
                    <w:t xml:space="preserve">   </w:t>
                  </w:r>
                  <w:r>
                    <w:rPr>
                      <w:sz w:val="13"/>
                      <w:szCs w:val="13"/>
                    </w:rPr>
                    <w:t>from</w:t>
                  </w:r>
                  <w:r>
                    <w:rPr>
                      <w:spacing w:val="10"/>
                      <w:sz w:val="13"/>
                      <w:szCs w:val="13"/>
                    </w:rPr>
                    <w:t xml:space="preserve">   </w:t>
                  </w:r>
                  <w:r>
                    <w:rPr>
                      <w:sz w:val="13"/>
                      <w:szCs w:val="13"/>
                    </w:rPr>
                    <w:t>all</w:t>
                  </w:r>
                  <w:r>
                    <w:rPr>
                      <w:spacing w:val="10"/>
                      <w:sz w:val="13"/>
                      <w:szCs w:val="13"/>
                    </w:rPr>
                    <w:t xml:space="preserve">   </w:t>
                  </w:r>
                  <w:r>
                    <w:rPr>
                      <w:sz w:val="13"/>
                      <w:szCs w:val="13"/>
                    </w:rPr>
                    <w:t>internal</w:t>
                  </w:r>
                  <w:r>
                    <w:rPr>
                      <w:spacing w:val="10"/>
                      <w:sz w:val="13"/>
                      <w:szCs w:val="13"/>
                    </w:rPr>
                    <w:t xml:space="preserve">   </w:t>
                  </w:r>
                  <w:r>
                    <w:rPr>
                      <w:sz w:val="13"/>
                      <w:szCs w:val="13"/>
                    </w:rPr>
                    <w:t>and</w:t>
                  </w:r>
                  <w:r>
                    <w:rPr>
                      <w:spacing w:val="10"/>
                      <w:sz w:val="13"/>
                      <w:szCs w:val="13"/>
                    </w:rPr>
                    <w:t xml:space="preserve">   </w:t>
                  </w:r>
                  <w:r>
                    <w:rPr>
                      <w:sz w:val="13"/>
                      <w:szCs w:val="13"/>
                    </w:rPr>
                    <w:t>external</w:t>
                  </w:r>
                  <w:r>
                    <w:rPr>
                      <w:spacing w:val="8"/>
                      <w:sz w:val="13"/>
                      <w:szCs w:val="13"/>
                    </w:rPr>
                    <w:t xml:space="preserve"> </w:t>
                  </w:r>
                  <w:r>
                    <w:rPr>
                      <w:spacing w:val="5"/>
                      <w:sz w:val="13"/>
                      <w:szCs w:val="13"/>
                    </w:rPr>
                    <w:t>marketing channels—including,</w:t>
                  </w:r>
                  <w:r>
                    <w:rPr>
                      <w:spacing w:val="17"/>
                      <w:sz w:val="13"/>
                      <w:szCs w:val="13"/>
                    </w:rPr>
                    <w:t xml:space="preserve"> </w:t>
                  </w:r>
                  <w:r>
                    <w:rPr>
                      <w:spacing w:val="5"/>
                      <w:sz w:val="13"/>
                      <w:szCs w:val="13"/>
                    </w:rPr>
                    <w:t>but not lim</w:t>
                  </w:r>
                  <w:r>
                    <w:rPr>
                      <w:spacing w:val="4"/>
                      <w:sz w:val="13"/>
                      <w:szCs w:val="13"/>
                    </w:rPr>
                    <w:t>ited</w:t>
                  </w:r>
                  <w:r>
                    <w:rPr>
                      <w:spacing w:val="6"/>
                      <w:sz w:val="13"/>
                      <w:szCs w:val="13"/>
                    </w:rPr>
                    <w:t xml:space="preserve"> </w:t>
                  </w:r>
                  <w:r>
                    <w:rPr>
                      <w:spacing w:val="4"/>
                      <w:sz w:val="13"/>
                      <w:szCs w:val="13"/>
                    </w:rPr>
                    <w:t>to,</w:t>
                  </w:r>
                  <w:r>
                    <w:rPr>
                      <w:spacing w:val="8"/>
                      <w:sz w:val="13"/>
                      <w:szCs w:val="13"/>
                    </w:rPr>
                    <w:t xml:space="preserve"> </w:t>
                  </w:r>
                  <w:r>
                    <w:rPr>
                      <w:spacing w:val="4"/>
                      <w:sz w:val="13"/>
                      <w:szCs w:val="13"/>
                    </w:rPr>
                    <w:t>websites</w:t>
                  </w:r>
                  <w:r>
                    <w:rPr>
                      <w:sz w:val="13"/>
                      <w:szCs w:val="13"/>
                    </w:rPr>
                    <w:t xml:space="preserve"> </w:t>
                  </w:r>
                  <w:r>
                    <w:rPr>
                      <w:spacing w:val="4"/>
                      <w:sz w:val="13"/>
                      <w:szCs w:val="13"/>
                    </w:rPr>
                    <w:t>and</w:t>
                  </w:r>
                  <w:r>
                    <w:rPr>
                      <w:spacing w:val="29"/>
                      <w:sz w:val="13"/>
                      <w:szCs w:val="13"/>
                    </w:rPr>
                    <w:t xml:space="preserve"> </w:t>
                  </w:r>
                  <w:r>
                    <w:rPr>
                      <w:spacing w:val="4"/>
                      <w:sz w:val="13"/>
                      <w:szCs w:val="13"/>
                    </w:rPr>
                    <w:t>printed</w:t>
                  </w:r>
                  <w:r>
                    <w:rPr>
                      <w:spacing w:val="23"/>
                      <w:w w:val="101"/>
                      <w:sz w:val="13"/>
                      <w:szCs w:val="13"/>
                    </w:rPr>
                    <w:t xml:space="preserve"> </w:t>
                  </w:r>
                  <w:r>
                    <w:rPr>
                      <w:spacing w:val="4"/>
                      <w:sz w:val="13"/>
                      <w:szCs w:val="13"/>
                    </w:rPr>
                    <w:t>and</w:t>
                  </w:r>
                  <w:r>
                    <w:rPr>
                      <w:spacing w:val="23"/>
                      <w:w w:val="101"/>
                      <w:sz w:val="13"/>
                      <w:szCs w:val="13"/>
                    </w:rPr>
                    <w:t xml:space="preserve"> </w:t>
                  </w:r>
                  <w:r>
                    <w:rPr>
                      <w:spacing w:val="4"/>
                      <w:sz w:val="13"/>
                      <w:szCs w:val="13"/>
                    </w:rPr>
                    <w:t>electronic</w:t>
                  </w:r>
                  <w:r>
                    <w:rPr>
                      <w:spacing w:val="31"/>
                      <w:sz w:val="13"/>
                      <w:szCs w:val="13"/>
                    </w:rPr>
                    <w:t xml:space="preserve"> </w:t>
                  </w:r>
                  <w:r>
                    <w:rPr>
                      <w:spacing w:val="4"/>
                      <w:sz w:val="13"/>
                      <w:szCs w:val="13"/>
                    </w:rPr>
                    <w:t>media—when</w:t>
                  </w:r>
                  <w:r>
                    <w:rPr>
                      <w:spacing w:val="29"/>
                      <w:w w:val="101"/>
                      <w:sz w:val="13"/>
                      <w:szCs w:val="13"/>
                    </w:rPr>
                    <w:t xml:space="preserve"> </w:t>
                  </w:r>
                  <w:r>
                    <w:rPr>
                      <w:spacing w:val="4"/>
                      <w:sz w:val="13"/>
                      <w:szCs w:val="13"/>
                    </w:rPr>
                    <w:t>its</w:t>
                  </w:r>
                  <w:r>
                    <w:rPr>
                      <w:spacing w:val="23"/>
                      <w:w w:val="101"/>
                      <w:sz w:val="13"/>
                      <w:szCs w:val="13"/>
                    </w:rPr>
                    <w:t xml:space="preserve"> </w:t>
                  </w:r>
                  <w:r>
                    <w:rPr>
                      <w:spacing w:val="4"/>
                      <w:sz w:val="13"/>
                      <w:szCs w:val="13"/>
                    </w:rPr>
                    <w:t>cert</w:t>
                  </w:r>
                  <w:r>
                    <w:rPr>
                      <w:spacing w:val="3"/>
                      <w:sz w:val="13"/>
                      <w:szCs w:val="13"/>
                    </w:rPr>
                    <w:t>ification</w:t>
                  </w:r>
                  <w:r>
                    <w:rPr>
                      <w:spacing w:val="29"/>
                      <w:sz w:val="13"/>
                      <w:szCs w:val="13"/>
                    </w:rPr>
                    <w:t xml:space="preserve"> </w:t>
                  </w:r>
                  <w:r>
                    <w:rPr>
                      <w:spacing w:val="3"/>
                      <w:sz w:val="13"/>
                      <w:szCs w:val="13"/>
                    </w:rPr>
                    <w:t>is</w:t>
                  </w:r>
                  <w:r>
                    <w:rPr>
                      <w:sz w:val="13"/>
                      <w:szCs w:val="13"/>
                    </w:rPr>
                    <w:t xml:space="preserve"> </w:t>
                  </w:r>
                  <w:r>
                    <w:rPr>
                      <w:spacing w:val="5"/>
                      <w:sz w:val="13"/>
                      <w:szCs w:val="13"/>
                    </w:rPr>
                    <w:t>cancelled, withdrawn, or</w:t>
                  </w:r>
                  <w:r>
                    <w:rPr>
                      <w:spacing w:val="10"/>
                      <w:sz w:val="13"/>
                      <w:szCs w:val="13"/>
                    </w:rPr>
                    <w:t xml:space="preserve"> </w:t>
                  </w:r>
                  <w:r>
                    <w:rPr>
                      <w:spacing w:val="4"/>
                      <w:sz w:val="13"/>
                      <w:szCs w:val="13"/>
                    </w:rPr>
                    <w:t>expired.</w:t>
                  </w:r>
                </w:p>
                <w:p w14:paraId="2A3EB7CF">
                  <w:pPr>
                    <w:pStyle w:val="2"/>
                    <w:spacing w:before="88" w:line="300" w:lineRule="auto"/>
                    <w:ind w:left="318" w:right="101" w:firstLine="8"/>
                    <w:jc w:val="both"/>
                    <w:rPr>
                      <w:rFonts w:ascii="MS Gothic" w:hAnsi="MS Gothic" w:eastAsia="MS Gothic" w:cs="MS Gothic"/>
                      <w:sz w:val="13"/>
                      <w:szCs w:val="13"/>
                    </w:rPr>
                  </w:pPr>
                  <w:r>
                    <w:rPr>
                      <w:rFonts w:ascii="MS Gothic" w:hAnsi="MS Gothic" w:eastAsia="MS Gothic" w:cs="MS Gothic"/>
                      <w:spacing w:val="9"/>
                      <w:sz w:val="13"/>
                      <w:szCs w:val="13"/>
                    </w:rPr>
                    <w:t>当客</w:t>
                  </w:r>
                  <w:r>
                    <w:rPr>
                      <w:rFonts w:ascii="Microsoft JhengHei" w:hAnsi="Microsoft JhengHei" w:eastAsia="Microsoft JhengHei" w:cs="Microsoft JhengHei"/>
                      <w:spacing w:val="9"/>
                      <w:sz w:val="13"/>
                      <w:szCs w:val="13"/>
                    </w:rPr>
                    <w:t>户</w:t>
                  </w:r>
                  <w:r>
                    <w:rPr>
                      <w:rFonts w:ascii="MS Gothic" w:hAnsi="MS Gothic" w:eastAsia="MS Gothic" w:cs="MS Gothic"/>
                      <w:spacing w:val="9"/>
                      <w:sz w:val="13"/>
                      <w:szCs w:val="13"/>
                    </w:rPr>
                    <w:t>的</w:t>
                  </w:r>
                  <w:r>
                    <w:rPr>
                      <w:rFonts w:ascii="Microsoft JhengHei" w:hAnsi="Microsoft JhengHei" w:eastAsia="Microsoft JhengHei" w:cs="Microsoft JhengHei"/>
                      <w:spacing w:val="9"/>
                      <w:sz w:val="13"/>
                      <w:szCs w:val="13"/>
                    </w:rPr>
                    <w:t>认证</w:t>
                  </w:r>
                  <w:r>
                    <w:rPr>
                      <w:rFonts w:ascii="MS Gothic" w:hAnsi="MS Gothic" w:eastAsia="MS Gothic" w:cs="MS Gothic"/>
                      <w:spacing w:val="9"/>
                      <w:sz w:val="13"/>
                      <w:szCs w:val="13"/>
                    </w:rPr>
                    <w:t>被取消、</w:t>
                  </w:r>
                  <w:r>
                    <w:rPr>
                      <w:rFonts w:ascii="宋体" w:hAnsi="宋体" w:eastAsia="宋体" w:cs="宋体"/>
                      <w:spacing w:val="9"/>
                      <w:sz w:val="13"/>
                      <w:szCs w:val="13"/>
                    </w:rPr>
                    <w:t>撤销</w:t>
                  </w:r>
                  <w:r>
                    <w:rPr>
                      <w:rFonts w:ascii="MS Gothic" w:hAnsi="MS Gothic" w:eastAsia="MS Gothic" w:cs="MS Gothic"/>
                      <w:spacing w:val="9"/>
                      <w:sz w:val="13"/>
                      <w:szCs w:val="13"/>
                    </w:rPr>
                    <w:t>或到期</w:t>
                  </w:r>
                  <w:r>
                    <w:rPr>
                      <w:rFonts w:ascii="Microsoft JhengHei" w:hAnsi="Microsoft JhengHei" w:eastAsia="Microsoft JhengHei" w:cs="Microsoft JhengHei"/>
                      <w:spacing w:val="9"/>
                      <w:sz w:val="13"/>
                      <w:szCs w:val="13"/>
                    </w:rPr>
                    <w:t>时</w:t>
                  </w:r>
                  <w:r>
                    <w:rPr>
                      <w:rFonts w:ascii="Microsoft JhengHei" w:hAnsi="Microsoft JhengHei" w:eastAsia="Microsoft JhengHei" w:cs="Microsoft JhengHei"/>
                      <w:spacing w:val="-19"/>
                      <w:sz w:val="13"/>
                      <w:szCs w:val="13"/>
                    </w:rPr>
                    <w:t xml:space="preserve"> </w:t>
                  </w:r>
                  <w:r>
                    <w:rPr>
                      <w:rFonts w:ascii="MS Gothic" w:hAnsi="MS Gothic" w:eastAsia="MS Gothic" w:cs="MS Gothic"/>
                      <w:spacing w:val="9"/>
                      <w:sz w:val="13"/>
                      <w:szCs w:val="13"/>
                    </w:rPr>
                    <w:t>，客</w:t>
                  </w:r>
                  <w:r>
                    <w:rPr>
                      <w:rFonts w:ascii="Microsoft JhengHei" w:hAnsi="Microsoft JhengHei" w:eastAsia="Microsoft JhengHei" w:cs="Microsoft JhengHei"/>
                      <w:spacing w:val="9"/>
                      <w:sz w:val="13"/>
                      <w:szCs w:val="13"/>
                    </w:rPr>
                    <w:t>户应</w:t>
                  </w:r>
                  <w:r>
                    <w:rPr>
                      <w:rFonts w:ascii="MS Gothic" w:hAnsi="MS Gothic" w:eastAsia="MS Gothic" w:cs="MS Gothic"/>
                      <w:spacing w:val="9"/>
                      <w:sz w:val="13"/>
                      <w:szCs w:val="13"/>
                    </w:rPr>
                    <w:t>从所有</w:t>
                  </w:r>
                  <w:r>
                    <w:rPr>
                      <w:rFonts w:ascii="MS Gothic" w:hAnsi="MS Gothic" w:eastAsia="MS Gothic" w:cs="MS Gothic"/>
                      <w:spacing w:val="8"/>
                      <w:sz w:val="13"/>
                      <w:szCs w:val="13"/>
                    </w:rPr>
                    <w:t>内部和外部</w:t>
                  </w:r>
                  <w:r>
                    <w:rPr>
                      <w:rFonts w:ascii="Microsoft JhengHei" w:hAnsi="Microsoft JhengHei" w:eastAsia="Microsoft JhengHei" w:cs="Microsoft JhengHei"/>
                      <w:spacing w:val="8"/>
                      <w:sz w:val="13"/>
                      <w:szCs w:val="13"/>
                    </w:rPr>
                    <w:t>营销</w:t>
                  </w:r>
                  <w:r>
                    <w:rPr>
                      <w:rFonts w:ascii="MS Gothic" w:hAnsi="MS Gothic" w:eastAsia="MS Gothic" w:cs="MS Gothic"/>
                      <w:spacing w:val="8"/>
                      <w:sz w:val="13"/>
                      <w:szCs w:val="13"/>
                    </w:rPr>
                    <w:t>渠道（包括但不限于网站、</w:t>
                  </w:r>
                  <w:r>
                    <w:rPr>
                      <w:rFonts w:ascii="MS Gothic" w:hAnsi="MS Gothic" w:eastAsia="MS Gothic" w:cs="MS Gothic"/>
                      <w:spacing w:val="-34"/>
                      <w:sz w:val="13"/>
                      <w:szCs w:val="13"/>
                    </w:rPr>
                    <w:t xml:space="preserve"> </w:t>
                  </w:r>
                  <w:r>
                    <w:rPr>
                      <w:rFonts w:ascii="MS Gothic" w:hAnsi="MS Gothic" w:eastAsia="MS Gothic" w:cs="MS Gothic"/>
                      <w:spacing w:val="8"/>
                      <w:sz w:val="13"/>
                      <w:szCs w:val="13"/>
                    </w:rPr>
                    <w:t>印刷和</w:t>
                  </w:r>
                  <w:r>
                    <w:rPr>
                      <w:rFonts w:ascii="Microsoft JhengHei" w:hAnsi="Microsoft JhengHei" w:eastAsia="Microsoft JhengHei" w:cs="Microsoft JhengHei"/>
                      <w:spacing w:val="8"/>
                      <w:sz w:val="13"/>
                      <w:szCs w:val="13"/>
                    </w:rPr>
                    <w:t>电</w:t>
                  </w:r>
                  <w:r>
                    <w:rPr>
                      <w:rFonts w:ascii="MS Gothic" w:hAnsi="MS Gothic" w:eastAsia="MS Gothic" w:cs="MS Gothic"/>
                      <w:spacing w:val="8"/>
                      <w:sz w:val="13"/>
                      <w:szCs w:val="13"/>
                    </w:rPr>
                    <w:t>子媒体）</w:t>
                  </w:r>
                  <w:r>
                    <w:rPr>
                      <w:rFonts w:ascii="MS Gothic" w:hAnsi="MS Gothic" w:eastAsia="MS Gothic" w:cs="MS Gothic"/>
                      <w:spacing w:val="-32"/>
                      <w:sz w:val="13"/>
                      <w:szCs w:val="13"/>
                    </w:rPr>
                    <w:t xml:space="preserve"> </w:t>
                  </w:r>
                  <w:r>
                    <w:rPr>
                      <w:rFonts w:ascii="MS Gothic" w:hAnsi="MS Gothic" w:eastAsia="MS Gothic" w:cs="MS Gothic"/>
                      <w:spacing w:val="8"/>
                      <w:sz w:val="13"/>
                      <w:szCs w:val="13"/>
                    </w:rPr>
                    <w:t>中</w:t>
                  </w:r>
                  <w:r>
                    <w:rPr>
                      <w:rFonts w:ascii="Microsoft JhengHei" w:hAnsi="Microsoft JhengHei" w:eastAsia="Microsoft JhengHei" w:cs="Microsoft JhengHei"/>
                      <w:spacing w:val="8"/>
                      <w:sz w:val="13"/>
                      <w:szCs w:val="13"/>
                    </w:rPr>
                    <w:t>删</w:t>
                  </w:r>
                  <w:r>
                    <w:rPr>
                      <w:rFonts w:ascii="MS Gothic" w:hAnsi="MS Gothic" w:eastAsia="MS Gothic" w:cs="MS Gothic"/>
                      <w:spacing w:val="8"/>
                      <w:sz w:val="13"/>
                      <w:szCs w:val="13"/>
                    </w:rPr>
                    <w:t>除所有</w:t>
                  </w:r>
                  <w:r>
                    <w:rPr>
                      <w:rFonts w:ascii="Microsoft JhengHei" w:hAnsi="Microsoft JhengHei" w:eastAsia="Microsoft JhengHei" w:cs="Microsoft JhengHei"/>
                      <w:spacing w:val="8"/>
                      <w:sz w:val="13"/>
                      <w:szCs w:val="13"/>
                    </w:rPr>
                    <w:t>对</w:t>
                  </w:r>
                  <w:r>
                    <w:rPr>
                      <w:sz w:val="13"/>
                      <w:szCs w:val="13"/>
                    </w:rPr>
                    <w:t xml:space="preserve">IATF </w:t>
                  </w:r>
                  <w:r>
                    <w:rPr>
                      <w:spacing w:val="7"/>
                      <w:sz w:val="13"/>
                      <w:szCs w:val="13"/>
                    </w:rPr>
                    <w:t>16949</w:t>
                  </w:r>
                  <w:r>
                    <w:rPr>
                      <w:rFonts w:ascii="MS Gothic" w:hAnsi="MS Gothic" w:eastAsia="MS Gothic" w:cs="MS Gothic"/>
                      <w:spacing w:val="7"/>
                      <w:sz w:val="13"/>
                      <w:szCs w:val="13"/>
                    </w:rPr>
                    <w:t>和</w:t>
                  </w:r>
                  <w:r>
                    <w:rPr>
                      <w:spacing w:val="7"/>
                      <w:sz w:val="13"/>
                      <w:szCs w:val="13"/>
                    </w:rPr>
                    <w:t>/</w:t>
                  </w:r>
                  <w:r>
                    <w:rPr>
                      <w:rFonts w:ascii="MS Gothic" w:hAnsi="MS Gothic" w:eastAsia="MS Gothic" w:cs="MS Gothic"/>
                      <w:spacing w:val="7"/>
                      <w:sz w:val="13"/>
                      <w:szCs w:val="13"/>
                    </w:rPr>
                    <w:t>或</w:t>
                  </w:r>
                  <w:r>
                    <w:rPr>
                      <w:sz w:val="13"/>
                      <w:szCs w:val="13"/>
                    </w:rPr>
                    <w:t>VDA</w:t>
                  </w:r>
                  <w:r>
                    <w:rPr>
                      <w:spacing w:val="7"/>
                      <w:sz w:val="13"/>
                      <w:szCs w:val="13"/>
                    </w:rPr>
                    <w:t xml:space="preserve"> 6.x</w:t>
                  </w:r>
                  <w:r>
                    <w:rPr>
                      <w:rFonts w:ascii="Microsoft JhengHei" w:hAnsi="Microsoft JhengHei" w:eastAsia="Microsoft JhengHei" w:cs="Microsoft JhengHei"/>
                      <w:spacing w:val="7"/>
                      <w:sz w:val="13"/>
                      <w:szCs w:val="13"/>
                    </w:rPr>
                    <w:t>认证</w:t>
                  </w:r>
                  <w:r>
                    <w:rPr>
                      <w:rFonts w:ascii="MS Gothic" w:hAnsi="MS Gothic" w:eastAsia="MS Gothic" w:cs="MS Gothic"/>
                      <w:spacing w:val="7"/>
                      <w:sz w:val="13"/>
                      <w:szCs w:val="13"/>
                    </w:rPr>
                    <w:t>的引用。</w:t>
                  </w:r>
                </w:p>
                <w:p w14:paraId="44CF502E">
                  <w:pPr>
                    <w:pStyle w:val="2"/>
                    <w:spacing w:before="2" w:line="323" w:lineRule="auto"/>
                    <w:ind w:left="34" w:right="22" w:hanging="6"/>
                    <w:jc w:val="both"/>
                    <w:rPr>
                      <w:sz w:val="13"/>
                      <w:szCs w:val="13"/>
                    </w:rPr>
                  </w:pPr>
                  <w:r>
                    <w:rPr>
                      <w:spacing w:val="4"/>
                      <w:sz w:val="13"/>
                      <w:szCs w:val="13"/>
                    </w:rPr>
                    <w:t>The client takes note and agrees that any violation of pro</w:t>
                  </w:r>
                  <w:r>
                    <w:rPr>
                      <w:spacing w:val="3"/>
                      <w:sz w:val="13"/>
                      <w:szCs w:val="13"/>
                    </w:rPr>
                    <w:t>visions</w:t>
                  </w:r>
                  <w:r>
                    <w:rPr>
                      <w:sz w:val="13"/>
                      <w:szCs w:val="13"/>
                    </w:rPr>
                    <w:t xml:space="preserve"> </w:t>
                  </w:r>
                  <w:r>
                    <w:rPr>
                      <w:spacing w:val="4"/>
                      <w:sz w:val="13"/>
                      <w:szCs w:val="13"/>
                    </w:rPr>
                    <w:t>a) –</w:t>
                  </w:r>
                  <w:r>
                    <w:rPr>
                      <w:spacing w:val="29"/>
                      <w:sz w:val="13"/>
                      <w:szCs w:val="13"/>
                    </w:rPr>
                    <w:t xml:space="preserve"> </w:t>
                  </w:r>
                  <w:r>
                    <w:rPr>
                      <w:spacing w:val="4"/>
                      <w:sz w:val="13"/>
                      <w:szCs w:val="13"/>
                    </w:rPr>
                    <w:t>l) above</w:t>
                  </w:r>
                  <w:r>
                    <w:rPr>
                      <w:spacing w:val="13"/>
                      <w:sz w:val="13"/>
                      <w:szCs w:val="13"/>
                    </w:rPr>
                    <w:t xml:space="preserve"> </w:t>
                  </w:r>
                  <w:r>
                    <w:rPr>
                      <w:spacing w:val="4"/>
                      <w:sz w:val="13"/>
                      <w:szCs w:val="13"/>
                    </w:rPr>
                    <w:t>shall</w:t>
                  </w:r>
                  <w:r>
                    <w:rPr>
                      <w:spacing w:val="20"/>
                      <w:sz w:val="13"/>
                      <w:szCs w:val="13"/>
                    </w:rPr>
                    <w:t xml:space="preserve"> </w:t>
                  </w:r>
                  <w:r>
                    <w:rPr>
                      <w:spacing w:val="4"/>
                      <w:sz w:val="13"/>
                      <w:szCs w:val="13"/>
                    </w:rPr>
                    <w:t>be considered</w:t>
                  </w:r>
                  <w:r>
                    <w:rPr>
                      <w:spacing w:val="11"/>
                      <w:w w:val="101"/>
                      <w:sz w:val="13"/>
                      <w:szCs w:val="13"/>
                    </w:rPr>
                    <w:t xml:space="preserve"> </w:t>
                  </w:r>
                  <w:r>
                    <w:rPr>
                      <w:spacing w:val="4"/>
                      <w:sz w:val="13"/>
                      <w:szCs w:val="13"/>
                    </w:rPr>
                    <w:t>a</w:t>
                  </w:r>
                  <w:r>
                    <w:rPr>
                      <w:spacing w:val="20"/>
                      <w:sz w:val="13"/>
                      <w:szCs w:val="13"/>
                    </w:rPr>
                    <w:t xml:space="preserve"> </w:t>
                  </w:r>
                  <w:r>
                    <w:rPr>
                      <w:spacing w:val="4"/>
                      <w:sz w:val="13"/>
                      <w:szCs w:val="13"/>
                    </w:rPr>
                    <w:t>material</w:t>
                  </w:r>
                  <w:r>
                    <w:rPr>
                      <w:spacing w:val="17"/>
                      <w:w w:val="101"/>
                      <w:sz w:val="13"/>
                      <w:szCs w:val="13"/>
                    </w:rPr>
                    <w:t xml:space="preserve"> </w:t>
                  </w:r>
                  <w:r>
                    <w:rPr>
                      <w:spacing w:val="4"/>
                      <w:sz w:val="13"/>
                      <w:szCs w:val="13"/>
                    </w:rPr>
                    <w:t>breach</w:t>
                  </w:r>
                  <w:r>
                    <w:rPr>
                      <w:spacing w:val="18"/>
                      <w:w w:val="101"/>
                      <w:sz w:val="13"/>
                      <w:szCs w:val="13"/>
                    </w:rPr>
                    <w:t xml:space="preserve"> </w:t>
                  </w:r>
                  <w:r>
                    <w:rPr>
                      <w:spacing w:val="4"/>
                      <w:sz w:val="13"/>
                      <w:szCs w:val="13"/>
                    </w:rPr>
                    <w:t>of</w:t>
                  </w:r>
                  <w:r>
                    <w:rPr>
                      <w:spacing w:val="12"/>
                      <w:sz w:val="13"/>
                      <w:szCs w:val="13"/>
                    </w:rPr>
                    <w:t xml:space="preserve"> </w:t>
                  </w:r>
                  <w:r>
                    <w:rPr>
                      <w:spacing w:val="4"/>
                      <w:sz w:val="13"/>
                      <w:szCs w:val="13"/>
                    </w:rPr>
                    <w:t>contract</w:t>
                  </w:r>
                  <w:r>
                    <w:rPr>
                      <w:sz w:val="13"/>
                      <w:szCs w:val="13"/>
                    </w:rPr>
                    <w:t xml:space="preserve"> </w:t>
                  </w:r>
                  <w:r>
                    <w:rPr>
                      <w:spacing w:val="7"/>
                      <w:sz w:val="13"/>
                      <w:szCs w:val="13"/>
                    </w:rPr>
                    <w:t>and</w:t>
                  </w:r>
                  <w:r>
                    <w:rPr>
                      <w:spacing w:val="4"/>
                      <w:sz w:val="13"/>
                      <w:szCs w:val="13"/>
                    </w:rPr>
                    <w:t xml:space="preserve">  </w:t>
                  </w:r>
                  <w:r>
                    <w:rPr>
                      <w:spacing w:val="7"/>
                      <w:sz w:val="13"/>
                      <w:szCs w:val="13"/>
                    </w:rPr>
                    <w:t>shall  lead  to  appropriate  actions  by  Qu</w:t>
                  </w:r>
                  <w:r>
                    <w:rPr>
                      <w:spacing w:val="6"/>
                      <w:sz w:val="13"/>
                      <w:szCs w:val="13"/>
                    </w:rPr>
                    <w:t>ality  Austria,</w:t>
                  </w:r>
                  <w:r>
                    <w:rPr>
                      <w:spacing w:val="1"/>
                      <w:sz w:val="13"/>
                      <w:szCs w:val="13"/>
                    </w:rPr>
                    <w:t xml:space="preserve"> </w:t>
                  </w:r>
                  <w:r>
                    <w:rPr>
                      <w:spacing w:val="7"/>
                      <w:sz w:val="13"/>
                      <w:szCs w:val="13"/>
                    </w:rPr>
                    <w:t>including,</w:t>
                  </w:r>
                  <w:r>
                    <w:rPr>
                      <w:spacing w:val="3"/>
                      <w:sz w:val="13"/>
                      <w:szCs w:val="13"/>
                    </w:rPr>
                    <w:t xml:space="preserve">   </w:t>
                  </w:r>
                  <w:r>
                    <w:rPr>
                      <w:spacing w:val="7"/>
                      <w:sz w:val="13"/>
                      <w:szCs w:val="13"/>
                    </w:rPr>
                    <w:t>but</w:t>
                  </w:r>
                  <w:r>
                    <w:rPr>
                      <w:spacing w:val="3"/>
                      <w:sz w:val="13"/>
                      <w:szCs w:val="13"/>
                    </w:rPr>
                    <w:t xml:space="preserve">   </w:t>
                  </w:r>
                  <w:r>
                    <w:rPr>
                      <w:spacing w:val="7"/>
                      <w:sz w:val="13"/>
                      <w:szCs w:val="13"/>
                    </w:rPr>
                    <w:t>not</w:t>
                  </w:r>
                  <w:r>
                    <w:rPr>
                      <w:spacing w:val="2"/>
                      <w:sz w:val="13"/>
                      <w:szCs w:val="13"/>
                    </w:rPr>
                    <w:t xml:space="preserve">   </w:t>
                  </w:r>
                  <w:r>
                    <w:rPr>
                      <w:spacing w:val="7"/>
                      <w:sz w:val="13"/>
                      <w:szCs w:val="13"/>
                    </w:rPr>
                    <w:t>limited</w:t>
                  </w:r>
                  <w:r>
                    <w:rPr>
                      <w:spacing w:val="22"/>
                      <w:w w:val="102"/>
                      <w:sz w:val="13"/>
                      <w:szCs w:val="13"/>
                    </w:rPr>
                    <w:t xml:space="preserve">  </w:t>
                  </w:r>
                  <w:r>
                    <w:rPr>
                      <w:spacing w:val="7"/>
                      <w:sz w:val="13"/>
                      <w:szCs w:val="13"/>
                    </w:rPr>
                    <w:t>to,</w:t>
                  </w:r>
                  <w:r>
                    <w:rPr>
                      <w:sz w:val="13"/>
                      <w:szCs w:val="13"/>
                    </w:rPr>
                    <w:t xml:space="preserve">   </w:t>
                  </w:r>
                  <w:r>
                    <w:rPr>
                      <w:spacing w:val="7"/>
                      <w:sz w:val="13"/>
                      <w:szCs w:val="13"/>
                    </w:rPr>
                    <w:t>audit</w:t>
                  </w:r>
                  <w:r>
                    <w:rPr>
                      <w:sz w:val="13"/>
                      <w:szCs w:val="13"/>
                    </w:rPr>
                    <w:t xml:space="preserve">   </w:t>
                  </w:r>
                  <w:r>
                    <w:rPr>
                      <w:spacing w:val="7"/>
                      <w:sz w:val="13"/>
                      <w:szCs w:val="13"/>
                    </w:rPr>
                    <w:t>term</w:t>
                  </w:r>
                  <w:r>
                    <w:rPr>
                      <w:spacing w:val="6"/>
                      <w:sz w:val="13"/>
                      <w:szCs w:val="13"/>
                    </w:rPr>
                    <w:t>ination,</w:t>
                  </w:r>
                  <w:r>
                    <w:rPr>
                      <w:spacing w:val="1"/>
                      <w:sz w:val="13"/>
                      <w:szCs w:val="13"/>
                    </w:rPr>
                    <w:t xml:space="preserve">   </w:t>
                  </w:r>
                  <w:r>
                    <w:rPr>
                      <w:spacing w:val="6"/>
                      <w:sz w:val="13"/>
                      <w:szCs w:val="13"/>
                    </w:rPr>
                    <w:t>audit</w:t>
                  </w:r>
                  <w:r>
                    <w:rPr>
                      <w:spacing w:val="2"/>
                      <w:sz w:val="13"/>
                      <w:szCs w:val="13"/>
                    </w:rPr>
                    <w:t xml:space="preserve"> </w:t>
                  </w:r>
                  <w:r>
                    <w:rPr>
                      <w:spacing w:val="7"/>
                      <w:sz w:val="13"/>
                      <w:szCs w:val="13"/>
                    </w:rPr>
                    <w:t xml:space="preserve">cancellation,     contract     cancellation,     or    </w:t>
                  </w:r>
                  <w:r>
                    <w:rPr>
                      <w:spacing w:val="6"/>
                      <w:sz w:val="13"/>
                      <w:szCs w:val="13"/>
                    </w:rPr>
                    <w:t xml:space="preserve"> certification</w:t>
                  </w:r>
                  <w:r>
                    <w:rPr>
                      <w:sz w:val="13"/>
                      <w:szCs w:val="13"/>
                    </w:rPr>
                    <w:t xml:space="preserve"> </w:t>
                  </w:r>
                  <w:r>
                    <w:rPr>
                      <w:spacing w:val="8"/>
                      <w:sz w:val="13"/>
                      <w:szCs w:val="13"/>
                    </w:rPr>
                    <w:t>withdrawal.</w:t>
                  </w:r>
                </w:p>
                <w:p w14:paraId="6DDE467C">
                  <w:pPr>
                    <w:pStyle w:val="2"/>
                    <w:spacing w:before="1" w:line="317" w:lineRule="auto"/>
                    <w:ind w:left="34" w:right="50"/>
                    <w:jc w:val="both"/>
                    <w:rPr>
                      <w:rFonts w:ascii="宋体" w:hAnsi="宋体" w:eastAsia="宋体" w:cs="宋体"/>
                      <w:sz w:val="13"/>
                      <w:szCs w:val="13"/>
                    </w:rPr>
                  </w:pPr>
                  <w:r>
                    <w:rPr>
                      <w:rFonts w:ascii="宋体" w:hAnsi="宋体" w:eastAsia="宋体" w:cs="宋体"/>
                      <w:spacing w:val="9"/>
                      <w:sz w:val="13"/>
                      <w:szCs w:val="13"/>
                    </w:rPr>
                    <w:t>客户注意到并同意，任何违反上述</w:t>
                  </w:r>
                  <w:r>
                    <w:rPr>
                      <w:spacing w:val="9"/>
                      <w:sz w:val="13"/>
                      <w:szCs w:val="13"/>
                    </w:rPr>
                    <w:t>a</w:t>
                  </w:r>
                  <w:r>
                    <w:rPr>
                      <w:rFonts w:ascii="宋体" w:hAnsi="宋体" w:eastAsia="宋体" w:cs="宋体"/>
                      <w:spacing w:val="9"/>
                      <w:sz w:val="13"/>
                      <w:szCs w:val="13"/>
                    </w:rPr>
                    <w:t>）</w:t>
                  </w:r>
                  <w:r>
                    <w:rPr>
                      <w:spacing w:val="9"/>
                      <w:sz w:val="13"/>
                      <w:szCs w:val="13"/>
                    </w:rPr>
                    <w:t>-l</w:t>
                  </w:r>
                  <w:r>
                    <w:rPr>
                      <w:rFonts w:ascii="宋体" w:hAnsi="宋体" w:eastAsia="宋体" w:cs="宋体"/>
                      <w:spacing w:val="9"/>
                      <w:sz w:val="13"/>
                      <w:szCs w:val="13"/>
                    </w:rPr>
                    <w:t>）条款的行为均应被视为重大违</w:t>
                  </w:r>
                  <w:r>
                    <w:rPr>
                      <w:rFonts w:ascii="宋体" w:hAnsi="宋体" w:eastAsia="宋体" w:cs="宋体"/>
                      <w:spacing w:val="11"/>
                      <w:sz w:val="13"/>
                      <w:szCs w:val="13"/>
                    </w:rPr>
                    <w:t>约，并应导致</w:t>
                  </w:r>
                  <w:r>
                    <w:rPr>
                      <w:sz w:val="13"/>
                      <w:szCs w:val="13"/>
                    </w:rPr>
                    <w:t>Quality</w:t>
                  </w:r>
                  <w:r>
                    <w:rPr>
                      <w:spacing w:val="11"/>
                      <w:sz w:val="13"/>
                      <w:szCs w:val="13"/>
                    </w:rPr>
                    <w:t xml:space="preserve">  </w:t>
                  </w:r>
                  <w:r>
                    <w:rPr>
                      <w:sz w:val="13"/>
                      <w:szCs w:val="13"/>
                    </w:rPr>
                    <w:t>Austria</w:t>
                  </w:r>
                  <w:r>
                    <w:rPr>
                      <w:rFonts w:ascii="宋体" w:hAnsi="宋体" w:eastAsia="宋体" w:cs="宋体"/>
                      <w:spacing w:val="11"/>
                      <w:sz w:val="13"/>
                      <w:szCs w:val="13"/>
                    </w:rPr>
                    <w:t>采取适当行动，包括但不限于终止审核、</w:t>
                  </w:r>
                  <w:r>
                    <w:rPr>
                      <w:rFonts w:ascii="宋体" w:hAnsi="宋体" w:eastAsia="宋体" w:cs="宋体"/>
                      <w:spacing w:val="8"/>
                      <w:sz w:val="13"/>
                      <w:szCs w:val="13"/>
                    </w:rPr>
                    <w:t>取消审核、取消合同或撤销认证。</w:t>
                  </w:r>
                </w:p>
                <w:p w14:paraId="65820A60">
                  <w:pPr>
                    <w:pStyle w:val="2"/>
                    <w:spacing w:before="9" w:line="316" w:lineRule="auto"/>
                    <w:ind w:left="32" w:right="22" w:hanging="4"/>
                    <w:jc w:val="both"/>
                    <w:rPr>
                      <w:sz w:val="13"/>
                      <w:szCs w:val="13"/>
                    </w:rPr>
                  </w:pPr>
                  <w:r>
                    <w:rPr>
                      <w:spacing w:val="8"/>
                      <w:sz w:val="13"/>
                      <w:szCs w:val="13"/>
                    </w:rPr>
                    <w:t>The</w:t>
                  </w:r>
                  <w:r>
                    <w:rPr>
                      <w:spacing w:val="32"/>
                      <w:sz w:val="13"/>
                      <w:szCs w:val="13"/>
                    </w:rPr>
                    <w:t xml:space="preserve"> </w:t>
                  </w:r>
                  <w:r>
                    <w:rPr>
                      <w:spacing w:val="8"/>
                      <w:sz w:val="13"/>
                      <w:szCs w:val="13"/>
                    </w:rPr>
                    <w:t>client</w:t>
                  </w:r>
                  <w:r>
                    <w:rPr>
                      <w:spacing w:val="35"/>
                      <w:sz w:val="13"/>
                      <w:szCs w:val="13"/>
                    </w:rPr>
                    <w:t xml:space="preserve"> </w:t>
                  </w:r>
                  <w:r>
                    <w:rPr>
                      <w:spacing w:val="8"/>
                      <w:sz w:val="13"/>
                      <w:szCs w:val="13"/>
                    </w:rPr>
                    <w:t>shall</w:t>
                  </w:r>
                  <w:r>
                    <w:rPr>
                      <w:spacing w:val="38"/>
                      <w:sz w:val="13"/>
                      <w:szCs w:val="13"/>
                    </w:rPr>
                    <w:t xml:space="preserve"> </w:t>
                  </w:r>
                  <w:r>
                    <w:rPr>
                      <w:spacing w:val="8"/>
                      <w:sz w:val="13"/>
                      <w:szCs w:val="13"/>
                    </w:rPr>
                    <w:t>notify</w:t>
                  </w:r>
                  <w:r>
                    <w:rPr>
                      <w:spacing w:val="31"/>
                      <w:sz w:val="13"/>
                      <w:szCs w:val="13"/>
                    </w:rPr>
                    <w:t xml:space="preserve"> </w:t>
                  </w:r>
                  <w:r>
                    <w:rPr>
                      <w:spacing w:val="8"/>
                      <w:sz w:val="13"/>
                      <w:szCs w:val="13"/>
                    </w:rPr>
                    <w:t>Q</w:t>
                  </w:r>
                  <w:r>
                    <w:rPr>
                      <w:spacing w:val="7"/>
                      <w:sz w:val="13"/>
                      <w:szCs w:val="13"/>
                    </w:rPr>
                    <w:t>uality</w:t>
                  </w:r>
                  <w:r>
                    <w:rPr>
                      <w:spacing w:val="24"/>
                      <w:w w:val="101"/>
                      <w:sz w:val="13"/>
                      <w:szCs w:val="13"/>
                    </w:rPr>
                    <w:t xml:space="preserve"> </w:t>
                  </w:r>
                  <w:r>
                    <w:rPr>
                      <w:spacing w:val="7"/>
                      <w:sz w:val="13"/>
                      <w:szCs w:val="13"/>
                    </w:rPr>
                    <w:t>Austria</w:t>
                  </w:r>
                  <w:r>
                    <w:rPr>
                      <w:spacing w:val="31"/>
                      <w:w w:val="101"/>
                      <w:sz w:val="13"/>
                      <w:szCs w:val="13"/>
                    </w:rPr>
                    <w:t xml:space="preserve"> </w:t>
                  </w:r>
                  <w:r>
                    <w:rPr>
                      <w:spacing w:val="7"/>
                      <w:sz w:val="13"/>
                      <w:szCs w:val="13"/>
                    </w:rPr>
                    <w:t>of</w:t>
                  </w:r>
                  <w:r>
                    <w:rPr>
                      <w:spacing w:val="28"/>
                      <w:w w:val="102"/>
                      <w:sz w:val="13"/>
                      <w:szCs w:val="13"/>
                    </w:rPr>
                    <w:t xml:space="preserve"> </w:t>
                  </w:r>
                  <w:r>
                    <w:rPr>
                      <w:spacing w:val="7"/>
                      <w:sz w:val="13"/>
                      <w:szCs w:val="13"/>
                    </w:rPr>
                    <w:t>imminent</w:t>
                  </w:r>
                  <w:r>
                    <w:rPr>
                      <w:spacing w:val="34"/>
                      <w:w w:val="101"/>
                      <w:sz w:val="13"/>
                      <w:szCs w:val="13"/>
                    </w:rPr>
                    <w:t xml:space="preserve"> </w:t>
                  </w:r>
                  <w:r>
                    <w:rPr>
                      <w:spacing w:val="7"/>
                      <w:sz w:val="13"/>
                      <w:szCs w:val="13"/>
                    </w:rPr>
                    <w:t>changes</w:t>
                  </w:r>
                  <w:r>
                    <w:rPr>
                      <w:sz w:val="13"/>
                      <w:szCs w:val="13"/>
                    </w:rPr>
                    <w:t xml:space="preserve"> </w:t>
                  </w:r>
                  <w:r>
                    <w:rPr>
                      <w:spacing w:val="7"/>
                      <w:sz w:val="13"/>
                      <w:szCs w:val="13"/>
                    </w:rPr>
                    <w:t>that</w:t>
                  </w:r>
                  <w:r>
                    <w:rPr>
                      <w:spacing w:val="11"/>
                      <w:w w:val="101"/>
                      <w:sz w:val="13"/>
                      <w:szCs w:val="13"/>
                    </w:rPr>
                    <w:t xml:space="preserve">  </w:t>
                  </w:r>
                  <w:r>
                    <w:rPr>
                      <w:spacing w:val="7"/>
                      <w:sz w:val="13"/>
                      <w:szCs w:val="13"/>
                    </w:rPr>
                    <w:t>may</w:t>
                  </w:r>
                  <w:r>
                    <w:rPr>
                      <w:spacing w:val="44"/>
                      <w:w w:val="101"/>
                      <w:sz w:val="13"/>
                      <w:szCs w:val="13"/>
                    </w:rPr>
                    <w:t xml:space="preserve"> </w:t>
                  </w:r>
                  <w:r>
                    <w:rPr>
                      <w:spacing w:val="7"/>
                      <w:sz w:val="13"/>
                      <w:szCs w:val="13"/>
                    </w:rPr>
                    <w:t>affect</w:t>
                  </w:r>
                  <w:r>
                    <w:rPr>
                      <w:spacing w:val="41"/>
                      <w:sz w:val="13"/>
                      <w:szCs w:val="13"/>
                    </w:rPr>
                    <w:t xml:space="preserve"> </w:t>
                  </w:r>
                  <w:r>
                    <w:rPr>
                      <w:spacing w:val="7"/>
                      <w:sz w:val="13"/>
                      <w:szCs w:val="13"/>
                    </w:rPr>
                    <w:t>the</w:t>
                  </w:r>
                  <w:r>
                    <w:rPr>
                      <w:spacing w:val="44"/>
                      <w:sz w:val="13"/>
                      <w:szCs w:val="13"/>
                    </w:rPr>
                    <w:t xml:space="preserve"> </w:t>
                  </w:r>
                  <w:r>
                    <w:rPr>
                      <w:spacing w:val="7"/>
                      <w:sz w:val="13"/>
                      <w:szCs w:val="13"/>
                    </w:rPr>
                    <w:t>capability</w:t>
                  </w:r>
                  <w:r>
                    <w:rPr>
                      <w:spacing w:val="42"/>
                      <w:sz w:val="13"/>
                      <w:szCs w:val="13"/>
                    </w:rPr>
                    <w:t xml:space="preserve"> </w:t>
                  </w:r>
                  <w:r>
                    <w:rPr>
                      <w:spacing w:val="7"/>
                      <w:sz w:val="13"/>
                      <w:szCs w:val="13"/>
                    </w:rPr>
                    <w:t>of</w:t>
                  </w:r>
                  <w:r>
                    <w:rPr>
                      <w:spacing w:val="33"/>
                      <w:sz w:val="13"/>
                      <w:szCs w:val="13"/>
                    </w:rPr>
                    <w:t xml:space="preserve"> </w:t>
                  </w:r>
                  <w:r>
                    <w:rPr>
                      <w:spacing w:val="7"/>
                      <w:sz w:val="13"/>
                      <w:szCs w:val="13"/>
                    </w:rPr>
                    <w:t>the</w:t>
                  </w:r>
                  <w:r>
                    <w:rPr>
                      <w:sz w:val="13"/>
                      <w:szCs w:val="13"/>
                    </w:rPr>
                    <w:t xml:space="preserve">  </w:t>
                  </w:r>
                  <w:r>
                    <w:rPr>
                      <w:spacing w:val="7"/>
                      <w:sz w:val="13"/>
                      <w:szCs w:val="13"/>
                    </w:rPr>
                    <w:t>quality</w:t>
                  </w:r>
                  <w:r>
                    <w:rPr>
                      <w:spacing w:val="2"/>
                      <w:sz w:val="13"/>
                      <w:szCs w:val="13"/>
                    </w:rPr>
                    <w:t xml:space="preserve">  </w:t>
                  </w:r>
                  <w:r>
                    <w:rPr>
                      <w:spacing w:val="7"/>
                      <w:sz w:val="13"/>
                      <w:szCs w:val="13"/>
                    </w:rPr>
                    <w:t>management</w:t>
                  </w:r>
                  <w:r>
                    <w:rPr>
                      <w:spacing w:val="1"/>
                      <w:sz w:val="13"/>
                      <w:szCs w:val="13"/>
                    </w:rPr>
                    <w:t xml:space="preserve"> </w:t>
                  </w:r>
                  <w:r>
                    <w:rPr>
                      <w:spacing w:val="8"/>
                      <w:sz w:val="13"/>
                      <w:szCs w:val="13"/>
                    </w:rPr>
                    <w:t>system</w:t>
                  </w:r>
                  <w:r>
                    <w:rPr>
                      <w:spacing w:val="36"/>
                      <w:w w:val="102"/>
                      <w:sz w:val="13"/>
                      <w:szCs w:val="13"/>
                    </w:rPr>
                    <w:t xml:space="preserve"> </w:t>
                  </w:r>
                  <w:r>
                    <w:rPr>
                      <w:spacing w:val="8"/>
                      <w:sz w:val="13"/>
                      <w:szCs w:val="13"/>
                    </w:rPr>
                    <w:t>to</w:t>
                  </w:r>
                  <w:r>
                    <w:rPr>
                      <w:spacing w:val="42"/>
                      <w:sz w:val="13"/>
                      <w:szCs w:val="13"/>
                    </w:rPr>
                    <w:t xml:space="preserve"> </w:t>
                  </w:r>
                  <w:r>
                    <w:rPr>
                      <w:spacing w:val="8"/>
                      <w:sz w:val="13"/>
                      <w:szCs w:val="13"/>
                    </w:rPr>
                    <w:t>continue</w:t>
                  </w:r>
                  <w:r>
                    <w:rPr>
                      <w:spacing w:val="38"/>
                      <w:w w:val="101"/>
                      <w:sz w:val="13"/>
                      <w:szCs w:val="13"/>
                    </w:rPr>
                    <w:t xml:space="preserve"> </w:t>
                  </w:r>
                  <w:r>
                    <w:rPr>
                      <w:spacing w:val="8"/>
                      <w:sz w:val="13"/>
                      <w:szCs w:val="13"/>
                    </w:rPr>
                    <w:t>to</w:t>
                  </w:r>
                  <w:r>
                    <w:rPr>
                      <w:spacing w:val="39"/>
                      <w:w w:val="101"/>
                      <w:sz w:val="13"/>
                      <w:szCs w:val="13"/>
                    </w:rPr>
                    <w:t xml:space="preserve"> </w:t>
                  </w:r>
                  <w:r>
                    <w:rPr>
                      <w:spacing w:val="8"/>
                      <w:sz w:val="13"/>
                      <w:szCs w:val="13"/>
                    </w:rPr>
                    <w:t>fulfil</w:t>
                  </w:r>
                  <w:r>
                    <w:rPr>
                      <w:spacing w:val="7"/>
                      <w:sz w:val="13"/>
                      <w:szCs w:val="13"/>
                    </w:rPr>
                    <w:t>l</w:t>
                  </w:r>
                  <w:r>
                    <w:rPr>
                      <w:spacing w:val="37"/>
                      <w:sz w:val="13"/>
                      <w:szCs w:val="13"/>
                    </w:rPr>
                    <w:t xml:space="preserve"> </w:t>
                  </w:r>
                  <w:r>
                    <w:rPr>
                      <w:spacing w:val="7"/>
                      <w:sz w:val="13"/>
                      <w:szCs w:val="13"/>
                    </w:rPr>
                    <w:t>the</w:t>
                  </w:r>
                  <w:r>
                    <w:rPr>
                      <w:sz w:val="13"/>
                      <w:szCs w:val="13"/>
                    </w:rPr>
                    <w:t xml:space="preserve">  </w:t>
                  </w:r>
                  <w:r>
                    <w:rPr>
                      <w:spacing w:val="7"/>
                      <w:sz w:val="13"/>
                      <w:szCs w:val="13"/>
                    </w:rPr>
                    <w:t>requirements</w:t>
                  </w:r>
                  <w:r>
                    <w:rPr>
                      <w:spacing w:val="44"/>
                      <w:sz w:val="13"/>
                      <w:szCs w:val="13"/>
                    </w:rPr>
                    <w:t xml:space="preserve"> </w:t>
                  </w:r>
                  <w:r>
                    <w:rPr>
                      <w:spacing w:val="7"/>
                      <w:sz w:val="13"/>
                      <w:szCs w:val="13"/>
                    </w:rPr>
                    <w:t>of</w:t>
                  </w:r>
                  <w:r>
                    <w:rPr>
                      <w:spacing w:val="33"/>
                      <w:sz w:val="13"/>
                      <w:szCs w:val="13"/>
                    </w:rPr>
                    <w:t xml:space="preserve"> </w:t>
                  </w:r>
                  <w:r>
                    <w:rPr>
                      <w:spacing w:val="7"/>
                      <w:sz w:val="13"/>
                      <w:szCs w:val="13"/>
                    </w:rPr>
                    <w:t>the</w:t>
                  </w:r>
                  <w:r>
                    <w:rPr>
                      <w:spacing w:val="41"/>
                      <w:w w:val="101"/>
                      <w:sz w:val="13"/>
                      <w:szCs w:val="13"/>
                    </w:rPr>
                    <w:t xml:space="preserve"> </w:t>
                  </w:r>
                  <w:r>
                    <w:rPr>
                      <w:spacing w:val="7"/>
                      <w:sz w:val="13"/>
                      <w:szCs w:val="13"/>
                    </w:rPr>
                    <w:t>IATF</w:t>
                  </w:r>
                  <w:r>
                    <w:rPr>
                      <w:sz w:val="13"/>
                      <w:szCs w:val="13"/>
                    </w:rPr>
                    <w:t xml:space="preserve"> </w:t>
                  </w:r>
                  <w:r>
                    <w:rPr>
                      <w:spacing w:val="8"/>
                      <w:sz w:val="13"/>
                      <w:szCs w:val="13"/>
                    </w:rPr>
                    <w:t>16949</w:t>
                  </w:r>
                  <w:r>
                    <w:rPr>
                      <w:spacing w:val="2"/>
                      <w:sz w:val="13"/>
                      <w:szCs w:val="13"/>
                    </w:rPr>
                    <w:t xml:space="preserve">   </w:t>
                  </w:r>
                  <w:r>
                    <w:rPr>
                      <w:spacing w:val="8"/>
                      <w:sz w:val="13"/>
                      <w:szCs w:val="13"/>
                    </w:rPr>
                    <w:t>certification</w:t>
                  </w:r>
                  <w:r>
                    <w:rPr>
                      <w:spacing w:val="2"/>
                      <w:sz w:val="13"/>
                      <w:szCs w:val="13"/>
                    </w:rPr>
                    <w:t xml:space="preserve">   </w:t>
                  </w:r>
                  <w:r>
                    <w:rPr>
                      <w:spacing w:val="8"/>
                      <w:sz w:val="13"/>
                      <w:szCs w:val="13"/>
                    </w:rPr>
                    <w:t>or</w:t>
                  </w:r>
                  <w:r>
                    <w:rPr>
                      <w:spacing w:val="1"/>
                      <w:sz w:val="13"/>
                      <w:szCs w:val="13"/>
                    </w:rPr>
                    <w:t xml:space="preserve">   </w:t>
                  </w:r>
                  <w:r>
                    <w:rPr>
                      <w:spacing w:val="8"/>
                      <w:sz w:val="13"/>
                      <w:szCs w:val="13"/>
                    </w:rPr>
                    <w:t>the</w:t>
                  </w:r>
                  <w:r>
                    <w:rPr>
                      <w:spacing w:val="1"/>
                      <w:sz w:val="13"/>
                      <w:szCs w:val="13"/>
                    </w:rPr>
                    <w:t xml:space="preserve">   </w:t>
                  </w:r>
                  <w:r>
                    <w:rPr>
                      <w:spacing w:val="8"/>
                      <w:sz w:val="13"/>
                      <w:szCs w:val="13"/>
                    </w:rPr>
                    <w:t>VDA</w:t>
                  </w:r>
                  <w:r>
                    <w:rPr>
                      <w:spacing w:val="3"/>
                      <w:sz w:val="13"/>
                      <w:szCs w:val="13"/>
                    </w:rPr>
                    <w:t xml:space="preserve">   </w:t>
                  </w:r>
                  <w:r>
                    <w:rPr>
                      <w:spacing w:val="8"/>
                      <w:sz w:val="13"/>
                      <w:szCs w:val="13"/>
                    </w:rPr>
                    <w:t>6.x-regulations.</w:t>
                  </w:r>
                  <w:r>
                    <w:rPr>
                      <w:spacing w:val="1"/>
                      <w:sz w:val="13"/>
                      <w:szCs w:val="13"/>
                    </w:rPr>
                    <w:t xml:space="preserve">   </w:t>
                  </w:r>
                  <w:r>
                    <w:rPr>
                      <w:spacing w:val="8"/>
                      <w:sz w:val="13"/>
                      <w:szCs w:val="13"/>
                    </w:rPr>
                    <w:t>Th</w:t>
                  </w:r>
                  <w:r>
                    <w:rPr>
                      <w:spacing w:val="7"/>
                      <w:sz w:val="13"/>
                      <w:szCs w:val="13"/>
                    </w:rPr>
                    <w:t>ese</w:t>
                  </w:r>
                  <w:r>
                    <w:rPr>
                      <w:spacing w:val="2"/>
                      <w:sz w:val="13"/>
                      <w:szCs w:val="13"/>
                    </w:rPr>
                    <w:t xml:space="preserve"> </w:t>
                  </w:r>
                  <w:r>
                    <w:rPr>
                      <w:spacing w:val="8"/>
                      <w:sz w:val="13"/>
                      <w:szCs w:val="13"/>
                    </w:rPr>
                    <w:t>include, for example,</w:t>
                  </w:r>
                  <w:r>
                    <w:rPr>
                      <w:spacing w:val="14"/>
                      <w:w w:val="102"/>
                      <w:sz w:val="13"/>
                      <w:szCs w:val="13"/>
                    </w:rPr>
                    <w:t xml:space="preserve"> </w:t>
                  </w:r>
                  <w:r>
                    <w:rPr>
                      <w:spacing w:val="8"/>
                      <w:sz w:val="13"/>
                      <w:szCs w:val="13"/>
                    </w:rPr>
                    <w:t>changes</w:t>
                  </w:r>
                  <w:r>
                    <w:rPr>
                      <w:spacing w:val="19"/>
                      <w:w w:val="101"/>
                      <w:sz w:val="13"/>
                      <w:szCs w:val="13"/>
                    </w:rPr>
                    <w:t xml:space="preserve"> </w:t>
                  </w:r>
                  <w:r>
                    <w:rPr>
                      <w:spacing w:val="8"/>
                      <w:sz w:val="13"/>
                      <w:szCs w:val="13"/>
                    </w:rPr>
                    <w:t>relating</w:t>
                  </w:r>
                  <w:r>
                    <w:rPr>
                      <w:spacing w:val="7"/>
                      <w:sz w:val="13"/>
                      <w:szCs w:val="13"/>
                    </w:rPr>
                    <w:t xml:space="preserve"> to:</w:t>
                  </w:r>
                </w:p>
                <w:p w14:paraId="125733CC">
                  <w:pPr>
                    <w:pStyle w:val="2"/>
                    <w:spacing w:before="25" w:line="316" w:lineRule="auto"/>
                    <w:ind w:left="36" w:right="25" w:hanging="2"/>
                    <w:rPr>
                      <w:sz w:val="13"/>
                      <w:szCs w:val="13"/>
                    </w:rPr>
                  </w:pPr>
                  <w:r>
                    <w:rPr>
                      <w:rFonts w:ascii="宋体" w:hAnsi="宋体" w:eastAsia="宋体" w:cs="宋体"/>
                      <w:spacing w:val="12"/>
                      <w:sz w:val="13"/>
                      <w:szCs w:val="13"/>
                    </w:rPr>
                    <w:t>客户应通知</w:t>
                  </w:r>
                  <w:r>
                    <w:rPr>
                      <w:sz w:val="13"/>
                      <w:szCs w:val="13"/>
                    </w:rPr>
                    <w:t>Quality</w:t>
                  </w:r>
                  <w:r>
                    <w:rPr>
                      <w:spacing w:val="12"/>
                      <w:sz w:val="13"/>
                      <w:szCs w:val="13"/>
                    </w:rPr>
                    <w:t xml:space="preserve">  </w:t>
                  </w:r>
                  <w:r>
                    <w:rPr>
                      <w:sz w:val="13"/>
                      <w:szCs w:val="13"/>
                    </w:rPr>
                    <w:t>Austria</w:t>
                  </w:r>
                  <w:r>
                    <w:rPr>
                      <w:rFonts w:ascii="宋体" w:hAnsi="宋体" w:eastAsia="宋体" w:cs="宋体"/>
                      <w:spacing w:val="12"/>
                      <w:sz w:val="13"/>
                      <w:szCs w:val="13"/>
                    </w:rPr>
                    <w:t>即将发生的可能影响质量管理体系继续满足</w:t>
                  </w:r>
                  <w:r>
                    <w:rPr>
                      <w:sz w:val="13"/>
                      <w:szCs w:val="13"/>
                    </w:rPr>
                    <w:t>IATF</w:t>
                  </w:r>
                  <w:r>
                    <w:rPr>
                      <w:spacing w:val="10"/>
                      <w:sz w:val="13"/>
                      <w:szCs w:val="13"/>
                    </w:rPr>
                    <w:t>16949</w:t>
                  </w:r>
                  <w:r>
                    <w:rPr>
                      <w:rFonts w:ascii="宋体" w:hAnsi="宋体" w:eastAsia="宋体" w:cs="宋体"/>
                      <w:spacing w:val="10"/>
                      <w:sz w:val="13"/>
                      <w:szCs w:val="13"/>
                    </w:rPr>
                    <w:t>认证或</w:t>
                  </w:r>
                  <w:r>
                    <w:rPr>
                      <w:sz w:val="13"/>
                      <w:szCs w:val="13"/>
                    </w:rPr>
                    <w:t>VDA</w:t>
                  </w:r>
                  <w:r>
                    <w:rPr>
                      <w:spacing w:val="10"/>
                      <w:sz w:val="13"/>
                      <w:szCs w:val="13"/>
                    </w:rPr>
                    <w:t xml:space="preserve"> 6.X</w:t>
                  </w:r>
                  <w:r>
                    <w:rPr>
                      <w:rFonts w:ascii="宋体" w:hAnsi="宋体" w:eastAsia="宋体" w:cs="宋体"/>
                      <w:spacing w:val="10"/>
                      <w:sz w:val="13"/>
                      <w:szCs w:val="13"/>
                    </w:rPr>
                    <w:t>法规要求的变更。例如，这些变化包括</w:t>
                  </w:r>
                  <w:r>
                    <w:rPr>
                      <w:spacing w:val="10"/>
                      <w:sz w:val="13"/>
                      <w:szCs w:val="13"/>
                    </w:rPr>
                    <w:t>:</w:t>
                  </w:r>
                </w:p>
                <w:p w14:paraId="699C1B34">
                  <w:pPr>
                    <w:pStyle w:val="2"/>
                    <w:spacing w:before="8" w:line="189" w:lineRule="exact"/>
                    <w:ind w:left="35"/>
                    <w:rPr>
                      <w:rFonts w:ascii="宋体" w:hAnsi="宋体" w:eastAsia="宋体" w:cs="宋体"/>
                      <w:sz w:val="13"/>
                      <w:szCs w:val="13"/>
                    </w:rPr>
                  </w:pPr>
                  <w:r>
                    <w:rPr>
                      <w:spacing w:val="17"/>
                      <w:position w:val="2"/>
                      <w:sz w:val="13"/>
                      <w:szCs w:val="13"/>
                    </w:rPr>
                    <w:t>a)</w:t>
                  </w:r>
                  <w:r>
                    <w:rPr>
                      <w:spacing w:val="19"/>
                      <w:position w:val="2"/>
                      <w:sz w:val="13"/>
                      <w:szCs w:val="13"/>
                    </w:rPr>
                    <w:t xml:space="preserve"> </w:t>
                  </w:r>
                  <w:r>
                    <w:rPr>
                      <w:position w:val="2"/>
                      <w:sz w:val="13"/>
                      <w:szCs w:val="13"/>
                    </w:rPr>
                    <w:t>legal</w:t>
                  </w:r>
                  <w:r>
                    <w:rPr>
                      <w:spacing w:val="18"/>
                      <w:w w:val="102"/>
                      <w:position w:val="2"/>
                      <w:sz w:val="13"/>
                      <w:szCs w:val="13"/>
                    </w:rPr>
                    <w:t xml:space="preserve"> </w:t>
                  </w:r>
                  <w:r>
                    <w:rPr>
                      <w:position w:val="2"/>
                      <w:sz w:val="13"/>
                      <w:szCs w:val="13"/>
                    </w:rPr>
                    <w:t>status</w:t>
                  </w:r>
                  <w:r>
                    <w:rPr>
                      <w:spacing w:val="17"/>
                      <w:position w:val="2"/>
                      <w:sz w:val="13"/>
                      <w:szCs w:val="13"/>
                    </w:rPr>
                    <w:t xml:space="preserve"> </w:t>
                  </w:r>
                  <w:r>
                    <w:rPr>
                      <w:rFonts w:ascii="宋体" w:hAnsi="宋体" w:eastAsia="宋体" w:cs="宋体"/>
                      <w:spacing w:val="17"/>
                      <w:position w:val="2"/>
                      <w:sz w:val="13"/>
                      <w:szCs w:val="13"/>
                    </w:rPr>
                    <w:t>法律地位</w:t>
                  </w:r>
                </w:p>
                <w:p w14:paraId="34E87905">
                  <w:pPr>
                    <w:pStyle w:val="2"/>
                    <w:spacing w:before="37" w:line="315" w:lineRule="auto"/>
                    <w:ind w:left="24" w:right="25" w:firstLine="17"/>
                    <w:rPr>
                      <w:rFonts w:ascii="宋体" w:hAnsi="宋体" w:eastAsia="宋体" w:cs="宋体"/>
                      <w:sz w:val="13"/>
                      <w:szCs w:val="13"/>
                    </w:rPr>
                  </w:pPr>
                  <w:r>
                    <w:rPr>
                      <w:spacing w:val="7"/>
                      <w:sz w:val="13"/>
                      <w:szCs w:val="13"/>
                    </w:rPr>
                    <w:t>b)</w:t>
                  </w:r>
                  <w:r>
                    <w:rPr>
                      <w:spacing w:val="36"/>
                      <w:w w:val="101"/>
                      <w:sz w:val="13"/>
                      <w:szCs w:val="13"/>
                    </w:rPr>
                    <w:t xml:space="preserve"> </w:t>
                  </w:r>
                  <w:r>
                    <w:rPr>
                      <w:spacing w:val="7"/>
                      <w:sz w:val="13"/>
                      <w:szCs w:val="13"/>
                    </w:rPr>
                    <w:t>ownership</w:t>
                  </w:r>
                  <w:r>
                    <w:rPr>
                      <w:spacing w:val="33"/>
                      <w:sz w:val="13"/>
                      <w:szCs w:val="13"/>
                    </w:rPr>
                    <w:t xml:space="preserve"> </w:t>
                  </w:r>
                  <w:r>
                    <w:rPr>
                      <w:spacing w:val="7"/>
                      <w:sz w:val="13"/>
                      <w:szCs w:val="13"/>
                    </w:rPr>
                    <w:t>status</w:t>
                  </w:r>
                  <w:r>
                    <w:rPr>
                      <w:spacing w:val="38"/>
                      <w:w w:val="101"/>
                      <w:sz w:val="13"/>
                      <w:szCs w:val="13"/>
                    </w:rPr>
                    <w:t xml:space="preserve"> </w:t>
                  </w:r>
                  <w:r>
                    <w:rPr>
                      <w:spacing w:val="7"/>
                      <w:sz w:val="13"/>
                      <w:szCs w:val="13"/>
                    </w:rPr>
                    <w:t>(e.g.,</w:t>
                  </w:r>
                  <w:r>
                    <w:rPr>
                      <w:spacing w:val="42"/>
                      <w:sz w:val="13"/>
                      <w:szCs w:val="13"/>
                    </w:rPr>
                    <w:t xml:space="preserve"> </w:t>
                  </w:r>
                  <w:r>
                    <w:rPr>
                      <w:spacing w:val="7"/>
                      <w:sz w:val="13"/>
                      <w:szCs w:val="13"/>
                    </w:rPr>
                    <w:t>mergers,</w:t>
                  </w:r>
                  <w:r>
                    <w:rPr>
                      <w:spacing w:val="34"/>
                      <w:sz w:val="13"/>
                      <w:szCs w:val="13"/>
                    </w:rPr>
                    <w:t xml:space="preserve"> </w:t>
                  </w:r>
                  <w:r>
                    <w:rPr>
                      <w:spacing w:val="7"/>
                      <w:sz w:val="13"/>
                      <w:szCs w:val="13"/>
                    </w:rPr>
                    <w:t>acquisitions,</w:t>
                  </w:r>
                  <w:r>
                    <w:rPr>
                      <w:spacing w:val="36"/>
                      <w:w w:val="101"/>
                      <w:sz w:val="13"/>
                      <w:szCs w:val="13"/>
                    </w:rPr>
                    <w:t xml:space="preserve"> </w:t>
                  </w:r>
                  <w:r>
                    <w:rPr>
                      <w:spacing w:val="7"/>
                      <w:sz w:val="13"/>
                      <w:szCs w:val="13"/>
                    </w:rPr>
                    <w:t>alliances,</w:t>
                  </w:r>
                  <w:r>
                    <w:rPr>
                      <w:sz w:val="13"/>
                      <w:szCs w:val="13"/>
                    </w:rPr>
                    <w:t xml:space="preserve"> joint</w:t>
                  </w:r>
                  <w:r>
                    <w:rPr>
                      <w:spacing w:val="13"/>
                      <w:sz w:val="13"/>
                      <w:szCs w:val="13"/>
                    </w:rPr>
                    <w:t xml:space="preserve">  </w:t>
                  </w:r>
                  <w:r>
                    <w:rPr>
                      <w:sz w:val="13"/>
                      <w:szCs w:val="13"/>
                    </w:rPr>
                    <w:t>ventures</w:t>
                  </w:r>
                  <w:r>
                    <w:rPr>
                      <w:spacing w:val="13"/>
                      <w:sz w:val="13"/>
                      <w:szCs w:val="13"/>
                    </w:rPr>
                    <w:t xml:space="preserve">,  </w:t>
                  </w:r>
                  <w:r>
                    <w:rPr>
                      <w:sz w:val="13"/>
                      <w:szCs w:val="13"/>
                    </w:rPr>
                    <w:t>etc</w:t>
                  </w:r>
                  <w:r>
                    <w:rPr>
                      <w:spacing w:val="13"/>
                      <w:sz w:val="13"/>
                      <w:szCs w:val="13"/>
                    </w:rPr>
                    <w:t xml:space="preserve">.)  </w:t>
                  </w:r>
                  <w:r>
                    <w:rPr>
                      <w:rFonts w:ascii="宋体" w:hAnsi="宋体" w:eastAsia="宋体" w:cs="宋体"/>
                      <w:spacing w:val="13"/>
                      <w:sz w:val="13"/>
                      <w:szCs w:val="13"/>
                    </w:rPr>
                    <w:t>所有权状态（如合并、收购、联盟</w:t>
                  </w:r>
                  <w:r>
                    <w:rPr>
                      <w:rFonts w:ascii="宋体" w:hAnsi="宋体" w:eastAsia="宋体" w:cs="宋体"/>
                      <w:spacing w:val="12"/>
                      <w:sz w:val="13"/>
                      <w:szCs w:val="13"/>
                    </w:rPr>
                    <w:t>、合资企业</w:t>
                  </w:r>
                  <w:r>
                    <w:rPr>
                      <w:rFonts w:ascii="宋体" w:hAnsi="宋体" w:eastAsia="宋体" w:cs="宋体"/>
                      <w:spacing w:val="6"/>
                      <w:sz w:val="13"/>
                      <w:szCs w:val="13"/>
                    </w:rPr>
                    <w:t>等）</w:t>
                  </w:r>
                </w:p>
                <w:p w14:paraId="2C39ED47">
                  <w:pPr>
                    <w:pStyle w:val="2"/>
                    <w:spacing w:before="16" w:line="189" w:lineRule="exact"/>
                    <w:ind w:left="35"/>
                    <w:rPr>
                      <w:sz w:val="13"/>
                      <w:szCs w:val="13"/>
                    </w:rPr>
                  </w:pPr>
                  <w:r>
                    <w:rPr>
                      <w:spacing w:val="8"/>
                      <w:position w:val="2"/>
                      <w:sz w:val="13"/>
                      <w:szCs w:val="13"/>
                    </w:rPr>
                    <w:t>c)</w:t>
                  </w:r>
                  <w:r>
                    <w:rPr>
                      <w:position w:val="2"/>
                      <w:sz w:val="13"/>
                      <w:szCs w:val="13"/>
                    </w:rPr>
                    <w:t xml:space="preserve">   </w:t>
                  </w:r>
                  <w:r>
                    <w:rPr>
                      <w:spacing w:val="8"/>
                      <w:position w:val="2"/>
                      <w:sz w:val="13"/>
                      <w:szCs w:val="13"/>
                    </w:rPr>
                    <w:t>management</w:t>
                  </w:r>
                  <w:r>
                    <w:rPr>
                      <w:spacing w:val="21"/>
                      <w:position w:val="2"/>
                      <w:sz w:val="13"/>
                      <w:szCs w:val="13"/>
                    </w:rPr>
                    <w:t xml:space="preserve">  </w:t>
                  </w:r>
                  <w:r>
                    <w:rPr>
                      <w:spacing w:val="8"/>
                      <w:position w:val="2"/>
                      <w:sz w:val="13"/>
                      <w:szCs w:val="13"/>
                    </w:rPr>
                    <w:t>structure</w:t>
                  </w:r>
                  <w:r>
                    <w:rPr>
                      <w:position w:val="2"/>
                      <w:sz w:val="13"/>
                      <w:szCs w:val="13"/>
                    </w:rPr>
                    <w:t xml:space="preserve">   </w:t>
                  </w:r>
                  <w:r>
                    <w:rPr>
                      <w:spacing w:val="8"/>
                      <w:position w:val="2"/>
                      <w:sz w:val="13"/>
                      <w:szCs w:val="13"/>
                    </w:rPr>
                    <w:t>(e</w:t>
                  </w:r>
                  <w:r>
                    <w:rPr>
                      <w:spacing w:val="7"/>
                      <w:position w:val="2"/>
                      <w:sz w:val="13"/>
                      <w:szCs w:val="13"/>
                    </w:rPr>
                    <w:t>.g.,  top   management,   key</w:t>
                  </w:r>
                </w:p>
              </w:txbxContent>
            </v:textbox>
          </v:shape>
        </w:pict>
      </w:r>
      <w:r>
        <w:rPr>
          <w:color w:val="DB0720"/>
          <w:spacing w:val="23"/>
          <w:sz w:val="13"/>
          <w:szCs w:val="13"/>
        </w:rPr>
        <w:t xml:space="preserve">A.        </w:t>
      </w:r>
      <w:r>
        <w:rPr>
          <w:color w:val="DB0720"/>
          <w:sz w:val="13"/>
          <w:szCs w:val="13"/>
        </w:rPr>
        <w:t>SUPPLEMENTARY</w:t>
      </w:r>
      <w:r>
        <w:rPr>
          <w:color w:val="DB0720"/>
          <w:spacing w:val="23"/>
          <w:sz w:val="13"/>
          <w:szCs w:val="13"/>
        </w:rPr>
        <w:t xml:space="preserve"> </w:t>
      </w:r>
      <w:r>
        <w:rPr>
          <w:color w:val="DB0720"/>
          <w:sz w:val="13"/>
          <w:szCs w:val="13"/>
        </w:rPr>
        <w:t>TERMS</w:t>
      </w:r>
      <w:r>
        <w:rPr>
          <w:color w:val="DB0720"/>
          <w:spacing w:val="23"/>
          <w:sz w:val="13"/>
          <w:szCs w:val="13"/>
        </w:rPr>
        <w:t xml:space="preserve"> </w:t>
      </w:r>
      <w:r>
        <w:rPr>
          <w:color w:val="DB0720"/>
          <w:sz w:val="13"/>
          <w:szCs w:val="13"/>
        </w:rPr>
        <w:t>AND</w:t>
      </w:r>
      <w:r>
        <w:rPr>
          <w:color w:val="DB0720"/>
          <w:spacing w:val="24"/>
          <w:w w:val="102"/>
          <w:sz w:val="13"/>
          <w:szCs w:val="13"/>
        </w:rPr>
        <w:t xml:space="preserve"> </w:t>
      </w:r>
      <w:r>
        <w:rPr>
          <w:color w:val="DB0720"/>
          <w:sz w:val="13"/>
          <w:szCs w:val="13"/>
        </w:rPr>
        <w:t>CONDITIONS</w:t>
      </w:r>
      <w:r>
        <w:rPr>
          <w:color w:val="DB0720"/>
          <w:spacing w:val="13"/>
          <w:w w:val="102"/>
          <w:sz w:val="13"/>
          <w:szCs w:val="13"/>
        </w:rPr>
        <w:t xml:space="preserve"> </w:t>
      </w:r>
      <w:r>
        <w:rPr>
          <w:rFonts w:ascii="Microsoft JhengHei" w:hAnsi="Microsoft JhengHei" w:eastAsia="Microsoft JhengHei" w:cs="Microsoft JhengHei"/>
          <w:color w:val="DB0A1F"/>
          <w:spacing w:val="23"/>
          <w:sz w:val="13"/>
          <w:szCs w:val="13"/>
        </w:rPr>
        <w:t>补充条款和条件</w:t>
      </w:r>
    </w:p>
    <w:p w14:paraId="42FCA022">
      <w:pPr>
        <w:pStyle w:val="2"/>
        <w:spacing w:before="102" w:line="298" w:lineRule="auto"/>
        <w:ind w:left="576" w:right="6339" w:hanging="10"/>
        <w:outlineLvl w:val="1"/>
        <w:rPr>
          <w:sz w:val="13"/>
          <w:szCs w:val="13"/>
        </w:rPr>
      </w:pPr>
      <w:r>
        <w:rPr>
          <w:b/>
          <w:bCs/>
          <w:color w:val="DB0720"/>
          <w:sz w:val="13"/>
          <w:szCs w:val="13"/>
        </w:rPr>
        <w:t>AUTOMOTIVE</w:t>
      </w:r>
      <w:r>
        <w:rPr>
          <w:b/>
          <w:bCs/>
          <w:color w:val="DB0720"/>
          <w:spacing w:val="33"/>
          <w:sz w:val="13"/>
          <w:szCs w:val="13"/>
        </w:rPr>
        <w:t xml:space="preserve"> </w:t>
      </w:r>
      <w:r>
        <w:rPr>
          <w:color w:val="DB0720"/>
          <w:spacing w:val="11"/>
          <w:sz w:val="13"/>
          <w:szCs w:val="13"/>
        </w:rPr>
        <w:t>(</w:t>
      </w:r>
      <w:r>
        <w:rPr>
          <w:color w:val="DB0720"/>
          <w:sz w:val="13"/>
          <w:szCs w:val="13"/>
        </w:rPr>
        <w:t>IATF</w:t>
      </w:r>
      <w:r>
        <w:rPr>
          <w:color w:val="DB0720"/>
          <w:spacing w:val="23"/>
          <w:sz w:val="13"/>
          <w:szCs w:val="13"/>
        </w:rPr>
        <w:t xml:space="preserve"> </w:t>
      </w:r>
      <w:r>
        <w:rPr>
          <w:color w:val="DB0720"/>
          <w:spacing w:val="11"/>
          <w:sz w:val="13"/>
          <w:szCs w:val="13"/>
        </w:rPr>
        <w:t xml:space="preserve">16949, </w:t>
      </w:r>
      <w:r>
        <w:rPr>
          <w:color w:val="DB0720"/>
          <w:sz w:val="13"/>
          <w:szCs w:val="13"/>
        </w:rPr>
        <w:t>VDA</w:t>
      </w:r>
      <w:r>
        <w:rPr>
          <w:color w:val="DB0720"/>
          <w:spacing w:val="11"/>
          <w:sz w:val="13"/>
          <w:szCs w:val="13"/>
        </w:rPr>
        <w:t xml:space="preserve"> 6.</w:t>
      </w:r>
      <w:r>
        <w:rPr>
          <w:color w:val="DB0720"/>
          <w:spacing w:val="-26"/>
          <w:sz w:val="13"/>
          <w:szCs w:val="13"/>
        </w:rPr>
        <w:t xml:space="preserve"> </w:t>
      </w:r>
      <w:r>
        <w:rPr>
          <w:color w:val="DB0720"/>
          <w:spacing w:val="11"/>
          <w:sz w:val="13"/>
          <w:szCs w:val="13"/>
        </w:rPr>
        <w:t>1, 6.2, 6.4)</w:t>
      </w:r>
      <w:r>
        <w:rPr>
          <w:color w:val="DB0720"/>
          <w:spacing w:val="13"/>
          <w:w w:val="101"/>
          <w:sz w:val="13"/>
          <w:szCs w:val="13"/>
        </w:rPr>
        <w:t xml:space="preserve"> </w:t>
      </w:r>
      <w:r>
        <w:rPr>
          <w:rFonts w:ascii="MS Gothic" w:hAnsi="MS Gothic" w:eastAsia="MS Gothic" w:cs="MS Gothic"/>
          <w:color w:val="DB0A1F"/>
          <w:spacing w:val="11"/>
          <w:sz w:val="13"/>
          <w:szCs w:val="13"/>
        </w:rPr>
        <w:t>汽</w:t>
      </w:r>
      <w:r>
        <w:rPr>
          <w:rFonts w:ascii="Microsoft JhengHei" w:hAnsi="Microsoft JhengHei" w:eastAsia="Microsoft JhengHei" w:cs="Microsoft JhengHei"/>
          <w:color w:val="DB0A1F"/>
          <w:spacing w:val="11"/>
          <w:sz w:val="13"/>
          <w:szCs w:val="13"/>
        </w:rPr>
        <w:t>车行业</w:t>
      </w:r>
      <w:r>
        <w:rPr>
          <w:color w:val="DB0A1F"/>
          <w:spacing w:val="9"/>
          <w:sz w:val="13"/>
          <w:szCs w:val="13"/>
        </w:rPr>
        <w:t>(</w:t>
      </w:r>
      <w:r>
        <w:rPr>
          <w:color w:val="DB0A1F"/>
          <w:sz w:val="13"/>
          <w:szCs w:val="13"/>
        </w:rPr>
        <w:t>IATF</w:t>
      </w:r>
      <w:r>
        <w:rPr>
          <w:color w:val="DB0A1F"/>
          <w:spacing w:val="9"/>
          <w:sz w:val="13"/>
          <w:szCs w:val="13"/>
        </w:rPr>
        <w:t>16949,</w:t>
      </w:r>
      <w:r>
        <w:rPr>
          <w:color w:val="DB0A1F"/>
          <w:sz w:val="13"/>
          <w:szCs w:val="13"/>
        </w:rPr>
        <w:t>VDA</w:t>
      </w:r>
      <w:r>
        <w:rPr>
          <w:color w:val="DB0A1F"/>
          <w:spacing w:val="9"/>
          <w:sz w:val="13"/>
          <w:szCs w:val="13"/>
        </w:rPr>
        <w:t xml:space="preserve"> 6.1,6.2,6.4)</w:t>
      </w:r>
    </w:p>
    <w:p w14:paraId="2241CFA9">
      <w:pPr>
        <w:pStyle w:val="2"/>
        <w:spacing w:before="4" w:line="319" w:lineRule="auto"/>
        <w:ind w:left="563" w:right="5981" w:hanging="551"/>
        <w:rPr>
          <w:sz w:val="13"/>
          <w:szCs w:val="13"/>
        </w:rPr>
      </w:pPr>
      <w:r>
        <w:rPr>
          <w:spacing w:val="4"/>
          <w:sz w:val="13"/>
          <w:szCs w:val="13"/>
        </w:rPr>
        <w:t>1.</w:t>
      </w:r>
      <w:r>
        <w:rPr>
          <w:spacing w:val="1"/>
          <w:sz w:val="13"/>
          <w:szCs w:val="13"/>
        </w:rPr>
        <w:t xml:space="preserve">         </w:t>
      </w:r>
      <w:r>
        <w:rPr>
          <w:spacing w:val="4"/>
          <w:sz w:val="13"/>
          <w:szCs w:val="13"/>
        </w:rPr>
        <w:t>The  basis  for  auditing  and  certification</w:t>
      </w:r>
      <w:r>
        <w:rPr>
          <w:spacing w:val="9"/>
          <w:sz w:val="13"/>
          <w:szCs w:val="13"/>
        </w:rPr>
        <w:t xml:space="preserve">  </w:t>
      </w:r>
      <w:r>
        <w:rPr>
          <w:spacing w:val="4"/>
          <w:sz w:val="13"/>
          <w:szCs w:val="13"/>
        </w:rPr>
        <w:t>as</w:t>
      </w:r>
      <w:r>
        <w:rPr>
          <w:spacing w:val="5"/>
          <w:sz w:val="13"/>
          <w:szCs w:val="13"/>
        </w:rPr>
        <w:t xml:space="preserve">  </w:t>
      </w:r>
      <w:r>
        <w:rPr>
          <w:spacing w:val="3"/>
          <w:sz w:val="13"/>
          <w:szCs w:val="13"/>
        </w:rPr>
        <w:t>well</w:t>
      </w:r>
      <w:r>
        <w:rPr>
          <w:spacing w:val="6"/>
          <w:sz w:val="13"/>
          <w:szCs w:val="13"/>
        </w:rPr>
        <w:t xml:space="preserve">  </w:t>
      </w:r>
      <w:r>
        <w:rPr>
          <w:spacing w:val="3"/>
          <w:sz w:val="13"/>
          <w:szCs w:val="13"/>
        </w:rPr>
        <w:t>as</w:t>
      </w:r>
      <w:r>
        <w:rPr>
          <w:spacing w:val="6"/>
          <w:sz w:val="13"/>
          <w:szCs w:val="13"/>
        </w:rPr>
        <w:t xml:space="preserve">  </w:t>
      </w:r>
      <w:r>
        <w:rPr>
          <w:spacing w:val="3"/>
          <w:sz w:val="13"/>
          <w:szCs w:val="13"/>
        </w:rPr>
        <w:t>ongoing</w:t>
      </w:r>
      <w:r>
        <w:rPr>
          <w:sz w:val="13"/>
          <w:szCs w:val="13"/>
        </w:rPr>
        <w:t xml:space="preserve"> </w:t>
      </w:r>
      <w:r>
        <w:rPr>
          <w:spacing w:val="4"/>
          <w:sz w:val="13"/>
          <w:szCs w:val="13"/>
        </w:rPr>
        <w:t>monitoring in the automotive sector are the specificatio</w:t>
      </w:r>
      <w:r>
        <w:rPr>
          <w:spacing w:val="3"/>
          <w:sz w:val="13"/>
          <w:szCs w:val="13"/>
        </w:rPr>
        <w:t>ns of</w:t>
      </w:r>
      <w:r>
        <w:rPr>
          <w:spacing w:val="-6"/>
          <w:sz w:val="13"/>
          <w:szCs w:val="13"/>
        </w:rPr>
        <w:t xml:space="preserve"> </w:t>
      </w:r>
      <w:r>
        <w:rPr>
          <w:spacing w:val="3"/>
          <w:sz w:val="13"/>
          <w:szCs w:val="13"/>
        </w:rPr>
        <w:t>the</w:t>
      </w:r>
      <w:r>
        <w:rPr>
          <w:sz w:val="13"/>
          <w:szCs w:val="13"/>
        </w:rPr>
        <w:t xml:space="preserve"> </w:t>
      </w:r>
      <w:r>
        <w:rPr>
          <w:spacing w:val="4"/>
          <w:sz w:val="13"/>
          <w:szCs w:val="13"/>
        </w:rPr>
        <w:t>respective   standard   in   the   respective   applicable   ve</w:t>
      </w:r>
      <w:r>
        <w:rPr>
          <w:spacing w:val="3"/>
          <w:sz w:val="13"/>
          <w:szCs w:val="13"/>
        </w:rPr>
        <w:t>rsion</w:t>
      </w:r>
      <w:r>
        <w:rPr>
          <w:sz w:val="13"/>
          <w:szCs w:val="13"/>
        </w:rPr>
        <w:t xml:space="preserve"> </w:t>
      </w:r>
      <w:r>
        <w:rPr>
          <w:spacing w:val="4"/>
          <w:sz w:val="13"/>
          <w:szCs w:val="13"/>
        </w:rPr>
        <w:t>(currently:</w:t>
      </w:r>
      <w:r>
        <w:rPr>
          <w:spacing w:val="35"/>
          <w:w w:val="101"/>
          <w:sz w:val="13"/>
          <w:szCs w:val="13"/>
        </w:rPr>
        <w:t xml:space="preserve"> </w:t>
      </w:r>
      <w:r>
        <w:rPr>
          <w:spacing w:val="4"/>
          <w:sz w:val="13"/>
          <w:szCs w:val="13"/>
        </w:rPr>
        <w:t>“Automotive</w:t>
      </w:r>
      <w:r>
        <w:rPr>
          <w:spacing w:val="32"/>
          <w:w w:val="101"/>
          <w:sz w:val="13"/>
          <w:szCs w:val="13"/>
        </w:rPr>
        <w:t xml:space="preserve"> </w:t>
      </w:r>
      <w:r>
        <w:rPr>
          <w:spacing w:val="4"/>
          <w:sz w:val="13"/>
          <w:szCs w:val="13"/>
        </w:rPr>
        <w:t>Certification</w:t>
      </w:r>
      <w:r>
        <w:rPr>
          <w:spacing w:val="33"/>
          <w:w w:val="102"/>
          <w:sz w:val="13"/>
          <w:szCs w:val="13"/>
        </w:rPr>
        <w:t xml:space="preserve"> </w:t>
      </w:r>
      <w:r>
        <w:rPr>
          <w:spacing w:val="4"/>
          <w:sz w:val="13"/>
          <w:szCs w:val="13"/>
        </w:rPr>
        <w:t>Scheme</w:t>
      </w:r>
      <w:r>
        <w:rPr>
          <w:spacing w:val="31"/>
          <w:w w:val="102"/>
          <w:sz w:val="13"/>
          <w:szCs w:val="13"/>
        </w:rPr>
        <w:t xml:space="preserve"> </w:t>
      </w:r>
      <w:r>
        <w:rPr>
          <w:spacing w:val="4"/>
          <w:sz w:val="13"/>
          <w:szCs w:val="13"/>
        </w:rPr>
        <w:t>for</w:t>
      </w:r>
      <w:r>
        <w:rPr>
          <w:spacing w:val="33"/>
          <w:sz w:val="13"/>
          <w:szCs w:val="13"/>
        </w:rPr>
        <w:t xml:space="preserve"> </w:t>
      </w:r>
      <w:r>
        <w:rPr>
          <w:spacing w:val="4"/>
          <w:sz w:val="13"/>
          <w:szCs w:val="13"/>
        </w:rPr>
        <w:t>IATF</w:t>
      </w:r>
      <w:r>
        <w:rPr>
          <w:spacing w:val="44"/>
          <w:w w:val="101"/>
          <w:sz w:val="13"/>
          <w:szCs w:val="13"/>
        </w:rPr>
        <w:t xml:space="preserve"> </w:t>
      </w:r>
      <w:r>
        <w:rPr>
          <w:spacing w:val="4"/>
          <w:sz w:val="13"/>
          <w:szCs w:val="13"/>
        </w:rPr>
        <w:t>16949,</w:t>
      </w:r>
      <w:r>
        <w:rPr>
          <w:sz w:val="13"/>
          <w:szCs w:val="13"/>
        </w:rPr>
        <w:t xml:space="preserve"> </w:t>
      </w:r>
      <w:r>
        <w:rPr>
          <w:spacing w:val="4"/>
          <w:sz w:val="13"/>
          <w:szCs w:val="13"/>
        </w:rPr>
        <w:t>Rules</w:t>
      </w:r>
      <w:r>
        <w:rPr>
          <w:spacing w:val="44"/>
          <w:sz w:val="13"/>
          <w:szCs w:val="13"/>
        </w:rPr>
        <w:t xml:space="preserve"> </w:t>
      </w:r>
      <w:r>
        <w:rPr>
          <w:spacing w:val="4"/>
          <w:sz w:val="13"/>
          <w:szCs w:val="13"/>
        </w:rPr>
        <w:t>for</w:t>
      </w:r>
      <w:r>
        <w:rPr>
          <w:spacing w:val="40"/>
          <w:sz w:val="13"/>
          <w:szCs w:val="13"/>
        </w:rPr>
        <w:t xml:space="preserve"> </w:t>
      </w:r>
      <w:r>
        <w:rPr>
          <w:spacing w:val="4"/>
          <w:sz w:val="13"/>
          <w:szCs w:val="13"/>
        </w:rPr>
        <w:t>Achieving</w:t>
      </w:r>
      <w:r>
        <w:rPr>
          <w:spacing w:val="45"/>
          <w:sz w:val="13"/>
          <w:szCs w:val="13"/>
        </w:rPr>
        <w:t xml:space="preserve"> </w:t>
      </w:r>
      <w:r>
        <w:rPr>
          <w:spacing w:val="4"/>
          <w:sz w:val="13"/>
          <w:szCs w:val="13"/>
        </w:rPr>
        <w:t>and  Maintaining</w:t>
      </w:r>
      <w:r>
        <w:rPr>
          <w:sz w:val="13"/>
          <w:szCs w:val="13"/>
        </w:rPr>
        <w:t xml:space="preserve">  </w:t>
      </w:r>
      <w:r>
        <w:rPr>
          <w:spacing w:val="4"/>
          <w:sz w:val="13"/>
          <w:szCs w:val="13"/>
        </w:rPr>
        <w:t>IATF  Recognition,</w:t>
      </w:r>
      <w:r>
        <w:rPr>
          <w:spacing w:val="1"/>
          <w:sz w:val="13"/>
          <w:szCs w:val="13"/>
        </w:rPr>
        <w:t xml:space="preserve">  </w:t>
      </w:r>
      <w:r>
        <w:rPr>
          <w:spacing w:val="4"/>
          <w:sz w:val="13"/>
          <w:szCs w:val="13"/>
        </w:rPr>
        <w:t>Sixth</w:t>
      </w:r>
      <w:r>
        <w:rPr>
          <w:spacing w:val="1"/>
          <w:sz w:val="13"/>
          <w:szCs w:val="13"/>
        </w:rPr>
        <w:t xml:space="preserve"> </w:t>
      </w:r>
      <w:r>
        <w:rPr>
          <w:spacing w:val="4"/>
          <w:sz w:val="13"/>
          <w:szCs w:val="13"/>
        </w:rPr>
        <w:t>Edition”</w:t>
      </w:r>
      <w:r>
        <w:rPr>
          <w:spacing w:val="32"/>
          <w:w w:val="102"/>
          <w:sz w:val="13"/>
          <w:szCs w:val="13"/>
        </w:rPr>
        <w:t xml:space="preserve"> </w:t>
      </w:r>
      <w:r>
        <w:rPr>
          <w:spacing w:val="4"/>
          <w:sz w:val="13"/>
          <w:szCs w:val="13"/>
        </w:rPr>
        <w:t>in</w:t>
      </w:r>
      <w:r>
        <w:rPr>
          <w:spacing w:val="24"/>
          <w:w w:val="102"/>
          <w:sz w:val="13"/>
          <w:szCs w:val="13"/>
        </w:rPr>
        <w:t xml:space="preserve"> </w:t>
      </w:r>
      <w:r>
        <w:rPr>
          <w:spacing w:val="4"/>
          <w:sz w:val="13"/>
          <w:szCs w:val="13"/>
        </w:rPr>
        <w:t>short</w:t>
      </w:r>
      <w:r>
        <w:rPr>
          <w:spacing w:val="15"/>
          <w:w w:val="102"/>
          <w:sz w:val="13"/>
          <w:szCs w:val="13"/>
        </w:rPr>
        <w:t xml:space="preserve"> </w:t>
      </w:r>
      <w:r>
        <w:rPr>
          <w:spacing w:val="4"/>
          <w:sz w:val="13"/>
          <w:szCs w:val="13"/>
        </w:rPr>
        <w:t>“IATF</w:t>
      </w:r>
      <w:r>
        <w:rPr>
          <w:spacing w:val="31"/>
          <w:w w:val="102"/>
          <w:sz w:val="13"/>
          <w:szCs w:val="13"/>
        </w:rPr>
        <w:t xml:space="preserve"> </w:t>
      </w:r>
      <w:r>
        <w:rPr>
          <w:spacing w:val="4"/>
          <w:sz w:val="13"/>
          <w:szCs w:val="13"/>
        </w:rPr>
        <w:t>Rules”,</w:t>
      </w:r>
      <w:r>
        <w:rPr>
          <w:spacing w:val="23"/>
          <w:w w:val="101"/>
          <w:sz w:val="13"/>
          <w:szCs w:val="13"/>
        </w:rPr>
        <w:t xml:space="preserve"> </w:t>
      </w:r>
      <w:r>
        <w:rPr>
          <w:spacing w:val="4"/>
          <w:sz w:val="13"/>
          <w:szCs w:val="13"/>
        </w:rPr>
        <w:t>and</w:t>
      </w:r>
      <w:r>
        <w:rPr>
          <w:spacing w:val="15"/>
          <w:sz w:val="13"/>
          <w:szCs w:val="13"/>
        </w:rPr>
        <w:t xml:space="preserve"> </w:t>
      </w:r>
      <w:r>
        <w:rPr>
          <w:spacing w:val="4"/>
          <w:sz w:val="13"/>
          <w:szCs w:val="13"/>
        </w:rPr>
        <w:t>“Certification</w:t>
      </w:r>
      <w:r>
        <w:rPr>
          <w:spacing w:val="25"/>
          <w:sz w:val="13"/>
          <w:szCs w:val="13"/>
        </w:rPr>
        <w:t xml:space="preserve"> </w:t>
      </w:r>
      <w:r>
        <w:rPr>
          <w:spacing w:val="4"/>
          <w:sz w:val="13"/>
          <w:szCs w:val="13"/>
        </w:rPr>
        <w:t>specifications</w:t>
      </w:r>
      <w:r>
        <w:rPr>
          <w:sz w:val="13"/>
          <w:szCs w:val="13"/>
        </w:rPr>
        <w:t xml:space="preserve"> for</w:t>
      </w:r>
      <w:r>
        <w:rPr>
          <w:spacing w:val="3"/>
          <w:sz w:val="13"/>
          <w:szCs w:val="13"/>
        </w:rPr>
        <w:t xml:space="preserve">  </w:t>
      </w:r>
      <w:r>
        <w:rPr>
          <w:sz w:val="13"/>
          <w:szCs w:val="13"/>
        </w:rPr>
        <w:t>VDA</w:t>
      </w:r>
      <w:r>
        <w:rPr>
          <w:spacing w:val="7"/>
          <w:sz w:val="13"/>
          <w:szCs w:val="13"/>
        </w:rPr>
        <w:t xml:space="preserve">  6.1,  </w:t>
      </w:r>
      <w:r>
        <w:rPr>
          <w:sz w:val="13"/>
          <w:szCs w:val="13"/>
        </w:rPr>
        <w:t>VDA</w:t>
      </w:r>
      <w:r>
        <w:rPr>
          <w:spacing w:val="7"/>
          <w:sz w:val="13"/>
          <w:szCs w:val="13"/>
        </w:rPr>
        <w:t xml:space="preserve">  6.2  </w:t>
      </w:r>
      <w:r>
        <w:rPr>
          <w:sz w:val="13"/>
          <w:szCs w:val="13"/>
        </w:rPr>
        <w:t>and</w:t>
      </w:r>
      <w:r>
        <w:rPr>
          <w:spacing w:val="7"/>
          <w:sz w:val="13"/>
          <w:szCs w:val="13"/>
        </w:rPr>
        <w:t xml:space="preserve">  </w:t>
      </w:r>
      <w:r>
        <w:rPr>
          <w:sz w:val="13"/>
          <w:szCs w:val="13"/>
        </w:rPr>
        <w:t>VDA</w:t>
      </w:r>
      <w:r>
        <w:rPr>
          <w:spacing w:val="7"/>
          <w:sz w:val="13"/>
          <w:szCs w:val="13"/>
        </w:rPr>
        <w:t xml:space="preserve">  6.4,  6</w:t>
      </w:r>
      <w:r>
        <w:rPr>
          <w:sz w:val="13"/>
          <w:szCs w:val="13"/>
        </w:rPr>
        <w:t>th</w:t>
      </w:r>
      <w:r>
        <w:rPr>
          <w:spacing w:val="7"/>
          <w:sz w:val="13"/>
          <w:szCs w:val="13"/>
        </w:rPr>
        <w:t xml:space="preserve">  </w:t>
      </w:r>
      <w:r>
        <w:rPr>
          <w:sz w:val="13"/>
          <w:szCs w:val="13"/>
        </w:rPr>
        <w:t>edition</w:t>
      </w:r>
      <w:r>
        <w:rPr>
          <w:spacing w:val="7"/>
          <w:sz w:val="13"/>
          <w:szCs w:val="13"/>
        </w:rPr>
        <w:t xml:space="preserve">”,  </w:t>
      </w:r>
      <w:r>
        <w:rPr>
          <w:sz w:val="13"/>
          <w:szCs w:val="13"/>
        </w:rPr>
        <w:t>in</w:t>
      </w:r>
      <w:r>
        <w:rPr>
          <w:spacing w:val="7"/>
          <w:sz w:val="13"/>
          <w:szCs w:val="13"/>
        </w:rPr>
        <w:t xml:space="preserve">  </w:t>
      </w:r>
      <w:r>
        <w:rPr>
          <w:sz w:val="13"/>
          <w:szCs w:val="13"/>
        </w:rPr>
        <w:t xml:space="preserve">short </w:t>
      </w:r>
      <w:r>
        <w:rPr>
          <w:spacing w:val="5"/>
          <w:sz w:val="13"/>
          <w:szCs w:val="13"/>
        </w:rPr>
        <w:t>together “VDA</w:t>
      </w:r>
      <w:r>
        <w:rPr>
          <w:spacing w:val="17"/>
          <w:w w:val="101"/>
          <w:sz w:val="13"/>
          <w:szCs w:val="13"/>
        </w:rPr>
        <w:t xml:space="preserve"> </w:t>
      </w:r>
      <w:r>
        <w:rPr>
          <w:spacing w:val="5"/>
          <w:sz w:val="13"/>
          <w:szCs w:val="13"/>
        </w:rPr>
        <w:t>6.x</w:t>
      </w:r>
      <w:r>
        <w:rPr>
          <w:spacing w:val="21"/>
          <w:w w:val="101"/>
          <w:sz w:val="13"/>
          <w:szCs w:val="13"/>
        </w:rPr>
        <w:t xml:space="preserve"> </w:t>
      </w:r>
      <w:r>
        <w:rPr>
          <w:spacing w:val="5"/>
          <w:sz w:val="13"/>
          <w:szCs w:val="13"/>
        </w:rPr>
        <w:t>regulat</w:t>
      </w:r>
      <w:r>
        <w:rPr>
          <w:spacing w:val="4"/>
          <w:sz w:val="13"/>
          <w:szCs w:val="13"/>
        </w:rPr>
        <w:t>ions”), to which</w:t>
      </w:r>
      <w:r>
        <w:rPr>
          <w:spacing w:val="14"/>
          <w:w w:val="101"/>
          <w:sz w:val="13"/>
          <w:szCs w:val="13"/>
        </w:rPr>
        <w:t xml:space="preserve"> </w:t>
      </w:r>
      <w:r>
        <w:rPr>
          <w:spacing w:val="4"/>
          <w:sz w:val="13"/>
          <w:szCs w:val="13"/>
        </w:rPr>
        <w:t>the</w:t>
      </w:r>
      <w:r>
        <w:rPr>
          <w:spacing w:val="17"/>
          <w:w w:val="101"/>
          <w:sz w:val="13"/>
          <w:szCs w:val="13"/>
        </w:rPr>
        <w:t xml:space="preserve"> </w:t>
      </w:r>
      <w:r>
        <w:rPr>
          <w:spacing w:val="4"/>
          <w:sz w:val="13"/>
          <w:szCs w:val="13"/>
        </w:rPr>
        <w:t>client</w:t>
      </w:r>
      <w:r>
        <w:rPr>
          <w:spacing w:val="17"/>
          <w:w w:val="101"/>
          <w:sz w:val="13"/>
          <w:szCs w:val="13"/>
        </w:rPr>
        <w:t xml:space="preserve"> </w:t>
      </w:r>
      <w:r>
        <w:rPr>
          <w:spacing w:val="4"/>
          <w:sz w:val="13"/>
          <w:szCs w:val="13"/>
        </w:rPr>
        <w:t>submits</w:t>
      </w:r>
      <w:r>
        <w:rPr>
          <w:spacing w:val="18"/>
          <w:w w:val="101"/>
          <w:sz w:val="13"/>
          <w:szCs w:val="13"/>
        </w:rPr>
        <w:t xml:space="preserve"> </w:t>
      </w:r>
      <w:r>
        <w:rPr>
          <w:spacing w:val="4"/>
          <w:sz w:val="13"/>
          <w:szCs w:val="13"/>
        </w:rPr>
        <w:t>in</w:t>
      </w:r>
      <w:r>
        <w:rPr>
          <w:sz w:val="13"/>
          <w:szCs w:val="13"/>
        </w:rPr>
        <w:t xml:space="preserve"> </w:t>
      </w:r>
      <w:r>
        <w:rPr>
          <w:spacing w:val="4"/>
          <w:sz w:val="13"/>
          <w:szCs w:val="13"/>
        </w:rPr>
        <w:t>full for</w:t>
      </w:r>
      <w:r>
        <w:rPr>
          <w:spacing w:val="17"/>
          <w:sz w:val="13"/>
          <w:szCs w:val="13"/>
        </w:rPr>
        <w:t xml:space="preserve"> </w:t>
      </w:r>
      <w:r>
        <w:rPr>
          <w:spacing w:val="4"/>
          <w:sz w:val="13"/>
          <w:szCs w:val="13"/>
        </w:rPr>
        <w:t>all</w:t>
      </w:r>
      <w:r>
        <w:rPr>
          <w:spacing w:val="24"/>
          <w:sz w:val="13"/>
          <w:szCs w:val="13"/>
        </w:rPr>
        <w:t xml:space="preserve"> </w:t>
      </w:r>
      <w:r>
        <w:rPr>
          <w:spacing w:val="4"/>
          <w:sz w:val="13"/>
          <w:szCs w:val="13"/>
        </w:rPr>
        <w:t>its</w:t>
      </w:r>
      <w:r>
        <w:rPr>
          <w:spacing w:val="19"/>
          <w:sz w:val="13"/>
          <w:szCs w:val="13"/>
        </w:rPr>
        <w:t xml:space="preserve"> </w:t>
      </w:r>
      <w:r>
        <w:rPr>
          <w:spacing w:val="4"/>
          <w:sz w:val="13"/>
          <w:szCs w:val="13"/>
        </w:rPr>
        <w:t>sites</w:t>
      </w:r>
      <w:r>
        <w:rPr>
          <w:spacing w:val="15"/>
          <w:w w:val="101"/>
          <w:sz w:val="13"/>
          <w:szCs w:val="13"/>
        </w:rPr>
        <w:t xml:space="preserve"> </w:t>
      </w:r>
      <w:r>
        <w:rPr>
          <w:spacing w:val="4"/>
          <w:sz w:val="13"/>
          <w:szCs w:val="13"/>
        </w:rPr>
        <w:t>that</w:t>
      </w:r>
      <w:r>
        <w:rPr>
          <w:spacing w:val="17"/>
          <w:sz w:val="13"/>
          <w:szCs w:val="13"/>
        </w:rPr>
        <w:t xml:space="preserve"> </w:t>
      </w:r>
      <w:r>
        <w:rPr>
          <w:spacing w:val="4"/>
          <w:sz w:val="13"/>
          <w:szCs w:val="13"/>
        </w:rPr>
        <w:t>fall</w:t>
      </w:r>
      <w:r>
        <w:rPr>
          <w:spacing w:val="15"/>
          <w:w w:val="101"/>
          <w:sz w:val="13"/>
          <w:szCs w:val="13"/>
        </w:rPr>
        <w:t xml:space="preserve"> </w:t>
      </w:r>
      <w:r>
        <w:rPr>
          <w:spacing w:val="4"/>
          <w:sz w:val="13"/>
          <w:szCs w:val="13"/>
        </w:rPr>
        <w:t>wit</w:t>
      </w:r>
      <w:r>
        <w:rPr>
          <w:spacing w:val="3"/>
          <w:sz w:val="13"/>
          <w:szCs w:val="13"/>
        </w:rPr>
        <w:t>hin</w:t>
      </w:r>
      <w:r>
        <w:rPr>
          <w:spacing w:val="19"/>
          <w:sz w:val="13"/>
          <w:szCs w:val="13"/>
        </w:rPr>
        <w:t xml:space="preserve"> </w:t>
      </w:r>
      <w:r>
        <w:rPr>
          <w:spacing w:val="3"/>
          <w:sz w:val="13"/>
          <w:szCs w:val="13"/>
        </w:rPr>
        <w:t>the</w:t>
      </w:r>
      <w:r>
        <w:rPr>
          <w:spacing w:val="18"/>
          <w:w w:val="101"/>
          <w:sz w:val="13"/>
          <w:szCs w:val="13"/>
        </w:rPr>
        <w:t xml:space="preserve"> </w:t>
      </w:r>
      <w:r>
        <w:rPr>
          <w:spacing w:val="3"/>
          <w:sz w:val="13"/>
          <w:szCs w:val="13"/>
        </w:rPr>
        <w:t>scope</w:t>
      </w:r>
      <w:r>
        <w:rPr>
          <w:spacing w:val="17"/>
          <w:w w:val="101"/>
          <w:sz w:val="13"/>
          <w:szCs w:val="13"/>
        </w:rPr>
        <w:t xml:space="preserve"> </w:t>
      </w:r>
      <w:r>
        <w:rPr>
          <w:spacing w:val="3"/>
          <w:sz w:val="13"/>
          <w:szCs w:val="13"/>
        </w:rPr>
        <w:t>of the</w:t>
      </w:r>
      <w:r>
        <w:rPr>
          <w:spacing w:val="20"/>
          <w:sz w:val="13"/>
          <w:szCs w:val="13"/>
        </w:rPr>
        <w:t xml:space="preserve"> </w:t>
      </w:r>
      <w:r>
        <w:rPr>
          <w:spacing w:val="3"/>
          <w:sz w:val="13"/>
          <w:szCs w:val="13"/>
        </w:rPr>
        <w:t>certification</w:t>
      </w:r>
      <w:r>
        <w:rPr>
          <w:sz w:val="13"/>
          <w:szCs w:val="13"/>
        </w:rPr>
        <w:t xml:space="preserve"> </w:t>
      </w:r>
      <w:r>
        <w:rPr>
          <w:spacing w:val="5"/>
          <w:sz w:val="13"/>
          <w:szCs w:val="13"/>
        </w:rPr>
        <w:t>in question.</w:t>
      </w:r>
    </w:p>
    <w:p w14:paraId="30E701C8">
      <w:pPr>
        <w:pStyle w:val="2"/>
        <w:spacing w:before="89" w:line="309" w:lineRule="auto"/>
        <w:ind w:left="567" w:right="5982" w:hanging="3"/>
        <w:rPr>
          <w:rFonts w:ascii="MS Gothic" w:hAnsi="MS Gothic" w:eastAsia="MS Gothic" w:cs="MS Gothic"/>
          <w:sz w:val="13"/>
          <w:szCs w:val="13"/>
        </w:rPr>
      </w:pPr>
      <w:r>
        <w:rPr>
          <w:rFonts w:ascii="MS Gothic" w:hAnsi="MS Gothic" w:eastAsia="MS Gothic" w:cs="MS Gothic"/>
          <w:spacing w:val="10"/>
          <w:sz w:val="13"/>
          <w:szCs w:val="13"/>
        </w:rPr>
        <w:t>汽</w:t>
      </w:r>
      <w:r>
        <w:rPr>
          <w:rFonts w:ascii="Microsoft JhengHei" w:hAnsi="Microsoft JhengHei" w:eastAsia="Microsoft JhengHei" w:cs="Microsoft JhengHei"/>
          <w:spacing w:val="10"/>
          <w:sz w:val="13"/>
          <w:szCs w:val="13"/>
        </w:rPr>
        <w:t>车</w:t>
      </w:r>
      <w:r>
        <w:rPr>
          <w:rFonts w:ascii="MS Gothic" w:hAnsi="MS Gothic" w:eastAsia="MS Gothic" w:cs="MS Gothic"/>
          <w:spacing w:val="10"/>
          <w:sz w:val="13"/>
          <w:szCs w:val="13"/>
        </w:rPr>
        <w:t>行</w:t>
      </w:r>
      <w:r>
        <w:rPr>
          <w:rFonts w:ascii="Microsoft JhengHei" w:hAnsi="Microsoft JhengHei" w:eastAsia="Microsoft JhengHei" w:cs="Microsoft JhengHei"/>
          <w:spacing w:val="10"/>
          <w:sz w:val="13"/>
          <w:szCs w:val="13"/>
        </w:rPr>
        <w:t>业</w:t>
      </w:r>
      <w:r>
        <w:rPr>
          <w:rFonts w:ascii="MS Gothic" w:hAnsi="MS Gothic" w:eastAsia="MS Gothic" w:cs="MS Gothic"/>
          <w:spacing w:val="10"/>
          <w:sz w:val="13"/>
          <w:szCs w:val="13"/>
        </w:rPr>
        <w:t>的</w:t>
      </w:r>
      <w:r>
        <w:rPr>
          <w:rFonts w:ascii="Microsoft JhengHei" w:hAnsi="Microsoft JhengHei" w:eastAsia="Microsoft JhengHei" w:cs="Microsoft JhengHei"/>
          <w:spacing w:val="10"/>
          <w:sz w:val="13"/>
          <w:szCs w:val="13"/>
        </w:rPr>
        <w:t>审</w:t>
      </w:r>
      <w:r>
        <w:rPr>
          <w:rFonts w:ascii="MS Gothic" w:hAnsi="MS Gothic" w:eastAsia="MS Gothic" w:cs="MS Gothic"/>
          <w:spacing w:val="10"/>
          <w:sz w:val="13"/>
          <w:szCs w:val="13"/>
        </w:rPr>
        <w:t>核和</w:t>
      </w:r>
      <w:r>
        <w:rPr>
          <w:rFonts w:ascii="Microsoft JhengHei" w:hAnsi="Microsoft JhengHei" w:eastAsia="Microsoft JhengHei" w:cs="Microsoft JhengHei"/>
          <w:spacing w:val="10"/>
          <w:sz w:val="13"/>
          <w:szCs w:val="13"/>
        </w:rPr>
        <w:t>认证</w:t>
      </w:r>
      <w:r>
        <w:rPr>
          <w:rFonts w:ascii="MS Gothic" w:hAnsi="MS Gothic" w:eastAsia="MS Gothic" w:cs="MS Gothic"/>
          <w:spacing w:val="10"/>
          <w:sz w:val="13"/>
          <w:szCs w:val="13"/>
        </w:rPr>
        <w:t>以及持</w:t>
      </w:r>
      <w:r>
        <w:rPr>
          <w:rFonts w:ascii="Microsoft JhengHei" w:hAnsi="Microsoft JhengHei" w:eastAsia="Microsoft JhengHei" w:cs="Microsoft JhengHei"/>
          <w:spacing w:val="10"/>
          <w:sz w:val="13"/>
          <w:szCs w:val="13"/>
        </w:rPr>
        <w:t>续监</w:t>
      </w:r>
      <w:r>
        <w:rPr>
          <w:rFonts w:ascii="MS Gothic" w:hAnsi="MS Gothic" w:eastAsia="MS Gothic" w:cs="MS Gothic"/>
          <w:spacing w:val="10"/>
          <w:sz w:val="13"/>
          <w:szCs w:val="13"/>
        </w:rPr>
        <w:t>控的基</w:t>
      </w:r>
      <w:r>
        <w:rPr>
          <w:rFonts w:ascii="Microsoft JhengHei" w:hAnsi="Microsoft JhengHei" w:eastAsia="Microsoft JhengHei" w:cs="Microsoft JhengHei"/>
          <w:spacing w:val="10"/>
          <w:sz w:val="13"/>
          <w:szCs w:val="13"/>
        </w:rPr>
        <w:t>础</w:t>
      </w:r>
      <w:r>
        <w:rPr>
          <w:rFonts w:ascii="MS Gothic" w:hAnsi="MS Gothic" w:eastAsia="MS Gothic" w:cs="MS Gothic"/>
          <w:spacing w:val="10"/>
          <w:sz w:val="13"/>
          <w:szCs w:val="13"/>
        </w:rPr>
        <w:t>是各自适用</w:t>
      </w:r>
      <w:r>
        <w:rPr>
          <w:rFonts w:ascii="MS Gothic" w:hAnsi="MS Gothic" w:eastAsia="MS Gothic" w:cs="MS Gothic"/>
          <w:spacing w:val="9"/>
          <w:sz w:val="13"/>
          <w:szCs w:val="13"/>
        </w:rPr>
        <w:t>版本中各自</w:t>
      </w:r>
      <w:r>
        <w:rPr>
          <w:rFonts w:ascii="Microsoft JhengHei" w:hAnsi="Microsoft JhengHei" w:eastAsia="Microsoft JhengHei" w:cs="Microsoft JhengHei"/>
          <w:spacing w:val="9"/>
          <w:sz w:val="13"/>
          <w:szCs w:val="13"/>
        </w:rPr>
        <w:t>标</w:t>
      </w:r>
      <w:r>
        <w:rPr>
          <w:rFonts w:ascii="MS Gothic" w:hAnsi="MS Gothic" w:eastAsia="MS Gothic" w:cs="MS Gothic"/>
          <w:spacing w:val="9"/>
          <w:sz w:val="13"/>
          <w:szCs w:val="13"/>
        </w:rPr>
        <w:t>准</w:t>
      </w:r>
      <w:r>
        <w:rPr>
          <w:rFonts w:ascii="MS Gothic" w:hAnsi="MS Gothic" w:eastAsia="MS Gothic" w:cs="MS Gothic"/>
          <w:spacing w:val="10"/>
          <w:sz w:val="13"/>
          <w:szCs w:val="13"/>
        </w:rPr>
        <w:t>的</w:t>
      </w:r>
      <w:r>
        <w:rPr>
          <w:rFonts w:ascii="Microsoft JhengHei" w:hAnsi="Microsoft JhengHei" w:eastAsia="Microsoft JhengHei" w:cs="Microsoft JhengHei"/>
          <w:spacing w:val="10"/>
          <w:sz w:val="13"/>
          <w:szCs w:val="13"/>
        </w:rPr>
        <w:t>规</w:t>
      </w:r>
      <w:r>
        <w:rPr>
          <w:rFonts w:ascii="MS Gothic" w:hAnsi="MS Gothic" w:eastAsia="MS Gothic" w:cs="MS Gothic"/>
          <w:spacing w:val="10"/>
          <w:sz w:val="13"/>
          <w:szCs w:val="13"/>
        </w:rPr>
        <w:t>范（目前</w:t>
      </w:r>
      <w:r>
        <w:rPr>
          <w:rFonts w:ascii="Microsoft JhengHei" w:hAnsi="Microsoft JhengHei" w:eastAsia="Microsoft JhengHei" w:cs="Microsoft JhengHei"/>
          <w:spacing w:val="10"/>
          <w:sz w:val="13"/>
          <w:szCs w:val="13"/>
        </w:rPr>
        <w:t>为</w:t>
      </w:r>
      <w:r>
        <w:rPr>
          <w:rFonts w:ascii="MS Gothic" w:hAnsi="MS Gothic" w:eastAsia="MS Gothic" w:cs="MS Gothic"/>
          <w:spacing w:val="10"/>
          <w:sz w:val="13"/>
          <w:szCs w:val="13"/>
        </w:rPr>
        <w:t>：“</w:t>
      </w:r>
      <w:r>
        <w:rPr>
          <w:sz w:val="13"/>
          <w:szCs w:val="13"/>
        </w:rPr>
        <w:t>IATF</w:t>
      </w:r>
      <w:r>
        <w:rPr>
          <w:spacing w:val="10"/>
          <w:sz w:val="13"/>
          <w:szCs w:val="13"/>
        </w:rPr>
        <w:t xml:space="preserve">   16949</w:t>
      </w:r>
      <w:r>
        <w:rPr>
          <w:rFonts w:ascii="MS Gothic" w:hAnsi="MS Gothic" w:eastAsia="MS Gothic" w:cs="MS Gothic"/>
          <w:spacing w:val="10"/>
          <w:sz w:val="13"/>
          <w:szCs w:val="13"/>
        </w:rPr>
        <w:t>汽</w:t>
      </w:r>
      <w:r>
        <w:rPr>
          <w:rFonts w:ascii="Microsoft JhengHei" w:hAnsi="Microsoft JhengHei" w:eastAsia="Microsoft JhengHei" w:cs="Microsoft JhengHei"/>
          <w:spacing w:val="10"/>
          <w:sz w:val="13"/>
          <w:szCs w:val="13"/>
        </w:rPr>
        <w:t>车认证</w:t>
      </w:r>
      <w:r>
        <w:rPr>
          <w:rFonts w:ascii="MS Gothic" w:hAnsi="MS Gothic" w:eastAsia="MS Gothic" w:cs="MS Gothic"/>
          <w:spacing w:val="10"/>
          <w:sz w:val="13"/>
          <w:szCs w:val="13"/>
        </w:rPr>
        <w:t>方案，</w:t>
      </w:r>
      <w:r>
        <w:rPr>
          <w:rFonts w:ascii="Microsoft JhengHei" w:hAnsi="Microsoft JhengHei" w:eastAsia="Microsoft JhengHei" w:cs="Microsoft JhengHei"/>
          <w:spacing w:val="10"/>
          <w:sz w:val="13"/>
          <w:szCs w:val="13"/>
        </w:rPr>
        <w:t>获</w:t>
      </w:r>
      <w:r>
        <w:rPr>
          <w:rFonts w:ascii="MS Gothic" w:hAnsi="MS Gothic" w:eastAsia="MS Gothic" w:cs="MS Gothic"/>
          <w:spacing w:val="10"/>
          <w:sz w:val="13"/>
          <w:szCs w:val="13"/>
        </w:rPr>
        <w:t>得和</w:t>
      </w:r>
      <w:r>
        <w:rPr>
          <w:rFonts w:ascii="Microsoft JhengHei" w:hAnsi="Microsoft JhengHei" w:eastAsia="Microsoft JhengHei" w:cs="Microsoft JhengHei"/>
          <w:spacing w:val="10"/>
          <w:sz w:val="13"/>
          <w:szCs w:val="13"/>
        </w:rPr>
        <w:t>维</w:t>
      </w:r>
      <w:r>
        <w:rPr>
          <w:rFonts w:ascii="MS Gothic" w:hAnsi="MS Gothic" w:eastAsia="MS Gothic" w:cs="MS Gothic"/>
          <w:spacing w:val="10"/>
          <w:sz w:val="13"/>
          <w:szCs w:val="13"/>
        </w:rPr>
        <w:t>持</w:t>
      </w:r>
      <w:r>
        <w:rPr>
          <w:sz w:val="13"/>
          <w:szCs w:val="13"/>
        </w:rPr>
        <w:t>IATF</w:t>
      </w:r>
      <w:r>
        <w:rPr>
          <w:rFonts w:ascii="Microsoft JhengHei" w:hAnsi="Microsoft JhengHei" w:eastAsia="Microsoft JhengHei" w:cs="Microsoft JhengHei"/>
          <w:spacing w:val="10"/>
          <w:sz w:val="13"/>
          <w:szCs w:val="13"/>
        </w:rPr>
        <w:t>认</w:t>
      </w:r>
      <w:r>
        <w:rPr>
          <w:rFonts w:ascii="MS Gothic" w:hAnsi="MS Gothic" w:eastAsia="MS Gothic" w:cs="MS Gothic"/>
          <w:spacing w:val="10"/>
          <w:sz w:val="13"/>
          <w:szCs w:val="13"/>
        </w:rPr>
        <w:t>可</w:t>
      </w:r>
      <w:r>
        <w:rPr>
          <w:rFonts w:ascii="MS Gothic" w:hAnsi="MS Gothic" w:eastAsia="MS Gothic" w:cs="MS Gothic"/>
          <w:spacing w:val="8"/>
          <w:sz w:val="13"/>
          <w:szCs w:val="13"/>
        </w:rPr>
        <w:t>的</w:t>
      </w:r>
      <w:r>
        <w:rPr>
          <w:rFonts w:ascii="Microsoft JhengHei" w:hAnsi="Microsoft JhengHei" w:eastAsia="Microsoft JhengHei" w:cs="Microsoft JhengHei"/>
          <w:spacing w:val="8"/>
          <w:sz w:val="13"/>
          <w:szCs w:val="13"/>
        </w:rPr>
        <w:t>规则</w:t>
      </w:r>
      <w:r>
        <w:rPr>
          <w:rFonts w:ascii="MS Gothic" w:hAnsi="MS Gothic" w:eastAsia="MS Gothic" w:cs="MS Gothic"/>
          <w:spacing w:val="8"/>
          <w:sz w:val="13"/>
          <w:szCs w:val="13"/>
        </w:rPr>
        <w:t>第六版”，</w:t>
      </w:r>
      <w:r>
        <w:rPr>
          <w:rFonts w:ascii="MS Gothic" w:hAnsi="MS Gothic" w:eastAsia="MS Gothic" w:cs="MS Gothic"/>
          <w:spacing w:val="-36"/>
          <w:sz w:val="13"/>
          <w:szCs w:val="13"/>
        </w:rPr>
        <w:t xml:space="preserve"> </w:t>
      </w:r>
      <w:r>
        <w:rPr>
          <w:rFonts w:ascii="Microsoft JhengHei" w:hAnsi="Microsoft JhengHei" w:eastAsia="Microsoft JhengHei" w:cs="Microsoft JhengHei"/>
          <w:spacing w:val="8"/>
          <w:sz w:val="13"/>
          <w:szCs w:val="13"/>
        </w:rPr>
        <w:t>简</w:t>
      </w:r>
      <w:r>
        <w:rPr>
          <w:rFonts w:ascii="MS Gothic" w:hAnsi="MS Gothic" w:eastAsia="MS Gothic" w:cs="MS Gothic"/>
          <w:spacing w:val="8"/>
          <w:sz w:val="13"/>
          <w:szCs w:val="13"/>
        </w:rPr>
        <w:t>称“</w:t>
      </w:r>
      <w:r>
        <w:rPr>
          <w:sz w:val="13"/>
          <w:szCs w:val="13"/>
        </w:rPr>
        <w:t>IATF</w:t>
      </w:r>
      <w:r>
        <w:rPr>
          <w:rFonts w:ascii="Microsoft JhengHei" w:hAnsi="Microsoft JhengHei" w:eastAsia="Microsoft JhengHei" w:cs="Microsoft JhengHei"/>
          <w:spacing w:val="8"/>
          <w:sz w:val="13"/>
          <w:szCs w:val="13"/>
        </w:rPr>
        <w:t>规则</w:t>
      </w:r>
      <w:r>
        <w:rPr>
          <w:rFonts w:ascii="MS Gothic" w:hAnsi="MS Gothic" w:eastAsia="MS Gothic" w:cs="MS Gothic"/>
          <w:spacing w:val="8"/>
          <w:sz w:val="13"/>
          <w:szCs w:val="13"/>
        </w:rPr>
        <w:t>”）</w:t>
      </w:r>
      <w:r>
        <w:rPr>
          <w:rFonts w:ascii="MS Gothic" w:hAnsi="MS Gothic" w:eastAsia="MS Gothic" w:cs="MS Gothic"/>
          <w:spacing w:val="-36"/>
          <w:sz w:val="13"/>
          <w:szCs w:val="13"/>
        </w:rPr>
        <w:t xml:space="preserve"> </w:t>
      </w:r>
      <w:r>
        <w:rPr>
          <w:rFonts w:ascii="MS Gothic" w:hAnsi="MS Gothic" w:eastAsia="MS Gothic" w:cs="MS Gothic"/>
          <w:spacing w:val="8"/>
          <w:sz w:val="13"/>
          <w:szCs w:val="13"/>
        </w:rPr>
        <w:t>和“</w:t>
      </w:r>
      <w:r>
        <w:rPr>
          <w:sz w:val="13"/>
          <w:szCs w:val="13"/>
        </w:rPr>
        <w:t>VDA</w:t>
      </w:r>
      <w:r>
        <w:rPr>
          <w:spacing w:val="36"/>
          <w:sz w:val="13"/>
          <w:szCs w:val="13"/>
        </w:rPr>
        <w:t xml:space="preserve"> </w:t>
      </w:r>
      <w:r>
        <w:rPr>
          <w:spacing w:val="8"/>
          <w:sz w:val="13"/>
          <w:szCs w:val="13"/>
        </w:rPr>
        <w:t>6.</w:t>
      </w:r>
      <w:r>
        <w:rPr>
          <w:spacing w:val="-27"/>
          <w:sz w:val="13"/>
          <w:szCs w:val="13"/>
        </w:rPr>
        <w:t xml:space="preserve"> </w:t>
      </w:r>
      <w:r>
        <w:rPr>
          <w:spacing w:val="7"/>
          <w:sz w:val="13"/>
          <w:szCs w:val="13"/>
        </w:rPr>
        <w:t>1,</w:t>
      </w:r>
      <w:r>
        <w:rPr>
          <w:spacing w:val="28"/>
          <w:sz w:val="13"/>
          <w:szCs w:val="13"/>
        </w:rPr>
        <w:t xml:space="preserve"> </w:t>
      </w:r>
      <w:r>
        <w:rPr>
          <w:sz w:val="13"/>
          <w:szCs w:val="13"/>
        </w:rPr>
        <w:t>VDA</w:t>
      </w:r>
      <w:r>
        <w:rPr>
          <w:spacing w:val="36"/>
          <w:w w:val="101"/>
          <w:sz w:val="13"/>
          <w:szCs w:val="13"/>
        </w:rPr>
        <w:t xml:space="preserve"> </w:t>
      </w:r>
      <w:r>
        <w:rPr>
          <w:spacing w:val="7"/>
          <w:sz w:val="13"/>
          <w:szCs w:val="13"/>
        </w:rPr>
        <w:t>6.2</w:t>
      </w:r>
      <w:r>
        <w:rPr>
          <w:rFonts w:ascii="MS Gothic" w:hAnsi="MS Gothic" w:eastAsia="MS Gothic" w:cs="MS Gothic"/>
          <w:spacing w:val="7"/>
          <w:sz w:val="13"/>
          <w:szCs w:val="13"/>
        </w:rPr>
        <w:t>和</w:t>
      </w:r>
      <w:r>
        <w:rPr>
          <w:sz w:val="13"/>
          <w:szCs w:val="13"/>
        </w:rPr>
        <w:t xml:space="preserve">VDA </w:t>
      </w:r>
      <w:r>
        <w:rPr>
          <w:spacing w:val="8"/>
          <w:sz w:val="13"/>
          <w:szCs w:val="13"/>
        </w:rPr>
        <w:t>6.4</w:t>
      </w:r>
      <w:r>
        <w:rPr>
          <w:rFonts w:ascii="Microsoft JhengHei" w:hAnsi="Microsoft JhengHei" w:eastAsia="Microsoft JhengHei" w:cs="Microsoft JhengHei"/>
          <w:spacing w:val="8"/>
          <w:sz w:val="13"/>
          <w:szCs w:val="13"/>
        </w:rPr>
        <w:t>认证规</w:t>
      </w:r>
      <w:r>
        <w:rPr>
          <w:rFonts w:ascii="MS Gothic" w:hAnsi="MS Gothic" w:eastAsia="MS Gothic" w:cs="MS Gothic"/>
          <w:spacing w:val="8"/>
          <w:sz w:val="13"/>
          <w:szCs w:val="13"/>
        </w:rPr>
        <w:t>范，第六版”，</w:t>
      </w:r>
      <w:r>
        <w:rPr>
          <w:rFonts w:ascii="MS Gothic" w:hAnsi="MS Gothic" w:eastAsia="MS Gothic" w:cs="MS Gothic"/>
          <w:spacing w:val="-36"/>
          <w:sz w:val="13"/>
          <w:szCs w:val="13"/>
        </w:rPr>
        <w:t xml:space="preserve"> </w:t>
      </w:r>
      <w:r>
        <w:rPr>
          <w:rFonts w:ascii="Microsoft JhengHei" w:hAnsi="Microsoft JhengHei" w:eastAsia="Microsoft JhengHei" w:cs="Microsoft JhengHei"/>
          <w:spacing w:val="8"/>
          <w:sz w:val="13"/>
          <w:szCs w:val="13"/>
        </w:rPr>
        <w:t>简</w:t>
      </w:r>
      <w:r>
        <w:rPr>
          <w:rFonts w:ascii="MS Gothic" w:hAnsi="MS Gothic" w:eastAsia="MS Gothic" w:cs="MS Gothic"/>
          <w:spacing w:val="8"/>
          <w:sz w:val="13"/>
          <w:szCs w:val="13"/>
        </w:rPr>
        <w:t>称“</w:t>
      </w:r>
      <w:r>
        <w:rPr>
          <w:sz w:val="13"/>
          <w:szCs w:val="13"/>
        </w:rPr>
        <w:t>VDA</w:t>
      </w:r>
      <w:r>
        <w:rPr>
          <w:spacing w:val="41"/>
          <w:w w:val="101"/>
          <w:sz w:val="13"/>
          <w:szCs w:val="13"/>
        </w:rPr>
        <w:t xml:space="preserve"> </w:t>
      </w:r>
      <w:r>
        <w:rPr>
          <w:spacing w:val="8"/>
          <w:sz w:val="13"/>
          <w:szCs w:val="13"/>
        </w:rPr>
        <w:t>6.x</w:t>
      </w:r>
      <w:r>
        <w:rPr>
          <w:spacing w:val="38"/>
          <w:sz w:val="13"/>
          <w:szCs w:val="13"/>
        </w:rPr>
        <w:t xml:space="preserve"> </w:t>
      </w:r>
      <w:r>
        <w:rPr>
          <w:rFonts w:ascii="Microsoft JhengHei" w:hAnsi="Microsoft JhengHei" w:eastAsia="Microsoft JhengHei" w:cs="Microsoft JhengHei"/>
          <w:spacing w:val="8"/>
          <w:sz w:val="13"/>
          <w:szCs w:val="13"/>
        </w:rPr>
        <w:t>规则</w:t>
      </w:r>
      <w:r>
        <w:rPr>
          <w:rFonts w:ascii="MS Gothic" w:hAnsi="MS Gothic" w:eastAsia="MS Gothic" w:cs="MS Gothic"/>
          <w:spacing w:val="8"/>
          <w:sz w:val="13"/>
          <w:szCs w:val="13"/>
        </w:rPr>
        <w:t>”</w:t>
      </w:r>
      <w:r>
        <w:rPr>
          <w:spacing w:val="8"/>
          <w:sz w:val="13"/>
          <w:szCs w:val="13"/>
        </w:rPr>
        <w:t>)</w:t>
      </w:r>
      <w:r>
        <w:rPr>
          <w:rFonts w:ascii="MS Gothic" w:hAnsi="MS Gothic" w:eastAsia="MS Gothic" w:cs="MS Gothic"/>
          <w:spacing w:val="7"/>
          <w:sz w:val="13"/>
          <w:szCs w:val="13"/>
        </w:rPr>
        <w:t>，客</w:t>
      </w:r>
      <w:r>
        <w:rPr>
          <w:rFonts w:ascii="Microsoft JhengHei" w:hAnsi="Microsoft JhengHei" w:eastAsia="Microsoft JhengHei" w:cs="Microsoft JhengHei"/>
          <w:spacing w:val="7"/>
          <w:sz w:val="13"/>
          <w:szCs w:val="13"/>
        </w:rPr>
        <w:t>户</w:t>
      </w:r>
      <w:r>
        <w:rPr>
          <w:rFonts w:ascii="MS Gothic" w:hAnsi="MS Gothic" w:eastAsia="MS Gothic" w:cs="MS Gothic"/>
          <w:spacing w:val="7"/>
          <w:sz w:val="13"/>
          <w:szCs w:val="13"/>
        </w:rPr>
        <w:t>提交了属于</w:t>
      </w:r>
      <w:r>
        <w:rPr>
          <w:rFonts w:ascii="Microsoft JhengHei" w:hAnsi="Microsoft JhengHei" w:eastAsia="Microsoft JhengHei" w:cs="Microsoft JhengHei"/>
          <w:spacing w:val="7"/>
          <w:sz w:val="13"/>
          <w:szCs w:val="13"/>
        </w:rPr>
        <w:t>该认证</w:t>
      </w:r>
      <w:r>
        <w:rPr>
          <w:rFonts w:ascii="MS Gothic" w:hAnsi="MS Gothic" w:eastAsia="MS Gothic" w:cs="MS Gothic"/>
          <w:spacing w:val="7"/>
          <w:sz w:val="13"/>
          <w:szCs w:val="13"/>
        </w:rPr>
        <w:t>范</w:t>
      </w:r>
      <w:r>
        <w:rPr>
          <w:rFonts w:ascii="Microsoft JhengHei" w:hAnsi="Microsoft JhengHei" w:eastAsia="Microsoft JhengHei" w:cs="Microsoft JhengHei"/>
          <w:spacing w:val="7"/>
          <w:sz w:val="13"/>
          <w:szCs w:val="13"/>
        </w:rPr>
        <w:t>围</w:t>
      </w:r>
      <w:r>
        <w:rPr>
          <w:rFonts w:ascii="MS Gothic" w:hAnsi="MS Gothic" w:eastAsia="MS Gothic" w:cs="MS Gothic"/>
          <w:spacing w:val="7"/>
          <w:sz w:val="13"/>
          <w:szCs w:val="13"/>
        </w:rPr>
        <w:t>内的所有</w:t>
      </w:r>
      <w:r>
        <w:rPr>
          <w:rFonts w:ascii="宋体" w:hAnsi="宋体" w:eastAsia="宋体" w:cs="宋体"/>
          <w:spacing w:val="7"/>
          <w:sz w:val="13"/>
          <w:szCs w:val="13"/>
        </w:rPr>
        <w:t>现场</w:t>
      </w:r>
      <w:r>
        <w:rPr>
          <w:rFonts w:ascii="MS Gothic" w:hAnsi="MS Gothic" w:eastAsia="MS Gothic" w:cs="MS Gothic"/>
          <w:spacing w:val="7"/>
          <w:sz w:val="13"/>
          <w:szCs w:val="13"/>
        </w:rPr>
        <w:t>的全部内容。</w:t>
      </w:r>
    </w:p>
    <w:p w14:paraId="1FABC09B">
      <w:pPr>
        <w:pStyle w:val="2"/>
        <w:spacing w:line="188" w:lineRule="exact"/>
        <w:ind w:left="7"/>
        <w:rPr>
          <w:sz w:val="13"/>
          <w:szCs w:val="13"/>
        </w:rPr>
      </w:pPr>
      <w:r>
        <w:rPr>
          <w:spacing w:val="4"/>
          <w:position w:val="2"/>
          <w:sz w:val="13"/>
          <w:szCs w:val="13"/>
        </w:rPr>
        <w:t>2.         In</w:t>
      </w:r>
      <w:r>
        <w:rPr>
          <w:spacing w:val="16"/>
          <w:position w:val="2"/>
          <w:sz w:val="13"/>
          <w:szCs w:val="13"/>
        </w:rPr>
        <w:t xml:space="preserve"> </w:t>
      </w:r>
      <w:r>
        <w:rPr>
          <w:spacing w:val="4"/>
          <w:position w:val="2"/>
          <w:sz w:val="13"/>
          <w:szCs w:val="13"/>
        </w:rPr>
        <w:t>particular, the following requirements</w:t>
      </w:r>
      <w:r>
        <w:rPr>
          <w:spacing w:val="16"/>
          <w:w w:val="102"/>
          <w:position w:val="2"/>
          <w:sz w:val="13"/>
          <w:szCs w:val="13"/>
        </w:rPr>
        <w:t xml:space="preserve"> </w:t>
      </w:r>
      <w:r>
        <w:rPr>
          <w:spacing w:val="4"/>
          <w:position w:val="2"/>
          <w:sz w:val="13"/>
          <w:szCs w:val="13"/>
        </w:rPr>
        <w:t>must</w:t>
      </w:r>
      <w:r>
        <w:rPr>
          <w:spacing w:val="17"/>
          <w:w w:val="101"/>
          <w:position w:val="2"/>
          <w:sz w:val="13"/>
          <w:szCs w:val="13"/>
        </w:rPr>
        <w:t xml:space="preserve"> </w:t>
      </w:r>
      <w:r>
        <w:rPr>
          <w:spacing w:val="4"/>
          <w:position w:val="2"/>
          <w:sz w:val="13"/>
          <w:szCs w:val="13"/>
        </w:rPr>
        <w:t>be obse</w:t>
      </w:r>
      <w:r>
        <w:rPr>
          <w:spacing w:val="3"/>
          <w:position w:val="2"/>
          <w:sz w:val="13"/>
          <w:szCs w:val="13"/>
        </w:rPr>
        <w:t>rved:</w:t>
      </w:r>
    </w:p>
    <w:p w14:paraId="31676439">
      <w:pPr>
        <w:spacing w:before="91" w:line="199" w:lineRule="auto"/>
        <w:ind w:left="570"/>
        <w:rPr>
          <w:rFonts w:ascii="宋体" w:hAnsi="宋体" w:eastAsia="宋体" w:cs="宋体"/>
          <w:sz w:val="13"/>
          <w:szCs w:val="13"/>
        </w:rPr>
      </w:pPr>
      <w:r>
        <w:rPr>
          <w:rFonts w:ascii="MS Gothic" w:hAnsi="MS Gothic" w:eastAsia="MS Gothic" w:cs="MS Gothic"/>
          <w:spacing w:val="8"/>
          <w:sz w:val="13"/>
          <w:szCs w:val="13"/>
        </w:rPr>
        <w:t>特</w:t>
      </w:r>
      <w:r>
        <w:rPr>
          <w:rFonts w:ascii="Yu Gothic" w:hAnsi="Yu Gothic" w:eastAsia="Yu Gothic" w:cs="Yu Gothic"/>
          <w:spacing w:val="8"/>
          <w:sz w:val="13"/>
          <w:szCs w:val="13"/>
        </w:rPr>
        <w:t>别</w:t>
      </w:r>
      <w:r>
        <w:rPr>
          <w:rFonts w:ascii="MS Gothic" w:hAnsi="MS Gothic" w:eastAsia="MS Gothic" w:cs="MS Gothic"/>
          <w:spacing w:val="8"/>
          <w:sz w:val="13"/>
          <w:szCs w:val="13"/>
        </w:rPr>
        <w:t>是，必</w:t>
      </w:r>
      <w:r>
        <w:rPr>
          <w:rFonts w:ascii="Microsoft JhengHei" w:hAnsi="Microsoft JhengHei" w:eastAsia="Microsoft JhengHei" w:cs="Microsoft JhengHei"/>
          <w:spacing w:val="8"/>
          <w:sz w:val="13"/>
          <w:szCs w:val="13"/>
        </w:rPr>
        <w:t>须</w:t>
      </w:r>
      <w:r>
        <w:rPr>
          <w:rFonts w:ascii="MS Gothic" w:hAnsi="MS Gothic" w:eastAsia="MS Gothic" w:cs="MS Gothic"/>
          <w:spacing w:val="8"/>
          <w:sz w:val="13"/>
          <w:szCs w:val="13"/>
        </w:rPr>
        <w:t>遵守以下要求</w:t>
      </w:r>
      <w:r>
        <w:rPr>
          <w:rFonts w:ascii="宋体" w:hAnsi="宋体" w:eastAsia="宋体" w:cs="宋体"/>
          <w:spacing w:val="8"/>
          <w:sz w:val="13"/>
          <w:szCs w:val="13"/>
        </w:rPr>
        <w:t>：</w:t>
      </w:r>
    </w:p>
    <w:p w14:paraId="7788132E">
      <w:pPr>
        <w:pStyle w:val="2"/>
        <w:spacing w:before="49" w:line="311" w:lineRule="auto"/>
        <w:ind w:left="845" w:right="5980" w:hanging="280"/>
        <w:rPr>
          <w:sz w:val="13"/>
          <w:szCs w:val="13"/>
        </w:rPr>
      </w:pPr>
      <w:r>
        <w:rPr>
          <w:spacing w:val="4"/>
          <w:sz w:val="13"/>
          <w:szCs w:val="13"/>
        </w:rPr>
        <w:t>a)</w:t>
      </w:r>
      <w:r>
        <w:rPr>
          <w:sz w:val="13"/>
          <w:szCs w:val="13"/>
        </w:rPr>
        <w:t xml:space="preserve">   </w:t>
      </w:r>
      <w:r>
        <w:rPr>
          <w:spacing w:val="4"/>
          <w:sz w:val="13"/>
          <w:szCs w:val="13"/>
        </w:rPr>
        <w:t>The</w:t>
      </w:r>
      <w:r>
        <w:rPr>
          <w:spacing w:val="21"/>
          <w:w w:val="101"/>
          <w:sz w:val="13"/>
          <w:szCs w:val="13"/>
        </w:rPr>
        <w:t xml:space="preserve"> </w:t>
      </w:r>
      <w:r>
        <w:rPr>
          <w:spacing w:val="4"/>
          <w:sz w:val="13"/>
          <w:szCs w:val="13"/>
        </w:rPr>
        <w:t>client</w:t>
      </w:r>
      <w:r>
        <w:rPr>
          <w:spacing w:val="19"/>
          <w:w w:val="102"/>
          <w:sz w:val="13"/>
          <w:szCs w:val="13"/>
        </w:rPr>
        <w:t xml:space="preserve"> </w:t>
      </w:r>
      <w:r>
        <w:rPr>
          <w:spacing w:val="4"/>
          <w:sz w:val="13"/>
          <w:szCs w:val="13"/>
        </w:rPr>
        <w:t>shall</w:t>
      </w:r>
      <w:r>
        <w:rPr>
          <w:spacing w:val="24"/>
          <w:w w:val="101"/>
          <w:sz w:val="13"/>
          <w:szCs w:val="13"/>
        </w:rPr>
        <w:t xml:space="preserve"> </w:t>
      </w:r>
      <w:r>
        <w:rPr>
          <w:spacing w:val="4"/>
          <w:sz w:val="13"/>
          <w:szCs w:val="13"/>
        </w:rPr>
        <w:t>provide</w:t>
      </w:r>
      <w:r>
        <w:rPr>
          <w:spacing w:val="21"/>
          <w:sz w:val="13"/>
          <w:szCs w:val="13"/>
        </w:rPr>
        <w:t xml:space="preserve"> </w:t>
      </w:r>
      <w:r>
        <w:rPr>
          <w:spacing w:val="4"/>
          <w:sz w:val="13"/>
          <w:szCs w:val="13"/>
        </w:rPr>
        <w:t>Quality Austria</w:t>
      </w:r>
      <w:r>
        <w:rPr>
          <w:spacing w:val="24"/>
          <w:sz w:val="13"/>
          <w:szCs w:val="13"/>
        </w:rPr>
        <w:t xml:space="preserve"> </w:t>
      </w:r>
      <w:r>
        <w:rPr>
          <w:spacing w:val="4"/>
          <w:sz w:val="13"/>
          <w:szCs w:val="13"/>
        </w:rPr>
        <w:t>information</w:t>
      </w:r>
      <w:r>
        <w:rPr>
          <w:spacing w:val="27"/>
          <w:w w:val="101"/>
          <w:sz w:val="13"/>
          <w:szCs w:val="13"/>
        </w:rPr>
        <w:t xml:space="preserve"> </w:t>
      </w:r>
      <w:r>
        <w:rPr>
          <w:spacing w:val="4"/>
          <w:sz w:val="13"/>
          <w:szCs w:val="13"/>
        </w:rPr>
        <w:t>relat</w:t>
      </w:r>
      <w:r>
        <w:rPr>
          <w:spacing w:val="3"/>
          <w:sz w:val="13"/>
          <w:szCs w:val="13"/>
        </w:rPr>
        <w:t>ed</w:t>
      </w:r>
      <w:r>
        <w:rPr>
          <w:sz w:val="13"/>
          <w:szCs w:val="13"/>
        </w:rPr>
        <w:t xml:space="preserve"> </w:t>
      </w:r>
      <w:r>
        <w:rPr>
          <w:spacing w:val="5"/>
          <w:sz w:val="13"/>
          <w:szCs w:val="13"/>
        </w:rPr>
        <w:t>to</w:t>
      </w:r>
      <w:r>
        <w:rPr>
          <w:spacing w:val="21"/>
          <w:w w:val="102"/>
          <w:sz w:val="13"/>
          <w:szCs w:val="13"/>
        </w:rPr>
        <w:t xml:space="preserve"> </w:t>
      </w:r>
      <w:r>
        <w:rPr>
          <w:spacing w:val="5"/>
          <w:sz w:val="13"/>
          <w:szCs w:val="13"/>
        </w:rPr>
        <w:t>previous and/or e</w:t>
      </w:r>
      <w:r>
        <w:rPr>
          <w:spacing w:val="4"/>
          <w:sz w:val="13"/>
          <w:szCs w:val="13"/>
        </w:rPr>
        <w:t>xisting</w:t>
      </w:r>
      <w:r>
        <w:rPr>
          <w:spacing w:val="18"/>
          <w:w w:val="101"/>
          <w:sz w:val="13"/>
          <w:szCs w:val="13"/>
        </w:rPr>
        <w:t xml:space="preserve"> </w:t>
      </w:r>
      <w:r>
        <w:rPr>
          <w:spacing w:val="4"/>
          <w:sz w:val="13"/>
          <w:szCs w:val="13"/>
        </w:rPr>
        <w:t>certification to</w:t>
      </w:r>
      <w:r>
        <w:rPr>
          <w:spacing w:val="18"/>
          <w:w w:val="101"/>
          <w:sz w:val="13"/>
          <w:szCs w:val="13"/>
        </w:rPr>
        <w:t xml:space="preserve"> </w:t>
      </w:r>
      <w:r>
        <w:rPr>
          <w:spacing w:val="4"/>
          <w:sz w:val="13"/>
          <w:szCs w:val="13"/>
        </w:rPr>
        <w:t>IATF</w:t>
      </w:r>
      <w:r>
        <w:rPr>
          <w:spacing w:val="25"/>
          <w:sz w:val="13"/>
          <w:szCs w:val="13"/>
        </w:rPr>
        <w:t xml:space="preserve"> </w:t>
      </w:r>
      <w:r>
        <w:rPr>
          <w:spacing w:val="4"/>
          <w:sz w:val="13"/>
          <w:szCs w:val="13"/>
        </w:rPr>
        <w:t>16949</w:t>
      </w:r>
      <w:r>
        <w:rPr>
          <w:spacing w:val="17"/>
          <w:sz w:val="13"/>
          <w:szCs w:val="13"/>
        </w:rPr>
        <w:t xml:space="preserve"> </w:t>
      </w:r>
      <w:r>
        <w:rPr>
          <w:spacing w:val="4"/>
          <w:sz w:val="13"/>
          <w:szCs w:val="13"/>
        </w:rPr>
        <w:t>and</w:t>
      </w:r>
      <w:r>
        <w:rPr>
          <w:sz w:val="13"/>
          <w:szCs w:val="13"/>
        </w:rPr>
        <w:t xml:space="preserve"> </w:t>
      </w:r>
      <w:r>
        <w:rPr>
          <w:spacing w:val="5"/>
          <w:sz w:val="13"/>
          <w:szCs w:val="13"/>
        </w:rPr>
        <w:t>VDA QMC</w:t>
      </w:r>
      <w:r>
        <w:rPr>
          <w:spacing w:val="16"/>
          <w:w w:val="101"/>
          <w:sz w:val="13"/>
          <w:szCs w:val="13"/>
        </w:rPr>
        <w:t xml:space="preserve"> </w:t>
      </w:r>
      <w:r>
        <w:rPr>
          <w:spacing w:val="5"/>
          <w:sz w:val="13"/>
          <w:szCs w:val="13"/>
        </w:rPr>
        <w:t>before contr</w:t>
      </w:r>
      <w:r>
        <w:rPr>
          <w:spacing w:val="4"/>
          <w:sz w:val="13"/>
          <w:szCs w:val="13"/>
        </w:rPr>
        <w:t>act</w:t>
      </w:r>
      <w:r>
        <w:rPr>
          <w:spacing w:val="12"/>
          <w:w w:val="102"/>
          <w:sz w:val="13"/>
          <w:szCs w:val="13"/>
        </w:rPr>
        <w:t xml:space="preserve"> </w:t>
      </w:r>
      <w:r>
        <w:rPr>
          <w:spacing w:val="4"/>
          <w:sz w:val="13"/>
          <w:szCs w:val="13"/>
        </w:rPr>
        <w:t>signature</w:t>
      </w:r>
      <w:r>
        <w:rPr>
          <w:spacing w:val="-28"/>
          <w:sz w:val="13"/>
          <w:szCs w:val="13"/>
        </w:rPr>
        <w:t xml:space="preserve"> </w:t>
      </w:r>
      <w:r>
        <w:rPr>
          <w:spacing w:val="4"/>
          <w:sz w:val="13"/>
          <w:szCs w:val="13"/>
        </w:rPr>
        <w:t>.</w:t>
      </w:r>
    </w:p>
    <w:p w14:paraId="5195262F">
      <w:pPr>
        <w:pStyle w:val="2"/>
        <w:spacing w:before="64" w:line="302" w:lineRule="auto"/>
        <w:ind w:left="862" w:right="5979" w:hanging="10"/>
        <w:rPr>
          <w:rFonts w:ascii="MS Gothic" w:hAnsi="MS Gothic" w:eastAsia="MS Gothic" w:cs="MS Gothic"/>
          <w:sz w:val="13"/>
          <w:szCs w:val="13"/>
        </w:rPr>
      </w:pPr>
      <w:r>
        <w:rPr>
          <w:rFonts w:ascii="MS Gothic" w:hAnsi="MS Gothic" w:eastAsia="MS Gothic" w:cs="MS Gothic"/>
          <w:spacing w:val="13"/>
          <w:sz w:val="13"/>
          <w:szCs w:val="13"/>
        </w:rPr>
        <w:t>客</w:t>
      </w:r>
      <w:r>
        <w:rPr>
          <w:rFonts w:ascii="Microsoft JhengHei" w:hAnsi="Microsoft JhengHei" w:eastAsia="Microsoft JhengHei" w:cs="Microsoft JhengHei"/>
          <w:spacing w:val="13"/>
          <w:sz w:val="13"/>
          <w:szCs w:val="13"/>
        </w:rPr>
        <w:t>户应</w:t>
      </w:r>
      <w:r>
        <w:rPr>
          <w:rFonts w:ascii="MS Gothic" w:hAnsi="MS Gothic" w:eastAsia="MS Gothic" w:cs="MS Gothic"/>
          <w:spacing w:val="13"/>
          <w:sz w:val="13"/>
          <w:szCs w:val="13"/>
        </w:rPr>
        <w:t>在合同</w:t>
      </w:r>
      <w:r>
        <w:rPr>
          <w:rFonts w:ascii="Microsoft JhengHei" w:hAnsi="Microsoft JhengHei" w:eastAsia="Microsoft JhengHei" w:cs="Microsoft JhengHei"/>
          <w:spacing w:val="13"/>
          <w:sz w:val="13"/>
          <w:szCs w:val="13"/>
        </w:rPr>
        <w:t>签</w:t>
      </w:r>
      <w:r>
        <w:rPr>
          <w:rFonts w:ascii="MS Gothic" w:hAnsi="MS Gothic" w:eastAsia="MS Gothic" w:cs="MS Gothic"/>
          <w:spacing w:val="13"/>
          <w:sz w:val="13"/>
          <w:szCs w:val="13"/>
        </w:rPr>
        <w:t>署前向</w:t>
      </w:r>
      <w:r>
        <w:rPr>
          <w:sz w:val="13"/>
          <w:szCs w:val="13"/>
        </w:rPr>
        <w:t>Quality</w:t>
      </w:r>
      <w:r>
        <w:rPr>
          <w:spacing w:val="8"/>
          <w:sz w:val="13"/>
          <w:szCs w:val="13"/>
        </w:rPr>
        <w:t xml:space="preserve">   </w:t>
      </w:r>
      <w:r>
        <w:rPr>
          <w:sz w:val="13"/>
          <w:szCs w:val="13"/>
        </w:rPr>
        <w:t>Austria</w:t>
      </w:r>
      <w:r>
        <w:rPr>
          <w:rFonts w:ascii="MS Gothic" w:hAnsi="MS Gothic" w:eastAsia="MS Gothic" w:cs="MS Gothic"/>
          <w:spacing w:val="13"/>
          <w:sz w:val="13"/>
          <w:szCs w:val="13"/>
        </w:rPr>
        <w:t>提供先前和</w:t>
      </w:r>
      <w:r>
        <w:rPr>
          <w:spacing w:val="13"/>
          <w:sz w:val="13"/>
          <w:szCs w:val="13"/>
        </w:rPr>
        <w:t>/</w:t>
      </w:r>
      <w:r>
        <w:rPr>
          <w:rFonts w:ascii="MS Gothic" w:hAnsi="MS Gothic" w:eastAsia="MS Gothic" w:cs="MS Gothic"/>
          <w:spacing w:val="13"/>
          <w:sz w:val="13"/>
          <w:szCs w:val="13"/>
        </w:rPr>
        <w:t>或</w:t>
      </w:r>
      <w:r>
        <w:rPr>
          <w:rFonts w:ascii="Microsoft JhengHei" w:hAnsi="Microsoft JhengHei" w:eastAsia="Microsoft JhengHei" w:cs="Microsoft JhengHei"/>
          <w:spacing w:val="13"/>
          <w:sz w:val="13"/>
          <w:szCs w:val="13"/>
        </w:rPr>
        <w:t>现</w:t>
      </w:r>
      <w:r>
        <w:rPr>
          <w:rFonts w:ascii="MS Gothic" w:hAnsi="MS Gothic" w:eastAsia="MS Gothic" w:cs="MS Gothic"/>
          <w:spacing w:val="13"/>
          <w:sz w:val="13"/>
          <w:szCs w:val="13"/>
        </w:rPr>
        <w:t>有的</w:t>
      </w:r>
      <w:r>
        <w:rPr>
          <w:sz w:val="13"/>
          <w:szCs w:val="13"/>
        </w:rPr>
        <w:t>IATF</w:t>
      </w:r>
      <w:r>
        <w:rPr>
          <w:spacing w:val="2"/>
          <w:sz w:val="13"/>
          <w:szCs w:val="13"/>
        </w:rPr>
        <w:t xml:space="preserve"> </w:t>
      </w:r>
      <w:r>
        <w:rPr>
          <w:spacing w:val="9"/>
          <w:sz w:val="13"/>
          <w:szCs w:val="13"/>
        </w:rPr>
        <w:t>16949</w:t>
      </w:r>
      <w:r>
        <w:rPr>
          <w:rFonts w:ascii="MS Gothic" w:hAnsi="MS Gothic" w:eastAsia="MS Gothic" w:cs="MS Gothic"/>
          <w:spacing w:val="9"/>
          <w:sz w:val="13"/>
          <w:szCs w:val="13"/>
        </w:rPr>
        <w:t>和</w:t>
      </w:r>
      <w:r>
        <w:rPr>
          <w:sz w:val="13"/>
          <w:szCs w:val="13"/>
        </w:rPr>
        <w:t>VDA</w:t>
      </w:r>
      <w:r>
        <w:rPr>
          <w:spacing w:val="9"/>
          <w:sz w:val="13"/>
          <w:szCs w:val="13"/>
        </w:rPr>
        <w:t xml:space="preserve"> </w:t>
      </w:r>
      <w:r>
        <w:rPr>
          <w:sz w:val="13"/>
          <w:szCs w:val="13"/>
        </w:rPr>
        <w:t>QMC</w:t>
      </w:r>
      <w:r>
        <w:rPr>
          <w:rFonts w:ascii="Microsoft JhengHei" w:hAnsi="Microsoft JhengHei" w:eastAsia="Microsoft JhengHei" w:cs="Microsoft JhengHei"/>
          <w:spacing w:val="9"/>
          <w:sz w:val="13"/>
          <w:szCs w:val="13"/>
        </w:rPr>
        <w:t>认证</w:t>
      </w:r>
      <w:r>
        <w:rPr>
          <w:rFonts w:ascii="MS Gothic" w:hAnsi="MS Gothic" w:eastAsia="MS Gothic" w:cs="MS Gothic"/>
          <w:spacing w:val="9"/>
          <w:sz w:val="13"/>
          <w:szCs w:val="13"/>
        </w:rPr>
        <w:t>的相关信息</w:t>
      </w:r>
    </w:p>
    <w:p w14:paraId="08562970">
      <w:pPr>
        <w:pStyle w:val="2"/>
        <w:spacing w:line="306" w:lineRule="auto"/>
        <w:ind w:left="850" w:right="5982" w:hanging="280"/>
        <w:rPr>
          <w:sz w:val="13"/>
          <w:szCs w:val="13"/>
        </w:rPr>
      </w:pPr>
      <w:r>
        <w:rPr>
          <w:spacing w:val="4"/>
          <w:sz w:val="13"/>
          <w:szCs w:val="13"/>
        </w:rPr>
        <w:t>b)</w:t>
      </w:r>
      <w:r>
        <w:rPr>
          <w:spacing w:val="22"/>
          <w:sz w:val="13"/>
          <w:szCs w:val="13"/>
        </w:rPr>
        <w:t xml:space="preserve">  </w:t>
      </w:r>
      <w:r>
        <w:rPr>
          <w:spacing w:val="4"/>
          <w:sz w:val="13"/>
          <w:szCs w:val="13"/>
        </w:rPr>
        <w:t>The client shall notify Quality Austria of signi</w:t>
      </w:r>
      <w:r>
        <w:rPr>
          <w:spacing w:val="3"/>
          <w:sz w:val="13"/>
          <w:szCs w:val="13"/>
        </w:rPr>
        <w:t>ficant changes-</w:t>
      </w:r>
      <w:r>
        <w:rPr>
          <w:sz w:val="13"/>
          <w:szCs w:val="13"/>
        </w:rPr>
        <w:t xml:space="preserve"> see</w:t>
      </w:r>
      <w:r>
        <w:rPr>
          <w:spacing w:val="15"/>
          <w:w w:val="101"/>
          <w:sz w:val="13"/>
          <w:szCs w:val="13"/>
        </w:rPr>
        <w:t xml:space="preserve"> </w:t>
      </w:r>
      <w:r>
        <w:rPr>
          <w:sz w:val="13"/>
          <w:szCs w:val="13"/>
        </w:rPr>
        <w:t>below</w:t>
      </w:r>
      <w:r>
        <w:rPr>
          <w:spacing w:val="18"/>
          <w:w w:val="101"/>
          <w:sz w:val="13"/>
          <w:szCs w:val="13"/>
        </w:rPr>
        <w:t xml:space="preserve"> </w:t>
      </w:r>
      <w:r>
        <w:rPr>
          <w:sz w:val="13"/>
          <w:szCs w:val="13"/>
        </w:rPr>
        <w:t>para</w:t>
      </w:r>
      <w:r>
        <w:rPr>
          <w:spacing w:val="12"/>
          <w:sz w:val="13"/>
          <w:szCs w:val="13"/>
        </w:rPr>
        <w:t>.</w:t>
      </w:r>
      <w:r>
        <w:rPr>
          <w:spacing w:val="13"/>
          <w:w w:val="101"/>
          <w:sz w:val="13"/>
          <w:szCs w:val="13"/>
        </w:rPr>
        <w:t xml:space="preserve"> </w:t>
      </w:r>
      <w:r>
        <w:rPr>
          <w:spacing w:val="12"/>
          <w:sz w:val="13"/>
          <w:szCs w:val="13"/>
        </w:rPr>
        <w:t>3.</w:t>
      </w:r>
    </w:p>
    <w:p w14:paraId="1E593D22">
      <w:pPr>
        <w:pStyle w:val="2"/>
        <w:spacing w:before="62" w:line="240" w:lineRule="exact"/>
        <w:ind w:left="852"/>
        <w:rPr>
          <w:rFonts w:ascii="宋体" w:hAnsi="宋体" w:eastAsia="宋体" w:cs="宋体"/>
          <w:sz w:val="13"/>
          <w:szCs w:val="13"/>
        </w:rPr>
      </w:pPr>
      <w:r>
        <w:rPr>
          <w:rFonts w:ascii="MS Gothic" w:hAnsi="MS Gothic" w:eastAsia="MS Gothic" w:cs="MS Gothic"/>
          <w:spacing w:val="8"/>
          <w:position w:val="2"/>
          <w:sz w:val="13"/>
          <w:szCs w:val="13"/>
        </w:rPr>
        <w:t>客</w:t>
      </w:r>
      <w:r>
        <w:rPr>
          <w:rFonts w:ascii="Microsoft JhengHei" w:hAnsi="Microsoft JhengHei" w:eastAsia="Microsoft JhengHei" w:cs="Microsoft JhengHei"/>
          <w:spacing w:val="8"/>
          <w:position w:val="2"/>
          <w:sz w:val="13"/>
          <w:szCs w:val="13"/>
        </w:rPr>
        <w:t>户应</w:t>
      </w:r>
      <w:r>
        <w:rPr>
          <w:rFonts w:ascii="MS Gothic" w:hAnsi="MS Gothic" w:eastAsia="MS Gothic" w:cs="MS Gothic"/>
          <w:spacing w:val="8"/>
          <w:position w:val="2"/>
          <w:sz w:val="13"/>
          <w:szCs w:val="13"/>
        </w:rPr>
        <w:t>将重大</w:t>
      </w:r>
      <w:r>
        <w:rPr>
          <w:rFonts w:ascii="Microsoft JhengHei" w:hAnsi="Microsoft JhengHei" w:eastAsia="Microsoft JhengHei" w:cs="Microsoft JhengHei"/>
          <w:spacing w:val="8"/>
          <w:position w:val="2"/>
          <w:sz w:val="13"/>
          <w:szCs w:val="13"/>
        </w:rPr>
        <w:t>变</w:t>
      </w:r>
      <w:r>
        <w:rPr>
          <w:rFonts w:ascii="MS Gothic" w:hAnsi="MS Gothic" w:eastAsia="MS Gothic" w:cs="MS Gothic"/>
          <w:spacing w:val="8"/>
          <w:position w:val="2"/>
          <w:sz w:val="13"/>
          <w:szCs w:val="13"/>
        </w:rPr>
        <w:t>更通知奥地利</w:t>
      </w:r>
      <w:r>
        <w:rPr>
          <w:rFonts w:ascii="Microsoft JhengHei" w:hAnsi="Microsoft JhengHei" w:eastAsia="Microsoft JhengHei" w:cs="Microsoft JhengHei"/>
          <w:spacing w:val="8"/>
          <w:position w:val="2"/>
          <w:sz w:val="13"/>
          <w:szCs w:val="13"/>
        </w:rPr>
        <w:t>质</w:t>
      </w:r>
      <w:r>
        <w:rPr>
          <w:rFonts w:ascii="MS Gothic" w:hAnsi="MS Gothic" w:eastAsia="MS Gothic" w:cs="MS Gothic"/>
          <w:spacing w:val="8"/>
          <w:position w:val="2"/>
          <w:sz w:val="13"/>
          <w:szCs w:val="13"/>
        </w:rPr>
        <w:t>量部</w:t>
      </w:r>
      <w:r>
        <w:rPr>
          <w:rFonts w:ascii="Yu Gothic" w:hAnsi="Yu Gothic" w:eastAsia="Yu Gothic" w:cs="Yu Gothic"/>
          <w:spacing w:val="8"/>
          <w:position w:val="2"/>
          <w:sz w:val="13"/>
          <w:szCs w:val="13"/>
        </w:rPr>
        <w:t>门</w:t>
      </w:r>
      <w:r>
        <w:rPr>
          <w:spacing w:val="8"/>
          <w:position w:val="2"/>
          <w:sz w:val="13"/>
          <w:szCs w:val="13"/>
        </w:rPr>
        <w:t>-</w:t>
      </w:r>
      <w:r>
        <w:rPr>
          <w:rFonts w:ascii="宋体" w:hAnsi="宋体" w:eastAsia="宋体" w:cs="宋体"/>
          <w:spacing w:val="8"/>
          <w:position w:val="2"/>
          <w:sz w:val="13"/>
          <w:szCs w:val="13"/>
        </w:rPr>
        <w:t>见下文第</w:t>
      </w:r>
      <w:r>
        <w:rPr>
          <w:spacing w:val="8"/>
          <w:position w:val="2"/>
          <w:sz w:val="13"/>
          <w:szCs w:val="13"/>
        </w:rPr>
        <w:t>3</w:t>
      </w:r>
      <w:r>
        <w:rPr>
          <w:rFonts w:ascii="宋体" w:hAnsi="宋体" w:eastAsia="宋体" w:cs="宋体"/>
          <w:spacing w:val="8"/>
          <w:position w:val="2"/>
          <w:sz w:val="13"/>
          <w:szCs w:val="13"/>
        </w:rPr>
        <w:t>段。</w:t>
      </w:r>
    </w:p>
    <w:p w14:paraId="035C041F">
      <w:pPr>
        <w:pStyle w:val="2"/>
        <w:spacing w:before="29" w:line="325" w:lineRule="auto"/>
        <w:ind w:left="852" w:right="5983" w:hanging="287"/>
        <w:rPr>
          <w:rFonts w:ascii="宋体" w:hAnsi="宋体" w:eastAsia="宋体" w:cs="宋体"/>
          <w:sz w:val="13"/>
          <w:szCs w:val="13"/>
        </w:rPr>
      </w:pPr>
      <w:r>
        <w:rPr>
          <w:spacing w:val="4"/>
          <w:sz w:val="13"/>
          <w:szCs w:val="13"/>
        </w:rPr>
        <w:t xml:space="preserve">c)   The client shall not refuse a </w:t>
      </w:r>
      <w:r>
        <w:rPr>
          <w:spacing w:val="3"/>
          <w:sz w:val="13"/>
          <w:szCs w:val="13"/>
        </w:rPr>
        <w:t>witness audit of Quality Austria.</w:t>
      </w:r>
      <w:r>
        <w:rPr>
          <w:rFonts w:ascii="MS Gothic" w:hAnsi="MS Gothic" w:eastAsia="MS Gothic" w:cs="MS Gothic"/>
          <w:spacing w:val="11"/>
          <w:sz w:val="13"/>
          <w:szCs w:val="13"/>
        </w:rPr>
        <w:t>客</w:t>
      </w:r>
      <w:r>
        <w:rPr>
          <w:rFonts w:ascii="Microsoft JhengHei" w:hAnsi="Microsoft JhengHei" w:eastAsia="Microsoft JhengHei" w:cs="Microsoft JhengHei"/>
          <w:spacing w:val="11"/>
          <w:sz w:val="13"/>
          <w:szCs w:val="13"/>
        </w:rPr>
        <w:t>户不得拒绝</w:t>
      </w:r>
      <w:r>
        <w:rPr>
          <w:sz w:val="13"/>
          <w:szCs w:val="13"/>
        </w:rPr>
        <w:t>Quality</w:t>
      </w:r>
      <w:r>
        <w:rPr>
          <w:spacing w:val="-3"/>
          <w:sz w:val="13"/>
          <w:szCs w:val="13"/>
        </w:rPr>
        <w:t xml:space="preserve"> </w:t>
      </w:r>
      <w:r>
        <w:rPr>
          <w:sz w:val="13"/>
          <w:szCs w:val="13"/>
        </w:rPr>
        <w:t>Austria</w:t>
      </w:r>
      <w:r>
        <w:rPr>
          <w:rFonts w:ascii="MS Gothic" w:hAnsi="MS Gothic" w:eastAsia="MS Gothic" w:cs="MS Gothic"/>
          <w:spacing w:val="11"/>
          <w:sz w:val="13"/>
          <w:szCs w:val="13"/>
        </w:rPr>
        <w:t>的</w:t>
      </w:r>
      <w:r>
        <w:rPr>
          <w:rFonts w:ascii="Microsoft JhengHei" w:hAnsi="Microsoft JhengHei" w:eastAsia="Microsoft JhengHei" w:cs="Microsoft JhengHei"/>
          <w:spacing w:val="11"/>
          <w:sz w:val="13"/>
          <w:szCs w:val="13"/>
        </w:rPr>
        <w:t>见证审核</w:t>
      </w:r>
      <w:r>
        <w:rPr>
          <w:rFonts w:ascii="宋体" w:hAnsi="宋体" w:eastAsia="宋体" w:cs="宋体"/>
          <w:spacing w:val="11"/>
          <w:sz w:val="13"/>
          <w:szCs w:val="13"/>
        </w:rPr>
        <w:t>。</w:t>
      </w:r>
    </w:p>
    <w:p w14:paraId="59E3E5A6">
      <w:pPr>
        <w:pStyle w:val="2"/>
        <w:spacing w:before="1" w:line="322" w:lineRule="auto"/>
        <w:ind w:left="850" w:right="5982" w:hanging="285"/>
        <w:rPr>
          <w:sz w:val="13"/>
          <w:szCs w:val="13"/>
        </w:rPr>
      </w:pPr>
      <w:r>
        <w:rPr>
          <w:spacing w:val="4"/>
          <w:sz w:val="13"/>
          <w:szCs w:val="13"/>
        </w:rPr>
        <w:t>d)</w:t>
      </w:r>
      <w:r>
        <w:rPr>
          <w:spacing w:val="22"/>
          <w:sz w:val="13"/>
          <w:szCs w:val="13"/>
        </w:rPr>
        <w:t xml:space="preserve">  </w:t>
      </w:r>
      <w:r>
        <w:rPr>
          <w:spacing w:val="4"/>
          <w:sz w:val="13"/>
          <w:szCs w:val="13"/>
        </w:rPr>
        <w:t>The client shall not</w:t>
      </w:r>
      <w:r>
        <w:rPr>
          <w:spacing w:val="15"/>
          <w:w w:val="101"/>
          <w:sz w:val="13"/>
          <w:szCs w:val="13"/>
        </w:rPr>
        <w:t xml:space="preserve"> </w:t>
      </w:r>
      <w:r>
        <w:rPr>
          <w:spacing w:val="4"/>
          <w:sz w:val="13"/>
          <w:szCs w:val="13"/>
        </w:rPr>
        <w:t>refuse a</w:t>
      </w:r>
      <w:r>
        <w:rPr>
          <w:spacing w:val="10"/>
          <w:sz w:val="13"/>
          <w:szCs w:val="13"/>
        </w:rPr>
        <w:t xml:space="preserve"> </w:t>
      </w:r>
      <w:r>
        <w:rPr>
          <w:spacing w:val="4"/>
          <w:sz w:val="13"/>
          <w:szCs w:val="13"/>
        </w:rPr>
        <w:t>Quality Austria internal</w:t>
      </w:r>
      <w:r>
        <w:rPr>
          <w:spacing w:val="6"/>
          <w:sz w:val="13"/>
          <w:szCs w:val="13"/>
        </w:rPr>
        <w:t xml:space="preserve"> </w:t>
      </w:r>
      <w:r>
        <w:rPr>
          <w:spacing w:val="4"/>
          <w:sz w:val="13"/>
          <w:szCs w:val="13"/>
        </w:rPr>
        <w:t>witness</w:t>
      </w:r>
      <w:r>
        <w:rPr>
          <w:sz w:val="13"/>
          <w:szCs w:val="13"/>
        </w:rPr>
        <w:t xml:space="preserve"> </w:t>
      </w:r>
      <w:r>
        <w:rPr>
          <w:spacing w:val="3"/>
          <w:sz w:val="13"/>
          <w:szCs w:val="13"/>
        </w:rPr>
        <w:t>audit.</w:t>
      </w:r>
    </w:p>
    <w:p w14:paraId="611CC023">
      <w:pPr>
        <w:pStyle w:val="2"/>
        <w:spacing w:before="66" w:line="192" w:lineRule="auto"/>
        <w:ind w:left="852"/>
        <w:rPr>
          <w:rFonts w:ascii="宋体" w:hAnsi="宋体" w:eastAsia="宋体" w:cs="宋体"/>
          <w:sz w:val="13"/>
          <w:szCs w:val="13"/>
        </w:rPr>
      </w:pPr>
      <w:r>
        <w:rPr>
          <w:rFonts w:ascii="MS Gothic" w:hAnsi="MS Gothic" w:eastAsia="MS Gothic" w:cs="MS Gothic"/>
          <w:spacing w:val="10"/>
          <w:sz w:val="13"/>
          <w:szCs w:val="13"/>
        </w:rPr>
        <w:t>客</w:t>
      </w:r>
      <w:r>
        <w:rPr>
          <w:rFonts w:ascii="Microsoft JhengHei" w:hAnsi="Microsoft JhengHei" w:eastAsia="Microsoft JhengHei" w:cs="Microsoft JhengHei"/>
          <w:spacing w:val="10"/>
          <w:sz w:val="13"/>
          <w:szCs w:val="13"/>
        </w:rPr>
        <w:t>户</w:t>
      </w:r>
      <w:r>
        <w:rPr>
          <w:rFonts w:ascii="MS Gothic" w:hAnsi="MS Gothic" w:eastAsia="MS Gothic" w:cs="MS Gothic"/>
          <w:spacing w:val="10"/>
          <w:sz w:val="13"/>
          <w:szCs w:val="13"/>
        </w:rPr>
        <w:t>不得拒</w:t>
      </w:r>
      <w:r>
        <w:rPr>
          <w:rFonts w:ascii="Microsoft JhengHei" w:hAnsi="Microsoft JhengHei" w:eastAsia="Microsoft JhengHei" w:cs="Microsoft JhengHei"/>
          <w:spacing w:val="10"/>
          <w:sz w:val="13"/>
          <w:szCs w:val="13"/>
        </w:rPr>
        <w:t>绝</w:t>
      </w:r>
      <w:r>
        <w:rPr>
          <w:sz w:val="13"/>
          <w:szCs w:val="13"/>
        </w:rPr>
        <w:t>Quality</w:t>
      </w:r>
      <w:r>
        <w:rPr>
          <w:spacing w:val="6"/>
          <w:sz w:val="13"/>
          <w:szCs w:val="13"/>
        </w:rPr>
        <w:t xml:space="preserve"> </w:t>
      </w:r>
      <w:r>
        <w:rPr>
          <w:sz w:val="13"/>
          <w:szCs w:val="13"/>
        </w:rPr>
        <w:t>Austria</w:t>
      </w:r>
      <w:r>
        <w:rPr>
          <w:rFonts w:ascii="宋体" w:hAnsi="宋体" w:eastAsia="宋体" w:cs="宋体"/>
          <w:spacing w:val="10"/>
          <w:sz w:val="13"/>
          <w:szCs w:val="13"/>
        </w:rPr>
        <w:t>的</w:t>
      </w:r>
      <w:r>
        <w:rPr>
          <w:rFonts w:ascii="MS Gothic" w:hAnsi="MS Gothic" w:eastAsia="MS Gothic" w:cs="MS Gothic"/>
          <w:spacing w:val="10"/>
          <w:sz w:val="13"/>
          <w:szCs w:val="13"/>
        </w:rPr>
        <w:t>内部</w:t>
      </w:r>
      <w:r>
        <w:rPr>
          <w:rFonts w:ascii="Microsoft JhengHei" w:hAnsi="Microsoft JhengHei" w:eastAsia="Microsoft JhengHei" w:cs="Microsoft JhengHei"/>
          <w:spacing w:val="10"/>
          <w:sz w:val="13"/>
          <w:szCs w:val="13"/>
        </w:rPr>
        <w:t>见证审</w:t>
      </w:r>
      <w:r>
        <w:rPr>
          <w:rFonts w:ascii="MS Gothic" w:hAnsi="MS Gothic" w:eastAsia="MS Gothic" w:cs="MS Gothic"/>
          <w:spacing w:val="10"/>
          <w:sz w:val="13"/>
          <w:szCs w:val="13"/>
        </w:rPr>
        <w:t>核</w:t>
      </w:r>
      <w:r>
        <w:rPr>
          <w:rFonts w:ascii="宋体" w:hAnsi="宋体" w:eastAsia="宋体" w:cs="宋体"/>
          <w:spacing w:val="10"/>
          <w:sz w:val="13"/>
          <w:szCs w:val="13"/>
        </w:rPr>
        <w:t>。</w:t>
      </w:r>
    </w:p>
    <w:p w14:paraId="337DDA95">
      <w:pPr>
        <w:pStyle w:val="2"/>
        <w:spacing w:before="56" w:line="325" w:lineRule="auto"/>
        <w:ind w:left="850" w:right="5984" w:hanging="285"/>
        <w:rPr>
          <w:sz w:val="13"/>
          <w:szCs w:val="13"/>
        </w:rPr>
      </w:pPr>
      <w:r>
        <w:rPr>
          <w:spacing w:val="4"/>
          <w:sz w:val="13"/>
          <w:szCs w:val="13"/>
        </w:rPr>
        <w:t>e)</w:t>
      </w:r>
      <w:r>
        <w:rPr>
          <w:sz w:val="13"/>
          <w:szCs w:val="13"/>
        </w:rPr>
        <w:t xml:space="preserve">   </w:t>
      </w:r>
      <w:r>
        <w:rPr>
          <w:spacing w:val="4"/>
          <w:sz w:val="13"/>
          <w:szCs w:val="13"/>
        </w:rPr>
        <w:t>The client shall not refuse the presence of IATF</w:t>
      </w:r>
      <w:r>
        <w:rPr>
          <w:spacing w:val="3"/>
          <w:sz w:val="13"/>
          <w:szCs w:val="13"/>
        </w:rPr>
        <w:t xml:space="preserve"> or VDA QMC</w:t>
      </w:r>
      <w:r>
        <w:rPr>
          <w:spacing w:val="2"/>
          <w:sz w:val="13"/>
          <w:szCs w:val="13"/>
        </w:rPr>
        <w:t xml:space="preserve"> </w:t>
      </w:r>
      <w:r>
        <w:rPr>
          <w:spacing w:val="3"/>
          <w:sz w:val="13"/>
          <w:szCs w:val="13"/>
        </w:rPr>
        <w:t>observers</w:t>
      </w:r>
      <w:r>
        <w:rPr>
          <w:spacing w:val="-19"/>
          <w:sz w:val="13"/>
          <w:szCs w:val="13"/>
        </w:rPr>
        <w:t xml:space="preserve"> </w:t>
      </w:r>
      <w:r>
        <w:rPr>
          <w:spacing w:val="3"/>
          <w:sz w:val="13"/>
          <w:szCs w:val="13"/>
        </w:rPr>
        <w:t>.</w:t>
      </w:r>
    </w:p>
    <w:p w14:paraId="4D16ADDC">
      <w:pPr>
        <w:pStyle w:val="2"/>
        <w:spacing w:before="63" w:line="192" w:lineRule="auto"/>
        <w:ind w:left="852"/>
        <w:rPr>
          <w:rFonts w:ascii="宋体" w:hAnsi="宋体" w:eastAsia="宋体" w:cs="宋体"/>
          <w:sz w:val="13"/>
          <w:szCs w:val="13"/>
        </w:rPr>
      </w:pPr>
      <w:r>
        <w:rPr>
          <w:rFonts w:ascii="MS Gothic" w:hAnsi="MS Gothic" w:eastAsia="MS Gothic" w:cs="MS Gothic"/>
          <w:spacing w:val="9"/>
          <w:sz w:val="13"/>
          <w:szCs w:val="13"/>
        </w:rPr>
        <w:t>客</w:t>
      </w:r>
      <w:r>
        <w:rPr>
          <w:rFonts w:ascii="Microsoft JhengHei" w:hAnsi="Microsoft JhengHei" w:eastAsia="Microsoft JhengHei" w:cs="Microsoft JhengHei"/>
          <w:spacing w:val="9"/>
          <w:sz w:val="13"/>
          <w:szCs w:val="13"/>
        </w:rPr>
        <w:t>户</w:t>
      </w:r>
      <w:r>
        <w:rPr>
          <w:rFonts w:ascii="MS Gothic" w:hAnsi="MS Gothic" w:eastAsia="MS Gothic" w:cs="MS Gothic"/>
          <w:spacing w:val="9"/>
          <w:sz w:val="13"/>
          <w:szCs w:val="13"/>
        </w:rPr>
        <w:t>不得拒</w:t>
      </w:r>
      <w:r>
        <w:rPr>
          <w:rFonts w:ascii="Microsoft JhengHei" w:hAnsi="Microsoft JhengHei" w:eastAsia="Microsoft JhengHei" w:cs="Microsoft JhengHei"/>
          <w:spacing w:val="9"/>
          <w:sz w:val="13"/>
          <w:szCs w:val="13"/>
        </w:rPr>
        <w:t>绝</w:t>
      </w:r>
      <w:r>
        <w:rPr>
          <w:sz w:val="13"/>
          <w:szCs w:val="13"/>
        </w:rPr>
        <w:t>IATF</w:t>
      </w:r>
      <w:r>
        <w:rPr>
          <w:rFonts w:ascii="MS Gothic" w:hAnsi="MS Gothic" w:eastAsia="MS Gothic" w:cs="MS Gothic"/>
          <w:spacing w:val="9"/>
          <w:sz w:val="13"/>
          <w:szCs w:val="13"/>
        </w:rPr>
        <w:t>或</w:t>
      </w:r>
      <w:r>
        <w:rPr>
          <w:sz w:val="13"/>
          <w:szCs w:val="13"/>
        </w:rPr>
        <w:t>VDA</w:t>
      </w:r>
      <w:r>
        <w:rPr>
          <w:spacing w:val="9"/>
          <w:sz w:val="13"/>
          <w:szCs w:val="13"/>
        </w:rPr>
        <w:t xml:space="preserve"> </w:t>
      </w:r>
      <w:r>
        <w:rPr>
          <w:sz w:val="13"/>
          <w:szCs w:val="13"/>
        </w:rPr>
        <w:t>QMC</w:t>
      </w:r>
      <w:r>
        <w:rPr>
          <w:rFonts w:ascii="Microsoft JhengHei" w:hAnsi="Microsoft JhengHei" w:eastAsia="Microsoft JhengHei" w:cs="Microsoft JhengHei"/>
          <w:spacing w:val="9"/>
          <w:sz w:val="13"/>
          <w:szCs w:val="13"/>
        </w:rPr>
        <w:t>观</w:t>
      </w:r>
      <w:r>
        <w:rPr>
          <w:rFonts w:ascii="MS Gothic" w:hAnsi="MS Gothic" w:eastAsia="MS Gothic" w:cs="MS Gothic"/>
          <w:spacing w:val="9"/>
          <w:sz w:val="13"/>
          <w:szCs w:val="13"/>
        </w:rPr>
        <w:t>察</w:t>
      </w:r>
      <w:r>
        <w:rPr>
          <w:rFonts w:ascii="Microsoft JhengHei" w:hAnsi="Microsoft JhengHei" w:eastAsia="Microsoft JhengHei" w:cs="Microsoft JhengHei"/>
          <w:spacing w:val="9"/>
          <w:sz w:val="13"/>
          <w:szCs w:val="13"/>
        </w:rPr>
        <w:t>员</w:t>
      </w:r>
      <w:r>
        <w:rPr>
          <w:rFonts w:ascii="MS Gothic" w:hAnsi="MS Gothic" w:eastAsia="MS Gothic" w:cs="MS Gothic"/>
          <w:spacing w:val="9"/>
          <w:sz w:val="13"/>
          <w:szCs w:val="13"/>
        </w:rPr>
        <w:t>在</w:t>
      </w:r>
      <w:r>
        <w:rPr>
          <w:rFonts w:ascii="Microsoft JhengHei" w:hAnsi="Microsoft JhengHei" w:eastAsia="Microsoft JhengHei" w:cs="Microsoft JhengHei"/>
          <w:spacing w:val="9"/>
          <w:sz w:val="13"/>
          <w:szCs w:val="13"/>
        </w:rPr>
        <w:t>场</w:t>
      </w:r>
      <w:r>
        <w:rPr>
          <w:rFonts w:ascii="宋体" w:hAnsi="宋体" w:eastAsia="宋体" w:cs="宋体"/>
          <w:spacing w:val="9"/>
          <w:sz w:val="13"/>
          <w:szCs w:val="13"/>
        </w:rPr>
        <w:t>。</w:t>
      </w:r>
    </w:p>
    <w:p w14:paraId="34F8FCD0">
      <w:pPr>
        <w:pStyle w:val="2"/>
        <w:spacing w:before="57" w:line="317" w:lineRule="auto"/>
        <w:ind w:left="853" w:right="5982" w:hanging="290"/>
        <w:rPr>
          <w:sz w:val="13"/>
          <w:szCs w:val="13"/>
        </w:rPr>
      </w:pPr>
      <w:r>
        <w:rPr>
          <w:spacing w:val="4"/>
          <w:sz w:val="13"/>
          <w:szCs w:val="13"/>
        </w:rPr>
        <w:t>f)   The</w:t>
      </w:r>
      <w:r>
        <w:rPr>
          <w:spacing w:val="16"/>
          <w:w w:val="101"/>
          <w:sz w:val="13"/>
          <w:szCs w:val="13"/>
        </w:rPr>
        <w:t xml:space="preserve"> </w:t>
      </w:r>
      <w:r>
        <w:rPr>
          <w:spacing w:val="4"/>
          <w:sz w:val="13"/>
          <w:szCs w:val="13"/>
        </w:rPr>
        <w:t>client</w:t>
      </w:r>
      <w:r>
        <w:rPr>
          <w:spacing w:val="15"/>
          <w:sz w:val="13"/>
          <w:szCs w:val="13"/>
        </w:rPr>
        <w:t xml:space="preserve"> </w:t>
      </w:r>
      <w:r>
        <w:rPr>
          <w:spacing w:val="4"/>
          <w:sz w:val="13"/>
          <w:szCs w:val="13"/>
        </w:rPr>
        <w:t>shall</w:t>
      </w:r>
      <w:r>
        <w:rPr>
          <w:spacing w:val="20"/>
          <w:sz w:val="13"/>
          <w:szCs w:val="13"/>
        </w:rPr>
        <w:t xml:space="preserve"> </w:t>
      </w:r>
      <w:r>
        <w:rPr>
          <w:spacing w:val="4"/>
          <w:sz w:val="13"/>
          <w:szCs w:val="13"/>
        </w:rPr>
        <w:t>not</w:t>
      </w:r>
      <w:r>
        <w:rPr>
          <w:spacing w:val="20"/>
          <w:sz w:val="13"/>
          <w:szCs w:val="13"/>
        </w:rPr>
        <w:t xml:space="preserve"> </w:t>
      </w:r>
      <w:r>
        <w:rPr>
          <w:spacing w:val="4"/>
          <w:sz w:val="13"/>
          <w:szCs w:val="13"/>
        </w:rPr>
        <w:t>refuse</w:t>
      </w:r>
      <w:r>
        <w:rPr>
          <w:spacing w:val="12"/>
          <w:w w:val="101"/>
          <w:sz w:val="13"/>
          <w:szCs w:val="13"/>
        </w:rPr>
        <w:t xml:space="preserve"> </w:t>
      </w:r>
      <w:r>
        <w:rPr>
          <w:spacing w:val="4"/>
          <w:sz w:val="13"/>
          <w:szCs w:val="13"/>
        </w:rPr>
        <w:t>the</w:t>
      </w:r>
      <w:r>
        <w:rPr>
          <w:spacing w:val="20"/>
          <w:w w:val="101"/>
          <w:sz w:val="13"/>
          <w:szCs w:val="13"/>
        </w:rPr>
        <w:t xml:space="preserve"> </w:t>
      </w:r>
      <w:r>
        <w:rPr>
          <w:spacing w:val="4"/>
          <w:sz w:val="13"/>
          <w:szCs w:val="13"/>
        </w:rPr>
        <w:t>request</w:t>
      </w:r>
      <w:r>
        <w:rPr>
          <w:spacing w:val="15"/>
          <w:sz w:val="13"/>
          <w:szCs w:val="13"/>
        </w:rPr>
        <w:t xml:space="preserve"> </w:t>
      </w:r>
      <w:r>
        <w:rPr>
          <w:spacing w:val="4"/>
          <w:sz w:val="13"/>
          <w:szCs w:val="13"/>
        </w:rPr>
        <w:t>of</w:t>
      </w:r>
      <w:r>
        <w:rPr>
          <w:spacing w:val="9"/>
          <w:sz w:val="13"/>
          <w:szCs w:val="13"/>
        </w:rPr>
        <w:t xml:space="preserve"> </w:t>
      </w:r>
      <w:r>
        <w:rPr>
          <w:spacing w:val="4"/>
          <w:sz w:val="13"/>
          <w:szCs w:val="13"/>
        </w:rPr>
        <w:t>Quality</w:t>
      </w:r>
      <w:r>
        <w:rPr>
          <w:spacing w:val="8"/>
          <w:sz w:val="13"/>
          <w:szCs w:val="13"/>
        </w:rPr>
        <w:t xml:space="preserve"> </w:t>
      </w:r>
      <w:r>
        <w:rPr>
          <w:spacing w:val="4"/>
          <w:sz w:val="13"/>
          <w:szCs w:val="13"/>
        </w:rPr>
        <w:t>Austria</w:t>
      </w:r>
      <w:r>
        <w:rPr>
          <w:spacing w:val="12"/>
          <w:sz w:val="13"/>
          <w:szCs w:val="13"/>
        </w:rPr>
        <w:t xml:space="preserve"> </w:t>
      </w:r>
      <w:r>
        <w:rPr>
          <w:spacing w:val="4"/>
          <w:sz w:val="13"/>
          <w:szCs w:val="13"/>
        </w:rPr>
        <w:t>to</w:t>
      </w:r>
      <w:r>
        <w:rPr>
          <w:sz w:val="13"/>
          <w:szCs w:val="13"/>
        </w:rPr>
        <w:t xml:space="preserve"> </w:t>
      </w:r>
      <w:r>
        <w:rPr>
          <w:spacing w:val="4"/>
          <w:sz w:val="13"/>
          <w:szCs w:val="13"/>
        </w:rPr>
        <w:t>provide</w:t>
      </w:r>
      <w:r>
        <w:rPr>
          <w:spacing w:val="36"/>
          <w:sz w:val="13"/>
          <w:szCs w:val="13"/>
        </w:rPr>
        <w:t xml:space="preserve"> </w:t>
      </w:r>
      <w:r>
        <w:rPr>
          <w:spacing w:val="4"/>
          <w:sz w:val="13"/>
          <w:szCs w:val="13"/>
        </w:rPr>
        <w:t>the</w:t>
      </w:r>
      <w:r>
        <w:rPr>
          <w:spacing w:val="39"/>
          <w:w w:val="101"/>
          <w:sz w:val="13"/>
          <w:szCs w:val="13"/>
        </w:rPr>
        <w:t xml:space="preserve"> </w:t>
      </w:r>
      <w:r>
        <w:rPr>
          <w:spacing w:val="4"/>
          <w:sz w:val="13"/>
          <w:szCs w:val="13"/>
        </w:rPr>
        <w:t>final</w:t>
      </w:r>
      <w:r>
        <w:rPr>
          <w:spacing w:val="41"/>
          <w:sz w:val="13"/>
          <w:szCs w:val="13"/>
        </w:rPr>
        <w:t xml:space="preserve"> </w:t>
      </w:r>
      <w:r>
        <w:rPr>
          <w:spacing w:val="4"/>
          <w:sz w:val="13"/>
          <w:szCs w:val="13"/>
        </w:rPr>
        <w:t>audit</w:t>
      </w:r>
      <w:r>
        <w:rPr>
          <w:spacing w:val="38"/>
          <w:w w:val="101"/>
          <w:sz w:val="13"/>
          <w:szCs w:val="13"/>
        </w:rPr>
        <w:t xml:space="preserve"> </w:t>
      </w:r>
      <w:r>
        <w:rPr>
          <w:spacing w:val="4"/>
          <w:sz w:val="13"/>
          <w:szCs w:val="13"/>
        </w:rPr>
        <w:t>and</w:t>
      </w:r>
      <w:r>
        <w:rPr>
          <w:sz w:val="13"/>
          <w:szCs w:val="13"/>
        </w:rPr>
        <w:t xml:space="preserve">  </w:t>
      </w:r>
      <w:r>
        <w:rPr>
          <w:spacing w:val="4"/>
          <w:sz w:val="13"/>
          <w:szCs w:val="13"/>
        </w:rPr>
        <w:t>nonconformity</w:t>
      </w:r>
      <w:r>
        <w:rPr>
          <w:spacing w:val="45"/>
          <w:sz w:val="13"/>
          <w:szCs w:val="13"/>
        </w:rPr>
        <w:t xml:space="preserve"> </w:t>
      </w:r>
      <w:r>
        <w:rPr>
          <w:spacing w:val="4"/>
          <w:sz w:val="13"/>
          <w:szCs w:val="13"/>
        </w:rPr>
        <w:t>report</w:t>
      </w:r>
      <w:r>
        <w:rPr>
          <w:spacing w:val="3"/>
          <w:sz w:val="13"/>
          <w:szCs w:val="13"/>
        </w:rPr>
        <w:t>s</w:t>
      </w:r>
      <w:r>
        <w:rPr>
          <w:spacing w:val="37"/>
          <w:w w:val="101"/>
          <w:sz w:val="13"/>
          <w:szCs w:val="13"/>
        </w:rPr>
        <w:t xml:space="preserve"> </w:t>
      </w:r>
      <w:r>
        <w:rPr>
          <w:spacing w:val="3"/>
          <w:sz w:val="13"/>
          <w:szCs w:val="13"/>
        </w:rPr>
        <w:t>to</w:t>
      </w:r>
      <w:r>
        <w:rPr>
          <w:spacing w:val="37"/>
          <w:sz w:val="13"/>
          <w:szCs w:val="13"/>
        </w:rPr>
        <w:t xml:space="preserve"> </w:t>
      </w:r>
      <w:r>
        <w:rPr>
          <w:spacing w:val="3"/>
          <w:sz w:val="13"/>
          <w:szCs w:val="13"/>
        </w:rPr>
        <w:t>the</w:t>
      </w:r>
      <w:r>
        <w:rPr>
          <w:sz w:val="13"/>
          <w:szCs w:val="13"/>
        </w:rPr>
        <w:t xml:space="preserve"> </w:t>
      </w:r>
      <w:r>
        <w:rPr>
          <w:spacing w:val="4"/>
          <w:sz w:val="13"/>
          <w:szCs w:val="13"/>
        </w:rPr>
        <w:t>IATF or VDA</w:t>
      </w:r>
      <w:r>
        <w:rPr>
          <w:spacing w:val="21"/>
          <w:sz w:val="13"/>
          <w:szCs w:val="13"/>
        </w:rPr>
        <w:t xml:space="preserve"> </w:t>
      </w:r>
      <w:r>
        <w:rPr>
          <w:spacing w:val="4"/>
          <w:sz w:val="13"/>
          <w:szCs w:val="13"/>
        </w:rPr>
        <w:t>QMC.</w:t>
      </w:r>
    </w:p>
    <w:p w14:paraId="25296088">
      <w:pPr>
        <w:pStyle w:val="2"/>
        <w:spacing w:before="78" w:line="288" w:lineRule="auto"/>
        <w:ind w:left="851" w:right="5982" w:firstLine="1"/>
        <w:rPr>
          <w:rFonts w:ascii="宋体" w:hAnsi="宋体" w:eastAsia="宋体" w:cs="宋体"/>
          <w:sz w:val="13"/>
          <w:szCs w:val="13"/>
        </w:rPr>
      </w:pPr>
      <w:r>
        <w:pict>
          <v:shape id="_x0000_s1031" o:spid="_x0000_s1031" o:spt="202" type="#_x0000_t202" style="position:absolute;left:0pt;margin-left:286.5pt;margin-top:-0.9pt;height:11.45pt;width:8.6pt;z-index:251664384;mso-width-relative:page;mso-height-relative:page;" filled="f" stroked="f" coordsize="21600,21600">
            <v:path/>
            <v:fill on="f" focussize="0,0"/>
            <v:stroke on="f"/>
            <v:imagedata o:title=""/>
            <o:lock v:ext="edit" aspectratio="f"/>
            <v:textbox inset="0mm,0mm,0mm,0mm">
              <w:txbxContent>
                <w:p w14:paraId="2BDEB27B">
                  <w:pPr>
                    <w:pStyle w:val="2"/>
                    <w:spacing w:before="20" w:line="188" w:lineRule="exact"/>
                    <w:ind w:left="20"/>
                    <w:rPr>
                      <w:sz w:val="13"/>
                      <w:szCs w:val="13"/>
                    </w:rPr>
                  </w:pPr>
                  <w:r>
                    <w:rPr>
                      <w:position w:val="1"/>
                      <w:sz w:val="13"/>
                      <w:szCs w:val="13"/>
                    </w:rPr>
                    <w:t>3.</w:t>
                  </w:r>
                </w:p>
              </w:txbxContent>
            </v:textbox>
          </v:shape>
        </w:pict>
      </w:r>
      <w:r>
        <w:rPr>
          <w:rFonts w:ascii="MS Gothic" w:hAnsi="MS Gothic" w:eastAsia="MS Gothic" w:cs="MS Gothic"/>
          <w:spacing w:val="17"/>
          <w:sz w:val="13"/>
          <w:szCs w:val="13"/>
        </w:rPr>
        <w:t>客</w:t>
      </w:r>
      <w:r>
        <w:rPr>
          <w:rFonts w:ascii="Microsoft JhengHei" w:hAnsi="Microsoft JhengHei" w:eastAsia="Microsoft JhengHei" w:cs="Microsoft JhengHei"/>
          <w:spacing w:val="17"/>
          <w:sz w:val="13"/>
          <w:szCs w:val="13"/>
        </w:rPr>
        <w:t>户</w:t>
      </w:r>
      <w:r>
        <w:rPr>
          <w:rFonts w:ascii="MS Gothic" w:hAnsi="MS Gothic" w:eastAsia="MS Gothic" w:cs="MS Gothic"/>
          <w:spacing w:val="17"/>
          <w:sz w:val="13"/>
          <w:szCs w:val="13"/>
        </w:rPr>
        <w:t>不得拒</w:t>
      </w:r>
      <w:r>
        <w:rPr>
          <w:rFonts w:ascii="Microsoft JhengHei" w:hAnsi="Microsoft JhengHei" w:eastAsia="Microsoft JhengHei" w:cs="Microsoft JhengHei"/>
          <w:spacing w:val="17"/>
          <w:sz w:val="13"/>
          <w:szCs w:val="13"/>
        </w:rPr>
        <w:t>绝</w:t>
      </w:r>
      <w:r>
        <w:rPr>
          <w:sz w:val="13"/>
          <w:szCs w:val="13"/>
        </w:rPr>
        <w:t>Quality</w:t>
      </w:r>
      <w:r>
        <w:rPr>
          <w:spacing w:val="39"/>
          <w:w w:val="101"/>
          <w:sz w:val="13"/>
          <w:szCs w:val="13"/>
        </w:rPr>
        <w:t xml:space="preserve"> </w:t>
      </w:r>
      <w:r>
        <w:rPr>
          <w:sz w:val="13"/>
          <w:szCs w:val="13"/>
        </w:rPr>
        <w:t>Austria</w:t>
      </w:r>
      <w:r>
        <w:rPr>
          <w:rFonts w:ascii="MS Gothic" w:hAnsi="MS Gothic" w:eastAsia="MS Gothic" w:cs="MS Gothic"/>
          <w:spacing w:val="17"/>
          <w:sz w:val="13"/>
          <w:szCs w:val="13"/>
        </w:rPr>
        <w:t>向</w:t>
      </w:r>
      <w:r>
        <w:rPr>
          <w:sz w:val="13"/>
          <w:szCs w:val="13"/>
        </w:rPr>
        <w:t>IATF</w:t>
      </w:r>
      <w:r>
        <w:rPr>
          <w:rFonts w:ascii="MS Gothic" w:hAnsi="MS Gothic" w:eastAsia="MS Gothic" w:cs="MS Gothic"/>
          <w:spacing w:val="17"/>
          <w:sz w:val="13"/>
          <w:szCs w:val="13"/>
        </w:rPr>
        <w:t>或</w:t>
      </w:r>
      <w:r>
        <w:rPr>
          <w:sz w:val="13"/>
          <w:szCs w:val="13"/>
        </w:rPr>
        <w:t>VDA</w:t>
      </w:r>
      <w:r>
        <w:rPr>
          <w:spacing w:val="32"/>
          <w:w w:val="101"/>
          <w:sz w:val="13"/>
          <w:szCs w:val="13"/>
        </w:rPr>
        <w:t xml:space="preserve"> </w:t>
      </w:r>
      <w:r>
        <w:rPr>
          <w:sz w:val="13"/>
          <w:szCs w:val="13"/>
        </w:rPr>
        <w:t>QMC</w:t>
      </w:r>
      <w:r>
        <w:rPr>
          <w:rFonts w:ascii="MS Gothic" w:hAnsi="MS Gothic" w:eastAsia="MS Gothic" w:cs="MS Gothic"/>
          <w:spacing w:val="17"/>
          <w:sz w:val="13"/>
          <w:szCs w:val="13"/>
        </w:rPr>
        <w:t>提供最</w:t>
      </w:r>
      <w:r>
        <w:rPr>
          <w:rFonts w:ascii="Microsoft JhengHei" w:hAnsi="Microsoft JhengHei" w:eastAsia="Microsoft JhengHei" w:cs="Microsoft JhengHei"/>
          <w:spacing w:val="17"/>
          <w:sz w:val="13"/>
          <w:szCs w:val="13"/>
        </w:rPr>
        <w:t>终审</w:t>
      </w:r>
      <w:r>
        <w:rPr>
          <w:rFonts w:ascii="MS Gothic" w:hAnsi="MS Gothic" w:eastAsia="MS Gothic" w:cs="MS Gothic"/>
          <w:spacing w:val="17"/>
          <w:sz w:val="13"/>
          <w:szCs w:val="13"/>
        </w:rPr>
        <w:t>核</w:t>
      </w:r>
      <w:r>
        <w:rPr>
          <w:rFonts w:ascii="Microsoft JhengHei" w:hAnsi="Microsoft JhengHei" w:eastAsia="Microsoft JhengHei" w:cs="Microsoft JhengHei"/>
          <w:spacing w:val="17"/>
          <w:sz w:val="13"/>
          <w:szCs w:val="13"/>
        </w:rPr>
        <w:t>报</w:t>
      </w:r>
      <w:r>
        <w:rPr>
          <w:rFonts w:ascii="MS Gothic" w:hAnsi="MS Gothic" w:eastAsia="MS Gothic" w:cs="MS Gothic"/>
          <w:spacing w:val="8"/>
          <w:sz w:val="13"/>
          <w:szCs w:val="13"/>
        </w:rPr>
        <w:t>告和不</w:t>
      </w:r>
      <w:r>
        <w:rPr>
          <w:rFonts w:ascii="宋体" w:hAnsi="宋体" w:eastAsia="宋体" w:cs="宋体"/>
          <w:spacing w:val="8"/>
          <w:sz w:val="13"/>
          <w:szCs w:val="13"/>
        </w:rPr>
        <w:t>符合项</w:t>
      </w:r>
      <w:r>
        <w:rPr>
          <w:rFonts w:ascii="Microsoft JhengHei" w:hAnsi="Microsoft JhengHei" w:eastAsia="Microsoft JhengHei" w:cs="Microsoft JhengHei"/>
          <w:spacing w:val="8"/>
          <w:sz w:val="13"/>
          <w:szCs w:val="13"/>
        </w:rPr>
        <w:t>报</w:t>
      </w:r>
      <w:r>
        <w:rPr>
          <w:rFonts w:ascii="MS Gothic" w:hAnsi="MS Gothic" w:eastAsia="MS Gothic" w:cs="MS Gothic"/>
          <w:spacing w:val="8"/>
          <w:sz w:val="13"/>
          <w:szCs w:val="13"/>
        </w:rPr>
        <w:t>告的要求</w:t>
      </w:r>
      <w:r>
        <w:rPr>
          <w:rFonts w:ascii="宋体" w:hAnsi="宋体" w:eastAsia="宋体" w:cs="宋体"/>
          <w:spacing w:val="8"/>
          <w:sz w:val="13"/>
          <w:szCs w:val="13"/>
        </w:rPr>
        <w:t>。</w:t>
      </w:r>
    </w:p>
    <w:p w14:paraId="7AEB9095">
      <w:pPr>
        <w:pStyle w:val="2"/>
        <w:spacing w:before="4" w:line="316" w:lineRule="auto"/>
        <w:ind w:left="851" w:right="5981" w:hanging="285"/>
        <w:rPr>
          <w:sz w:val="13"/>
          <w:szCs w:val="13"/>
        </w:rPr>
      </w:pPr>
      <w:r>
        <w:rPr>
          <w:spacing w:val="7"/>
          <w:sz w:val="13"/>
          <w:szCs w:val="13"/>
        </w:rPr>
        <w:t>g)</w:t>
      </w:r>
      <w:r>
        <w:rPr>
          <w:spacing w:val="29"/>
          <w:sz w:val="13"/>
          <w:szCs w:val="13"/>
        </w:rPr>
        <w:t xml:space="preserve">  </w:t>
      </w:r>
      <w:r>
        <w:rPr>
          <w:sz w:val="13"/>
          <w:szCs w:val="13"/>
        </w:rPr>
        <w:t>The</w:t>
      </w:r>
      <w:r>
        <w:rPr>
          <w:spacing w:val="7"/>
          <w:sz w:val="13"/>
          <w:szCs w:val="13"/>
        </w:rPr>
        <w:t xml:space="preserve">  </w:t>
      </w:r>
      <w:r>
        <w:rPr>
          <w:sz w:val="13"/>
          <w:szCs w:val="13"/>
        </w:rPr>
        <w:t>only</w:t>
      </w:r>
      <w:r>
        <w:rPr>
          <w:spacing w:val="7"/>
          <w:sz w:val="13"/>
          <w:szCs w:val="13"/>
        </w:rPr>
        <w:t xml:space="preserve">  </w:t>
      </w:r>
      <w:r>
        <w:rPr>
          <w:sz w:val="13"/>
          <w:szCs w:val="13"/>
        </w:rPr>
        <w:t>use</w:t>
      </w:r>
      <w:r>
        <w:rPr>
          <w:spacing w:val="7"/>
          <w:sz w:val="13"/>
          <w:szCs w:val="13"/>
        </w:rPr>
        <w:t xml:space="preserve">  </w:t>
      </w:r>
      <w:r>
        <w:rPr>
          <w:sz w:val="13"/>
          <w:szCs w:val="13"/>
        </w:rPr>
        <w:t>of</w:t>
      </w:r>
      <w:r>
        <w:rPr>
          <w:spacing w:val="7"/>
          <w:sz w:val="13"/>
          <w:szCs w:val="13"/>
        </w:rPr>
        <w:t xml:space="preserve">  </w:t>
      </w:r>
      <w:r>
        <w:rPr>
          <w:sz w:val="13"/>
          <w:szCs w:val="13"/>
        </w:rPr>
        <w:t>the</w:t>
      </w:r>
      <w:r>
        <w:rPr>
          <w:spacing w:val="7"/>
          <w:sz w:val="13"/>
          <w:szCs w:val="13"/>
        </w:rPr>
        <w:t xml:space="preserve">  </w:t>
      </w:r>
      <w:r>
        <w:rPr>
          <w:sz w:val="13"/>
          <w:szCs w:val="13"/>
        </w:rPr>
        <w:t>IATF</w:t>
      </w:r>
      <w:r>
        <w:rPr>
          <w:spacing w:val="7"/>
          <w:sz w:val="13"/>
          <w:szCs w:val="13"/>
        </w:rPr>
        <w:t xml:space="preserve">  </w:t>
      </w:r>
      <w:r>
        <w:rPr>
          <w:sz w:val="13"/>
          <w:szCs w:val="13"/>
        </w:rPr>
        <w:t>logo</w:t>
      </w:r>
      <w:r>
        <w:rPr>
          <w:spacing w:val="7"/>
          <w:sz w:val="13"/>
          <w:szCs w:val="13"/>
        </w:rPr>
        <w:t xml:space="preserve">  </w:t>
      </w:r>
      <w:r>
        <w:rPr>
          <w:sz w:val="13"/>
          <w:szCs w:val="13"/>
        </w:rPr>
        <w:t>or</w:t>
      </w:r>
      <w:r>
        <w:rPr>
          <w:spacing w:val="7"/>
          <w:sz w:val="13"/>
          <w:szCs w:val="13"/>
        </w:rPr>
        <w:t xml:space="preserve">  </w:t>
      </w:r>
      <w:r>
        <w:rPr>
          <w:sz w:val="13"/>
          <w:szCs w:val="13"/>
        </w:rPr>
        <w:t>VDA</w:t>
      </w:r>
      <w:r>
        <w:rPr>
          <w:spacing w:val="7"/>
          <w:sz w:val="13"/>
          <w:szCs w:val="13"/>
        </w:rPr>
        <w:t xml:space="preserve">  </w:t>
      </w:r>
      <w:r>
        <w:rPr>
          <w:sz w:val="13"/>
          <w:szCs w:val="13"/>
        </w:rPr>
        <w:t>QMC</w:t>
      </w:r>
      <w:r>
        <w:rPr>
          <w:spacing w:val="7"/>
          <w:sz w:val="13"/>
          <w:szCs w:val="13"/>
        </w:rPr>
        <w:t xml:space="preserve">  </w:t>
      </w:r>
      <w:r>
        <w:rPr>
          <w:sz w:val="13"/>
          <w:szCs w:val="13"/>
        </w:rPr>
        <w:t>logo</w:t>
      </w:r>
      <w:r>
        <w:rPr>
          <w:spacing w:val="7"/>
          <w:sz w:val="13"/>
          <w:szCs w:val="13"/>
        </w:rPr>
        <w:t xml:space="preserve">  </w:t>
      </w:r>
      <w:r>
        <w:rPr>
          <w:sz w:val="13"/>
          <w:szCs w:val="13"/>
        </w:rPr>
        <w:t>is</w:t>
      </w:r>
      <w:r>
        <w:rPr>
          <w:spacing w:val="7"/>
          <w:sz w:val="13"/>
          <w:szCs w:val="13"/>
        </w:rPr>
        <w:t xml:space="preserve">  </w:t>
      </w:r>
      <w:r>
        <w:rPr>
          <w:sz w:val="13"/>
          <w:szCs w:val="13"/>
        </w:rPr>
        <w:t xml:space="preserve">as </w:t>
      </w:r>
      <w:r>
        <w:rPr>
          <w:spacing w:val="4"/>
          <w:sz w:val="13"/>
          <w:szCs w:val="13"/>
        </w:rPr>
        <w:t>displayed</w:t>
      </w:r>
      <w:r>
        <w:rPr>
          <w:spacing w:val="41"/>
          <w:sz w:val="13"/>
          <w:szCs w:val="13"/>
        </w:rPr>
        <w:t xml:space="preserve"> </w:t>
      </w:r>
      <w:r>
        <w:rPr>
          <w:spacing w:val="4"/>
          <w:sz w:val="13"/>
          <w:szCs w:val="13"/>
        </w:rPr>
        <w:t>on</w:t>
      </w:r>
      <w:r>
        <w:rPr>
          <w:spacing w:val="41"/>
          <w:sz w:val="13"/>
          <w:szCs w:val="13"/>
        </w:rPr>
        <w:t xml:space="preserve"> </w:t>
      </w:r>
      <w:r>
        <w:rPr>
          <w:spacing w:val="4"/>
          <w:sz w:val="13"/>
          <w:szCs w:val="13"/>
        </w:rPr>
        <w:t>the</w:t>
      </w:r>
      <w:r>
        <w:rPr>
          <w:spacing w:val="41"/>
          <w:w w:val="101"/>
          <w:sz w:val="13"/>
          <w:szCs w:val="13"/>
        </w:rPr>
        <w:t xml:space="preserve"> </w:t>
      </w:r>
      <w:r>
        <w:rPr>
          <w:spacing w:val="4"/>
          <w:sz w:val="13"/>
          <w:szCs w:val="13"/>
        </w:rPr>
        <w:t>certificate</w:t>
      </w:r>
      <w:r>
        <w:rPr>
          <w:spacing w:val="41"/>
          <w:w w:val="102"/>
          <w:sz w:val="13"/>
          <w:szCs w:val="13"/>
        </w:rPr>
        <w:t xml:space="preserve"> </w:t>
      </w:r>
      <w:r>
        <w:rPr>
          <w:spacing w:val="4"/>
          <w:sz w:val="13"/>
          <w:szCs w:val="13"/>
        </w:rPr>
        <w:t>or</w:t>
      </w:r>
      <w:r>
        <w:rPr>
          <w:spacing w:val="37"/>
          <w:w w:val="101"/>
          <w:sz w:val="13"/>
          <w:szCs w:val="13"/>
        </w:rPr>
        <w:t xml:space="preserve"> </w:t>
      </w:r>
      <w:r>
        <w:rPr>
          <w:spacing w:val="4"/>
          <w:sz w:val="13"/>
          <w:szCs w:val="13"/>
        </w:rPr>
        <w:t>the</w:t>
      </w:r>
      <w:r>
        <w:rPr>
          <w:sz w:val="13"/>
          <w:szCs w:val="13"/>
        </w:rPr>
        <w:t xml:space="preserve">  </w:t>
      </w:r>
      <w:r>
        <w:rPr>
          <w:spacing w:val="4"/>
          <w:sz w:val="13"/>
          <w:szCs w:val="13"/>
        </w:rPr>
        <w:t>letter</w:t>
      </w:r>
      <w:r>
        <w:rPr>
          <w:spacing w:val="42"/>
          <w:w w:val="101"/>
          <w:sz w:val="13"/>
          <w:szCs w:val="13"/>
        </w:rPr>
        <w:t xml:space="preserve"> </w:t>
      </w:r>
      <w:r>
        <w:rPr>
          <w:spacing w:val="4"/>
          <w:sz w:val="13"/>
          <w:szCs w:val="13"/>
        </w:rPr>
        <w:t>of</w:t>
      </w:r>
      <w:r>
        <w:rPr>
          <w:spacing w:val="35"/>
          <w:sz w:val="13"/>
          <w:szCs w:val="13"/>
        </w:rPr>
        <w:t xml:space="preserve"> </w:t>
      </w:r>
      <w:r>
        <w:rPr>
          <w:spacing w:val="4"/>
          <w:sz w:val="13"/>
          <w:szCs w:val="13"/>
        </w:rPr>
        <w:t>con</w:t>
      </w:r>
      <w:r>
        <w:rPr>
          <w:spacing w:val="3"/>
          <w:sz w:val="13"/>
          <w:szCs w:val="13"/>
        </w:rPr>
        <w:t>formance</w:t>
      </w:r>
      <w:r>
        <w:rPr>
          <w:sz w:val="13"/>
          <w:szCs w:val="13"/>
        </w:rPr>
        <w:t xml:space="preserve"> </w:t>
      </w:r>
      <w:r>
        <w:rPr>
          <w:spacing w:val="4"/>
          <w:sz w:val="13"/>
          <w:szCs w:val="13"/>
        </w:rPr>
        <w:t>issued</w:t>
      </w:r>
      <w:r>
        <w:rPr>
          <w:spacing w:val="29"/>
          <w:sz w:val="13"/>
          <w:szCs w:val="13"/>
        </w:rPr>
        <w:t xml:space="preserve"> </w:t>
      </w:r>
      <w:r>
        <w:rPr>
          <w:spacing w:val="4"/>
          <w:sz w:val="13"/>
          <w:szCs w:val="13"/>
        </w:rPr>
        <w:t>by</w:t>
      </w:r>
      <w:r>
        <w:rPr>
          <w:spacing w:val="21"/>
          <w:w w:val="101"/>
          <w:sz w:val="13"/>
          <w:szCs w:val="13"/>
        </w:rPr>
        <w:t xml:space="preserve"> </w:t>
      </w:r>
      <w:r>
        <w:rPr>
          <w:spacing w:val="4"/>
          <w:sz w:val="13"/>
          <w:szCs w:val="13"/>
        </w:rPr>
        <w:t>Quality</w:t>
      </w:r>
      <w:r>
        <w:rPr>
          <w:spacing w:val="17"/>
          <w:w w:val="102"/>
          <w:sz w:val="13"/>
          <w:szCs w:val="13"/>
        </w:rPr>
        <w:t xml:space="preserve"> </w:t>
      </w:r>
      <w:r>
        <w:rPr>
          <w:spacing w:val="4"/>
          <w:sz w:val="13"/>
          <w:szCs w:val="13"/>
        </w:rPr>
        <w:t>Austria.</w:t>
      </w:r>
      <w:r>
        <w:rPr>
          <w:spacing w:val="18"/>
          <w:sz w:val="13"/>
          <w:szCs w:val="13"/>
        </w:rPr>
        <w:t xml:space="preserve"> </w:t>
      </w:r>
      <w:r>
        <w:rPr>
          <w:spacing w:val="4"/>
          <w:sz w:val="13"/>
          <w:szCs w:val="13"/>
        </w:rPr>
        <w:t>Any</w:t>
      </w:r>
      <w:r>
        <w:rPr>
          <w:spacing w:val="25"/>
          <w:w w:val="101"/>
          <w:sz w:val="13"/>
          <w:szCs w:val="13"/>
        </w:rPr>
        <w:t xml:space="preserve"> </w:t>
      </w:r>
      <w:r>
        <w:rPr>
          <w:spacing w:val="4"/>
          <w:sz w:val="13"/>
          <w:szCs w:val="13"/>
        </w:rPr>
        <w:t>other</w:t>
      </w:r>
      <w:r>
        <w:rPr>
          <w:spacing w:val="26"/>
          <w:w w:val="101"/>
          <w:sz w:val="13"/>
          <w:szCs w:val="13"/>
        </w:rPr>
        <w:t xml:space="preserve"> </w:t>
      </w:r>
      <w:r>
        <w:rPr>
          <w:spacing w:val="4"/>
          <w:sz w:val="13"/>
          <w:szCs w:val="13"/>
        </w:rPr>
        <w:t>use</w:t>
      </w:r>
      <w:r>
        <w:rPr>
          <w:spacing w:val="25"/>
          <w:sz w:val="13"/>
          <w:szCs w:val="13"/>
        </w:rPr>
        <w:t xml:space="preserve"> </w:t>
      </w:r>
      <w:r>
        <w:rPr>
          <w:spacing w:val="4"/>
          <w:sz w:val="13"/>
          <w:szCs w:val="13"/>
        </w:rPr>
        <w:t>of</w:t>
      </w:r>
      <w:r>
        <w:rPr>
          <w:spacing w:val="15"/>
          <w:w w:val="101"/>
          <w:sz w:val="13"/>
          <w:szCs w:val="13"/>
        </w:rPr>
        <w:t xml:space="preserve"> </w:t>
      </w:r>
      <w:r>
        <w:rPr>
          <w:spacing w:val="4"/>
          <w:sz w:val="13"/>
          <w:szCs w:val="13"/>
        </w:rPr>
        <w:t>the</w:t>
      </w:r>
      <w:r>
        <w:rPr>
          <w:spacing w:val="30"/>
          <w:sz w:val="13"/>
          <w:szCs w:val="13"/>
        </w:rPr>
        <w:t xml:space="preserve"> </w:t>
      </w:r>
      <w:r>
        <w:rPr>
          <w:spacing w:val="4"/>
          <w:sz w:val="13"/>
          <w:szCs w:val="13"/>
        </w:rPr>
        <w:t>re</w:t>
      </w:r>
      <w:r>
        <w:rPr>
          <w:spacing w:val="3"/>
          <w:sz w:val="13"/>
          <w:szCs w:val="13"/>
        </w:rPr>
        <w:t>spective</w:t>
      </w:r>
      <w:r>
        <w:rPr>
          <w:sz w:val="13"/>
          <w:szCs w:val="13"/>
        </w:rPr>
        <w:t xml:space="preserve"> </w:t>
      </w:r>
      <w:r>
        <w:rPr>
          <w:spacing w:val="4"/>
          <w:sz w:val="13"/>
          <w:szCs w:val="13"/>
        </w:rPr>
        <w:t>logo by the client is prohibited. The client</w:t>
      </w:r>
      <w:r>
        <w:rPr>
          <w:spacing w:val="11"/>
          <w:sz w:val="13"/>
          <w:szCs w:val="13"/>
        </w:rPr>
        <w:t xml:space="preserve"> </w:t>
      </w:r>
      <w:r>
        <w:rPr>
          <w:spacing w:val="3"/>
          <w:sz w:val="13"/>
          <w:szCs w:val="13"/>
        </w:rPr>
        <w:t>may duplicate the</w:t>
      </w:r>
      <w:r>
        <w:rPr>
          <w:sz w:val="13"/>
          <w:szCs w:val="13"/>
        </w:rPr>
        <w:t xml:space="preserve"> </w:t>
      </w:r>
      <w:r>
        <w:rPr>
          <w:spacing w:val="4"/>
          <w:sz w:val="13"/>
          <w:szCs w:val="13"/>
        </w:rPr>
        <w:t>IATF</w:t>
      </w:r>
      <w:r>
        <w:rPr>
          <w:spacing w:val="30"/>
          <w:w w:val="101"/>
          <w:sz w:val="13"/>
          <w:szCs w:val="13"/>
        </w:rPr>
        <w:t xml:space="preserve"> </w:t>
      </w:r>
      <w:r>
        <w:rPr>
          <w:spacing w:val="4"/>
          <w:sz w:val="13"/>
          <w:szCs w:val="13"/>
        </w:rPr>
        <w:t>16949</w:t>
      </w:r>
      <w:r>
        <w:rPr>
          <w:spacing w:val="19"/>
          <w:w w:val="101"/>
          <w:sz w:val="13"/>
          <w:szCs w:val="13"/>
        </w:rPr>
        <w:t xml:space="preserve"> </w:t>
      </w:r>
      <w:r>
        <w:rPr>
          <w:spacing w:val="4"/>
          <w:sz w:val="13"/>
          <w:szCs w:val="13"/>
        </w:rPr>
        <w:t>and VDA</w:t>
      </w:r>
      <w:r>
        <w:rPr>
          <w:spacing w:val="22"/>
          <w:sz w:val="13"/>
          <w:szCs w:val="13"/>
        </w:rPr>
        <w:t xml:space="preserve"> </w:t>
      </w:r>
      <w:r>
        <w:rPr>
          <w:spacing w:val="4"/>
          <w:sz w:val="13"/>
          <w:szCs w:val="13"/>
        </w:rPr>
        <w:t>6.x</w:t>
      </w:r>
      <w:r>
        <w:rPr>
          <w:spacing w:val="20"/>
          <w:w w:val="101"/>
          <w:sz w:val="13"/>
          <w:szCs w:val="13"/>
        </w:rPr>
        <w:t xml:space="preserve"> </w:t>
      </w:r>
      <w:r>
        <w:rPr>
          <w:spacing w:val="4"/>
          <w:sz w:val="13"/>
          <w:szCs w:val="13"/>
        </w:rPr>
        <w:t>certificate</w:t>
      </w:r>
      <w:r>
        <w:rPr>
          <w:spacing w:val="25"/>
          <w:w w:val="101"/>
          <w:sz w:val="13"/>
          <w:szCs w:val="13"/>
        </w:rPr>
        <w:t xml:space="preserve"> </w:t>
      </w:r>
      <w:r>
        <w:rPr>
          <w:spacing w:val="4"/>
          <w:sz w:val="13"/>
          <w:szCs w:val="13"/>
        </w:rPr>
        <w:t>bearing</w:t>
      </w:r>
      <w:r>
        <w:rPr>
          <w:spacing w:val="16"/>
          <w:sz w:val="13"/>
          <w:szCs w:val="13"/>
        </w:rPr>
        <w:t xml:space="preserve"> </w:t>
      </w:r>
      <w:r>
        <w:rPr>
          <w:spacing w:val="4"/>
          <w:sz w:val="13"/>
          <w:szCs w:val="13"/>
        </w:rPr>
        <w:t>the</w:t>
      </w:r>
      <w:r>
        <w:rPr>
          <w:spacing w:val="25"/>
          <w:w w:val="101"/>
          <w:sz w:val="13"/>
          <w:szCs w:val="13"/>
        </w:rPr>
        <w:t xml:space="preserve"> </w:t>
      </w:r>
      <w:r>
        <w:rPr>
          <w:spacing w:val="4"/>
          <w:sz w:val="13"/>
          <w:szCs w:val="13"/>
        </w:rPr>
        <w:t>res</w:t>
      </w:r>
      <w:r>
        <w:rPr>
          <w:spacing w:val="3"/>
          <w:sz w:val="13"/>
          <w:szCs w:val="13"/>
        </w:rPr>
        <w:t>pective</w:t>
      </w:r>
      <w:r>
        <w:rPr>
          <w:sz w:val="13"/>
          <w:szCs w:val="13"/>
        </w:rPr>
        <w:t xml:space="preserve"> </w:t>
      </w:r>
      <w:r>
        <w:rPr>
          <w:spacing w:val="4"/>
          <w:sz w:val="13"/>
          <w:szCs w:val="13"/>
        </w:rPr>
        <w:t>logo for</w:t>
      </w:r>
      <w:r>
        <w:rPr>
          <w:spacing w:val="31"/>
          <w:w w:val="101"/>
          <w:sz w:val="13"/>
          <w:szCs w:val="13"/>
        </w:rPr>
        <w:t xml:space="preserve"> </w:t>
      </w:r>
      <w:r>
        <w:rPr>
          <w:spacing w:val="4"/>
          <w:sz w:val="13"/>
          <w:szCs w:val="13"/>
        </w:rPr>
        <w:t>marketing and advertising</w:t>
      </w:r>
      <w:r>
        <w:rPr>
          <w:spacing w:val="17"/>
          <w:sz w:val="13"/>
          <w:szCs w:val="13"/>
        </w:rPr>
        <w:t xml:space="preserve"> </w:t>
      </w:r>
      <w:r>
        <w:rPr>
          <w:spacing w:val="4"/>
          <w:sz w:val="13"/>
          <w:szCs w:val="13"/>
        </w:rPr>
        <w:t>purposes.</w:t>
      </w:r>
    </w:p>
    <w:p w14:paraId="3FEAD0A7">
      <w:pPr>
        <w:pStyle w:val="2"/>
        <w:spacing w:before="89" w:line="342" w:lineRule="auto"/>
        <w:ind w:left="852" w:right="5980"/>
        <w:rPr>
          <w:rFonts w:ascii="宋体" w:hAnsi="宋体" w:eastAsia="宋体" w:cs="宋体"/>
          <w:sz w:val="13"/>
          <w:szCs w:val="13"/>
        </w:rPr>
      </w:pPr>
      <w:r>
        <w:rPr>
          <w:sz w:val="13"/>
          <w:szCs w:val="13"/>
        </w:rPr>
        <w:t>IATF</w:t>
      </w:r>
      <w:r>
        <w:rPr>
          <w:rFonts w:ascii="Microsoft JhengHei" w:hAnsi="Microsoft JhengHei" w:eastAsia="Microsoft JhengHei" w:cs="Microsoft JhengHei"/>
          <w:spacing w:val="17"/>
          <w:sz w:val="13"/>
          <w:szCs w:val="13"/>
        </w:rPr>
        <w:t>标</w:t>
      </w:r>
      <w:r>
        <w:rPr>
          <w:rFonts w:ascii="MS Gothic" w:hAnsi="MS Gothic" w:eastAsia="MS Gothic" w:cs="MS Gothic"/>
          <w:spacing w:val="17"/>
          <w:sz w:val="13"/>
          <w:szCs w:val="13"/>
        </w:rPr>
        <w:t>志或</w:t>
      </w:r>
      <w:r>
        <w:rPr>
          <w:sz w:val="13"/>
          <w:szCs w:val="13"/>
        </w:rPr>
        <w:t>VDA</w:t>
      </w:r>
      <w:r>
        <w:rPr>
          <w:spacing w:val="53"/>
          <w:sz w:val="13"/>
          <w:szCs w:val="13"/>
        </w:rPr>
        <w:t xml:space="preserve"> </w:t>
      </w:r>
      <w:r>
        <w:rPr>
          <w:sz w:val="13"/>
          <w:szCs w:val="13"/>
        </w:rPr>
        <w:t>QMC</w:t>
      </w:r>
      <w:r>
        <w:rPr>
          <w:rFonts w:ascii="Microsoft JhengHei" w:hAnsi="Microsoft JhengHei" w:eastAsia="Microsoft JhengHei" w:cs="Microsoft JhengHei"/>
          <w:spacing w:val="17"/>
          <w:sz w:val="13"/>
          <w:szCs w:val="13"/>
        </w:rPr>
        <w:t>标</w:t>
      </w:r>
      <w:r>
        <w:rPr>
          <w:rFonts w:ascii="MS Gothic" w:hAnsi="MS Gothic" w:eastAsia="MS Gothic" w:cs="MS Gothic"/>
          <w:spacing w:val="17"/>
          <w:sz w:val="13"/>
          <w:szCs w:val="13"/>
        </w:rPr>
        <w:t>志的唯一使用是在</w:t>
      </w:r>
      <w:r>
        <w:rPr>
          <w:sz w:val="13"/>
          <w:szCs w:val="13"/>
        </w:rPr>
        <w:t>Quality</w:t>
      </w:r>
      <w:r>
        <w:rPr>
          <w:spacing w:val="20"/>
          <w:w w:val="101"/>
          <w:sz w:val="13"/>
          <w:szCs w:val="13"/>
        </w:rPr>
        <w:t xml:space="preserve"> </w:t>
      </w:r>
      <w:r>
        <w:rPr>
          <w:sz w:val="13"/>
          <w:szCs w:val="13"/>
        </w:rPr>
        <w:t>Austria</w:t>
      </w:r>
      <w:r>
        <w:rPr>
          <w:rFonts w:ascii="Microsoft JhengHei" w:hAnsi="Microsoft JhengHei" w:eastAsia="Microsoft JhengHei" w:cs="Microsoft JhengHei"/>
          <w:spacing w:val="17"/>
          <w:sz w:val="13"/>
          <w:szCs w:val="13"/>
        </w:rPr>
        <w:t>颁发</w:t>
      </w:r>
      <w:r>
        <w:rPr>
          <w:rFonts w:ascii="MS Gothic" w:hAnsi="MS Gothic" w:eastAsia="MS Gothic" w:cs="MS Gothic"/>
          <w:spacing w:val="17"/>
          <w:sz w:val="13"/>
          <w:szCs w:val="13"/>
        </w:rPr>
        <w:t>的</w:t>
      </w:r>
      <w:r>
        <w:rPr>
          <w:rFonts w:ascii="Microsoft JhengHei" w:hAnsi="Microsoft JhengHei" w:eastAsia="Microsoft JhengHei" w:cs="Microsoft JhengHei"/>
          <w:spacing w:val="9"/>
          <w:sz w:val="13"/>
          <w:szCs w:val="13"/>
        </w:rPr>
        <w:t>证书</w:t>
      </w:r>
      <w:r>
        <w:rPr>
          <w:rFonts w:ascii="MS Gothic" w:hAnsi="MS Gothic" w:eastAsia="MS Gothic" w:cs="MS Gothic"/>
          <w:spacing w:val="9"/>
          <w:sz w:val="13"/>
          <w:szCs w:val="13"/>
        </w:rPr>
        <w:t>或</w:t>
      </w:r>
      <w:r>
        <w:rPr>
          <w:rFonts w:ascii="宋体" w:hAnsi="宋体" w:eastAsia="宋体" w:cs="宋体"/>
          <w:spacing w:val="9"/>
          <w:sz w:val="13"/>
          <w:szCs w:val="13"/>
        </w:rPr>
        <w:t>符合性证明</w:t>
      </w:r>
      <w:r>
        <w:rPr>
          <w:rFonts w:ascii="MS Gothic" w:hAnsi="MS Gothic" w:eastAsia="MS Gothic" w:cs="MS Gothic"/>
          <w:spacing w:val="9"/>
          <w:sz w:val="13"/>
          <w:szCs w:val="13"/>
        </w:rPr>
        <w:t>上</w:t>
      </w:r>
      <w:r>
        <w:rPr>
          <w:rFonts w:ascii="Microsoft JhengHei" w:hAnsi="Microsoft JhengHei" w:eastAsia="Microsoft JhengHei" w:cs="Microsoft JhengHei"/>
          <w:spacing w:val="9"/>
          <w:sz w:val="13"/>
          <w:szCs w:val="13"/>
        </w:rPr>
        <w:t>显</w:t>
      </w:r>
      <w:r>
        <w:rPr>
          <w:rFonts w:ascii="MS Gothic" w:hAnsi="MS Gothic" w:eastAsia="MS Gothic" w:cs="MS Gothic"/>
          <w:spacing w:val="9"/>
          <w:sz w:val="13"/>
          <w:szCs w:val="13"/>
        </w:rPr>
        <w:t>示的。禁止客</w:t>
      </w:r>
      <w:r>
        <w:rPr>
          <w:rFonts w:ascii="Microsoft JhengHei" w:hAnsi="Microsoft JhengHei" w:eastAsia="Microsoft JhengHei" w:cs="Microsoft JhengHei"/>
          <w:spacing w:val="9"/>
          <w:sz w:val="13"/>
          <w:szCs w:val="13"/>
        </w:rPr>
        <w:t>户</w:t>
      </w:r>
      <w:r>
        <w:rPr>
          <w:rFonts w:ascii="MS Gothic" w:hAnsi="MS Gothic" w:eastAsia="MS Gothic" w:cs="MS Gothic"/>
          <w:spacing w:val="9"/>
          <w:sz w:val="13"/>
          <w:szCs w:val="13"/>
        </w:rPr>
        <w:t>以任何其他方式使用相</w:t>
      </w:r>
      <w:r>
        <w:rPr>
          <w:rFonts w:ascii="Microsoft JhengHei" w:hAnsi="Microsoft JhengHei" w:eastAsia="Microsoft JhengHei" w:cs="Microsoft JhengHei"/>
          <w:spacing w:val="9"/>
          <w:sz w:val="13"/>
          <w:szCs w:val="13"/>
        </w:rPr>
        <w:t>应</w:t>
      </w:r>
      <w:r>
        <w:rPr>
          <w:rFonts w:ascii="MS Gothic" w:hAnsi="MS Gothic" w:eastAsia="MS Gothic" w:cs="MS Gothic"/>
          <w:spacing w:val="9"/>
          <w:sz w:val="13"/>
          <w:szCs w:val="13"/>
        </w:rPr>
        <w:t>的</w:t>
      </w:r>
      <w:r>
        <w:rPr>
          <w:rFonts w:ascii="MS Gothic" w:hAnsi="MS Gothic" w:eastAsia="MS Gothic" w:cs="MS Gothic"/>
          <w:spacing w:val="5"/>
          <w:sz w:val="13"/>
          <w:szCs w:val="13"/>
        </w:rPr>
        <w:t xml:space="preserve"> </w:t>
      </w:r>
      <w:r>
        <w:rPr>
          <w:rFonts w:ascii="Microsoft JhengHei" w:hAnsi="Microsoft JhengHei" w:eastAsia="Microsoft JhengHei" w:cs="Microsoft JhengHei"/>
          <w:spacing w:val="7"/>
          <w:sz w:val="13"/>
          <w:szCs w:val="13"/>
        </w:rPr>
        <w:t>标</w:t>
      </w:r>
      <w:r>
        <w:rPr>
          <w:rFonts w:ascii="MS Gothic" w:hAnsi="MS Gothic" w:eastAsia="MS Gothic" w:cs="MS Gothic"/>
          <w:spacing w:val="7"/>
          <w:sz w:val="13"/>
          <w:szCs w:val="13"/>
        </w:rPr>
        <w:t>志</w:t>
      </w:r>
      <w:r>
        <w:rPr>
          <w:rFonts w:ascii="宋体" w:hAnsi="宋体" w:eastAsia="宋体" w:cs="宋体"/>
          <w:spacing w:val="7"/>
          <w:sz w:val="13"/>
          <w:szCs w:val="13"/>
        </w:rPr>
        <w:t>。客户可以复制</w:t>
      </w:r>
      <w:r>
        <w:rPr>
          <w:sz w:val="13"/>
          <w:szCs w:val="13"/>
        </w:rPr>
        <w:t>IATF</w:t>
      </w:r>
      <w:r>
        <w:rPr>
          <w:spacing w:val="38"/>
          <w:w w:val="101"/>
          <w:sz w:val="13"/>
          <w:szCs w:val="13"/>
        </w:rPr>
        <w:t xml:space="preserve"> </w:t>
      </w:r>
      <w:r>
        <w:rPr>
          <w:spacing w:val="7"/>
          <w:sz w:val="13"/>
          <w:szCs w:val="13"/>
        </w:rPr>
        <w:t>16949</w:t>
      </w:r>
      <w:r>
        <w:rPr>
          <w:rFonts w:ascii="宋体" w:hAnsi="宋体" w:eastAsia="宋体" w:cs="宋体"/>
          <w:spacing w:val="7"/>
          <w:sz w:val="13"/>
          <w:szCs w:val="13"/>
        </w:rPr>
        <w:t>和</w:t>
      </w:r>
      <w:r>
        <w:rPr>
          <w:sz w:val="13"/>
          <w:szCs w:val="13"/>
        </w:rPr>
        <w:t>VDA</w:t>
      </w:r>
      <w:r>
        <w:rPr>
          <w:spacing w:val="29"/>
          <w:w w:val="101"/>
          <w:sz w:val="13"/>
          <w:szCs w:val="13"/>
        </w:rPr>
        <w:t xml:space="preserve"> </w:t>
      </w:r>
      <w:r>
        <w:rPr>
          <w:spacing w:val="7"/>
          <w:sz w:val="13"/>
          <w:szCs w:val="13"/>
        </w:rPr>
        <w:t>6</w:t>
      </w:r>
      <w:r>
        <w:rPr>
          <w:spacing w:val="-27"/>
          <w:sz w:val="13"/>
          <w:szCs w:val="13"/>
        </w:rPr>
        <w:t xml:space="preserve"> </w:t>
      </w:r>
      <w:r>
        <w:rPr>
          <w:rFonts w:ascii="宋体" w:hAnsi="宋体" w:eastAsia="宋体" w:cs="宋体"/>
          <w:spacing w:val="7"/>
          <w:sz w:val="13"/>
          <w:szCs w:val="13"/>
        </w:rPr>
        <w:t>。</w:t>
      </w:r>
      <w:r>
        <w:rPr>
          <w:spacing w:val="7"/>
          <w:sz w:val="13"/>
          <w:szCs w:val="13"/>
        </w:rPr>
        <w:t>X</w:t>
      </w:r>
      <w:r>
        <w:rPr>
          <w:rFonts w:ascii="宋体" w:hAnsi="宋体" w:eastAsia="宋体" w:cs="宋体"/>
          <w:spacing w:val="7"/>
          <w:sz w:val="13"/>
          <w:szCs w:val="13"/>
        </w:rPr>
        <w:t>证书，</w:t>
      </w:r>
      <w:r>
        <w:rPr>
          <w:rFonts w:ascii="宋体" w:hAnsi="宋体" w:eastAsia="宋体" w:cs="宋体"/>
          <w:spacing w:val="-25"/>
          <w:sz w:val="13"/>
          <w:szCs w:val="13"/>
        </w:rPr>
        <w:t xml:space="preserve"> </w:t>
      </w:r>
      <w:r>
        <w:rPr>
          <w:rFonts w:ascii="宋体" w:hAnsi="宋体" w:eastAsia="宋体" w:cs="宋体"/>
          <w:spacing w:val="7"/>
          <w:sz w:val="13"/>
          <w:szCs w:val="13"/>
        </w:rPr>
        <w:t>带有相应的标</w:t>
      </w:r>
    </w:p>
    <w:p w14:paraId="086971E8">
      <w:pPr>
        <w:spacing w:line="342" w:lineRule="auto"/>
        <w:rPr>
          <w:rFonts w:ascii="宋体" w:hAnsi="宋体" w:eastAsia="宋体" w:cs="宋体"/>
          <w:sz w:val="13"/>
          <w:szCs w:val="13"/>
        </w:rPr>
        <w:sectPr>
          <w:headerReference r:id="rId15" w:type="default"/>
          <w:footerReference r:id="rId16" w:type="default"/>
          <w:pgSz w:w="11907" w:h="16839"/>
          <w:pgMar w:top="457" w:right="469" w:bottom="383" w:left="431" w:header="243" w:footer="193" w:gutter="0"/>
          <w:cols w:space="720" w:num="1"/>
        </w:sectPr>
      </w:pPr>
    </w:p>
    <w:p w14:paraId="23414021">
      <w:pPr>
        <w:spacing w:before="137"/>
      </w:pPr>
    </w:p>
    <w:p w14:paraId="7C8E0E91">
      <w:pPr>
        <w:sectPr>
          <w:headerReference r:id="rId17" w:type="default"/>
          <w:footerReference r:id="rId18" w:type="default"/>
          <w:pgSz w:w="11907" w:h="16839"/>
          <w:pgMar w:top="457" w:right="469" w:bottom="383" w:left="435" w:header="243" w:footer="193" w:gutter="0"/>
          <w:cols w:equalWidth="0" w:num="1">
            <w:col w:w="11003"/>
          </w:cols>
        </w:sectPr>
      </w:pPr>
    </w:p>
    <w:p w14:paraId="1144837A">
      <w:pPr>
        <w:pStyle w:val="2"/>
        <w:spacing w:before="37" w:line="322" w:lineRule="auto"/>
        <w:ind w:left="567" w:right="622" w:firstLine="1"/>
        <w:rPr>
          <w:rFonts w:ascii="宋体" w:hAnsi="宋体" w:eastAsia="宋体" w:cs="宋体"/>
          <w:sz w:val="13"/>
          <w:szCs w:val="13"/>
        </w:rPr>
      </w:pPr>
      <w:r>
        <w:rPr>
          <w:sz w:val="13"/>
          <w:szCs w:val="13"/>
        </w:rPr>
        <w:t>decision</w:t>
      </w:r>
      <w:r>
        <w:rPr>
          <w:spacing w:val="15"/>
          <w:sz w:val="13"/>
          <w:szCs w:val="13"/>
        </w:rPr>
        <w:t>-</w:t>
      </w:r>
      <w:r>
        <w:rPr>
          <w:sz w:val="13"/>
          <w:szCs w:val="13"/>
        </w:rPr>
        <w:t>making</w:t>
      </w:r>
      <w:r>
        <w:rPr>
          <w:spacing w:val="15"/>
          <w:sz w:val="13"/>
          <w:szCs w:val="13"/>
        </w:rPr>
        <w:t xml:space="preserve"> </w:t>
      </w:r>
      <w:r>
        <w:rPr>
          <w:sz w:val="13"/>
          <w:szCs w:val="13"/>
        </w:rPr>
        <w:t>staff</w:t>
      </w:r>
      <w:r>
        <w:rPr>
          <w:spacing w:val="15"/>
          <w:sz w:val="13"/>
          <w:szCs w:val="13"/>
        </w:rPr>
        <w:t xml:space="preserve">, </w:t>
      </w:r>
      <w:r>
        <w:rPr>
          <w:sz w:val="13"/>
          <w:szCs w:val="13"/>
        </w:rPr>
        <w:t>etc</w:t>
      </w:r>
      <w:r>
        <w:rPr>
          <w:spacing w:val="-9"/>
          <w:sz w:val="13"/>
          <w:szCs w:val="13"/>
        </w:rPr>
        <w:t xml:space="preserve"> </w:t>
      </w:r>
      <w:r>
        <w:rPr>
          <w:spacing w:val="15"/>
          <w:sz w:val="13"/>
          <w:szCs w:val="13"/>
        </w:rPr>
        <w:t xml:space="preserve">.) </w:t>
      </w:r>
      <w:r>
        <w:rPr>
          <w:rFonts w:ascii="宋体" w:hAnsi="宋体" w:eastAsia="宋体" w:cs="宋体"/>
          <w:spacing w:val="15"/>
          <w:sz w:val="13"/>
          <w:szCs w:val="13"/>
        </w:rPr>
        <w:t>管理结构（如高层管理人员、关键决策</w:t>
      </w:r>
      <w:r>
        <w:rPr>
          <w:rFonts w:ascii="宋体" w:hAnsi="宋体" w:eastAsia="宋体" w:cs="宋体"/>
          <w:spacing w:val="4"/>
          <w:sz w:val="13"/>
          <w:szCs w:val="13"/>
        </w:rPr>
        <w:t>人员等）</w:t>
      </w:r>
    </w:p>
    <w:p w14:paraId="48EECAB2">
      <w:pPr>
        <w:pStyle w:val="2"/>
        <w:spacing w:line="188" w:lineRule="exact"/>
        <w:ind w:left="568"/>
        <w:rPr>
          <w:rFonts w:ascii="宋体" w:hAnsi="宋体" w:eastAsia="宋体" w:cs="宋体"/>
          <w:sz w:val="13"/>
          <w:szCs w:val="13"/>
        </w:rPr>
      </w:pPr>
      <w:r>
        <w:rPr>
          <w:spacing w:val="24"/>
          <w:position w:val="2"/>
          <w:sz w:val="13"/>
          <w:szCs w:val="13"/>
        </w:rPr>
        <w:t xml:space="preserve">d) </w:t>
      </w:r>
      <w:r>
        <w:rPr>
          <w:position w:val="2"/>
          <w:sz w:val="13"/>
          <w:szCs w:val="13"/>
        </w:rPr>
        <w:t>contact</w:t>
      </w:r>
      <w:r>
        <w:rPr>
          <w:spacing w:val="21"/>
          <w:w w:val="102"/>
          <w:position w:val="2"/>
          <w:sz w:val="13"/>
          <w:szCs w:val="13"/>
        </w:rPr>
        <w:t xml:space="preserve"> </w:t>
      </w:r>
      <w:r>
        <w:rPr>
          <w:position w:val="2"/>
          <w:sz w:val="13"/>
          <w:szCs w:val="13"/>
        </w:rPr>
        <w:t>address</w:t>
      </w:r>
      <w:r>
        <w:rPr>
          <w:spacing w:val="24"/>
          <w:position w:val="2"/>
          <w:sz w:val="13"/>
          <w:szCs w:val="13"/>
        </w:rPr>
        <w:t xml:space="preserve"> </w:t>
      </w:r>
      <w:r>
        <w:rPr>
          <w:position w:val="2"/>
          <w:sz w:val="13"/>
          <w:szCs w:val="13"/>
        </w:rPr>
        <w:t>or</w:t>
      </w:r>
      <w:r>
        <w:rPr>
          <w:spacing w:val="20"/>
          <w:w w:val="101"/>
          <w:position w:val="2"/>
          <w:sz w:val="13"/>
          <w:szCs w:val="13"/>
        </w:rPr>
        <w:t xml:space="preserve"> </w:t>
      </w:r>
      <w:r>
        <w:rPr>
          <w:position w:val="2"/>
          <w:sz w:val="13"/>
          <w:szCs w:val="13"/>
        </w:rPr>
        <w:t>location</w:t>
      </w:r>
      <w:r>
        <w:rPr>
          <w:spacing w:val="13"/>
          <w:position w:val="2"/>
          <w:sz w:val="13"/>
          <w:szCs w:val="13"/>
        </w:rPr>
        <w:t xml:space="preserve"> </w:t>
      </w:r>
      <w:r>
        <w:rPr>
          <w:rFonts w:ascii="宋体" w:hAnsi="宋体" w:eastAsia="宋体" w:cs="宋体"/>
          <w:spacing w:val="24"/>
          <w:position w:val="2"/>
          <w:sz w:val="13"/>
          <w:szCs w:val="13"/>
        </w:rPr>
        <w:t>联系地址或地点</w:t>
      </w:r>
    </w:p>
    <w:p w14:paraId="522B816F">
      <w:pPr>
        <w:pStyle w:val="2"/>
        <w:spacing w:before="38" w:line="316" w:lineRule="auto"/>
        <w:ind w:left="565" w:right="622" w:firstLine="2"/>
        <w:rPr>
          <w:rFonts w:ascii="宋体" w:hAnsi="宋体" w:eastAsia="宋体" w:cs="宋体"/>
          <w:sz w:val="13"/>
          <w:szCs w:val="13"/>
        </w:rPr>
      </w:pPr>
      <w:r>
        <w:rPr>
          <w:spacing w:val="7"/>
          <w:sz w:val="13"/>
          <w:szCs w:val="13"/>
        </w:rPr>
        <w:t>e)  relocation</w:t>
      </w:r>
      <w:r>
        <w:rPr>
          <w:spacing w:val="45"/>
          <w:sz w:val="13"/>
          <w:szCs w:val="13"/>
        </w:rPr>
        <w:t xml:space="preserve"> </w:t>
      </w:r>
      <w:r>
        <w:rPr>
          <w:spacing w:val="7"/>
          <w:sz w:val="13"/>
          <w:szCs w:val="13"/>
        </w:rPr>
        <w:t>of</w:t>
      </w:r>
      <w:r>
        <w:rPr>
          <w:spacing w:val="35"/>
          <w:w w:val="101"/>
          <w:sz w:val="13"/>
          <w:szCs w:val="13"/>
        </w:rPr>
        <w:t xml:space="preserve"> </w:t>
      </w:r>
      <w:r>
        <w:rPr>
          <w:spacing w:val="7"/>
          <w:sz w:val="13"/>
          <w:szCs w:val="13"/>
        </w:rPr>
        <w:t>the</w:t>
      </w:r>
      <w:r>
        <w:rPr>
          <w:spacing w:val="2"/>
          <w:sz w:val="13"/>
          <w:szCs w:val="13"/>
        </w:rPr>
        <w:t xml:space="preserve">  </w:t>
      </w:r>
      <w:r>
        <w:rPr>
          <w:spacing w:val="7"/>
          <w:sz w:val="13"/>
          <w:szCs w:val="13"/>
        </w:rPr>
        <w:t>manufacturing</w:t>
      </w:r>
      <w:r>
        <w:rPr>
          <w:spacing w:val="1"/>
          <w:sz w:val="13"/>
          <w:szCs w:val="13"/>
        </w:rPr>
        <w:t xml:space="preserve">  </w:t>
      </w:r>
      <w:r>
        <w:rPr>
          <w:spacing w:val="7"/>
          <w:sz w:val="13"/>
          <w:szCs w:val="13"/>
        </w:rPr>
        <w:t>process(es)</w:t>
      </w:r>
      <w:r>
        <w:rPr>
          <w:spacing w:val="43"/>
          <w:sz w:val="13"/>
          <w:szCs w:val="13"/>
        </w:rPr>
        <w:t xml:space="preserve"> </w:t>
      </w:r>
      <w:r>
        <w:rPr>
          <w:spacing w:val="7"/>
          <w:sz w:val="13"/>
          <w:szCs w:val="13"/>
        </w:rPr>
        <w:t>or</w:t>
      </w:r>
      <w:r>
        <w:rPr>
          <w:spacing w:val="44"/>
          <w:sz w:val="13"/>
          <w:szCs w:val="13"/>
        </w:rPr>
        <w:t xml:space="preserve"> </w:t>
      </w:r>
      <w:r>
        <w:rPr>
          <w:spacing w:val="7"/>
          <w:sz w:val="13"/>
          <w:szCs w:val="13"/>
        </w:rPr>
        <w:t>support</w:t>
      </w:r>
      <w:r>
        <w:rPr>
          <w:sz w:val="13"/>
          <w:szCs w:val="13"/>
        </w:rPr>
        <w:t xml:space="preserve"> activities</w:t>
      </w:r>
      <w:r>
        <w:rPr>
          <w:spacing w:val="25"/>
          <w:sz w:val="13"/>
          <w:szCs w:val="13"/>
        </w:rPr>
        <w:t xml:space="preserve"> </w:t>
      </w:r>
      <w:r>
        <w:rPr>
          <w:spacing w:val="18"/>
          <w:sz w:val="13"/>
          <w:szCs w:val="13"/>
        </w:rPr>
        <w:t>(</w:t>
      </w:r>
      <w:r>
        <w:rPr>
          <w:sz w:val="13"/>
          <w:szCs w:val="13"/>
        </w:rPr>
        <w:t>see</w:t>
      </w:r>
      <w:r>
        <w:rPr>
          <w:spacing w:val="18"/>
          <w:sz w:val="13"/>
          <w:szCs w:val="13"/>
        </w:rPr>
        <w:t xml:space="preserve"> </w:t>
      </w:r>
      <w:r>
        <w:rPr>
          <w:sz w:val="13"/>
          <w:szCs w:val="13"/>
        </w:rPr>
        <w:t>section</w:t>
      </w:r>
      <w:r>
        <w:rPr>
          <w:spacing w:val="18"/>
          <w:sz w:val="13"/>
          <w:szCs w:val="13"/>
        </w:rPr>
        <w:t xml:space="preserve"> 5.15 </w:t>
      </w:r>
      <w:r>
        <w:rPr>
          <w:sz w:val="13"/>
          <w:szCs w:val="13"/>
        </w:rPr>
        <w:t>IATF</w:t>
      </w:r>
      <w:r>
        <w:rPr>
          <w:spacing w:val="17"/>
          <w:w w:val="101"/>
          <w:sz w:val="13"/>
          <w:szCs w:val="13"/>
        </w:rPr>
        <w:t xml:space="preserve"> </w:t>
      </w:r>
      <w:r>
        <w:rPr>
          <w:sz w:val="13"/>
          <w:szCs w:val="13"/>
        </w:rPr>
        <w:t>Rules</w:t>
      </w:r>
      <w:r>
        <w:rPr>
          <w:spacing w:val="18"/>
          <w:sz w:val="13"/>
          <w:szCs w:val="13"/>
        </w:rPr>
        <w:t xml:space="preserve">) </w:t>
      </w:r>
      <w:r>
        <w:rPr>
          <w:rFonts w:ascii="宋体" w:hAnsi="宋体" w:eastAsia="宋体" w:cs="宋体"/>
          <w:spacing w:val="18"/>
          <w:sz w:val="13"/>
          <w:szCs w:val="13"/>
        </w:rPr>
        <w:t>制造过程或支持活动的搬</w:t>
      </w:r>
      <w:r>
        <w:rPr>
          <w:rFonts w:ascii="宋体" w:hAnsi="宋体" w:eastAsia="宋体" w:cs="宋体"/>
          <w:spacing w:val="8"/>
          <w:sz w:val="13"/>
          <w:szCs w:val="13"/>
        </w:rPr>
        <w:t>迁（见第</w:t>
      </w:r>
      <w:r>
        <w:rPr>
          <w:spacing w:val="8"/>
          <w:sz w:val="13"/>
          <w:szCs w:val="13"/>
        </w:rPr>
        <w:t>5.15</w:t>
      </w:r>
      <w:r>
        <w:rPr>
          <w:rFonts w:ascii="宋体" w:hAnsi="宋体" w:eastAsia="宋体" w:cs="宋体"/>
          <w:spacing w:val="8"/>
          <w:sz w:val="13"/>
          <w:szCs w:val="13"/>
        </w:rPr>
        <w:t>节</w:t>
      </w:r>
      <w:r>
        <w:rPr>
          <w:sz w:val="13"/>
          <w:szCs w:val="13"/>
        </w:rPr>
        <w:t>IATF</w:t>
      </w:r>
      <w:r>
        <w:rPr>
          <w:rFonts w:ascii="宋体" w:hAnsi="宋体" w:eastAsia="宋体" w:cs="宋体"/>
          <w:spacing w:val="8"/>
          <w:sz w:val="13"/>
          <w:szCs w:val="13"/>
        </w:rPr>
        <w:t>规则）</w:t>
      </w:r>
    </w:p>
    <w:p w14:paraId="6932662E">
      <w:pPr>
        <w:pStyle w:val="2"/>
        <w:spacing w:before="11" w:line="317" w:lineRule="auto"/>
        <w:ind w:left="569" w:right="620" w:hanging="4"/>
        <w:rPr>
          <w:rFonts w:ascii="宋体" w:hAnsi="宋体" w:eastAsia="宋体" w:cs="宋体"/>
          <w:sz w:val="13"/>
          <w:szCs w:val="13"/>
        </w:rPr>
      </w:pPr>
      <w:r>
        <w:rPr>
          <w:spacing w:val="7"/>
          <w:sz w:val="13"/>
          <w:szCs w:val="13"/>
        </w:rPr>
        <w:t>f)</w:t>
      </w:r>
      <w:r>
        <w:rPr>
          <w:spacing w:val="42"/>
          <w:w w:val="101"/>
          <w:sz w:val="13"/>
          <w:szCs w:val="13"/>
        </w:rPr>
        <w:t xml:space="preserve"> </w:t>
      </w:r>
      <w:r>
        <w:rPr>
          <w:spacing w:val="7"/>
          <w:sz w:val="13"/>
          <w:szCs w:val="13"/>
        </w:rPr>
        <w:t>closure</w:t>
      </w:r>
      <w:r>
        <w:rPr>
          <w:spacing w:val="44"/>
          <w:w w:val="101"/>
          <w:sz w:val="13"/>
          <w:szCs w:val="13"/>
        </w:rPr>
        <w:t xml:space="preserve"> </w:t>
      </w:r>
      <w:r>
        <w:rPr>
          <w:spacing w:val="7"/>
          <w:sz w:val="13"/>
          <w:szCs w:val="13"/>
        </w:rPr>
        <w:t>or</w:t>
      </w:r>
      <w:r>
        <w:rPr>
          <w:spacing w:val="1"/>
          <w:sz w:val="13"/>
          <w:szCs w:val="13"/>
        </w:rPr>
        <w:t xml:space="preserve">  </w:t>
      </w:r>
      <w:r>
        <w:rPr>
          <w:spacing w:val="7"/>
          <w:sz w:val="13"/>
          <w:szCs w:val="13"/>
        </w:rPr>
        <w:t>relocation</w:t>
      </w:r>
      <w:r>
        <w:rPr>
          <w:spacing w:val="45"/>
          <w:sz w:val="13"/>
          <w:szCs w:val="13"/>
        </w:rPr>
        <w:t xml:space="preserve"> </w:t>
      </w:r>
      <w:r>
        <w:rPr>
          <w:spacing w:val="7"/>
          <w:sz w:val="13"/>
          <w:szCs w:val="13"/>
        </w:rPr>
        <w:t>of</w:t>
      </w:r>
      <w:r>
        <w:rPr>
          <w:spacing w:val="38"/>
          <w:sz w:val="13"/>
          <w:szCs w:val="13"/>
        </w:rPr>
        <w:t xml:space="preserve"> </w:t>
      </w:r>
      <w:r>
        <w:rPr>
          <w:spacing w:val="7"/>
          <w:sz w:val="13"/>
          <w:szCs w:val="13"/>
        </w:rPr>
        <w:t>a</w:t>
      </w:r>
      <w:r>
        <w:rPr>
          <w:spacing w:val="2"/>
          <w:sz w:val="13"/>
          <w:szCs w:val="13"/>
        </w:rPr>
        <w:t xml:space="preserve">  </w:t>
      </w:r>
      <w:r>
        <w:rPr>
          <w:spacing w:val="7"/>
          <w:sz w:val="13"/>
          <w:szCs w:val="13"/>
        </w:rPr>
        <w:t>manufacturing</w:t>
      </w:r>
      <w:r>
        <w:rPr>
          <w:spacing w:val="44"/>
          <w:w w:val="101"/>
          <w:sz w:val="13"/>
          <w:szCs w:val="13"/>
        </w:rPr>
        <w:t xml:space="preserve"> </w:t>
      </w:r>
      <w:r>
        <w:rPr>
          <w:spacing w:val="7"/>
          <w:sz w:val="13"/>
          <w:szCs w:val="13"/>
        </w:rPr>
        <w:t>site,</w:t>
      </w:r>
      <w:r>
        <w:rPr>
          <w:spacing w:val="43"/>
          <w:w w:val="101"/>
          <w:sz w:val="13"/>
          <w:szCs w:val="13"/>
        </w:rPr>
        <w:t xml:space="preserve"> </w:t>
      </w:r>
      <w:r>
        <w:rPr>
          <w:spacing w:val="7"/>
          <w:sz w:val="13"/>
          <w:szCs w:val="13"/>
        </w:rPr>
        <w:t>extended</w:t>
      </w:r>
      <w:r>
        <w:rPr>
          <w:sz w:val="13"/>
          <w:szCs w:val="13"/>
        </w:rPr>
        <w:t xml:space="preserve"> </w:t>
      </w:r>
      <w:r>
        <w:rPr>
          <w:spacing w:val="8"/>
          <w:sz w:val="13"/>
          <w:szCs w:val="13"/>
        </w:rPr>
        <w:t>manufacturing site, or a</w:t>
      </w:r>
      <w:r>
        <w:rPr>
          <w:spacing w:val="15"/>
          <w:sz w:val="13"/>
          <w:szCs w:val="13"/>
        </w:rPr>
        <w:t xml:space="preserve"> </w:t>
      </w:r>
      <w:r>
        <w:rPr>
          <w:spacing w:val="8"/>
          <w:sz w:val="13"/>
          <w:szCs w:val="13"/>
        </w:rPr>
        <w:t>standalone</w:t>
      </w:r>
      <w:r>
        <w:rPr>
          <w:spacing w:val="20"/>
          <w:w w:val="102"/>
          <w:sz w:val="13"/>
          <w:szCs w:val="13"/>
        </w:rPr>
        <w:t xml:space="preserve"> </w:t>
      </w:r>
      <w:r>
        <w:rPr>
          <w:spacing w:val="8"/>
          <w:sz w:val="13"/>
          <w:szCs w:val="13"/>
        </w:rPr>
        <w:t>remote</w:t>
      </w:r>
      <w:r>
        <w:rPr>
          <w:spacing w:val="15"/>
          <w:w w:val="101"/>
          <w:sz w:val="13"/>
          <w:szCs w:val="13"/>
        </w:rPr>
        <w:t xml:space="preserve"> </w:t>
      </w:r>
      <w:r>
        <w:rPr>
          <w:spacing w:val="8"/>
          <w:sz w:val="13"/>
          <w:szCs w:val="13"/>
        </w:rPr>
        <w:t>support</w:t>
      </w:r>
      <w:r>
        <w:rPr>
          <w:spacing w:val="18"/>
          <w:w w:val="101"/>
          <w:sz w:val="13"/>
          <w:szCs w:val="13"/>
        </w:rPr>
        <w:t xml:space="preserve"> </w:t>
      </w:r>
      <w:r>
        <w:rPr>
          <w:spacing w:val="8"/>
          <w:sz w:val="13"/>
          <w:szCs w:val="13"/>
        </w:rPr>
        <w:t>l</w:t>
      </w:r>
      <w:r>
        <w:rPr>
          <w:spacing w:val="7"/>
          <w:sz w:val="13"/>
          <w:szCs w:val="13"/>
        </w:rPr>
        <w:t>ocation</w:t>
      </w:r>
      <w:r>
        <w:rPr>
          <w:sz w:val="13"/>
          <w:szCs w:val="13"/>
        </w:rPr>
        <w:t xml:space="preserve"> </w:t>
      </w:r>
      <w:r>
        <w:rPr>
          <w:spacing w:val="7"/>
          <w:sz w:val="13"/>
          <w:szCs w:val="13"/>
        </w:rPr>
        <w:t>(see section 5.15 IATF Ru</w:t>
      </w:r>
      <w:r>
        <w:rPr>
          <w:spacing w:val="6"/>
          <w:sz w:val="13"/>
          <w:szCs w:val="13"/>
        </w:rPr>
        <w:t>les). In particular, client shall notify</w:t>
      </w:r>
      <w:r>
        <w:rPr>
          <w:sz w:val="13"/>
          <w:szCs w:val="13"/>
        </w:rPr>
        <w:t xml:space="preserve"> </w:t>
      </w:r>
      <w:r>
        <w:rPr>
          <w:spacing w:val="7"/>
          <w:sz w:val="13"/>
          <w:szCs w:val="13"/>
        </w:rPr>
        <w:t>if it does not manufacture automotive</w:t>
      </w:r>
      <w:r>
        <w:rPr>
          <w:spacing w:val="31"/>
          <w:sz w:val="13"/>
          <w:szCs w:val="13"/>
        </w:rPr>
        <w:t xml:space="preserve"> </w:t>
      </w:r>
      <w:r>
        <w:rPr>
          <w:spacing w:val="7"/>
          <w:sz w:val="13"/>
          <w:szCs w:val="13"/>
        </w:rPr>
        <w:t>products</w:t>
      </w:r>
      <w:r>
        <w:rPr>
          <w:spacing w:val="8"/>
          <w:sz w:val="13"/>
          <w:szCs w:val="13"/>
        </w:rPr>
        <w:t xml:space="preserve"> </w:t>
      </w:r>
      <w:r>
        <w:rPr>
          <w:spacing w:val="7"/>
          <w:sz w:val="13"/>
          <w:szCs w:val="13"/>
        </w:rPr>
        <w:t>any</w:t>
      </w:r>
      <w:r>
        <w:rPr>
          <w:spacing w:val="12"/>
          <w:sz w:val="13"/>
          <w:szCs w:val="13"/>
        </w:rPr>
        <w:t xml:space="preserve"> </w:t>
      </w:r>
      <w:r>
        <w:rPr>
          <w:spacing w:val="7"/>
          <w:sz w:val="13"/>
          <w:szCs w:val="13"/>
        </w:rPr>
        <w:t>longer</w:t>
      </w:r>
      <w:r>
        <w:rPr>
          <w:spacing w:val="8"/>
          <w:sz w:val="13"/>
          <w:szCs w:val="13"/>
        </w:rPr>
        <w:t xml:space="preserve"> </w:t>
      </w:r>
      <w:r>
        <w:rPr>
          <w:rFonts w:ascii="宋体" w:hAnsi="宋体" w:eastAsia="宋体" w:cs="宋体"/>
          <w:spacing w:val="7"/>
          <w:sz w:val="13"/>
          <w:szCs w:val="13"/>
        </w:rPr>
        <w:t>关闭或搬迁制造现场、衍伸生产现场或独立的远程支持地点（见第</w:t>
      </w:r>
      <w:r>
        <w:rPr>
          <w:spacing w:val="7"/>
          <w:sz w:val="13"/>
          <w:szCs w:val="13"/>
        </w:rPr>
        <w:t>5.15</w:t>
      </w:r>
      <w:r>
        <w:rPr>
          <w:rFonts w:ascii="宋体" w:hAnsi="宋体" w:eastAsia="宋体" w:cs="宋体"/>
          <w:spacing w:val="7"/>
          <w:sz w:val="13"/>
          <w:szCs w:val="13"/>
        </w:rPr>
        <w:t>节</w:t>
      </w:r>
      <w:r>
        <w:rPr>
          <w:rFonts w:ascii="宋体" w:hAnsi="宋体" w:eastAsia="宋体" w:cs="宋体"/>
          <w:spacing w:val="2"/>
          <w:sz w:val="13"/>
          <w:szCs w:val="13"/>
        </w:rPr>
        <w:t xml:space="preserve">  </w:t>
      </w:r>
      <w:r>
        <w:rPr>
          <w:sz w:val="13"/>
          <w:szCs w:val="13"/>
        </w:rPr>
        <w:t>IATF</w:t>
      </w:r>
      <w:r>
        <w:rPr>
          <w:rFonts w:ascii="宋体" w:hAnsi="宋体" w:eastAsia="宋体" w:cs="宋体"/>
          <w:spacing w:val="7"/>
          <w:sz w:val="13"/>
          <w:szCs w:val="13"/>
        </w:rPr>
        <w:t>规则）。特别是，客户如果不再生产汽车产品应进行通知。</w:t>
      </w:r>
    </w:p>
    <w:p w14:paraId="28AB1DDE">
      <w:pPr>
        <w:pStyle w:val="2"/>
        <w:spacing w:before="24" w:line="316" w:lineRule="auto"/>
        <w:ind w:left="566" w:right="620" w:firstLine="2"/>
        <w:rPr>
          <w:rFonts w:ascii="宋体" w:hAnsi="宋体" w:eastAsia="宋体" w:cs="宋体"/>
          <w:sz w:val="13"/>
          <w:szCs w:val="13"/>
        </w:rPr>
      </w:pPr>
      <w:r>
        <w:rPr>
          <w:spacing w:val="7"/>
          <w:sz w:val="13"/>
          <w:szCs w:val="13"/>
        </w:rPr>
        <w:t>g)</w:t>
      </w:r>
      <w:r>
        <w:rPr>
          <w:spacing w:val="24"/>
          <w:sz w:val="13"/>
          <w:szCs w:val="13"/>
        </w:rPr>
        <w:t xml:space="preserve">  </w:t>
      </w:r>
      <w:r>
        <w:rPr>
          <w:spacing w:val="7"/>
          <w:sz w:val="13"/>
          <w:szCs w:val="13"/>
        </w:rPr>
        <w:t>scope</w:t>
      </w:r>
      <w:r>
        <w:rPr>
          <w:spacing w:val="18"/>
          <w:w w:val="101"/>
          <w:sz w:val="13"/>
          <w:szCs w:val="13"/>
        </w:rPr>
        <w:t xml:space="preserve">  </w:t>
      </w:r>
      <w:r>
        <w:rPr>
          <w:spacing w:val="7"/>
          <w:sz w:val="13"/>
          <w:szCs w:val="13"/>
        </w:rPr>
        <w:t>of  operations   under  the   quality</w:t>
      </w:r>
      <w:r>
        <w:rPr>
          <w:spacing w:val="20"/>
          <w:sz w:val="13"/>
          <w:szCs w:val="13"/>
        </w:rPr>
        <w:t xml:space="preserve">  </w:t>
      </w:r>
      <w:r>
        <w:rPr>
          <w:spacing w:val="7"/>
          <w:sz w:val="13"/>
          <w:szCs w:val="13"/>
        </w:rPr>
        <w:t>management</w:t>
      </w:r>
      <w:r>
        <w:rPr>
          <w:sz w:val="13"/>
          <w:szCs w:val="13"/>
        </w:rPr>
        <w:t xml:space="preserve"> </w:t>
      </w:r>
      <w:r>
        <w:rPr>
          <w:spacing w:val="7"/>
          <w:sz w:val="13"/>
          <w:szCs w:val="13"/>
        </w:rPr>
        <w:t>system,   including   any    new   locations</w:t>
      </w:r>
      <w:r>
        <w:rPr>
          <w:spacing w:val="14"/>
          <w:w w:val="102"/>
          <w:sz w:val="13"/>
          <w:szCs w:val="13"/>
        </w:rPr>
        <w:t xml:space="preserve">   </w:t>
      </w:r>
      <w:r>
        <w:rPr>
          <w:spacing w:val="7"/>
          <w:sz w:val="13"/>
          <w:szCs w:val="13"/>
        </w:rPr>
        <w:t>and/or</w:t>
      </w:r>
      <w:r>
        <w:rPr>
          <w:spacing w:val="9"/>
          <w:sz w:val="13"/>
          <w:szCs w:val="13"/>
        </w:rPr>
        <w:t xml:space="preserve">   </w:t>
      </w:r>
      <w:r>
        <w:rPr>
          <w:spacing w:val="7"/>
          <w:sz w:val="13"/>
          <w:szCs w:val="13"/>
        </w:rPr>
        <w:t>support</w:t>
      </w:r>
      <w:r>
        <w:rPr>
          <w:spacing w:val="2"/>
          <w:sz w:val="13"/>
          <w:szCs w:val="13"/>
        </w:rPr>
        <w:t xml:space="preserve"> </w:t>
      </w:r>
      <w:r>
        <w:rPr>
          <w:spacing w:val="8"/>
          <w:sz w:val="13"/>
          <w:szCs w:val="13"/>
        </w:rPr>
        <w:t>relationships to</w:t>
      </w:r>
      <w:r>
        <w:rPr>
          <w:spacing w:val="19"/>
          <w:sz w:val="13"/>
          <w:szCs w:val="13"/>
        </w:rPr>
        <w:t xml:space="preserve"> </w:t>
      </w:r>
      <w:r>
        <w:rPr>
          <w:spacing w:val="8"/>
          <w:sz w:val="13"/>
          <w:szCs w:val="13"/>
        </w:rPr>
        <w:t>be covere</w:t>
      </w:r>
      <w:r>
        <w:rPr>
          <w:spacing w:val="7"/>
          <w:sz w:val="13"/>
          <w:szCs w:val="13"/>
        </w:rPr>
        <w:t>d in the</w:t>
      </w:r>
      <w:r>
        <w:rPr>
          <w:spacing w:val="15"/>
          <w:sz w:val="13"/>
          <w:szCs w:val="13"/>
        </w:rPr>
        <w:t xml:space="preserve"> </w:t>
      </w:r>
      <w:r>
        <w:rPr>
          <w:spacing w:val="7"/>
          <w:sz w:val="13"/>
          <w:szCs w:val="13"/>
        </w:rPr>
        <w:t>certification</w:t>
      </w:r>
      <w:r>
        <w:rPr>
          <w:spacing w:val="15"/>
          <w:sz w:val="13"/>
          <w:szCs w:val="13"/>
        </w:rPr>
        <w:t xml:space="preserve"> </w:t>
      </w:r>
      <w:r>
        <w:rPr>
          <w:spacing w:val="7"/>
          <w:sz w:val="13"/>
          <w:szCs w:val="13"/>
        </w:rPr>
        <w:t>scope</w:t>
      </w:r>
      <w:r>
        <w:rPr>
          <w:spacing w:val="11"/>
          <w:sz w:val="13"/>
          <w:szCs w:val="13"/>
        </w:rPr>
        <w:t xml:space="preserve"> </w:t>
      </w:r>
      <w:r>
        <w:rPr>
          <w:rFonts w:ascii="宋体" w:hAnsi="宋体" w:eastAsia="宋体" w:cs="宋体"/>
          <w:spacing w:val="7"/>
          <w:sz w:val="13"/>
          <w:szCs w:val="13"/>
        </w:rPr>
        <w:t>质量管理体系下的运行范围，包括认证范围所涵盖的任何新地点和</w:t>
      </w:r>
      <w:r>
        <w:rPr>
          <w:spacing w:val="7"/>
          <w:sz w:val="13"/>
          <w:szCs w:val="13"/>
        </w:rPr>
        <w:t>/</w:t>
      </w:r>
      <w:r>
        <w:rPr>
          <w:rFonts w:ascii="宋体" w:hAnsi="宋体" w:eastAsia="宋体" w:cs="宋体"/>
          <w:spacing w:val="7"/>
          <w:sz w:val="13"/>
          <w:szCs w:val="13"/>
        </w:rPr>
        <w:t>或支持关系。</w:t>
      </w:r>
    </w:p>
    <w:p w14:paraId="18EA9419">
      <w:pPr>
        <w:pStyle w:val="2"/>
        <w:spacing w:before="19" w:line="303" w:lineRule="auto"/>
        <w:ind w:left="568" w:right="619" w:firstLine="5"/>
        <w:rPr>
          <w:rFonts w:ascii="宋体" w:hAnsi="宋体" w:eastAsia="宋体" w:cs="宋体"/>
          <w:sz w:val="13"/>
          <w:szCs w:val="13"/>
        </w:rPr>
      </w:pPr>
      <w:r>
        <w:rPr>
          <w:spacing w:val="8"/>
          <w:sz w:val="13"/>
          <w:szCs w:val="13"/>
        </w:rPr>
        <w:t>h)</w:t>
      </w:r>
      <w:r>
        <w:rPr>
          <w:spacing w:val="23"/>
          <w:w w:val="102"/>
          <w:sz w:val="13"/>
          <w:szCs w:val="13"/>
        </w:rPr>
        <w:t xml:space="preserve"> </w:t>
      </w:r>
      <w:r>
        <w:rPr>
          <w:spacing w:val="8"/>
          <w:sz w:val="13"/>
          <w:szCs w:val="13"/>
        </w:rPr>
        <w:t>outsourcing</w:t>
      </w:r>
      <w:r>
        <w:rPr>
          <w:spacing w:val="25"/>
          <w:w w:val="101"/>
          <w:sz w:val="13"/>
          <w:szCs w:val="13"/>
        </w:rPr>
        <w:t xml:space="preserve"> </w:t>
      </w:r>
      <w:r>
        <w:rPr>
          <w:spacing w:val="8"/>
          <w:sz w:val="13"/>
          <w:szCs w:val="13"/>
        </w:rPr>
        <w:t>of</w:t>
      </w:r>
      <w:r>
        <w:rPr>
          <w:spacing w:val="22"/>
          <w:sz w:val="13"/>
          <w:szCs w:val="13"/>
        </w:rPr>
        <w:t xml:space="preserve"> </w:t>
      </w:r>
      <w:r>
        <w:rPr>
          <w:spacing w:val="8"/>
          <w:sz w:val="13"/>
          <w:szCs w:val="13"/>
        </w:rPr>
        <w:t>quality</w:t>
      </w:r>
      <w:r>
        <w:rPr>
          <w:spacing w:val="30"/>
          <w:w w:val="101"/>
          <w:sz w:val="13"/>
          <w:szCs w:val="13"/>
        </w:rPr>
        <w:t xml:space="preserve"> </w:t>
      </w:r>
      <w:r>
        <w:rPr>
          <w:spacing w:val="8"/>
          <w:sz w:val="13"/>
          <w:szCs w:val="13"/>
        </w:rPr>
        <w:t>management</w:t>
      </w:r>
      <w:r>
        <w:rPr>
          <w:spacing w:val="28"/>
          <w:sz w:val="13"/>
          <w:szCs w:val="13"/>
        </w:rPr>
        <w:t xml:space="preserve"> </w:t>
      </w:r>
      <w:r>
        <w:rPr>
          <w:spacing w:val="7"/>
          <w:sz w:val="13"/>
          <w:szCs w:val="13"/>
        </w:rPr>
        <w:t>system</w:t>
      </w:r>
      <w:r>
        <w:rPr>
          <w:spacing w:val="31"/>
          <w:sz w:val="13"/>
          <w:szCs w:val="13"/>
        </w:rPr>
        <w:t xml:space="preserve"> </w:t>
      </w:r>
      <w:r>
        <w:rPr>
          <w:spacing w:val="7"/>
          <w:sz w:val="13"/>
          <w:szCs w:val="13"/>
        </w:rPr>
        <w:t>processes</w:t>
      </w:r>
      <w:r>
        <w:rPr>
          <w:spacing w:val="20"/>
          <w:w w:val="101"/>
          <w:sz w:val="13"/>
          <w:szCs w:val="13"/>
        </w:rPr>
        <w:t xml:space="preserve"> </w:t>
      </w:r>
      <w:r>
        <w:rPr>
          <w:spacing w:val="7"/>
          <w:sz w:val="13"/>
          <w:szCs w:val="13"/>
        </w:rPr>
        <w:t>to</w:t>
      </w:r>
      <w:r>
        <w:rPr>
          <w:sz w:val="13"/>
          <w:szCs w:val="13"/>
        </w:rPr>
        <w:t xml:space="preserve"> other</w:t>
      </w:r>
      <w:r>
        <w:rPr>
          <w:spacing w:val="14"/>
          <w:sz w:val="13"/>
          <w:szCs w:val="13"/>
        </w:rPr>
        <w:t xml:space="preserve"> </w:t>
      </w:r>
      <w:r>
        <w:rPr>
          <w:sz w:val="13"/>
          <w:szCs w:val="13"/>
        </w:rPr>
        <w:t>organizations</w:t>
      </w:r>
      <w:r>
        <w:rPr>
          <w:spacing w:val="14"/>
          <w:sz w:val="13"/>
          <w:szCs w:val="13"/>
        </w:rPr>
        <w:t xml:space="preserve"> </w:t>
      </w:r>
      <w:r>
        <w:rPr>
          <w:rFonts w:ascii="宋体" w:hAnsi="宋体" w:eastAsia="宋体" w:cs="宋体"/>
          <w:spacing w:val="14"/>
          <w:sz w:val="13"/>
          <w:szCs w:val="13"/>
        </w:rPr>
        <w:t>将质量管理体系过程外包给其他组织。</w:t>
      </w:r>
    </w:p>
    <w:p w14:paraId="38E6B6A6">
      <w:pPr>
        <w:pStyle w:val="2"/>
        <w:spacing w:before="27" w:line="314" w:lineRule="auto"/>
        <w:ind w:left="562" w:right="621" w:firstLine="10"/>
        <w:rPr>
          <w:rFonts w:ascii="宋体" w:hAnsi="宋体" w:eastAsia="宋体" w:cs="宋体"/>
          <w:sz w:val="13"/>
          <w:szCs w:val="13"/>
        </w:rPr>
      </w:pPr>
      <w:r>
        <w:rPr>
          <w:spacing w:val="8"/>
          <w:sz w:val="13"/>
          <w:szCs w:val="13"/>
        </w:rPr>
        <w:t>i)  customer  dissati</w:t>
      </w:r>
      <w:r>
        <w:rPr>
          <w:spacing w:val="7"/>
          <w:sz w:val="13"/>
          <w:szCs w:val="13"/>
        </w:rPr>
        <w:t>sfaction  scenarios  that  require  Quality</w:t>
      </w:r>
      <w:r>
        <w:rPr>
          <w:sz w:val="13"/>
          <w:szCs w:val="13"/>
        </w:rPr>
        <w:t xml:space="preserve"> </w:t>
      </w:r>
      <w:r>
        <w:rPr>
          <w:spacing w:val="8"/>
          <w:sz w:val="13"/>
          <w:szCs w:val="13"/>
        </w:rPr>
        <w:t>Austria</w:t>
      </w:r>
      <w:r>
        <w:rPr>
          <w:spacing w:val="2"/>
          <w:sz w:val="13"/>
          <w:szCs w:val="13"/>
        </w:rPr>
        <w:t xml:space="preserve">  </w:t>
      </w:r>
      <w:r>
        <w:rPr>
          <w:spacing w:val="8"/>
          <w:sz w:val="13"/>
          <w:szCs w:val="13"/>
        </w:rPr>
        <w:t>notification</w:t>
      </w:r>
      <w:r>
        <w:rPr>
          <w:spacing w:val="45"/>
          <w:sz w:val="13"/>
          <w:szCs w:val="13"/>
        </w:rPr>
        <w:t xml:space="preserve"> </w:t>
      </w:r>
      <w:r>
        <w:rPr>
          <w:spacing w:val="8"/>
          <w:sz w:val="13"/>
          <w:szCs w:val="13"/>
        </w:rPr>
        <w:t>as</w:t>
      </w:r>
      <w:r>
        <w:rPr>
          <w:spacing w:val="45"/>
          <w:sz w:val="13"/>
          <w:szCs w:val="13"/>
        </w:rPr>
        <w:t xml:space="preserve"> </w:t>
      </w:r>
      <w:r>
        <w:rPr>
          <w:spacing w:val="8"/>
          <w:sz w:val="13"/>
          <w:szCs w:val="13"/>
        </w:rPr>
        <w:t>descr</w:t>
      </w:r>
      <w:r>
        <w:rPr>
          <w:spacing w:val="7"/>
          <w:sz w:val="13"/>
          <w:szCs w:val="13"/>
        </w:rPr>
        <w:t>ibed</w:t>
      </w:r>
      <w:r>
        <w:rPr>
          <w:sz w:val="13"/>
          <w:szCs w:val="13"/>
        </w:rPr>
        <w:t xml:space="preserve">  </w:t>
      </w:r>
      <w:r>
        <w:rPr>
          <w:spacing w:val="7"/>
          <w:sz w:val="13"/>
          <w:szCs w:val="13"/>
        </w:rPr>
        <w:t>in</w:t>
      </w:r>
      <w:r>
        <w:rPr>
          <w:spacing w:val="47"/>
          <w:w w:val="101"/>
          <w:sz w:val="13"/>
          <w:szCs w:val="13"/>
        </w:rPr>
        <w:t xml:space="preserve"> </w:t>
      </w:r>
      <w:r>
        <w:rPr>
          <w:spacing w:val="7"/>
          <w:sz w:val="13"/>
          <w:szCs w:val="13"/>
        </w:rPr>
        <w:t>IATF</w:t>
      </w:r>
      <w:r>
        <w:rPr>
          <w:spacing w:val="35"/>
          <w:sz w:val="13"/>
          <w:szCs w:val="13"/>
        </w:rPr>
        <w:t xml:space="preserve"> </w:t>
      </w:r>
      <w:r>
        <w:rPr>
          <w:spacing w:val="7"/>
          <w:sz w:val="13"/>
          <w:szCs w:val="13"/>
        </w:rPr>
        <w:t>/</w:t>
      </w:r>
      <w:r>
        <w:rPr>
          <w:spacing w:val="37"/>
          <w:sz w:val="13"/>
          <w:szCs w:val="13"/>
        </w:rPr>
        <w:t xml:space="preserve"> </w:t>
      </w:r>
      <w:r>
        <w:rPr>
          <w:spacing w:val="7"/>
          <w:sz w:val="13"/>
          <w:szCs w:val="13"/>
        </w:rPr>
        <w:t>VDA</w:t>
      </w:r>
      <w:r>
        <w:rPr>
          <w:spacing w:val="44"/>
          <w:sz w:val="13"/>
          <w:szCs w:val="13"/>
        </w:rPr>
        <w:t xml:space="preserve"> </w:t>
      </w:r>
      <w:r>
        <w:rPr>
          <w:spacing w:val="7"/>
          <w:sz w:val="13"/>
          <w:szCs w:val="13"/>
        </w:rPr>
        <w:t>QMC</w:t>
      </w:r>
      <w:r>
        <w:rPr>
          <w:spacing w:val="44"/>
          <w:w w:val="101"/>
          <w:sz w:val="13"/>
          <w:szCs w:val="13"/>
        </w:rPr>
        <w:t xml:space="preserve"> </w:t>
      </w:r>
      <w:r>
        <w:rPr>
          <w:spacing w:val="7"/>
          <w:sz w:val="13"/>
          <w:szCs w:val="13"/>
        </w:rPr>
        <w:t>OEM</w:t>
      </w:r>
      <w:r>
        <w:rPr>
          <w:sz w:val="13"/>
          <w:szCs w:val="13"/>
        </w:rPr>
        <w:t xml:space="preserve"> </w:t>
      </w:r>
      <w:r>
        <w:rPr>
          <w:spacing w:val="8"/>
          <w:sz w:val="13"/>
          <w:szCs w:val="13"/>
        </w:rPr>
        <w:t>customer-specific    requirements</w:t>
      </w:r>
      <w:r>
        <w:rPr>
          <w:spacing w:val="9"/>
          <w:sz w:val="13"/>
          <w:szCs w:val="13"/>
        </w:rPr>
        <w:t xml:space="preserve">    </w:t>
      </w:r>
      <w:r>
        <w:rPr>
          <w:spacing w:val="8"/>
          <w:sz w:val="13"/>
          <w:szCs w:val="13"/>
        </w:rPr>
        <w:t xml:space="preserve">(e.g.,   </w:t>
      </w:r>
      <w:r>
        <w:rPr>
          <w:spacing w:val="7"/>
          <w:sz w:val="13"/>
          <w:szCs w:val="13"/>
        </w:rPr>
        <w:t xml:space="preserve"> special</w:t>
      </w:r>
      <w:r>
        <w:rPr>
          <w:spacing w:val="9"/>
          <w:sz w:val="13"/>
          <w:szCs w:val="13"/>
        </w:rPr>
        <w:t xml:space="preserve">    </w:t>
      </w:r>
      <w:r>
        <w:rPr>
          <w:spacing w:val="7"/>
          <w:sz w:val="13"/>
          <w:szCs w:val="13"/>
        </w:rPr>
        <w:t>status</w:t>
      </w:r>
      <w:r>
        <w:rPr>
          <w:spacing w:val="1"/>
          <w:sz w:val="13"/>
          <w:szCs w:val="13"/>
        </w:rPr>
        <w:t xml:space="preserve"> </w:t>
      </w:r>
      <w:r>
        <w:rPr>
          <w:sz w:val="13"/>
          <w:szCs w:val="13"/>
        </w:rPr>
        <w:t>conditions</w:t>
      </w:r>
      <w:r>
        <w:rPr>
          <w:spacing w:val="18"/>
          <w:sz w:val="13"/>
          <w:szCs w:val="13"/>
        </w:rPr>
        <w:t>,</w:t>
      </w:r>
      <w:r>
        <w:rPr>
          <w:spacing w:val="42"/>
          <w:w w:val="101"/>
          <w:sz w:val="13"/>
          <w:szCs w:val="13"/>
        </w:rPr>
        <w:t xml:space="preserve"> </w:t>
      </w:r>
      <w:r>
        <w:rPr>
          <w:sz w:val="13"/>
          <w:szCs w:val="13"/>
        </w:rPr>
        <w:t>etc</w:t>
      </w:r>
      <w:r>
        <w:rPr>
          <w:spacing w:val="18"/>
          <w:sz w:val="13"/>
          <w:szCs w:val="13"/>
        </w:rPr>
        <w:t>.)</w:t>
      </w:r>
      <w:r>
        <w:rPr>
          <w:spacing w:val="24"/>
          <w:w w:val="101"/>
          <w:sz w:val="13"/>
          <w:szCs w:val="13"/>
        </w:rPr>
        <w:t xml:space="preserve"> </w:t>
      </w:r>
      <w:r>
        <w:rPr>
          <w:rFonts w:ascii="宋体" w:hAnsi="宋体" w:eastAsia="宋体" w:cs="宋体"/>
          <w:spacing w:val="18"/>
          <w:sz w:val="13"/>
          <w:szCs w:val="13"/>
        </w:rPr>
        <w:t>客户不满意的情况，如</w:t>
      </w:r>
      <w:r>
        <w:rPr>
          <w:sz w:val="13"/>
          <w:szCs w:val="13"/>
        </w:rPr>
        <w:t>IATF</w:t>
      </w:r>
      <w:r>
        <w:rPr>
          <w:spacing w:val="18"/>
          <w:sz w:val="13"/>
          <w:szCs w:val="13"/>
        </w:rPr>
        <w:t xml:space="preserve">/ </w:t>
      </w:r>
      <w:r>
        <w:rPr>
          <w:sz w:val="13"/>
          <w:szCs w:val="13"/>
        </w:rPr>
        <w:t>VDA</w:t>
      </w:r>
      <w:r>
        <w:rPr>
          <w:spacing w:val="23"/>
          <w:sz w:val="13"/>
          <w:szCs w:val="13"/>
        </w:rPr>
        <w:t xml:space="preserve"> </w:t>
      </w:r>
      <w:r>
        <w:rPr>
          <w:sz w:val="13"/>
          <w:szCs w:val="13"/>
        </w:rPr>
        <w:t>QMC</w:t>
      </w:r>
      <w:r>
        <w:rPr>
          <w:spacing w:val="26"/>
          <w:sz w:val="13"/>
          <w:szCs w:val="13"/>
        </w:rPr>
        <w:t xml:space="preserve"> </w:t>
      </w:r>
      <w:r>
        <w:rPr>
          <w:sz w:val="13"/>
          <w:szCs w:val="13"/>
        </w:rPr>
        <w:t>OEM</w:t>
      </w:r>
      <w:r>
        <w:rPr>
          <w:rFonts w:ascii="宋体" w:hAnsi="宋体" w:eastAsia="宋体" w:cs="宋体"/>
          <w:spacing w:val="18"/>
          <w:sz w:val="13"/>
          <w:szCs w:val="13"/>
        </w:rPr>
        <w:t>客户</w:t>
      </w:r>
      <w:r>
        <w:rPr>
          <w:rFonts w:ascii="宋体" w:hAnsi="宋体" w:eastAsia="宋体" w:cs="宋体"/>
          <w:spacing w:val="10"/>
          <w:sz w:val="13"/>
          <w:szCs w:val="13"/>
        </w:rPr>
        <w:t>特定要求中所述，需要通知</w:t>
      </w:r>
      <w:r>
        <w:rPr>
          <w:sz w:val="13"/>
          <w:szCs w:val="13"/>
        </w:rPr>
        <w:t>Quality</w:t>
      </w:r>
      <w:r>
        <w:rPr>
          <w:spacing w:val="10"/>
          <w:sz w:val="13"/>
          <w:szCs w:val="13"/>
        </w:rPr>
        <w:t xml:space="preserve"> </w:t>
      </w:r>
      <w:r>
        <w:rPr>
          <w:sz w:val="13"/>
          <w:szCs w:val="13"/>
        </w:rPr>
        <w:t>Austria</w:t>
      </w:r>
      <w:r>
        <w:rPr>
          <w:rFonts w:ascii="宋体" w:hAnsi="宋体" w:eastAsia="宋体" w:cs="宋体"/>
          <w:spacing w:val="10"/>
          <w:sz w:val="13"/>
          <w:szCs w:val="13"/>
        </w:rPr>
        <w:t>（例如，特殊状态等）。</w:t>
      </w:r>
    </w:p>
    <w:p w14:paraId="210D62A9">
      <w:pPr>
        <w:pStyle w:val="2"/>
        <w:spacing w:before="30" w:line="316" w:lineRule="auto"/>
        <w:ind w:left="567" w:right="618" w:hanging="11"/>
        <w:rPr>
          <w:rFonts w:ascii="宋体" w:hAnsi="宋体" w:eastAsia="宋体" w:cs="宋体"/>
          <w:sz w:val="13"/>
          <w:szCs w:val="13"/>
        </w:rPr>
      </w:pPr>
      <w:r>
        <w:rPr>
          <w:spacing w:val="9"/>
          <w:sz w:val="13"/>
          <w:szCs w:val="13"/>
        </w:rPr>
        <w:t>j) a signed contract</w:t>
      </w:r>
      <w:r>
        <w:rPr>
          <w:spacing w:val="14"/>
          <w:w w:val="101"/>
          <w:sz w:val="13"/>
          <w:szCs w:val="13"/>
        </w:rPr>
        <w:t xml:space="preserve"> </w:t>
      </w:r>
      <w:r>
        <w:rPr>
          <w:spacing w:val="9"/>
          <w:sz w:val="13"/>
          <w:szCs w:val="13"/>
        </w:rPr>
        <w:t>with</w:t>
      </w:r>
      <w:r>
        <w:rPr>
          <w:spacing w:val="17"/>
          <w:sz w:val="13"/>
          <w:szCs w:val="13"/>
        </w:rPr>
        <w:t xml:space="preserve"> </w:t>
      </w:r>
      <w:r>
        <w:rPr>
          <w:spacing w:val="9"/>
          <w:sz w:val="13"/>
          <w:szCs w:val="13"/>
        </w:rPr>
        <w:t>anothe</w:t>
      </w:r>
      <w:r>
        <w:rPr>
          <w:spacing w:val="8"/>
          <w:sz w:val="13"/>
          <w:szCs w:val="13"/>
        </w:rPr>
        <w:t>r</w:t>
      </w:r>
      <w:r>
        <w:rPr>
          <w:spacing w:val="17"/>
          <w:sz w:val="13"/>
          <w:szCs w:val="13"/>
        </w:rPr>
        <w:t xml:space="preserve"> </w:t>
      </w:r>
      <w:r>
        <w:rPr>
          <w:spacing w:val="8"/>
          <w:sz w:val="13"/>
          <w:szCs w:val="13"/>
        </w:rPr>
        <w:t>IATF/VDA</w:t>
      </w:r>
      <w:r>
        <w:rPr>
          <w:spacing w:val="15"/>
          <w:w w:val="101"/>
          <w:sz w:val="13"/>
          <w:szCs w:val="13"/>
        </w:rPr>
        <w:t xml:space="preserve"> </w:t>
      </w:r>
      <w:r>
        <w:rPr>
          <w:spacing w:val="8"/>
          <w:sz w:val="13"/>
          <w:szCs w:val="13"/>
        </w:rPr>
        <w:t>QMC-recognized</w:t>
      </w:r>
      <w:r>
        <w:rPr>
          <w:sz w:val="13"/>
          <w:szCs w:val="13"/>
        </w:rPr>
        <w:t xml:space="preserve"> certification</w:t>
      </w:r>
      <w:r>
        <w:rPr>
          <w:spacing w:val="29"/>
          <w:w w:val="101"/>
          <w:sz w:val="13"/>
          <w:szCs w:val="13"/>
        </w:rPr>
        <w:t xml:space="preserve"> </w:t>
      </w:r>
      <w:r>
        <w:rPr>
          <w:sz w:val="13"/>
          <w:szCs w:val="13"/>
        </w:rPr>
        <w:t>body</w:t>
      </w:r>
      <w:r>
        <w:rPr>
          <w:spacing w:val="28"/>
          <w:sz w:val="13"/>
          <w:szCs w:val="13"/>
        </w:rPr>
        <w:t xml:space="preserve"> </w:t>
      </w:r>
      <w:r>
        <w:rPr>
          <w:spacing w:val="22"/>
          <w:sz w:val="13"/>
          <w:szCs w:val="13"/>
        </w:rPr>
        <w:t>(</w:t>
      </w:r>
      <w:r>
        <w:rPr>
          <w:sz w:val="13"/>
          <w:szCs w:val="13"/>
        </w:rPr>
        <w:t>see</w:t>
      </w:r>
      <w:r>
        <w:rPr>
          <w:spacing w:val="22"/>
          <w:w w:val="101"/>
          <w:sz w:val="13"/>
          <w:szCs w:val="13"/>
        </w:rPr>
        <w:t xml:space="preserve"> </w:t>
      </w:r>
      <w:r>
        <w:rPr>
          <w:sz w:val="13"/>
          <w:szCs w:val="13"/>
        </w:rPr>
        <w:t>e</w:t>
      </w:r>
      <w:r>
        <w:rPr>
          <w:spacing w:val="-27"/>
          <w:sz w:val="13"/>
          <w:szCs w:val="13"/>
        </w:rPr>
        <w:t xml:space="preserve"> </w:t>
      </w:r>
      <w:r>
        <w:rPr>
          <w:spacing w:val="22"/>
          <w:sz w:val="13"/>
          <w:szCs w:val="13"/>
        </w:rPr>
        <w:t>.g.</w:t>
      </w:r>
      <w:r>
        <w:rPr>
          <w:spacing w:val="22"/>
          <w:w w:val="101"/>
          <w:sz w:val="13"/>
          <w:szCs w:val="13"/>
        </w:rPr>
        <w:t xml:space="preserve"> </w:t>
      </w:r>
      <w:r>
        <w:rPr>
          <w:sz w:val="13"/>
          <w:szCs w:val="13"/>
        </w:rPr>
        <w:t>section</w:t>
      </w:r>
      <w:r>
        <w:rPr>
          <w:spacing w:val="25"/>
          <w:sz w:val="13"/>
          <w:szCs w:val="13"/>
        </w:rPr>
        <w:t xml:space="preserve"> </w:t>
      </w:r>
      <w:r>
        <w:rPr>
          <w:spacing w:val="22"/>
          <w:sz w:val="13"/>
          <w:szCs w:val="13"/>
        </w:rPr>
        <w:t>7.1</w:t>
      </w:r>
      <w:r>
        <w:rPr>
          <w:spacing w:val="21"/>
          <w:w w:val="101"/>
          <w:sz w:val="13"/>
          <w:szCs w:val="13"/>
        </w:rPr>
        <w:t xml:space="preserve"> </w:t>
      </w:r>
      <w:r>
        <w:rPr>
          <w:sz w:val="13"/>
          <w:szCs w:val="13"/>
        </w:rPr>
        <w:t>IATF</w:t>
      </w:r>
      <w:r>
        <w:rPr>
          <w:spacing w:val="27"/>
          <w:sz w:val="13"/>
          <w:szCs w:val="13"/>
        </w:rPr>
        <w:t xml:space="preserve"> </w:t>
      </w:r>
      <w:r>
        <w:rPr>
          <w:sz w:val="13"/>
          <w:szCs w:val="13"/>
        </w:rPr>
        <w:t>Rules</w:t>
      </w:r>
      <w:r>
        <w:rPr>
          <w:spacing w:val="22"/>
          <w:sz w:val="13"/>
          <w:szCs w:val="13"/>
        </w:rPr>
        <w:t>)</w:t>
      </w:r>
      <w:r>
        <w:rPr>
          <w:spacing w:val="-26"/>
          <w:sz w:val="13"/>
          <w:szCs w:val="13"/>
        </w:rPr>
        <w:t xml:space="preserve"> </w:t>
      </w:r>
      <w:r>
        <w:rPr>
          <w:spacing w:val="22"/>
          <w:sz w:val="13"/>
          <w:szCs w:val="13"/>
        </w:rPr>
        <w:t>.</w:t>
      </w:r>
      <w:r>
        <w:rPr>
          <w:spacing w:val="20"/>
          <w:sz w:val="13"/>
          <w:szCs w:val="13"/>
        </w:rPr>
        <w:t xml:space="preserve"> </w:t>
      </w:r>
      <w:r>
        <w:rPr>
          <w:rFonts w:ascii="宋体" w:hAnsi="宋体" w:eastAsia="宋体" w:cs="宋体"/>
          <w:spacing w:val="22"/>
          <w:sz w:val="13"/>
          <w:szCs w:val="13"/>
        </w:rPr>
        <w:t>与另一家</w:t>
      </w:r>
      <w:r>
        <w:rPr>
          <w:sz w:val="13"/>
          <w:szCs w:val="13"/>
        </w:rPr>
        <w:t>IATF</w:t>
      </w:r>
      <w:r>
        <w:rPr>
          <w:spacing w:val="7"/>
          <w:sz w:val="13"/>
          <w:szCs w:val="13"/>
        </w:rPr>
        <w:t xml:space="preserve">/       </w:t>
      </w:r>
      <w:r>
        <w:rPr>
          <w:sz w:val="13"/>
          <w:szCs w:val="13"/>
        </w:rPr>
        <w:t>VDA</w:t>
      </w:r>
      <w:r>
        <w:rPr>
          <w:rFonts w:ascii="宋体" w:hAnsi="宋体" w:eastAsia="宋体" w:cs="宋体"/>
          <w:spacing w:val="7"/>
          <w:sz w:val="13"/>
          <w:szCs w:val="13"/>
        </w:rPr>
        <w:t>认可的认证机构签署的合同（例如，</w:t>
      </w:r>
      <w:r>
        <w:rPr>
          <w:rFonts w:ascii="宋体" w:hAnsi="宋体" w:eastAsia="宋体" w:cs="宋体"/>
          <w:spacing w:val="-31"/>
          <w:sz w:val="13"/>
          <w:szCs w:val="13"/>
        </w:rPr>
        <w:t xml:space="preserve"> </w:t>
      </w:r>
      <w:r>
        <w:rPr>
          <w:rFonts w:ascii="宋体" w:hAnsi="宋体" w:eastAsia="宋体" w:cs="宋体"/>
          <w:spacing w:val="7"/>
          <w:sz w:val="13"/>
          <w:szCs w:val="13"/>
        </w:rPr>
        <w:t>参见第</w:t>
      </w:r>
      <w:r>
        <w:rPr>
          <w:spacing w:val="7"/>
          <w:sz w:val="13"/>
          <w:szCs w:val="13"/>
        </w:rPr>
        <w:t>7</w:t>
      </w:r>
      <w:r>
        <w:rPr>
          <w:spacing w:val="6"/>
          <w:sz w:val="13"/>
          <w:szCs w:val="13"/>
        </w:rPr>
        <w:t>.1</w:t>
      </w:r>
      <w:r>
        <w:rPr>
          <w:rFonts w:ascii="宋体" w:hAnsi="宋体" w:eastAsia="宋体" w:cs="宋体"/>
          <w:spacing w:val="6"/>
          <w:sz w:val="13"/>
          <w:szCs w:val="13"/>
        </w:rPr>
        <w:t>节</w:t>
      </w:r>
      <w:r>
        <w:rPr>
          <w:sz w:val="13"/>
          <w:szCs w:val="13"/>
        </w:rPr>
        <w:t>IATF</w:t>
      </w:r>
      <w:r>
        <w:rPr>
          <w:rFonts w:ascii="宋体" w:hAnsi="宋体" w:eastAsia="宋体" w:cs="宋体"/>
          <w:spacing w:val="6"/>
          <w:sz w:val="13"/>
          <w:szCs w:val="13"/>
        </w:rPr>
        <w:t>规</w:t>
      </w:r>
      <w:r>
        <w:rPr>
          <w:rFonts w:ascii="宋体" w:hAnsi="宋体" w:eastAsia="宋体" w:cs="宋体"/>
          <w:sz w:val="13"/>
          <w:szCs w:val="13"/>
        </w:rPr>
        <w:t>则）。</w:t>
      </w:r>
    </w:p>
    <w:p w14:paraId="7F122EC4">
      <w:pPr>
        <w:pStyle w:val="2"/>
        <w:spacing w:before="20" w:line="323" w:lineRule="auto"/>
        <w:ind w:left="565" w:right="619" w:hanging="565"/>
        <w:rPr>
          <w:sz w:val="13"/>
          <w:szCs w:val="13"/>
        </w:rPr>
      </w:pPr>
      <w:r>
        <w:rPr>
          <w:spacing w:val="7"/>
          <w:sz w:val="13"/>
          <w:szCs w:val="13"/>
        </w:rPr>
        <w:t>4.        The</w:t>
      </w:r>
      <w:r>
        <w:rPr>
          <w:spacing w:val="34"/>
          <w:w w:val="101"/>
          <w:sz w:val="13"/>
          <w:szCs w:val="13"/>
        </w:rPr>
        <w:t xml:space="preserve"> </w:t>
      </w:r>
      <w:r>
        <w:rPr>
          <w:spacing w:val="7"/>
          <w:sz w:val="13"/>
          <w:szCs w:val="13"/>
        </w:rPr>
        <w:t>client</w:t>
      </w:r>
      <w:r>
        <w:rPr>
          <w:spacing w:val="29"/>
          <w:sz w:val="13"/>
          <w:szCs w:val="13"/>
        </w:rPr>
        <w:t xml:space="preserve"> </w:t>
      </w:r>
      <w:r>
        <w:rPr>
          <w:spacing w:val="7"/>
          <w:sz w:val="13"/>
          <w:szCs w:val="13"/>
        </w:rPr>
        <w:t>takes  note</w:t>
      </w:r>
      <w:r>
        <w:rPr>
          <w:spacing w:val="32"/>
          <w:sz w:val="13"/>
          <w:szCs w:val="13"/>
        </w:rPr>
        <w:t xml:space="preserve"> </w:t>
      </w:r>
      <w:r>
        <w:rPr>
          <w:spacing w:val="7"/>
          <w:sz w:val="13"/>
          <w:szCs w:val="13"/>
        </w:rPr>
        <w:t>and</w:t>
      </w:r>
      <w:r>
        <w:rPr>
          <w:spacing w:val="32"/>
          <w:w w:val="102"/>
          <w:sz w:val="13"/>
          <w:szCs w:val="13"/>
        </w:rPr>
        <w:t xml:space="preserve"> </w:t>
      </w:r>
      <w:r>
        <w:rPr>
          <w:spacing w:val="7"/>
          <w:sz w:val="13"/>
          <w:szCs w:val="13"/>
        </w:rPr>
        <w:t>agrees</w:t>
      </w:r>
      <w:r>
        <w:rPr>
          <w:spacing w:val="27"/>
          <w:w w:val="101"/>
          <w:sz w:val="13"/>
          <w:szCs w:val="13"/>
        </w:rPr>
        <w:t xml:space="preserve"> </w:t>
      </w:r>
      <w:r>
        <w:rPr>
          <w:spacing w:val="7"/>
          <w:sz w:val="13"/>
          <w:szCs w:val="13"/>
        </w:rPr>
        <w:t>that</w:t>
      </w:r>
      <w:r>
        <w:rPr>
          <w:spacing w:val="32"/>
          <w:w w:val="102"/>
          <w:sz w:val="13"/>
          <w:szCs w:val="13"/>
        </w:rPr>
        <w:t xml:space="preserve"> </w:t>
      </w:r>
      <w:r>
        <w:rPr>
          <w:spacing w:val="7"/>
          <w:sz w:val="13"/>
          <w:szCs w:val="13"/>
        </w:rPr>
        <w:t>Quality</w:t>
      </w:r>
      <w:r>
        <w:rPr>
          <w:spacing w:val="26"/>
          <w:w w:val="102"/>
          <w:sz w:val="13"/>
          <w:szCs w:val="13"/>
        </w:rPr>
        <w:t xml:space="preserve"> </w:t>
      </w:r>
      <w:r>
        <w:rPr>
          <w:spacing w:val="6"/>
          <w:sz w:val="13"/>
          <w:szCs w:val="13"/>
        </w:rPr>
        <w:t>Austria</w:t>
      </w:r>
      <w:r>
        <w:rPr>
          <w:spacing w:val="34"/>
          <w:sz w:val="13"/>
          <w:szCs w:val="13"/>
        </w:rPr>
        <w:t xml:space="preserve"> </w:t>
      </w:r>
      <w:r>
        <w:rPr>
          <w:spacing w:val="6"/>
          <w:sz w:val="13"/>
          <w:szCs w:val="13"/>
        </w:rPr>
        <w:t>shall</w:t>
      </w:r>
      <w:r>
        <w:rPr>
          <w:sz w:val="13"/>
          <w:szCs w:val="13"/>
        </w:rPr>
        <w:t xml:space="preserve"> </w:t>
      </w:r>
      <w:r>
        <w:rPr>
          <w:spacing w:val="8"/>
          <w:sz w:val="13"/>
          <w:szCs w:val="13"/>
        </w:rPr>
        <w:t>take</w:t>
      </w:r>
      <w:r>
        <w:rPr>
          <w:spacing w:val="3"/>
          <w:sz w:val="13"/>
          <w:szCs w:val="13"/>
        </w:rPr>
        <w:t xml:space="preserve">  </w:t>
      </w:r>
      <w:r>
        <w:rPr>
          <w:spacing w:val="8"/>
          <w:sz w:val="13"/>
          <w:szCs w:val="13"/>
        </w:rPr>
        <w:t>appropriate</w:t>
      </w:r>
      <w:r>
        <w:rPr>
          <w:spacing w:val="2"/>
          <w:sz w:val="13"/>
          <w:szCs w:val="13"/>
        </w:rPr>
        <w:t xml:space="preserve">  </w:t>
      </w:r>
      <w:r>
        <w:rPr>
          <w:spacing w:val="8"/>
          <w:sz w:val="13"/>
          <w:szCs w:val="13"/>
        </w:rPr>
        <w:t>actions</w:t>
      </w:r>
      <w:r>
        <w:rPr>
          <w:spacing w:val="5"/>
          <w:sz w:val="13"/>
          <w:szCs w:val="13"/>
        </w:rPr>
        <w:t xml:space="preserve">  </w:t>
      </w:r>
      <w:r>
        <w:rPr>
          <w:spacing w:val="8"/>
          <w:sz w:val="13"/>
          <w:szCs w:val="13"/>
        </w:rPr>
        <w:t>based</w:t>
      </w:r>
      <w:r>
        <w:rPr>
          <w:spacing w:val="2"/>
          <w:sz w:val="13"/>
          <w:szCs w:val="13"/>
        </w:rPr>
        <w:t xml:space="preserve">  </w:t>
      </w:r>
      <w:r>
        <w:rPr>
          <w:spacing w:val="8"/>
          <w:sz w:val="13"/>
          <w:szCs w:val="13"/>
        </w:rPr>
        <w:t>on</w:t>
      </w:r>
      <w:r>
        <w:rPr>
          <w:spacing w:val="1"/>
          <w:sz w:val="13"/>
          <w:szCs w:val="13"/>
        </w:rPr>
        <w:t xml:space="preserve">  </w:t>
      </w:r>
      <w:r>
        <w:rPr>
          <w:spacing w:val="8"/>
          <w:sz w:val="13"/>
          <w:szCs w:val="13"/>
        </w:rPr>
        <w:t>the</w:t>
      </w:r>
      <w:r>
        <w:rPr>
          <w:spacing w:val="3"/>
          <w:sz w:val="13"/>
          <w:szCs w:val="13"/>
        </w:rPr>
        <w:t xml:space="preserve">  </w:t>
      </w:r>
      <w:r>
        <w:rPr>
          <w:spacing w:val="8"/>
          <w:sz w:val="13"/>
          <w:szCs w:val="13"/>
        </w:rPr>
        <w:t>c</w:t>
      </w:r>
      <w:r>
        <w:rPr>
          <w:spacing w:val="7"/>
          <w:sz w:val="13"/>
          <w:szCs w:val="13"/>
        </w:rPr>
        <w:t>hanges</w:t>
      </w:r>
      <w:r>
        <w:rPr>
          <w:spacing w:val="2"/>
          <w:sz w:val="13"/>
          <w:szCs w:val="13"/>
        </w:rPr>
        <w:t xml:space="preserve">  </w:t>
      </w:r>
      <w:r>
        <w:rPr>
          <w:spacing w:val="7"/>
          <w:sz w:val="13"/>
          <w:szCs w:val="13"/>
        </w:rPr>
        <w:t>occurred,</w:t>
      </w:r>
      <w:r>
        <w:rPr>
          <w:sz w:val="13"/>
          <w:szCs w:val="13"/>
        </w:rPr>
        <w:t xml:space="preserve"> </w:t>
      </w:r>
      <w:r>
        <w:rPr>
          <w:spacing w:val="7"/>
          <w:sz w:val="13"/>
          <w:szCs w:val="13"/>
        </w:rPr>
        <w:t>including but not limited to demanding additional information (see</w:t>
      </w:r>
      <w:r>
        <w:rPr>
          <w:spacing w:val="3"/>
          <w:sz w:val="13"/>
          <w:szCs w:val="13"/>
        </w:rPr>
        <w:t xml:space="preserve">  </w:t>
      </w:r>
      <w:r>
        <w:rPr>
          <w:spacing w:val="7"/>
          <w:sz w:val="13"/>
          <w:szCs w:val="13"/>
        </w:rPr>
        <w:t>e.g.</w:t>
      </w:r>
      <w:r>
        <w:rPr>
          <w:spacing w:val="1"/>
          <w:sz w:val="13"/>
          <w:szCs w:val="13"/>
        </w:rPr>
        <w:t xml:space="preserve">  </w:t>
      </w:r>
      <w:r>
        <w:rPr>
          <w:spacing w:val="7"/>
          <w:sz w:val="13"/>
          <w:szCs w:val="13"/>
        </w:rPr>
        <w:t>section</w:t>
      </w:r>
      <w:r>
        <w:rPr>
          <w:spacing w:val="4"/>
          <w:sz w:val="13"/>
          <w:szCs w:val="13"/>
        </w:rPr>
        <w:t xml:space="preserve">  </w:t>
      </w:r>
      <w:r>
        <w:rPr>
          <w:spacing w:val="7"/>
          <w:sz w:val="13"/>
          <w:szCs w:val="13"/>
        </w:rPr>
        <w:t>5.15</w:t>
      </w:r>
      <w:r>
        <w:rPr>
          <w:spacing w:val="1"/>
          <w:sz w:val="13"/>
          <w:szCs w:val="13"/>
        </w:rPr>
        <w:t xml:space="preserve">  </w:t>
      </w:r>
      <w:r>
        <w:rPr>
          <w:spacing w:val="7"/>
          <w:sz w:val="13"/>
          <w:szCs w:val="13"/>
        </w:rPr>
        <w:t>IATF-Rules),</w:t>
      </w:r>
      <w:r>
        <w:rPr>
          <w:spacing w:val="5"/>
          <w:sz w:val="13"/>
          <w:szCs w:val="13"/>
        </w:rPr>
        <w:t xml:space="preserve">  </w:t>
      </w:r>
      <w:r>
        <w:rPr>
          <w:spacing w:val="7"/>
          <w:sz w:val="13"/>
          <w:szCs w:val="13"/>
        </w:rPr>
        <w:t>holding</w:t>
      </w:r>
      <w:r>
        <w:rPr>
          <w:sz w:val="13"/>
          <w:szCs w:val="13"/>
        </w:rPr>
        <w:t xml:space="preserve">  </w:t>
      </w:r>
      <w:r>
        <w:rPr>
          <w:spacing w:val="7"/>
          <w:sz w:val="13"/>
          <w:szCs w:val="13"/>
        </w:rPr>
        <w:t>special</w:t>
      </w:r>
      <w:r>
        <w:rPr>
          <w:spacing w:val="2"/>
          <w:sz w:val="13"/>
          <w:szCs w:val="13"/>
        </w:rPr>
        <w:t xml:space="preserve">  </w:t>
      </w:r>
      <w:r>
        <w:rPr>
          <w:spacing w:val="7"/>
          <w:sz w:val="13"/>
          <w:szCs w:val="13"/>
        </w:rPr>
        <w:t>audits</w:t>
      </w:r>
      <w:r>
        <w:rPr>
          <w:spacing w:val="1"/>
          <w:sz w:val="13"/>
          <w:szCs w:val="13"/>
        </w:rPr>
        <w:t xml:space="preserve"> </w:t>
      </w:r>
      <w:r>
        <w:rPr>
          <w:spacing w:val="8"/>
          <w:sz w:val="13"/>
          <w:szCs w:val="13"/>
        </w:rPr>
        <w:t>(see e.g. section 7</w:t>
      </w:r>
      <w:r>
        <w:rPr>
          <w:spacing w:val="7"/>
          <w:sz w:val="13"/>
          <w:szCs w:val="13"/>
        </w:rPr>
        <w:t>.2 IATF Rules) and certification withdrawal</w:t>
      </w:r>
      <w:r>
        <w:rPr>
          <w:sz w:val="13"/>
          <w:szCs w:val="13"/>
        </w:rPr>
        <w:t xml:space="preserve"> </w:t>
      </w:r>
      <w:r>
        <w:rPr>
          <w:spacing w:val="6"/>
          <w:sz w:val="13"/>
          <w:szCs w:val="13"/>
        </w:rPr>
        <w:t>(see</w:t>
      </w:r>
      <w:r>
        <w:rPr>
          <w:spacing w:val="5"/>
          <w:sz w:val="13"/>
          <w:szCs w:val="13"/>
        </w:rPr>
        <w:t xml:space="preserve">   </w:t>
      </w:r>
      <w:r>
        <w:rPr>
          <w:spacing w:val="6"/>
          <w:sz w:val="13"/>
          <w:szCs w:val="13"/>
        </w:rPr>
        <w:t>e.g.</w:t>
      </w:r>
      <w:r>
        <w:rPr>
          <w:spacing w:val="2"/>
          <w:sz w:val="13"/>
          <w:szCs w:val="13"/>
        </w:rPr>
        <w:t xml:space="preserve">   </w:t>
      </w:r>
      <w:r>
        <w:rPr>
          <w:spacing w:val="6"/>
          <w:sz w:val="13"/>
          <w:szCs w:val="13"/>
        </w:rPr>
        <w:t>section   10</w:t>
      </w:r>
      <w:r>
        <w:rPr>
          <w:spacing w:val="2"/>
          <w:sz w:val="13"/>
          <w:szCs w:val="13"/>
        </w:rPr>
        <w:t xml:space="preserve">   </w:t>
      </w:r>
      <w:r>
        <w:rPr>
          <w:spacing w:val="6"/>
          <w:sz w:val="13"/>
          <w:szCs w:val="13"/>
        </w:rPr>
        <w:t>IATF   Rules   –</w:t>
      </w:r>
      <w:r>
        <w:rPr>
          <w:spacing w:val="3"/>
          <w:sz w:val="13"/>
          <w:szCs w:val="13"/>
        </w:rPr>
        <w:t xml:space="preserve">   </w:t>
      </w:r>
      <w:r>
        <w:rPr>
          <w:spacing w:val="6"/>
          <w:sz w:val="13"/>
          <w:szCs w:val="13"/>
        </w:rPr>
        <w:t>cancellation</w:t>
      </w:r>
      <w:r>
        <w:rPr>
          <w:spacing w:val="2"/>
          <w:sz w:val="13"/>
          <w:szCs w:val="13"/>
        </w:rPr>
        <w:t xml:space="preserve">   </w:t>
      </w:r>
      <w:r>
        <w:rPr>
          <w:spacing w:val="6"/>
          <w:sz w:val="13"/>
          <w:szCs w:val="13"/>
        </w:rPr>
        <w:t>of</w:t>
      </w:r>
      <w:r>
        <w:rPr>
          <w:spacing w:val="1"/>
          <w:sz w:val="13"/>
          <w:szCs w:val="13"/>
        </w:rPr>
        <w:t xml:space="preserve">   </w:t>
      </w:r>
      <w:r>
        <w:rPr>
          <w:spacing w:val="6"/>
          <w:sz w:val="13"/>
          <w:szCs w:val="13"/>
        </w:rPr>
        <w:t>a</w:t>
      </w:r>
      <w:r>
        <w:rPr>
          <w:sz w:val="13"/>
          <w:szCs w:val="13"/>
        </w:rPr>
        <w:t xml:space="preserve"> </w:t>
      </w:r>
      <w:r>
        <w:rPr>
          <w:spacing w:val="8"/>
          <w:sz w:val="13"/>
          <w:szCs w:val="13"/>
        </w:rPr>
        <w:t>certificate).</w:t>
      </w:r>
      <w:r>
        <w:rPr>
          <w:spacing w:val="19"/>
          <w:w w:val="101"/>
          <w:sz w:val="13"/>
          <w:szCs w:val="13"/>
        </w:rPr>
        <w:t xml:space="preserve"> </w:t>
      </w:r>
      <w:r>
        <w:rPr>
          <w:spacing w:val="8"/>
          <w:sz w:val="13"/>
          <w:szCs w:val="13"/>
        </w:rPr>
        <w:t>Records of</w:t>
      </w:r>
      <w:r>
        <w:rPr>
          <w:spacing w:val="7"/>
          <w:sz w:val="13"/>
          <w:szCs w:val="13"/>
        </w:rPr>
        <w:t xml:space="preserve"> the notification of significant changes</w:t>
      </w:r>
      <w:r>
        <w:rPr>
          <w:sz w:val="13"/>
          <w:szCs w:val="13"/>
        </w:rPr>
        <w:t xml:space="preserve"> </w:t>
      </w:r>
      <w:r>
        <w:rPr>
          <w:spacing w:val="7"/>
          <w:sz w:val="13"/>
          <w:szCs w:val="13"/>
        </w:rPr>
        <w:t>and</w:t>
      </w:r>
      <w:r>
        <w:rPr>
          <w:spacing w:val="25"/>
          <w:sz w:val="13"/>
          <w:szCs w:val="13"/>
        </w:rPr>
        <w:t xml:space="preserve"> </w:t>
      </w:r>
      <w:r>
        <w:rPr>
          <w:spacing w:val="7"/>
          <w:sz w:val="13"/>
          <w:szCs w:val="13"/>
        </w:rPr>
        <w:t>the</w:t>
      </w:r>
      <w:r>
        <w:rPr>
          <w:spacing w:val="32"/>
          <w:sz w:val="13"/>
          <w:szCs w:val="13"/>
        </w:rPr>
        <w:t xml:space="preserve"> </w:t>
      </w:r>
      <w:r>
        <w:rPr>
          <w:spacing w:val="7"/>
          <w:sz w:val="13"/>
          <w:szCs w:val="13"/>
        </w:rPr>
        <w:t>actions</w:t>
      </w:r>
      <w:r>
        <w:rPr>
          <w:spacing w:val="25"/>
          <w:sz w:val="13"/>
          <w:szCs w:val="13"/>
        </w:rPr>
        <w:t xml:space="preserve"> </w:t>
      </w:r>
      <w:r>
        <w:rPr>
          <w:spacing w:val="7"/>
          <w:sz w:val="13"/>
          <w:szCs w:val="13"/>
        </w:rPr>
        <w:t>taken</w:t>
      </w:r>
      <w:r>
        <w:rPr>
          <w:spacing w:val="32"/>
          <w:sz w:val="13"/>
          <w:szCs w:val="13"/>
        </w:rPr>
        <w:t xml:space="preserve"> </w:t>
      </w:r>
      <w:r>
        <w:rPr>
          <w:spacing w:val="7"/>
          <w:sz w:val="13"/>
          <w:szCs w:val="13"/>
        </w:rPr>
        <w:t>shall</w:t>
      </w:r>
      <w:r>
        <w:rPr>
          <w:spacing w:val="38"/>
          <w:sz w:val="13"/>
          <w:szCs w:val="13"/>
        </w:rPr>
        <w:t xml:space="preserve"> </w:t>
      </w:r>
      <w:r>
        <w:rPr>
          <w:spacing w:val="7"/>
          <w:sz w:val="13"/>
          <w:szCs w:val="13"/>
        </w:rPr>
        <w:t>be</w:t>
      </w:r>
      <w:r>
        <w:rPr>
          <w:spacing w:val="37"/>
          <w:w w:val="101"/>
          <w:sz w:val="13"/>
          <w:szCs w:val="13"/>
        </w:rPr>
        <w:t xml:space="preserve"> </w:t>
      </w:r>
      <w:r>
        <w:rPr>
          <w:spacing w:val="7"/>
          <w:sz w:val="13"/>
          <w:szCs w:val="13"/>
        </w:rPr>
        <w:t>maintained</w:t>
      </w:r>
      <w:r>
        <w:rPr>
          <w:spacing w:val="30"/>
          <w:w w:val="101"/>
          <w:sz w:val="13"/>
          <w:szCs w:val="13"/>
        </w:rPr>
        <w:t xml:space="preserve"> </w:t>
      </w:r>
      <w:r>
        <w:rPr>
          <w:spacing w:val="6"/>
          <w:sz w:val="13"/>
          <w:szCs w:val="13"/>
        </w:rPr>
        <w:t>as</w:t>
      </w:r>
      <w:r>
        <w:rPr>
          <w:spacing w:val="31"/>
          <w:sz w:val="13"/>
          <w:szCs w:val="13"/>
        </w:rPr>
        <w:t xml:space="preserve"> </w:t>
      </w:r>
      <w:r>
        <w:rPr>
          <w:spacing w:val="6"/>
          <w:sz w:val="13"/>
          <w:szCs w:val="13"/>
        </w:rPr>
        <w:t>a</w:t>
      </w:r>
      <w:r>
        <w:rPr>
          <w:spacing w:val="36"/>
          <w:w w:val="101"/>
          <w:sz w:val="13"/>
          <w:szCs w:val="13"/>
        </w:rPr>
        <w:t xml:space="preserve"> </w:t>
      </w:r>
      <w:r>
        <w:rPr>
          <w:spacing w:val="6"/>
          <w:sz w:val="13"/>
          <w:szCs w:val="13"/>
        </w:rPr>
        <w:t>part</w:t>
      </w:r>
      <w:r>
        <w:rPr>
          <w:spacing w:val="32"/>
          <w:w w:val="101"/>
          <w:sz w:val="13"/>
          <w:szCs w:val="13"/>
        </w:rPr>
        <w:t xml:space="preserve"> </w:t>
      </w:r>
      <w:r>
        <w:rPr>
          <w:spacing w:val="6"/>
          <w:sz w:val="13"/>
          <w:szCs w:val="13"/>
        </w:rPr>
        <w:t>of</w:t>
      </w:r>
      <w:r>
        <w:rPr>
          <w:spacing w:val="23"/>
          <w:w w:val="101"/>
          <w:sz w:val="13"/>
          <w:szCs w:val="13"/>
        </w:rPr>
        <w:t xml:space="preserve"> </w:t>
      </w:r>
      <w:r>
        <w:rPr>
          <w:spacing w:val="6"/>
          <w:sz w:val="13"/>
          <w:szCs w:val="13"/>
        </w:rPr>
        <w:t>the</w:t>
      </w:r>
      <w:r>
        <w:rPr>
          <w:sz w:val="13"/>
          <w:szCs w:val="13"/>
        </w:rPr>
        <w:t xml:space="preserve"> </w:t>
      </w:r>
      <w:r>
        <w:rPr>
          <w:spacing w:val="7"/>
          <w:sz w:val="13"/>
          <w:szCs w:val="13"/>
        </w:rPr>
        <w:t>certification</w:t>
      </w:r>
      <w:r>
        <w:rPr>
          <w:spacing w:val="20"/>
          <w:sz w:val="13"/>
          <w:szCs w:val="13"/>
        </w:rPr>
        <w:t xml:space="preserve"> </w:t>
      </w:r>
      <w:r>
        <w:rPr>
          <w:spacing w:val="7"/>
          <w:sz w:val="13"/>
          <w:szCs w:val="13"/>
        </w:rPr>
        <w:t>records.</w:t>
      </w:r>
    </w:p>
    <w:p w14:paraId="4C735E7E">
      <w:pPr>
        <w:pStyle w:val="2"/>
        <w:spacing w:before="65" w:line="308" w:lineRule="auto"/>
        <w:ind w:left="560" w:right="622" w:firstLine="8"/>
        <w:rPr>
          <w:rFonts w:ascii="MS Gothic" w:hAnsi="MS Gothic" w:eastAsia="MS Gothic" w:cs="MS Gothic"/>
          <w:sz w:val="13"/>
          <w:szCs w:val="13"/>
        </w:rPr>
      </w:pPr>
      <w:r>
        <w:rPr>
          <w:rFonts w:ascii="MS Gothic" w:hAnsi="MS Gothic" w:eastAsia="MS Gothic" w:cs="MS Gothic"/>
          <w:spacing w:val="11"/>
          <w:sz w:val="13"/>
          <w:szCs w:val="13"/>
        </w:rPr>
        <w:t>客</w:t>
      </w:r>
      <w:r>
        <w:rPr>
          <w:rFonts w:ascii="Microsoft JhengHei" w:hAnsi="Microsoft JhengHei" w:eastAsia="Microsoft JhengHei" w:cs="Microsoft JhengHei"/>
          <w:spacing w:val="11"/>
          <w:sz w:val="13"/>
          <w:szCs w:val="13"/>
        </w:rPr>
        <w:t>户</w:t>
      </w:r>
      <w:r>
        <w:rPr>
          <w:rFonts w:ascii="MS Gothic" w:hAnsi="MS Gothic" w:eastAsia="MS Gothic" w:cs="MS Gothic"/>
          <w:spacing w:val="11"/>
          <w:sz w:val="13"/>
          <w:szCs w:val="13"/>
        </w:rPr>
        <w:t>注意到并同意</w:t>
      </w:r>
      <w:r>
        <w:rPr>
          <w:sz w:val="13"/>
          <w:szCs w:val="13"/>
        </w:rPr>
        <w:t>Quality</w:t>
      </w:r>
      <w:r>
        <w:rPr>
          <w:spacing w:val="11"/>
          <w:sz w:val="13"/>
          <w:szCs w:val="13"/>
        </w:rPr>
        <w:t xml:space="preserve">     </w:t>
      </w:r>
      <w:r>
        <w:rPr>
          <w:sz w:val="13"/>
          <w:szCs w:val="13"/>
        </w:rPr>
        <w:t>Austria</w:t>
      </w:r>
      <w:r>
        <w:rPr>
          <w:rFonts w:ascii="Microsoft JhengHei" w:hAnsi="Microsoft JhengHei" w:eastAsia="Microsoft JhengHei" w:cs="Microsoft JhengHei"/>
          <w:spacing w:val="11"/>
          <w:sz w:val="13"/>
          <w:szCs w:val="13"/>
        </w:rPr>
        <w:t>应</w:t>
      </w:r>
      <w:r>
        <w:rPr>
          <w:rFonts w:ascii="MS Gothic" w:hAnsi="MS Gothic" w:eastAsia="MS Gothic" w:cs="MS Gothic"/>
          <w:spacing w:val="11"/>
          <w:sz w:val="13"/>
          <w:szCs w:val="13"/>
        </w:rPr>
        <w:t>根据所</w:t>
      </w:r>
      <w:r>
        <w:rPr>
          <w:rFonts w:ascii="Microsoft JhengHei" w:hAnsi="Microsoft JhengHei" w:eastAsia="Microsoft JhengHei" w:cs="Microsoft JhengHei"/>
          <w:spacing w:val="11"/>
          <w:sz w:val="13"/>
          <w:szCs w:val="13"/>
        </w:rPr>
        <w:t>发</w:t>
      </w:r>
      <w:r>
        <w:rPr>
          <w:rFonts w:ascii="MS Gothic" w:hAnsi="MS Gothic" w:eastAsia="MS Gothic" w:cs="MS Gothic"/>
          <w:spacing w:val="11"/>
          <w:sz w:val="13"/>
          <w:szCs w:val="13"/>
        </w:rPr>
        <w:t>生的</w:t>
      </w:r>
      <w:r>
        <w:rPr>
          <w:rFonts w:ascii="Microsoft JhengHei" w:hAnsi="Microsoft JhengHei" w:eastAsia="Microsoft JhengHei" w:cs="Microsoft JhengHei"/>
          <w:spacing w:val="11"/>
          <w:sz w:val="13"/>
          <w:szCs w:val="13"/>
        </w:rPr>
        <w:t>变</w:t>
      </w:r>
      <w:r>
        <w:rPr>
          <w:rFonts w:ascii="MS Gothic" w:hAnsi="MS Gothic" w:eastAsia="MS Gothic" w:cs="MS Gothic"/>
          <w:spacing w:val="11"/>
          <w:sz w:val="13"/>
          <w:szCs w:val="13"/>
        </w:rPr>
        <w:t>化采取适当的措</w:t>
      </w:r>
      <w:r>
        <w:rPr>
          <w:rFonts w:ascii="MS Gothic" w:hAnsi="MS Gothic" w:eastAsia="MS Gothic" w:cs="MS Gothic"/>
          <w:spacing w:val="9"/>
          <w:sz w:val="13"/>
          <w:szCs w:val="13"/>
        </w:rPr>
        <w:t>施，包括但不限于要求提供</w:t>
      </w:r>
      <w:r>
        <w:rPr>
          <w:rFonts w:ascii="Microsoft JhengHei" w:hAnsi="Microsoft JhengHei" w:eastAsia="Microsoft JhengHei" w:cs="Microsoft JhengHei"/>
          <w:spacing w:val="9"/>
          <w:sz w:val="13"/>
          <w:szCs w:val="13"/>
        </w:rPr>
        <w:t>额</w:t>
      </w:r>
      <w:r>
        <w:rPr>
          <w:rFonts w:ascii="MS Gothic" w:hAnsi="MS Gothic" w:eastAsia="MS Gothic" w:cs="MS Gothic"/>
          <w:spacing w:val="9"/>
          <w:sz w:val="13"/>
          <w:szCs w:val="13"/>
        </w:rPr>
        <w:t>外信息（参</w:t>
      </w:r>
      <w:r>
        <w:rPr>
          <w:rFonts w:ascii="Microsoft JhengHei" w:hAnsi="Microsoft JhengHei" w:eastAsia="Microsoft JhengHei" w:cs="Microsoft JhengHei"/>
          <w:spacing w:val="9"/>
          <w:sz w:val="13"/>
          <w:szCs w:val="13"/>
        </w:rPr>
        <w:t>见</w:t>
      </w:r>
      <w:r>
        <w:rPr>
          <w:sz w:val="13"/>
          <w:szCs w:val="13"/>
        </w:rPr>
        <w:t>IATF</w:t>
      </w:r>
      <w:r>
        <w:rPr>
          <w:rFonts w:ascii="Microsoft JhengHei" w:hAnsi="Microsoft JhengHei" w:eastAsia="Microsoft JhengHei" w:cs="Microsoft JhengHei"/>
          <w:spacing w:val="9"/>
          <w:sz w:val="13"/>
          <w:szCs w:val="13"/>
        </w:rPr>
        <w:t>规则</w:t>
      </w:r>
      <w:r>
        <w:rPr>
          <w:rFonts w:ascii="MS Gothic" w:hAnsi="MS Gothic" w:eastAsia="MS Gothic" w:cs="MS Gothic"/>
          <w:spacing w:val="9"/>
          <w:sz w:val="13"/>
          <w:szCs w:val="13"/>
        </w:rPr>
        <w:t>第</w:t>
      </w:r>
      <w:r>
        <w:rPr>
          <w:spacing w:val="9"/>
          <w:sz w:val="13"/>
          <w:szCs w:val="13"/>
        </w:rPr>
        <w:t>5.15</w:t>
      </w:r>
      <w:r>
        <w:rPr>
          <w:rFonts w:ascii="MS Gothic" w:hAnsi="MS Gothic" w:eastAsia="MS Gothic" w:cs="MS Gothic"/>
          <w:spacing w:val="9"/>
          <w:sz w:val="13"/>
          <w:szCs w:val="13"/>
        </w:rPr>
        <w:t>条）、</w:t>
      </w:r>
      <w:r>
        <w:rPr>
          <w:rFonts w:ascii="MS Gothic" w:hAnsi="MS Gothic" w:eastAsia="MS Gothic" w:cs="MS Gothic"/>
          <w:spacing w:val="-31"/>
          <w:sz w:val="13"/>
          <w:szCs w:val="13"/>
        </w:rPr>
        <w:t xml:space="preserve"> </w:t>
      </w:r>
      <w:r>
        <w:rPr>
          <w:rFonts w:ascii="Microsoft JhengHei" w:hAnsi="Microsoft JhengHei" w:eastAsia="Microsoft JhengHei" w:cs="Microsoft JhengHei"/>
          <w:spacing w:val="9"/>
          <w:sz w:val="13"/>
          <w:szCs w:val="13"/>
        </w:rPr>
        <w:t>进</w:t>
      </w:r>
      <w:r>
        <w:rPr>
          <w:rFonts w:ascii="MS Gothic" w:hAnsi="MS Gothic" w:eastAsia="MS Gothic" w:cs="MS Gothic"/>
          <w:spacing w:val="9"/>
          <w:sz w:val="13"/>
          <w:szCs w:val="13"/>
        </w:rPr>
        <w:t>行</w:t>
      </w:r>
      <w:r>
        <w:rPr>
          <w:rFonts w:ascii="MS Gothic" w:hAnsi="MS Gothic" w:eastAsia="MS Gothic" w:cs="MS Gothic"/>
          <w:spacing w:val="11"/>
          <w:sz w:val="13"/>
          <w:szCs w:val="13"/>
        </w:rPr>
        <w:t>特殊</w:t>
      </w:r>
      <w:r>
        <w:rPr>
          <w:rFonts w:ascii="Microsoft JhengHei" w:hAnsi="Microsoft JhengHei" w:eastAsia="Microsoft JhengHei" w:cs="Microsoft JhengHei"/>
          <w:spacing w:val="11"/>
          <w:sz w:val="13"/>
          <w:szCs w:val="13"/>
        </w:rPr>
        <w:t>审</w:t>
      </w:r>
      <w:r>
        <w:rPr>
          <w:rFonts w:ascii="MS Gothic" w:hAnsi="MS Gothic" w:eastAsia="MS Gothic" w:cs="MS Gothic"/>
          <w:spacing w:val="11"/>
          <w:sz w:val="13"/>
          <w:szCs w:val="13"/>
        </w:rPr>
        <w:t>核（参</w:t>
      </w:r>
      <w:r>
        <w:rPr>
          <w:rFonts w:ascii="Microsoft JhengHei" w:hAnsi="Microsoft JhengHei" w:eastAsia="Microsoft JhengHei" w:cs="Microsoft JhengHei"/>
          <w:spacing w:val="11"/>
          <w:sz w:val="13"/>
          <w:szCs w:val="13"/>
        </w:rPr>
        <w:t>见</w:t>
      </w:r>
      <w:r>
        <w:rPr>
          <w:sz w:val="13"/>
          <w:szCs w:val="13"/>
        </w:rPr>
        <w:t>IATF</w:t>
      </w:r>
      <w:r>
        <w:rPr>
          <w:rFonts w:ascii="Microsoft JhengHei" w:hAnsi="Microsoft JhengHei" w:eastAsia="Microsoft JhengHei" w:cs="Microsoft JhengHei"/>
          <w:spacing w:val="11"/>
          <w:sz w:val="13"/>
          <w:szCs w:val="13"/>
        </w:rPr>
        <w:t>规则</w:t>
      </w:r>
      <w:r>
        <w:rPr>
          <w:rFonts w:ascii="MS Gothic" w:hAnsi="MS Gothic" w:eastAsia="MS Gothic" w:cs="MS Gothic"/>
          <w:spacing w:val="11"/>
          <w:sz w:val="13"/>
          <w:szCs w:val="13"/>
        </w:rPr>
        <w:t>第</w:t>
      </w:r>
      <w:r>
        <w:rPr>
          <w:spacing w:val="11"/>
          <w:sz w:val="13"/>
          <w:szCs w:val="13"/>
        </w:rPr>
        <w:t>7.2</w:t>
      </w:r>
      <w:r>
        <w:rPr>
          <w:rFonts w:ascii="MS Gothic" w:hAnsi="MS Gothic" w:eastAsia="MS Gothic" w:cs="MS Gothic"/>
          <w:spacing w:val="11"/>
          <w:sz w:val="13"/>
          <w:szCs w:val="13"/>
        </w:rPr>
        <w:t>条）和撤</w:t>
      </w:r>
      <w:r>
        <w:rPr>
          <w:rFonts w:ascii="Microsoft JhengHei" w:hAnsi="Microsoft JhengHei" w:eastAsia="Microsoft JhengHei" w:cs="Microsoft JhengHei"/>
          <w:spacing w:val="11"/>
          <w:sz w:val="13"/>
          <w:szCs w:val="13"/>
        </w:rPr>
        <w:t>销认证</w:t>
      </w:r>
      <w:r>
        <w:rPr>
          <w:rFonts w:ascii="MS Gothic" w:hAnsi="MS Gothic" w:eastAsia="MS Gothic" w:cs="MS Gothic"/>
          <w:spacing w:val="11"/>
          <w:sz w:val="13"/>
          <w:szCs w:val="13"/>
        </w:rPr>
        <w:t>（参</w:t>
      </w:r>
      <w:r>
        <w:rPr>
          <w:rFonts w:ascii="Microsoft JhengHei" w:hAnsi="Microsoft JhengHei" w:eastAsia="Microsoft JhengHei" w:cs="Microsoft JhengHei"/>
          <w:spacing w:val="11"/>
          <w:sz w:val="13"/>
          <w:szCs w:val="13"/>
        </w:rPr>
        <w:t>见</w:t>
      </w:r>
      <w:r>
        <w:rPr>
          <w:sz w:val="13"/>
          <w:szCs w:val="13"/>
        </w:rPr>
        <w:t>IATF</w:t>
      </w:r>
      <w:r>
        <w:rPr>
          <w:rFonts w:ascii="Microsoft JhengHei" w:hAnsi="Microsoft JhengHei" w:eastAsia="Microsoft JhengHei" w:cs="Microsoft JhengHei"/>
          <w:spacing w:val="10"/>
          <w:sz w:val="13"/>
          <w:szCs w:val="13"/>
        </w:rPr>
        <w:t>规则</w:t>
      </w:r>
      <w:r>
        <w:rPr>
          <w:rFonts w:ascii="MS Gothic" w:hAnsi="MS Gothic" w:eastAsia="MS Gothic" w:cs="MS Gothic"/>
          <w:spacing w:val="10"/>
          <w:sz w:val="13"/>
          <w:szCs w:val="13"/>
        </w:rPr>
        <w:t>第</w:t>
      </w:r>
      <w:r>
        <w:rPr>
          <w:spacing w:val="10"/>
          <w:sz w:val="13"/>
          <w:szCs w:val="13"/>
        </w:rPr>
        <w:t>10</w:t>
      </w:r>
      <w:r>
        <w:rPr>
          <w:rFonts w:ascii="MS Gothic" w:hAnsi="MS Gothic" w:eastAsia="MS Gothic" w:cs="MS Gothic"/>
          <w:spacing w:val="10"/>
          <w:sz w:val="13"/>
          <w:szCs w:val="13"/>
        </w:rPr>
        <w:t>条</w:t>
      </w:r>
      <w:r>
        <w:rPr>
          <w:rFonts w:ascii="MS Gothic" w:hAnsi="MS Gothic" w:eastAsia="MS Gothic" w:cs="MS Gothic"/>
          <w:spacing w:val="8"/>
          <w:sz w:val="13"/>
          <w:szCs w:val="13"/>
        </w:rPr>
        <w:t>——</w:t>
      </w:r>
      <w:r>
        <w:rPr>
          <w:rFonts w:ascii="Microsoft JhengHei" w:hAnsi="Microsoft JhengHei" w:eastAsia="Microsoft JhengHei" w:cs="Microsoft JhengHei"/>
          <w:spacing w:val="8"/>
          <w:sz w:val="13"/>
          <w:szCs w:val="13"/>
        </w:rPr>
        <w:t>证书</w:t>
      </w:r>
      <w:r>
        <w:rPr>
          <w:rFonts w:ascii="MS Gothic" w:hAnsi="MS Gothic" w:eastAsia="MS Gothic" w:cs="MS Gothic"/>
          <w:spacing w:val="8"/>
          <w:sz w:val="13"/>
          <w:szCs w:val="13"/>
        </w:rPr>
        <w:t>的取消）</w:t>
      </w:r>
      <w:r>
        <w:rPr>
          <w:rFonts w:ascii="MS Gothic" w:hAnsi="MS Gothic" w:eastAsia="MS Gothic" w:cs="MS Gothic"/>
          <w:spacing w:val="-13"/>
          <w:sz w:val="13"/>
          <w:szCs w:val="13"/>
        </w:rPr>
        <w:t xml:space="preserve"> </w:t>
      </w:r>
      <w:r>
        <w:rPr>
          <w:rFonts w:ascii="MS Gothic" w:hAnsi="MS Gothic" w:eastAsia="MS Gothic" w:cs="MS Gothic"/>
          <w:spacing w:val="8"/>
          <w:sz w:val="13"/>
          <w:szCs w:val="13"/>
        </w:rPr>
        <w:t>。重大</w:t>
      </w:r>
      <w:r>
        <w:rPr>
          <w:rFonts w:ascii="Microsoft JhengHei" w:hAnsi="Microsoft JhengHei" w:eastAsia="Microsoft JhengHei" w:cs="Microsoft JhengHei"/>
          <w:spacing w:val="8"/>
          <w:sz w:val="13"/>
          <w:szCs w:val="13"/>
        </w:rPr>
        <w:t>变</w:t>
      </w:r>
      <w:r>
        <w:rPr>
          <w:rFonts w:ascii="MS Gothic" w:hAnsi="MS Gothic" w:eastAsia="MS Gothic" w:cs="MS Gothic"/>
          <w:spacing w:val="8"/>
          <w:sz w:val="13"/>
          <w:szCs w:val="13"/>
        </w:rPr>
        <w:t>更通知和所采取措施的</w:t>
      </w:r>
      <w:r>
        <w:rPr>
          <w:rFonts w:ascii="Microsoft JhengHei" w:hAnsi="Microsoft JhengHei" w:eastAsia="Microsoft JhengHei" w:cs="Microsoft JhengHei"/>
          <w:spacing w:val="8"/>
          <w:sz w:val="13"/>
          <w:szCs w:val="13"/>
        </w:rPr>
        <w:t>记录应</w:t>
      </w:r>
      <w:r>
        <w:rPr>
          <w:rFonts w:ascii="MS Gothic" w:hAnsi="MS Gothic" w:eastAsia="MS Gothic" w:cs="MS Gothic"/>
          <w:spacing w:val="8"/>
          <w:sz w:val="13"/>
          <w:szCs w:val="13"/>
        </w:rPr>
        <w:t>作</w:t>
      </w:r>
      <w:r>
        <w:rPr>
          <w:rFonts w:ascii="Microsoft JhengHei" w:hAnsi="Microsoft JhengHei" w:eastAsia="Microsoft JhengHei" w:cs="Microsoft JhengHei"/>
          <w:spacing w:val="8"/>
          <w:sz w:val="13"/>
          <w:szCs w:val="13"/>
        </w:rPr>
        <w:t>为认证记录</w:t>
      </w:r>
      <w:r>
        <w:rPr>
          <w:rFonts w:ascii="MS Gothic" w:hAnsi="MS Gothic" w:eastAsia="MS Gothic" w:cs="MS Gothic"/>
          <w:spacing w:val="8"/>
          <w:sz w:val="13"/>
          <w:szCs w:val="13"/>
        </w:rPr>
        <w:t>的一部分予以保存。</w:t>
      </w:r>
    </w:p>
    <w:p w14:paraId="0C14E674">
      <w:pPr>
        <w:pStyle w:val="2"/>
        <w:spacing w:line="317" w:lineRule="auto"/>
        <w:ind w:left="562" w:right="619" w:hanging="555"/>
        <w:rPr>
          <w:sz w:val="13"/>
          <w:szCs w:val="13"/>
        </w:rPr>
      </w:pPr>
      <w:r>
        <w:rPr>
          <w:spacing w:val="8"/>
          <w:sz w:val="13"/>
          <w:szCs w:val="13"/>
        </w:rPr>
        <w:t>5.        Unreported</w:t>
      </w:r>
      <w:r>
        <w:rPr>
          <w:spacing w:val="11"/>
          <w:w w:val="101"/>
          <w:sz w:val="13"/>
          <w:szCs w:val="13"/>
        </w:rPr>
        <w:t xml:space="preserve"> </w:t>
      </w:r>
      <w:r>
        <w:rPr>
          <w:spacing w:val="8"/>
          <w:sz w:val="13"/>
          <w:szCs w:val="13"/>
        </w:rPr>
        <w:t>changes</w:t>
      </w:r>
      <w:r>
        <w:rPr>
          <w:spacing w:val="11"/>
          <w:w w:val="101"/>
          <w:sz w:val="13"/>
          <w:szCs w:val="13"/>
        </w:rPr>
        <w:t xml:space="preserve"> </w:t>
      </w:r>
      <w:r>
        <w:rPr>
          <w:spacing w:val="8"/>
          <w:sz w:val="13"/>
          <w:szCs w:val="13"/>
        </w:rPr>
        <w:t>are</w:t>
      </w:r>
      <w:r>
        <w:rPr>
          <w:spacing w:val="10"/>
          <w:sz w:val="13"/>
          <w:szCs w:val="13"/>
        </w:rPr>
        <w:t xml:space="preserve"> </w:t>
      </w:r>
      <w:r>
        <w:rPr>
          <w:spacing w:val="8"/>
          <w:sz w:val="13"/>
          <w:szCs w:val="13"/>
        </w:rPr>
        <w:t>consi</w:t>
      </w:r>
      <w:r>
        <w:rPr>
          <w:spacing w:val="7"/>
          <w:sz w:val="13"/>
          <w:szCs w:val="13"/>
        </w:rPr>
        <w:t>dered a</w:t>
      </w:r>
      <w:r>
        <w:rPr>
          <w:spacing w:val="17"/>
          <w:w w:val="101"/>
          <w:sz w:val="13"/>
          <w:szCs w:val="13"/>
        </w:rPr>
        <w:t xml:space="preserve"> </w:t>
      </w:r>
      <w:r>
        <w:rPr>
          <w:spacing w:val="7"/>
          <w:sz w:val="13"/>
          <w:szCs w:val="13"/>
        </w:rPr>
        <w:t>breach</w:t>
      </w:r>
      <w:r>
        <w:rPr>
          <w:spacing w:val="10"/>
          <w:sz w:val="13"/>
          <w:szCs w:val="13"/>
        </w:rPr>
        <w:t xml:space="preserve"> </w:t>
      </w:r>
      <w:r>
        <w:rPr>
          <w:spacing w:val="7"/>
          <w:sz w:val="13"/>
          <w:szCs w:val="13"/>
        </w:rPr>
        <w:t>of contract</w:t>
      </w:r>
      <w:r>
        <w:rPr>
          <w:spacing w:val="13"/>
          <w:sz w:val="13"/>
          <w:szCs w:val="13"/>
        </w:rPr>
        <w:t xml:space="preserve"> </w:t>
      </w:r>
      <w:r>
        <w:rPr>
          <w:spacing w:val="7"/>
          <w:sz w:val="13"/>
          <w:szCs w:val="13"/>
        </w:rPr>
        <w:t>and</w:t>
      </w:r>
      <w:r>
        <w:rPr>
          <w:sz w:val="13"/>
          <w:szCs w:val="13"/>
        </w:rPr>
        <w:t xml:space="preserve"> </w:t>
      </w:r>
      <w:r>
        <w:rPr>
          <w:spacing w:val="7"/>
          <w:sz w:val="13"/>
          <w:szCs w:val="13"/>
        </w:rPr>
        <w:t>may lead to appropriate actions by Quality Austria, including,</w:t>
      </w:r>
      <w:r>
        <w:rPr>
          <w:sz w:val="13"/>
          <w:szCs w:val="13"/>
        </w:rPr>
        <w:t xml:space="preserve"> </w:t>
      </w:r>
      <w:r>
        <w:rPr>
          <w:spacing w:val="8"/>
          <w:sz w:val="13"/>
          <w:szCs w:val="13"/>
        </w:rPr>
        <w:t xml:space="preserve">but  not  limited  to,  </w:t>
      </w:r>
      <w:r>
        <w:rPr>
          <w:spacing w:val="7"/>
          <w:sz w:val="13"/>
          <w:szCs w:val="13"/>
        </w:rPr>
        <w:t>audit</w:t>
      </w:r>
      <w:r>
        <w:rPr>
          <w:spacing w:val="8"/>
          <w:sz w:val="13"/>
          <w:szCs w:val="13"/>
        </w:rPr>
        <w:t xml:space="preserve">  </w:t>
      </w:r>
      <w:r>
        <w:rPr>
          <w:spacing w:val="7"/>
          <w:sz w:val="13"/>
          <w:szCs w:val="13"/>
        </w:rPr>
        <w:t>termination,</w:t>
      </w:r>
      <w:r>
        <w:rPr>
          <w:spacing w:val="8"/>
          <w:sz w:val="13"/>
          <w:szCs w:val="13"/>
        </w:rPr>
        <w:t xml:space="preserve">  </w:t>
      </w:r>
      <w:r>
        <w:rPr>
          <w:spacing w:val="7"/>
          <w:sz w:val="13"/>
          <w:szCs w:val="13"/>
        </w:rPr>
        <w:t>audit</w:t>
      </w:r>
      <w:r>
        <w:rPr>
          <w:spacing w:val="10"/>
          <w:sz w:val="13"/>
          <w:szCs w:val="13"/>
        </w:rPr>
        <w:t xml:space="preserve">  </w:t>
      </w:r>
      <w:r>
        <w:rPr>
          <w:spacing w:val="7"/>
          <w:sz w:val="13"/>
          <w:szCs w:val="13"/>
        </w:rPr>
        <w:t>cancellation,</w:t>
      </w:r>
      <w:r>
        <w:rPr>
          <w:spacing w:val="1"/>
          <w:sz w:val="13"/>
          <w:szCs w:val="13"/>
        </w:rPr>
        <w:t xml:space="preserve"> </w:t>
      </w:r>
      <w:r>
        <w:rPr>
          <w:spacing w:val="8"/>
          <w:sz w:val="13"/>
          <w:szCs w:val="13"/>
        </w:rPr>
        <w:t>contract   cancellation,   or</w:t>
      </w:r>
      <w:r>
        <w:rPr>
          <w:spacing w:val="10"/>
          <w:sz w:val="13"/>
          <w:szCs w:val="13"/>
        </w:rPr>
        <w:t xml:space="preserve">   </w:t>
      </w:r>
      <w:r>
        <w:rPr>
          <w:spacing w:val="8"/>
          <w:sz w:val="13"/>
          <w:szCs w:val="13"/>
        </w:rPr>
        <w:t>certification</w:t>
      </w:r>
      <w:r>
        <w:rPr>
          <w:spacing w:val="9"/>
          <w:sz w:val="13"/>
          <w:szCs w:val="13"/>
        </w:rPr>
        <w:t xml:space="preserve">   </w:t>
      </w:r>
      <w:r>
        <w:rPr>
          <w:spacing w:val="8"/>
          <w:sz w:val="13"/>
          <w:szCs w:val="13"/>
        </w:rPr>
        <w:t>withdraw</w:t>
      </w:r>
      <w:r>
        <w:rPr>
          <w:spacing w:val="7"/>
          <w:sz w:val="13"/>
          <w:szCs w:val="13"/>
        </w:rPr>
        <w:t>al.   The</w:t>
      </w:r>
      <w:r>
        <w:rPr>
          <w:spacing w:val="2"/>
          <w:sz w:val="13"/>
          <w:szCs w:val="13"/>
        </w:rPr>
        <w:t xml:space="preserve"> </w:t>
      </w:r>
      <w:r>
        <w:rPr>
          <w:spacing w:val="7"/>
          <w:sz w:val="13"/>
          <w:szCs w:val="13"/>
        </w:rPr>
        <w:t>notification</w:t>
      </w:r>
      <w:r>
        <w:rPr>
          <w:spacing w:val="27"/>
          <w:w w:val="102"/>
          <w:sz w:val="13"/>
          <w:szCs w:val="13"/>
        </w:rPr>
        <w:t xml:space="preserve"> </w:t>
      </w:r>
      <w:r>
        <w:rPr>
          <w:spacing w:val="7"/>
          <w:sz w:val="13"/>
          <w:szCs w:val="13"/>
        </w:rPr>
        <w:t>must</w:t>
      </w:r>
      <w:r>
        <w:rPr>
          <w:spacing w:val="28"/>
          <w:sz w:val="13"/>
          <w:szCs w:val="13"/>
        </w:rPr>
        <w:t xml:space="preserve"> </w:t>
      </w:r>
      <w:r>
        <w:rPr>
          <w:spacing w:val="7"/>
          <w:sz w:val="13"/>
          <w:szCs w:val="13"/>
        </w:rPr>
        <w:t>be</w:t>
      </w:r>
      <w:r>
        <w:rPr>
          <w:spacing w:val="27"/>
          <w:w w:val="102"/>
          <w:sz w:val="13"/>
          <w:szCs w:val="13"/>
        </w:rPr>
        <w:t xml:space="preserve"> </w:t>
      </w:r>
      <w:r>
        <w:rPr>
          <w:spacing w:val="7"/>
          <w:sz w:val="13"/>
          <w:szCs w:val="13"/>
        </w:rPr>
        <w:t>made</w:t>
      </w:r>
      <w:r>
        <w:rPr>
          <w:spacing w:val="24"/>
          <w:w w:val="101"/>
          <w:sz w:val="13"/>
          <w:szCs w:val="13"/>
        </w:rPr>
        <w:t xml:space="preserve"> </w:t>
      </w:r>
      <w:r>
        <w:rPr>
          <w:spacing w:val="7"/>
          <w:sz w:val="13"/>
          <w:szCs w:val="13"/>
        </w:rPr>
        <w:t>in</w:t>
      </w:r>
      <w:r>
        <w:rPr>
          <w:spacing w:val="20"/>
          <w:w w:val="101"/>
          <w:sz w:val="13"/>
          <w:szCs w:val="13"/>
        </w:rPr>
        <w:t xml:space="preserve"> </w:t>
      </w:r>
      <w:r>
        <w:rPr>
          <w:spacing w:val="7"/>
          <w:sz w:val="13"/>
          <w:szCs w:val="13"/>
        </w:rPr>
        <w:t>writing</w:t>
      </w:r>
      <w:r>
        <w:rPr>
          <w:spacing w:val="21"/>
          <w:sz w:val="13"/>
          <w:szCs w:val="13"/>
        </w:rPr>
        <w:t xml:space="preserve"> </w:t>
      </w:r>
      <w:r>
        <w:rPr>
          <w:spacing w:val="6"/>
          <w:sz w:val="13"/>
          <w:szCs w:val="13"/>
        </w:rPr>
        <w:t>or</w:t>
      </w:r>
      <w:r>
        <w:rPr>
          <w:spacing w:val="27"/>
          <w:w w:val="101"/>
          <w:sz w:val="13"/>
          <w:szCs w:val="13"/>
        </w:rPr>
        <w:t xml:space="preserve"> </w:t>
      </w:r>
      <w:r>
        <w:rPr>
          <w:spacing w:val="6"/>
          <w:sz w:val="13"/>
          <w:szCs w:val="13"/>
        </w:rPr>
        <w:t>by</w:t>
      </w:r>
      <w:r>
        <w:rPr>
          <w:spacing w:val="20"/>
          <w:w w:val="101"/>
          <w:sz w:val="13"/>
          <w:szCs w:val="13"/>
        </w:rPr>
        <w:t xml:space="preserve"> </w:t>
      </w:r>
      <w:r>
        <w:rPr>
          <w:spacing w:val="6"/>
          <w:sz w:val="13"/>
          <w:szCs w:val="13"/>
        </w:rPr>
        <w:t>e-mail</w:t>
      </w:r>
      <w:r>
        <w:rPr>
          <w:spacing w:val="17"/>
          <w:w w:val="101"/>
          <w:sz w:val="13"/>
          <w:szCs w:val="13"/>
        </w:rPr>
        <w:t xml:space="preserve"> </w:t>
      </w:r>
      <w:r>
        <w:rPr>
          <w:spacing w:val="6"/>
          <w:sz w:val="13"/>
          <w:szCs w:val="13"/>
        </w:rPr>
        <w:t>to</w:t>
      </w:r>
      <w:r>
        <w:rPr>
          <w:spacing w:val="19"/>
          <w:sz w:val="13"/>
          <w:szCs w:val="13"/>
        </w:rPr>
        <w:t xml:space="preserve"> </w:t>
      </w:r>
      <w:r>
        <w:rPr>
          <w:spacing w:val="6"/>
          <w:sz w:val="13"/>
          <w:szCs w:val="13"/>
        </w:rPr>
        <w:t>Quality</w:t>
      </w:r>
      <w:r>
        <w:rPr>
          <w:sz w:val="13"/>
          <w:szCs w:val="13"/>
        </w:rPr>
        <w:t xml:space="preserve"> </w:t>
      </w:r>
      <w:r>
        <w:rPr>
          <w:spacing w:val="8"/>
          <w:sz w:val="13"/>
          <w:szCs w:val="13"/>
        </w:rPr>
        <w:t>Austria and</w:t>
      </w:r>
      <w:r>
        <w:rPr>
          <w:spacing w:val="21"/>
          <w:w w:val="101"/>
          <w:sz w:val="13"/>
          <w:szCs w:val="13"/>
        </w:rPr>
        <w:t xml:space="preserve"> </w:t>
      </w:r>
      <w:r>
        <w:rPr>
          <w:spacing w:val="8"/>
          <w:sz w:val="13"/>
          <w:szCs w:val="13"/>
        </w:rPr>
        <w:t>must include</w:t>
      </w:r>
      <w:r>
        <w:rPr>
          <w:spacing w:val="10"/>
          <w:sz w:val="13"/>
          <w:szCs w:val="13"/>
        </w:rPr>
        <w:t xml:space="preserve"> </w:t>
      </w:r>
      <w:r>
        <w:rPr>
          <w:spacing w:val="8"/>
          <w:sz w:val="13"/>
          <w:szCs w:val="13"/>
        </w:rPr>
        <w:t>the</w:t>
      </w:r>
      <w:r>
        <w:rPr>
          <w:spacing w:val="20"/>
          <w:w w:val="101"/>
          <w:sz w:val="13"/>
          <w:szCs w:val="13"/>
        </w:rPr>
        <w:t xml:space="preserve"> </w:t>
      </w:r>
      <w:r>
        <w:rPr>
          <w:spacing w:val="8"/>
          <w:sz w:val="13"/>
          <w:szCs w:val="13"/>
        </w:rPr>
        <w:t>nec</w:t>
      </w:r>
      <w:r>
        <w:rPr>
          <w:spacing w:val="7"/>
          <w:sz w:val="13"/>
          <w:szCs w:val="13"/>
        </w:rPr>
        <w:t>essary</w:t>
      </w:r>
      <w:r>
        <w:rPr>
          <w:spacing w:val="16"/>
          <w:sz w:val="13"/>
          <w:szCs w:val="13"/>
        </w:rPr>
        <w:t xml:space="preserve"> </w:t>
      </w:r>
      <w:r>
        <w:rPr>
          <w:spacing w:val="7"/>
          <w:sz w:val="13"/>
          <w:szCs w:val="13"/>
        </w:rPr>
        <w:t>details.</w:t>
      </w:r>
    </w:p>
    <w:p w14:paraId="52449350">
      <w:pPr>
        <w:pStyle w:val="2"/>
        <w:spacing w:before="89" w:line="323" w:lineRule="auto"/>
        <w:ind w:left="563" w:right="620"/>
        <w:rPr>
          <w:rFonts w:ascii="MS Gothic" w:hAnsi="MS Gothic" w:eastAsia="MS Gothic" w:cs="MS Gothic"/>
          <w:sz w:val="13"/>
          <w:szCs w:val="13"/>
        </w:rPr>
      </w:pPr>
      <w:r>
        <w:rPr>
          <w:rFonts w:ascii="MS Gothic" w:hAnsi="MS Gothic" w:eastAsia="MS Gothic" w:cs="MS Gothic"/>
          <w:spacing w:val="12"/>
          <w:sz w:val="13"/>
          <w:szCs w:val="13"/>
        </w:rPr>
        <w:t>未</w:t>
      </w:r>
      <w:r>
        <w:rPr>
          <w:rFonts w:ascii="Microsoft JhengHei" w:hAnsi="Microsoft JhengHei" w:eastAsia="Microsoft JhengHei" w:cs="Microsoft JhengHei"/>
          <w:spacing w:val="12"/>
          <w:sz w:val="13"/>
          <w:szCs w:val="13"/>
        </w:rPr>
        <w:t>报</w:t>
      </w:r>
      <w:r>
        <w:rPr>
          <w:rFonts w:ascii="MS Gothic" w:hAnsi="MS Gothic" w:eastAsia="MS Gothic" w:cs="MS Gothic"/>
          <w:spacing w:val="12"/>
          <w:sz w:val="13"/>
          <w:szCs w:val="13"/>
        </w:rPr>
        <w:t>告的</w:t>
      </w:r>
      <w:r>
        <w:rPr>
          <w:rFonts w:ascii="Microsoft JhengHei" w:hAnsi="Microsoft JhengHei" w:eastAsia="Microsoft JhengHei" w:cs="Microsoft JhengHei"/>
          <w:spacing w:val="12"/>
          <w:sz w:val="13"/>
          <w:szCs w:val="13"/>
        </w:rPr>
        <w:t>变</w:t>
      </w:r>
      <w:r>
        <w:rPr>
          <w:rFonts w:ascii="MS Gothic" w:hAnsi="MS Gothic" w:eastAsia="MS Gothic" w:cs="MS Gothic"/>
          <w:spacing w:val="12"/>
          <w:sz w:val="13"/>
          <w:szCs w:val="13"/>
        </w:rPr>
        <w:t>更被</w:t>
      </w:r>
      <w:r>
        <w:rPr>
          <w:rFonts w:ascii="Microsoft JhengHei" w:hAnsi="Microsoft JhengHei" w:eastAsia="Microsoft JhengHei" w:cs="Microsoft JhengHei"/>
          <w:spacing w:val="12"/>
          <w:sz w:val="13"/>
          <w:szCs w:val="13"/>
        </w:rPr>
        <w:t>视为违</w:t>
      </w:r>
      <w:r>
        <w:rPr>
          <w:rFonts w:ascii="MS Gothic" w:hAnsi="MS Gothic" w:eastAsia="MS Gothic" w:cs="MS Gothic"/>
          <w:spacing w:val="12"/>
          <w:sz w:val="13"/>
          <w:szCs w:val="13"/>
        </w:rPr>
        <w:t>反合同，并可能</w:t>
      </w:r>
      <w:r>
        <w:rPr>
          <w:rFonts w:ascii="Microsoft JhengHei" w:hAnsi="Microsoft JhengHei" w:eastAsia="Microsoft JhengHei" w:cs="Microsoft JhengHei"/>
          <w:spacing w:val="12"/>
          <w:sz w:val="13"/>
          <w:szCs w:val="13"/>
        </w:rPr>
        <w:t>导</w:t>
      </w:r>
      <w:r>
        <w:rPr>
          <w:rFonts w:ascii="MS Gothic" w:hAnsi="MS Gothic" w:eastAsia="MS Gothic" w:cs="MS Gothic"/>
          <w:spacing w:val="12"/>
          <w:sz w:val="13"/>
          <w:szCs w:val="13"/>
        </w:rPr>
        <w:t>致</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采取适当措</w:t>
      </w:r>
      <w:r>
        <w:rPr>
          <w:rFonts w:ascii="MS Gothic" w:hAnsi="MS Gothic" w:eastAsia="MS Gothic" w:cs="MS Gothic"/>
          <w:spacing w:val="10"/>
          <w:sz w:val="13"/>
          <w:szCs w:val="13"/>
        </w:rPr>
        <w:t>施，包括但不限于</w:t>
      </w:r>
      <w:r>
        <w:rPr>
          <w:rFonts w:ascii="Microsoft JhengHei" w:hAnsi="Microsoft JhengHei" w:eastAsia="Microsoft JhengHei" w:cs="Microsoft JhengHei"/>
          <w:spacing w:val="10"/>
          <w:sz w:val="13"/>
          <w:szCs w:val="13"/>
        </w:rPr>
        <w:t>终</w:t>
      </w:r>
      <w:r>
        <w:rPr>
          <w:rFonts w:ascii="MS Gothic" w:hAnsi="MS Gothic" w:eastAsia="MS Gothic" w:cs="MS Gothic"/>
          <w:spacing w:val="10"/>
          <w:sz w:val="13"/>
          <w:szCs w:val="13"/>
        </w:rPr>
        <w:t>止</w:t>
      </w:r>
      <w:r>
        <w:rPr>
          <w:rFonts w:ascii="Microsoft JhengHei" w:hAnsi="Microsoft JhengHei" w:eastAsia="Microsoft JhengHei" w:cs="Microsoft JhengHei"/>
          <w:spacing w:val="10"/>
          <w:sz w:val="13"/>
          <w:szCs w:val="13"/>
        </w:rPr>
        <w:t>审</w:t>
      </w:r>
      <w:r>
        <w:rPr>
          <w:rFonts w:ascii="MS Gothic" w:hAnsi="MS Gothic" w:eastAsia="MS Gothic" w:cs="MS Gothic"/>
          <w:spacing w:val="10"/>
          <w:sz w:val="13"/>
          <w:szCs w:val="13"/>
        </w:rPr>
        <w:t>核、取消</w:t>
      </w:r>
      <w:r>
        <w:rPr>
          <w:rFonts w:ascii="Microsoft JhengHei" w:hAnsi="Microsoft JhengHei" w:eastAsia="Microsoft JhengHei" w:cs="Microsoft JhengHei"/>
          <w:spacing w:val="10"/>
          <w:sz w:val="13"/>
          <w:szCs w:val="13"/>
        </w:rPr>
        <w:t>审</w:t>
      </w:r>
      <w:r>
        <w:rPr>
          <w:rFonts w:ascii="MS Gothic" w:hAnsi="MS Gothic" w:eastAsia="MS Gothic" w:cs="MS Gothic"/>
          <w:spacing w:val="10"/>
          <w:sz w:val="13"/>
          <w:szCs w:val="13"/>
        </w:rPr>
        <w:t>核、取消合同或撤</w:t>
      </w:r>
      <w:r>
        <w:rPr>
          <w:rFonts w:ascii="Microsoft JhengHei" w:hAnsi="Microsoft JhengHei" w:eastAsia="Microsoft JhengHei" w:cs="Microsoft JhengHei"/>
          <w:spacing w:val="10"/>
          <w:sz w:val="13"/>
          <w:szCs w:val="13"/>
        </w:rPr>
        <w:t>销</w:t>
      </w:r>
      <w:r>
        <w:rPr>
          <w:rFonts w:ascii="Microsoft JhengHei" w:hAnsi="Microsoft JhengHei" w:eastAsia="Microsoft JhengHei" w:cs="Microsoft JhengHei"/>
          <w:spacing w:val="9"/>
          <w:sz w:val="13"/>
          <w:szCs w:val="13"/>
        </w:rPr>
        <w:t>认证</w:t>
      </w:r>
      <w:r>
        <w:rPr>
          <w:rFonts w:ascii="MS Gothic" w:hAnsi="MS Gothic" w:eastAsia="MS Gothic" w:cs="MS Gothic"/>
          <w:spacing w:val="9"/>
          <w:sz w:val="13"/>
          <w:szCs w:val="13"/>
        </w:rPr>
        <w:t>。通知必</w:t>
      </w:r>
    </w:p>
    <w:p w14:paraId="11168D29">
      <w:pPr>
        <w:pStyle w:val="2"/>
        <w:spacing w:before="1" w:line="308" w:lineRule="auto"/>
        <w:ind w:left="572" w:right="622" w:hanging="3"/>
        <w:rPr>
          <w:rFonts w:ascii="MS Gothic" w:hAnsi="MS Gothic" w:eastAsia="MS Gothic" w:cs="MS Gothic"/>
          <w:sz w:val="13"/>
          <w:szCs w:val="13"/>
        </w:rPr>
      </w:pPr>
      <w:r>
        <w:rPr>
          <w:rFonts w:ascii="Microsoft JhengHei" w:hAnsi="Microsoft JhengHei" w:eastAsia="Microsoft JhengHei" w:cs="Microsoft JhengHei"/>
          <w:spacing w:val="12"/>
          <w:sz w:val="13"/>
          <w:szCs w:val="13"/>
        </w:rPr>
        <w:t>须</w:t>
      </w:r>
      <w:r>
        <w:rPr>
          <w:rFonts w:ascii="MS Gothic" w:hAnsi="MS Gothic" w:eastAsia="MS Gothic" w:cs="MS Gothic"/>
          <w:spacing w:val="12"/>
          <w:sz w:val="13"/>
          <w:szCs w:val="13"/>
        </w:rPr>
        <w:t>以</w:t>
      </w:r>
      <w:r>
        <w:rPr>
          <w:rFonts w:ascii="Microsoft JhengHei" w:hAnsi="Microsoft JhengHei" w:eastAsia="Microsoft JhengHei" w:cs="Microsoft JhengHei"/>
          <w:spacing w:val="12"/>
          <w:sz w:val="13"/>
          <w:szCs w:val="13"/>
        </w:rPr>
        <w:t>书</w:t>
      </w:r>
      <w:r>
        <w:rPr>
          <w:rFonts w:ascii="MS Gothic" w:hAnsi="MS Gothic" w:eastAsia="MS Gothic" w:cs="MS Gothic"/>
          <w:spacing w:val="12"/>
          <w:sz w:val="13"/>
          <w:szCs w:val="13"/>
        </w:rPr>
        <w:t>面形式或通</w:t>
      </w:r>
      <w:r>
        <w:rPr>
          <w:rFonts w:ascii="Microsoft JhengHei" w:hAnsi="Microsoft JhengHei" w:eastAsia="Microsoft JhengHei" w:cs="Microsoft JhengHei"/>
          <w:spacing w:val="12"/>
          <w:sz w:val="13"/>
          <w:szCs w:val="13"/>
        </w:rPr>
        <w:t>过电</w:t>
      </w:r>
      <w:r>
        <w:rPr>
          <w:rFonts w:ascii="MS Gothic" w:hAnsi="MS Gothic" w:eastAsia="MS Gothic" w:cs="MS Gothic"/>
          <w:spacing w:val="12"/>
          <w:sz w:val="13"/>
          <w:szCs w:val="13"/>
        </w:rPr>
        <w:t>子</w:t>
      </w:r>
      <w:r>
        <w:rPr>
          <w:rFonts w:ascii="Microsoft JhengHei" w:hAnsi="Microsoft JhengHei" w:eastAsia="Microsoft JhengHei" w:cs="Microsoft JhengHei"/>
          <w:spacing w:val="12"/>
          <w:sz w:val="13"/>
          <w:szCs w:val="13"/>
        </w:rPr>
        <w:t>邮</w:t>
      </w:r>
      <w:r>
        <w:rPr>
          <w:rFonts w:ascii="MS Gothic" w:hAnsi="MS Gothic" w:eastAsia="MS Gothic" w:cs="MS Gothic"/>
          <w:spacing w:val="12"/>
          <w:sz w:val="13"/>
          <w:szCs w:val="13"/>
        </w:rPr>
        <w:t>件</w:t>
      </w:r>
      <w:r>
        <w:rPr>
          <w:rFonts w:ascii="Microsoft JhengHei" w:hAnsi="Microsoft JhengHei" w:eastAsia="Microsoft JhengHei" w:cs="Microsoft JhengHei"/>
          <w:spacing w:val="12"/>
          <w:sz w:val="13"/>
          <w:szCs w:val="13"/>
        </w:rPr>
        <w:t>发</w:t>
      </w:r>
      <w:r>
        <w:rPr>
          <w:rFonts w:ascii="MS Gothic" w:hAnsi="MS Gothic" w:eastAsia="MS Gothic" w:cs="MS Gothic"/>
          <w:spacing w:val="12"/>
          <w:sz w:val="13"/>
          <w:szCs w:val="13"/>
        </w:rPr>
        <w:t>送</w:t>
      </w:r>
      <w:r>
        <w:rPr>
          <w:rFonts w:ascii="Microsoft JhengHei" w:hAnsi="Microsoft JhengHei" w:eastAsia="Microsoft JhengHei" w:cs="Microsoft JhengHei"/>
          <w:spacing w:val="12"/>
          <w:sz w:val="13"/>
          <w:szCs w:val="13"/>
        </w:rPr>
        <w:t>给</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，并必</w:t>
      </w:r>
      <w:r>
        <w:rPr>
          <w:rFonts w:ascii="Microsoft JhengHei" w:hAnsi="Microsoft JhengHei" w:eastAsia="Microsoft JhengHei" w:cs="Microsoft JhengHei"/>
          <w:spacing w:val="12"/>
          <w:sz w:val="13"/>
          <w:szCs w:val="13"/>
        </w:rPr>
        <w:t>须</w:t>
      </w:r>
      <w:r>
        <w:rPr>
          <w:rFonts w:ascii="MS Gothic" w:hAnsi="MS Gothic" w:eastAsia="MS Gothic" w:cs="MS Gothic"/>
          <w:spacing w:val="12"/>
          <w:sz w:val="13"/>
          <w:szCs w:val="13"/>
        </w:rPr>
        <w:t>包括必要</w:t>
      </w:r>
      <w:r>
        <w:rPr>
          <w:rFonts w:ascii="MS Gothic" w:hAnsi="MS Gothic" w:eastAsia="MS Gothic" w:cs="MS Gothic"/>
          <w:spacing w:val="3"/>
          <w:sz w:val="13"/>
          <w:szCs w:val="13"/>
        </w:rPr>
        <w:t>的</w:t>
      </w:r>
      <w:r>
        <w:rPr>
          <w:rFonts w:ascii="Microsoft JhengHei" w:hAnsi="Microsoft JhengHei" w:eastAsia="Microsoft JhengHei" w:cs="Microsoft JhengHei"/>
          <w:spacing w:val="3"/>
          <w:sz w:val="13"/>
          <w:szCs w:val="13"/>
        </w:rPr>
        <w:t>细节</w:t>
      </w:r>
      <w:r>
        <w:rPr>
          <w:rFonts w:ascii="MS Gothic" w:hAnsi="MS Gothic" w:eastAsia="MS Gothic" w:cs="MS Gothic"/>
          <w:spacing w:val="3"/>
          <w:sz w:val="13"/>
          <w:szCs w:val="13"/>
        </w:rPr>
        <w:t>。</w:t>
      </w:r>
    </w:p>
    <w:p w14:paraId="6F25FC04">
      <w:pPr>
        <w:pStyle w:val="2"/>
        <w:spacing w:before="1" w:line="235" w:lineRule="auto"/>
        <w:ind w:left="4"/>
        <w:rPr>
          <w:sz w:val="13"/>
          <w:szCs w:val="13"/>
        </w:rPr>
      </w:pPr>
      <w:r>
        <w:rPr>
          <w:spacing w:val="6"/>
          <w:sz w:val="13"/>
          <w:szCs w:val="13"/>
        </w:rPr>
        <w:t xml:space="preserve">6.        </w:t>
      </w:r>
      <w:r>
        <w:rPr>
          <w:spacing w:val="-35"/>
          <w:sz w:val="13"/>
          <w:szCs w:val="13"/>
          <w:u w:val="single" w:color="auto"/>
        </w:rPr>
        <w:t xml:space="preserve"> </w:t>
      </w:r>
      <w:r>
        <w:rPr>
          <w:spacing w:val="6"/>
          <w:sz w:val="13"/>
          <w:szCs w:val="13"/>
          <w:u w:val="single" w:color="auto"/>
        </w:rPr>
        <w:t>Obligations</w:t>
      </w:r>
      <w:r>
        <w:rPr>
          <w:spacing w:val="14"/>
          <w:w w:val="102"/>
          <w:sz w:val="13"/>
          <w:szCs w:val="13"/>
          <w:u w:val="single" w:color="auto"/>
        </w:rPr>
        <w:t xml:space="preserve"> </w:t>
      </w:r>
      <w:r>
        <w:rPr>
          <w:spacing w:val="6"/>
          <w:sz w:val="13"/>
          <w:szCs w:val="13"/>
          <w:u w:val="single" w:color="auto"/>
        </w:rPr>
        <w:t>of Quality</w:t>
      </w:r>
      <w:r>
        <w:rPr>
          <w:spacing w:val="10"/>
          <w:sz w:val="13"/>
          <w:szCs w:val="13"/>
          <w:u w:val="single" w:color="auto"/>
        </w:rPr>
        <w:t xml:space="preserve"> </w:t>
      </w:r>
      <w:r>
        <w:rPr>
          <w:spacing w:val="6"/>
          <w:sz w:val="13"/>
          <w:szCs w:val="13"/>
          <w:u w:val="single" w:color="auto"/>
        </w:rPr>
        <w:t>Austria</w:t>
      </w:r>
      <w:r>
        <w:rPr>
          <w:spacing w:val="-19"/>
          <w:sz w:val="13"/>
          <w:szCs w:val="13"/>
        </w:rPr>
        <w:t xml:space="preserve"> </w:t>
      </w:r>
      <w:r>
        <w:rPr>
          <w:spacing w:val="6"/>
          <w:sz w:val="13"/>
          <w:szCs w:val="13"/>
        </w:rPr>
        <w:t>:</w:t>
      </w:r>
      <w:r>
        <w:rPr>
          <w:spacing w:val="14"/>
          <w:w w:val="101"/>
          <w:sz w:val="13"/>
          <w:szCs w:val="13"/>
        </w:rPr>
        <w:t xml:space="preserve"> </w:t>
      </w:r>
      <w:r>
        <w:rPr>
          <w:spacing w:val="6"/>
          <w:sz w:val="13"/>
          <w:szCs w:val="13"/>
          <w:u w:val="single" w:color="auto"/>
        </w:rPr>
        <w:t>Quality Austria</w:t>
      </w:r>
      <w:r>
        <w:rPr>
          <w:rFonts w:ascii="MS Gothic" w:hAnsi="MS Gothic" w:eastAsia="MS Gothic" w:cs="MS Gothic"/>
          <w:spacing w:val="6"/>
          <w:sz w:val="13"/>
          <w:szCs w:val="13"/>
          <w:u w:val="single" w:color="auto"/>
        </w:rPr>
        <w:t>的</w:t>
      </w:r>
      <w:r>
        <w:rPr>
          <w:rFonts w:ascii="Microsoft JhengHei" w:hAnsi="Microsoft JhengHei" w:eastAsia="Microsoft JhengHei" w:cs="Microsoft JhengHei"/>
          <w:spacing w:val="6"/>
          <w:sz w:val="13"/>
          <w:szCs w:val="13"/>
          <w:u w:val="single" w:color="auto"/>
        </w:rPr>
        <w:t>义务</w:t>
      </w:r>
      <w:r>
        <w:rPr>
          <w:rFonts w:ascii="Microsoft JhengHei" w:hAnsi="Microsoft JhengHei" w:eastAsia="Microsoft JhengHei" w:cs="Microsoft JhengHei"/>
          <w:spacing w:val="-7"/>
          <w:sz w:val="13"/>
          <w:szCs w:val="13"/>
          <w:u w:val="single" w:color="auto"/>
        </w:rPr>
        <w:t xml:space="preserve"> </w:t>
      </w:r>
      <w:r>
        <w:rPr>
          <w:spacing w:val="6"/>
          <w:sz w:val="13"/>
          <w:szCs w:val="13"/>
          <w:u w:val="single" w:color="auto"/>
        </w:rPr>
        <w:t>:</w:t>
      </w:r>
    </w:p>
    <w:p w14:paraId="0AB2BC6D">
      <w:pPr>
        <w:pStyle w:val="2"/>
        <w:spacing w:before="46" w:line="188" w:lineRule="exact"/>
        <w:ind w:left="558"/>
        <w:rPr>
          <w:sz w:val="13"/>
          <w:szCs w:val="13"/>
        </w:rPr>
      </w:pPr>
      <w:r>
        <w:rPr>
          <w:spacing w:val="7"/>
          <w:position w:val="2"/>
          <w:sz w:val="13"/>
          <w:szCs w:val="13"/>
        </w:rPr>
        <w:t>a) Quality Austria shall</w:t>
      </w:r>
      <w:r>
        <w:rPr>
          <w:spacing w:val="25"/>
          <w:position w:val="2"/>
          <w:sz w:val="13"/>
          <w:szCs w:val="13"/>
        </w:rPr>
        <w:t xml:space="preserve"> </w:t>
      </w:r>
      <w:r>
        <w:rPr>
          <w:spacing w:val="7"/>
          <w:position w:val="2"/>
          <w:sz w:val="13"/>
          <w:szCs w:val="13"/>
        </w:rPr>
        <w:t>notify the</w:t>
      </w:r>
      <w:r>
        <w:rPr>
          <w:spacing w:val="15"/>
          <w:position w:val="2"/>
          <w:sz w:val="13"/>
          <w:szCs w:val="13"/>
        </w:rPr>
        <w:t xml:space="preserve"> </w:t>
      </w:r>
      <w:r>
        <w:rPr>
          <w:spacing w:val="7"/>
          <w:position w:val="2"/>
          <w:sz w:val="13"/>
          <w:szCs w:val="13"/>
        </w:rPr>
        <w:t>client</w:t>
      </w:r>
      <w:r>
        <w:rPr>
          <w:spacing w:val="14"/>
          <w:position w:val="2"/>
          <w:sz w:val="13"/>
          <w:szCs w:val="13"/>
        </w:rPr>
        <w:t xml:space="preserve"> </w:t>
      </w:r>
      <w:r>
        <w:rPr>
          <w:spacing w:val="7"/>
          <w:position w:val="2"/>
          <w:sz w:val="13"/>
          <w:szCs w:val="13"/>
        </w:rPr>
        <w:t>within</w:t>
      </w:r>
      <w:r>
        <w:rPr>
          <w:spacing w:val="11"/>
          <w:w w:val="101"/>
          <w:position w:val="2"/>
          <w:sz w:val="13"/>
          <w:szCs w:val="13"/>
        </w:rPr>
        <w:t xml:space="preserve"> </w:t>
      </w:r>
      <w:r>
        <w:rPr>
          <w:spacing w:val="7"/>
          <w:position w:val="2"/>
          <w:sz w:val="13"/>
          <w:szCs w:val="13"/>
        </w:rPr>
        <w:t>ten</w:t>
      </w:r>
      <w:r>
        <w:rPr>
          <w:spacing w:val="22"/>
          <w:w w:val="101"/>
          <w:position w:val="2"/>
          <w:sz w:val="13"/>
          <w:szCs w:val="13"/>
        </w:rPr>
        <w:t xml:space="preserve"> </w:t>
      </w:r>
      <w:r>
        <w:rPr>
          <w:spacing w:val="7"/>
          <w:position w:val="2"/>
          <w:sz w:val="13"/>
          <w:szCs w:val="13"/>
        </w:rPr>
        <w:t>(10)</w:t>
      </w:r>
    </w:p>
    <w:p w14:paraId="32C07284">
      <w:pPr>
        <w:pStyle w:val="2"/>
        <w:spacing w:before="23" w:line="188" w:lineRule="exact"/>
        <w:ind w:left="558"/>
        <w:rPr>
          <w:sz w:val="13"/>
          <w:szCs w:val="13"/>
        </w:rPr>
      </w:pPr>
      <w:r>
        <w:rPr>
          <w:spacing w:val="8"/>
          <w:position w:val="2"/>
          <w:sz w:val="13"/>
          <w:szCs w:val="13"/>
        </w:rPr>
        <w:t>calendar days of any</w:t>
      </w:r>
      <w:r>
        <w:rPr>
          <w:spacing w:val="15"/>
          <w:w w:val="102"/>
          <w:position w:val="2"/>
          <w:sz w:val="13"/>
          <w:szCs w:val="13"/>
        </w:rPr>
        <w:t xml:space="preserve"> </w:t>
      </w:r>
      <w:r>
        <w:rPr>
          <w:spacing w:val="8"/>
          <w:position w:val="2"/>
          <w:sz w:val="13"/>
          <w:szCs w:val="13"/>
        </w:rPr>
        <w:t>changes</w:t>
      </w:r>
      <w:r>
        <w:rPr>
          <w:spacing w:val="18"/>
          <w:w w:val="101"/>
          <w:position w:val="2"/>
          <w:sz w:val="13"/>
          <w:szCs w:val="13"/>
        </w:rPr>
        <w:t xml:space="preserve"> </w:t>
      </w:r>
      <w:r>
        <w:rPr>
          <w:spacing w:val="8"/>
          <w:position w:val="2"/>
          <w:sz w:val="13"/>
          <w:szCs w:val="13"/>
        </w:rPr>
        <w:t>in</w:t>
      </w:r>
      <w:r>
        <w:rPr>
          <w:spacing w:val="17"/>
          <w:w w:val="102"/>
          <w:position w:val="2"/>
          <w:sz w:val="13"/>
          <w:szCs w:val="13"/>
        </w:rPr>
        <w:t xml:space="preserve"> </w:t>
      </w:r>
      <w:r>
        <w:rPr>
          <w:spacing w:val="8"/>
          <w:position w:val="2"/>
          <w:sz w:val="13"/>
          <w:szCs w:val="13"/>
        </w:rPr>
        <w:t>Quality</w:t>
      </w:r>
      <w:r>
        <w:rPr>
          <w:spacing w:val="7"/>
          <w:position w:val="2"/>
          <w:sz w:val="13"/>
          <w:szCs w:val="13"/>
        </w:rPr>
        <w:t xml:space="preserve"> Austria’s</w:t>
      </w:r>
    </w:p>
    <w:p w14:paraId="7ABAAA44">
      <w:pPr>
        <w:pStyle w:val="2"/>
        <w:spacing w:before="26" w:line="323" w:lineRule="auto"/>
        <w:ind w:left="558" w:right="824"/>
        <w:rPr>
          <w:sz w:val="13"/>
          <w:szCs w:val="13"/>
        </w:rPr>
      </w:pPr>
      <w:r>
        <w:rPr>
          <w:spacing w:val="8"/>
          <w:sz w:val="13"/>
          <w:szCs w:val="13"/>
        </w:rPr>
        <w:t>ownership status or</w:t>
      </w:r>
      <w:r>
        <w:rPr>
          <w:spacing w:val="20"/>
          <w:w w:val="101"/>
          <w:sz w:val="13"/>
          <w:szCs w:val="13"/>
        </w:rPr>
        <w:t xml:space="preserve"> </w:t>
      </w:r>
      <w:r>
        <w:rPr>
          <w:spacing w:val="8"/>
          <w:sz w:val="13"/>
          <w:szCs w:val="13"/>
        </w:rPr>
        <w:t>loss of</w:t>
      </w:r>
      <w:r>
        <w:rPr>
          <w:spacing w:val="9"/>
          <w:sz w:val="13"/>
          <w:szCs w:val="13"/>
        </w:rPr>
        <w:t xml:space="preserve"> </w:t>
      </w:r>
      <w:r>
        <w:rPr>
          <w:spacing w:val="8"/>
          <w:sz w:val="13"/>
          <w:szCs w:val="13"/>
        </w:rPr>
        <w:t>IATF</w:t>
      </w:r>
      <w:r>
        <w:rPr>
          <w:spacing w:val="16"/>
          <w:w w:val="101"/>
          <w:sz w:val="13"/>
          <w:szCs w:val="13"/>
        </w:rPr>
        <w:t xml:space="preserve"> </w:t>
      </w:r>
      <w:r>
        <w:rPr>
          <w:spacing w:val="8"/>
          <w:sz w:val="13"/>
          <w:szCs w:val="13"/>
        </w:rPr>
        <w:t>or</w:t>
      </w:r>
      <w:r>
        <w:rPr>
          <w:spacing w:val="12"/>
          <w:sz w:val="13"/>
          <w:szCs w:val="13"/>
        </w:rPr>
        <w:t xml:space="preserve"> </w:t>
      </w:r>
      <w:r>
        <w:rPr>
          <w:spacing w:val="8"/>
          <w:sz w:val="13"/>
          <w:szCs w:val="13"/>
        </w:rPr>
        <w:t>VDA</w:t>
      </w:r>
      <w:r>
        <w:rPr>
          <w:spacing w:val="15"/>
          <w:sz w:val="13"/>
          <w:szCs w:val="13"/>
        </w:rPr>
        <w:t xml:space="preserve"> </w:t>
      </w:r>
      <w:r>
        <w:rPr>
          <w:spacing w:val="8"/>
          <w:sz w:val="13"/>
          <w:szCs w:val="13"/>
        </w:rPr>
        <w:t>QMC</w:t>
      </w:r>
      <w:r>
        <w:rPr>
          <w:spacing w:val="20"/>
          <w:w w:val="101"/>
          <w:sz w:val="13"/>
          <w:szCs w:val="13"/>
        </w:rPr>
        <w:t xml:space="preserve"> </w:t>
      </w:r>
      <w:r>
        <w:rPr>
          <w:spacing w:val="8"/>
          <w:sz w:val="13"/>
          <w:szCs w:val="13"/>
        </w:rPr>
        <w:t>re</w:t>
      </w:r>
      <w:r>
        <w:rPr>
          <w:spacing w:val="7"/>
          <w:sz w:val="13"/>
          <w:szCs w:val="13"/>
        </w:rPr>
        <w:t>cognition.</w:t>
      </w:r>
      <w:r>
        <w:rPr>
          <w:sz w:val="13"/>
          <w:szCs w:val="13"/>
        </w:rPr>
        <w:t xml:space="preserve"> Quality</w:t>
      </w:r>
      <w:r>
        <w:rPr>
          <w:spacing w:val="12"/>
          <w:sz w:val="13"/>
          <w:szCs w:val="13"/>
        </w:rPr>
        <w:t xml:space="preserve"> </w:t>
      </w:r>
      <w:r>
        <w:rPr>
          <w:sz w:val="13"/>
          <w:szCs w:val="13"/>
        </w:rPr>
        <w:t>Austria</w:t>
      </w:r>
      <w:r>
        <w:rPr>
          <w:rFonts w:ascii="Microsoft JhengHei" w:hAnsi="Microsoft JhengHei" w:eastAsia="Microsoft JhengHei" w:cs="Microsoft JhengHei"/>
          <w:spacing w:val="12"/>
          <w:sz w:val="13"/>
          <w:szCs w:val="13"/>
        </w:rPr>
        <w:t>应在十（</w:t>
      </w:r>
      <w:r>
        <w:rPr>
          <w:rFonts w:ascii="Microsoft JhengHei" w:hAnsi="Microsoft JhengHei" w:eastAsia="Microsoft JhengHei" w:cs="Microsoft JhengHei"/>
          <w:spacing w:val="4"/>
          <w:sz w:val="13"/>
          <w:szCs w:val="13"/>
        </w:rPr>
        <w:t xml:space="preserve">  </w:t>
      </w:r>
      <w:r>
        <w:rPr>
          <w:spacing w:val="12"/>
          <w:sz w:val="13"/>
          <w:szCs w:val="13"/>
        </w:rPr>
        <w:t>10</w:t>
      </w:r>
      <w:r>
        <w:rPr>
          <w:rFonts w:ascii="MS Gothic" w:hAnsi="MS Gothic" w:eastAsia="MS Gothic" w:cs="MS Gothic"/>
          <w:spacing w:val="12"/>
          <w:sz w:val="13"/>
          <w:szCs w:val="13"/>
        </w:rPr>
        <w:t>）个日</w:t>
      </w:r>
      <w:r>
        <w:rPr>
          <w:rFonts w:ascii="Microsoft JhengHei" w:hAnsi="Microsoft JhengHei" w:eastAsia="Microsoft JhengHei" w:cs="Microsoft JhengHei"/>
          <w:spacing w:val="12"/>
          <w:sz w:val="13"/>
          <w:szCs w:val="13"/>
        </w:rPr>
        <w:t>历日内通知客户</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所有</w:t>
      </w:r>
      <w:r>
        <w:rPr>
          <w:rFonts w:ascii="Yu Gothic" w:hAnsi="Yu Gothic" w:eastAsia="Yu Gothic" w:cs="Yu Gothic"/>
          <w:spacing w:val="12"/>
          <w:sz w:val="13"/>
          <w:szCs w:val="13"/>
        </w:rPr>
        <w:t>权状</w:t>
      </w:r>
      <w:r>
        <w:rPr>
          <w:rFonts w:ascii="Microsoft JhengHei" w:hAnsi="Microsoft JhengHei" w:eastAsia="Microsoft JhengHei" w:cs="Microsoft JhengHei"/>
          <w:spacing w:val="12"/>
          <w:sz w:val="13"/>
          <w:szCs w:val="13"/>
        </w:rPr>
        <w:t>态的任何变化或</w:t>
      </w:r>
      <w:r>
        <w:rPr>
          <w:sz w:val="13"/>
          <w:szCs w:val="13"/>
        </w:rPr>
        <w:t>IATF</w:t>
      </w:r>
      <w:r>
        <w:rPr>
          <w:rFonts w:ascii="MS Gothic" w:hAnsi="MS Gothic" w:eastAsia="MS Gothic" w:cs="MS Gothic"/>
          <w:spacing w:val="12"/>
          <w:sz w:val="13"/>
          <w:szCs w:val="13"/>
        </w:rPr>
        <w:t>或</w:t>
      </w:r>
      <w:r>
        <w:rPr>
          <w:sz w:val="13"/>
          <w:szCs w:val="13"/>
        </w:rPr>
        <w:t>VDA</w:t>
      </w:r>
      <w:r>
        <w:rPr>
          <w:spacing w:val="12"/>
          <w:sz w:val="13"/>
          <w:szCs w:val="13"/>
        </w:rPr>
        <w:t xml:space="preserve"> </w:t>
      </w:r>
      <w:r>
        <w:rPr>
          <w:sz w:val="13"/>
          <w:szCs w:val="13"/>
        </w:rPr>
        <w:t>QMC</w:t>
      </w:r>
      <w:r>
        <w:rPr>
          <w:rFonts w:ascii="Microsoft JhengHei" w:hAnsi="Microsoft JhengHei" w:eastAsia="Microsoft JhengHei" w:cs="Microsoft JhengHei"/>
          <w:spacing w:val="12"/>
          <w:sz w:val="13"/>
          <w:szCs w:val="13"/>
        </w:rPr>
        <w:t>认证的丧失</w:t>
      </w:r>
      <w:r>
        <w:rPr>
          <w:rFonts w:ascii="Microsoft JhengHei" w:hAnsi="Microsoft JhengHei" w:eastAsia="Microsoft JhengHei" w:cs="Microsoft JhengHei"/>
          <w:spacing w:val="-13"/>
          <w:sz w:val="13"/>
          <w:szCs w:val="13"/>
        </w:rPr>
        <w:t xml:space="preserve"> </w:t>
      </w:r>
      <w:r>
        <w:rPr>
          <w:spacing w:val="12"/>
          <w:sz w:val="13"/>
          <w:szCs w:val="13"/>
        </w:rPr>
        <w:t>.</w:t>
      </w:r>
    </w:p>
    <w:p w14:paraId="0F05AB2E">
      <w:pPr>
        <w:pStyle w:val="2"/>
        <w:spacing w:before="1" w:line="308" w:lineRule="auto"/>
        <w:ind w:left="562" w:right="621" w:firstLine="10"/>
        <w:rPr>
          <w:rFonts w:ascii="MS Gothic" w:hAnsi="MS Gothic" w:eastAsia="MS Gothic" w:cs="MS Gothic"/>
          <w:sz w:val="13"/>
          <w:szCs w:val="13"/>
        </w:rPr>
      </w:pPr>
      <w:r>
        <w:rPr>
          <w:spacing w:val="4"/>
          <w:sz w:val="13"/>
          <w:szCs w:val="13"/>
        </w:rPr>
        <w:t>b)</w:t>
      </w:r>
      <w:r>
        <w:rPr>
          <w:spacing w:val="38"/>
          <w:sz w:val="13"/>
          <w:szCs w:val="13"/>
        </w:rPr>
        <w:t xml:space="preserve"> </w:t>
      </w:r>
      <w:r>
        <w:rPr>
          <w:spacing w:val="4"/>
          <w:sz w:val="13"/>
          <w:szCs w:val="13"/>
        </w:rPr>
        <w:t>Quality</w:t>
      </w:r>
      <w:r>
        <w:rPr>
          <w:spacing w:val="32"/>
          <w:w w:val="101"/>
          <w:sz w:val="13"/>
          <w:szCs w:val="13"/>
        </w:rPr>
        <w:t xml:space="preserve"> </w:t>
      </w:r>
      <w:r>
        <w:rPr>
          <w:spacing w:val="4"/>
          <w:sz w:val="13"/>
          <w:szCs w:val="13"/>
        </w:rPr>
        <w:t>Austria</w:t>
      </w:r>
      <w:r>
        <w:rPr>
          <w:spacing w:val="39"/>
          <w:sz w:val="13"/>
          <w:szCs w:val="13"/>
        </w:rPr>
        <w:t xml:space="preserve"> </w:t>
      </w:r>
      <w:r>
        <w:rPr>
          <w:spacing w:val="4"/>
          <w:sz w:val="13"/>
          <w:szCs w:val="13"/>
        </w:rPr>
        <w:t>shall</w:t>
      </w:r>
      <w:r>
        <w:rPr>
          <w:spacing w:val="37"/>
          <w:sz w:val="13"/>
          <w:szCs w:val="13"/>
        </w:rPr>
        <w:t xml:space="preserve"> </w:t>
      </w:r>
      <w:r>
        <w:rPr>
          <w:spacing w:val="4"/>
          <w:sz w:val="13"/>
          <w:szCs w:val="13"/>
        </w:rPr>
        <w:t>work</w:t>
      </w:r>
      <w:r>
        <w:rPr>
          <w:spacing w:val="36"/>
          <w:sz w:val="13"/>
          <w:szCs w:val="13"/>
        </w:rPr>
        <w:t xml:space="preserve"> </w:t>
      </w:r>
      <w:r>
        <w:rPr>
          <w:spacing w:val="4"/>
          <w:sz w:val="13"/>
          <w:szCs w:val="13"/>
        </w:rPr>
        <w:t>with</w:t>
      </w:r>
      <w:r>
        <w:rPr>
          <w:spacing w:val="33"/>
          <w:w w:val="102"/>
          <w:sz w:val="13"/>
          <w:szCs w:val="13"/>
        </w:rPr>
        <w:t xml:space="preserve"> </w:t>
      </w:r>
      <w:r>
        <w:rPr>
          <w:spacing w:val="3"/>
          <w:sz w:val="13"/>
          <w:szCs w:val="13"/>
        </w:rPr>
        <w:t>the</w:t>
      </w:r>
      <w:r>
        <w:rPr>
          <w:spacing w:val="36"/>
          <w:w w:val="101"/>
          <w:sz w:val="13"/>
          <w:szCs w:val="13"/>
        </w:rPr>
        <w:t xml:space="preserve"> </w:t>
      </w:r>
      <w:r>
        <w:rPr>
          <w:spacing w:val="3"/>
          <w:sz w:val="13"/>
          <w:szCs w:val="13"/>
        </w:rPr>
        <w:t>client</w:t>
      </w:r>
      <w:r>
        <w:rPr>
          <w:spacing w:val="36"/>
          <w:sz w:val="13"/>
          <w:szCs w:val="13"/>
        </w:rPr>
        <w:t xml:space="preserve"> </w:t>
      </w:r>
      <w:r>
        <w:rPr>
          <w:spacing w:val="3"/>
          <w:sz w:val="13"/>
          <w:szCs w:val="13"/>
        </w:rPr>
        <w:t>to</w:t>
      </w:r>
      <w:r>
        <w:rPr>
          <w:spacing w:val="43"/>
          <w:sz w:val="13"/>
          <w:szCs w:val="13"/>
        </w:rPr>
        <w:t xml:space="preserve"> </w:t>
      </w:r>
      <w:r>
        <w:rPr>
          <w:spacing w:val="3"/>
          <w:sz w:val="13"/>
          <w:szCs w:val="13"/>
        </w:rPr>
        <w:t>resolve</w:t>
      </w:r>
      <w:r>
        <w:rPr>
          <w:spacing w:val="39"/>
          <w:w w:val="101"/>
          <w:sz w:val="13"/>
          <w:szCs w:val="13"/>
        </w:rPr>
        <w:t xml:space="preserve"> </w:t>
      </w:r>
      <w:r>
        <w:rPr>
          <w:spacing w:val="3"/>
          <w:sz w:val="13"/>
          <w:szCs w:val="13"/>
        </w:rPr>
        <w:t>open</w:t>
      </w:r>
      <w:r>
        <w:rPr>
          <w:sz w:val="13"/>
          <w:szCs w:val="13"/>
        </w:rPr>
        <w:t xml:space="preserve"> </w:t>
      </w:r>
      <w:r>
        <w:rPr>
          <w:spacing w:val="4"/>
          <w:sz w:val="13"/>
          <w:szCs w:val="13"/>
        </w:rPr>
        <w:t>issues related to the client’s transfer to or from another IATF or</w:t>
      </w:r>
      <w:r>
        <w:rPr>
          <w:spacing w:val="15"/>
          <w:sz w:val="13"/>
          <w:szCs w:val="13"/>
        </w:rPr>
        <w:t xml:space="preserve"> </w:t>
      </w:r>
      <w:r>
        <w:rPr>
          <w:spacing w:val="7"/>
          <w:sz w:val="13"/>
          <w:szCs w:val="13"/>
        </w:rPr>
        <w:t>VDA QMC</w:t>
      </w:r>
      <w:r>
        <w:rPr>
          <w:spacing w:val="35"/>
          <w:w w:val="101"/>
          <w:sz w:val="13"/>
          <w:szCs w:val="13"/>
        </w:rPr>
        <w:t xml:space="preserve"> </w:t>
      </w:r>
      <w:r>
        <w:rPr>
          <w:spacing w:val="7"/>
          <w:sz w:val="13"/>
          <w:szCs w:val="13"/>
        </w:rPr>
        <w:t>recognized</w:t>
      </w:r>
      <w:r>
        <w:rPr>
          <w:spacing w:val="18"/>
          <w:w w:val="101"/>
          <w:sz w:val="13"/>
          <w:szCs w:val="13"/>
        </w:rPr>
        <w:t xml:space="preserve"> </w:t>
      </w:r>
      <w:r>
        <w:rPr>
          <w:spacing w:val="7"/>
          <w:sz w:val="13"/>
          <w:szCs w:val="13"/>
        </w:rPr>
        <w:t>certification</w:t>
      </w:r>
      <w:r>
        <w:rPr>
          <w:spacing w:val="22"/>
          <w:w w:val="101"/>
          <w:sz w:val="13"/>
          <w:szCs w:val="13"/>
        </w:rPr>
        <w:t xml:space="preserve"> </w:t>
      </w:r>
      <w:r>
        <w:rPr>
          <w:spacing w:val="7"/>
          <w:sz w:val="13"/>
          <w:szCs w:val="13"/>
        </w:rPr>
        <w:t>body. Quality Austria</w:t>
      </w:r>
      <w:r>
        <w:rPr>
          <w:rFonts w:ascii="Microsoft JhengHei" w:hAnsi="Microsoft JhengHei" w:eastAsia="Microsoft JhengHei" w:cs="Microsoft JhengHei"/>
          <w:spacing w:val="7"/>
          <w:sz w:val="13"/>
          <w:szCs w:val="13"/>
        </w:rPr>
        <w:t>应</w:t>
      </w:r>
      <w:r>
        <w:rPr>
          <w:rFonts w:ascii="MS Gothic" w:hAnsi="MS Gothic" w:eastAsia="MS Gothic" w:cs="MS Gothic"/>
          <w:spacing w:val="7"/>
          <w:sz w:val="13"/>
          <w:szCs w:val="13"/>
        </w:rPr>
        <w:t>与客</w:t>
      </w:r>
    </w:p>
    <w:p w14:paraId="1DF2A969">
      <w:pPr>
        <w:pStyle w:val="2"/>
        <w:spacing w:before="98" w:line="289" w:lineRule="auto"/>
        <w:ind w:left="566" w:right="622" w:firstLine="2"/>
        <w:rPr>
          <w:rFonts w:ascii="MS Gothic" w:hAnsi="MS Gothic" w:eastAsia="MS Gothic" w:cs="MS Gothic"/>
          <w:sz w:val="13"/>
          <w:szCs w:val="13"/>
        </w:rPr>
      </w:pPr>
      <w:r>
        <w:rPr>
          <w:rFonts w:ascii="Microsoft JhengHei" w:hAnsi="Microsoft JhengHei" w:eastAsia="Microsoft JhengHei" w:cs="Microsoft JhengHei"/>
          <w:spacing w:val="10"/>
          <w:sz w:val="13"/>
          <w:szCs w:val="13"/>
        </w:rPr>
        <w:t>户</w:t>
      </w:r>
      <w:r>
        <w:rPr>
          <w:rFonts w:ascii="MS Gothic" w:hAnsi="MS Gothic" w:eastAsia="MS Gothic" w:cs="MS Gothic"/>
          <w:spacing w:val="10"/>
          <w:sz w:val="13"/>
          <w:szCs w:val="13"/>
        </w:rPr>
        <w:t>合作，</w:t>
      </w:r>
      <w:r>
        <w:rPr>
          <w:rFonts w:ascii="MS Gothic" w:hAnsi="MS Gothic" w:eastAsia="MS Gothic" w:cs="MS Gothic"/>
          <w:spacing w:val="-33"/>
          <w:sz w:val="13"/>
          <w:szCs w:val="13"/>
        </w:rPr>
        <w:t xml:space="preserve"> </w:t>
      </w:r>
      <w:r>
        <w:rPr>
          <w:rFonts w:ascii="MS Gothic" w:hAnsi="MS Gothic" w:eastAsia="MS Gothic" w:cs="MS Gothic"/>
          <w:spacing w:val="10"/>
          <w:sz w:val="13"/>
          <w:szCs w:val="13"/>
        </w:rPr>
        <w:t>解决与客</w:t>
      </w:r>
      <w:r>
        <w:rPr>
          <w:rFonts w:ascii="Microsoft JhengHei" w:hAnsi="Microsoft JhengHei" w:eastAsia="Microsoft JhengHei" w:cs="Microsoft JhengHei"/>
          <w:spacing w:val="10"/>
          <w:sz w:val="13"/>
          <w:szCs w:val="13"/>
        </w:rPr>
        <w:t>户</w:t>
      </w:r>
      <w:r>
        <w:rPr>
          <w:rFonts w:ascii="MS Gothic" w:hAnsi="MS Gothic" w:eastAsia="MS Gothic" w:cs="MS Gothic"/>
          <w:spacing w:val="10"/>
          <w:sz w:val="13"/>
          <w:szCs w:val="13"/>
        </w:rPr>
        <w:t>与另一家或</w:t>
      </w:r>
      <w:r>
        <w:rPr>
          <w:sz w:val="13"/>
          <w:szCs w:val="13"/>
        </w:rPr>
        <w:t>VDA</w:t>
      </w:r>
      <w:r>
        <w:rPr>
          <w:spacing w:val="15"/>
          <w:w w:val="101"/>
          <w:sz w:val="13"/>
          <w:szCs w:val="13"/>
        </w:rPr>
        <w:t xml:space="preserve"> </w:t>
      </w:r>
      <w:r>
        <w:rPr>
          <w:sz w:val="13"/>
          <w:szCs w:val="13"/>
        </w:rPr>
        <w:t>QMC</w:t>
      </w:r>
      <w:r>
        <w:rPr>
          <w:rFonts w:ascii="Microsoft JhengHei" w:hAnsi="Microsoft JhengHei" w:eastAsia="Microsoft JhengHei" w:cs="Microsoft JhengHei"/>
          <w:spacing w:val="10"/>
          <w:sz w:val="13"/>
          <w:szCs w:val="13"/>
        </w:rPr>
        <w:t>认</w:t>
      </w:r>
      <w:r>
        <w:rPr>
          <w:rFonts w:ascii="MS Gothic" w:hAnsi="MS Gothic" w:eastAsia="MS Gothic" w:cs="MS Gothic"/>
          <w:spacing w:val="10"/>
          <w:sz w:val="13"/>
          <w:szCs w:val="13"/>
        </w:rPr>
        <w:t>可的</w:t>
      </w:r>
      <w:r>
        <w:rPr>
          <w:rFonts w:ascii="Microsoft JhengHei" w:hAnsi="Microsoft JhengHei" w:eastAsia="Microsoft JhengHei" w:cs="Microsoft JhengHei"/>
          <w:spacing w:val="10"/>
          <w:sz w:val="13"/>
          <w:szCs w:val="13"/>
        </w:rPr>
        <w:t>认证</w:t>
      </w:r>
      <w:r>
        <w:rPr>
          <w:rFonts w:ascii="MS Gothic" w:hAnsi="MS Gothic" w:eastAsia="MS Gothic" w:cs="MS Gothic"/>
          <w:spacing w:val="10"/>
          <w:sz w:val="13"/>
          <w:szCs w:val="13"/>
        </w:rPr>
        <w:t>机构</w:t>
      </w:r>
      <w:r>
        <w:rPr>
          <w:rFonts w:ascii="MS Gothic" w:hAnsi="MS Gothic" w:eastAsia="MS Gothic" w:cs="MS Gothic"/>
          <w:spacing w:val="9"/>
          <w:sz w:val="13"/>
          <w:szCs w:val="13"/>
        </w:rPr>
        <w:t>之</w:t>
      </w:r>
      <w:r>
        <w:rPr>
          <w:rFonts w:ascii="Microsoft JhengHei" w:hAnsi="Microsoft JhengHei" w:eastAsia="Microsoft JhengHei" w:cs="Microsoft JhengHei"/>
          <w:spacing w:val="9"/>
          <w:sz w:val="13"/>
          <w:szCs w:val="13"/>
        </w:rPr>
        <w:t>间</w:t>
      </w:r>
      <w:r>
        <w:rPr>
          <w:rFonts w:ascii="MS Gothic" w:hAnsi="MS Gothic" w:eastAsia="MS Gothic" w:cs="MS Gothic"/>
          <w:spacing w:val="9"/>
          <w:sz w:val="13"/>
          <w:szCs w:val="13"/>
        </w:rPr>
        <w:t>的</w:t>
      </w:r>
      <w:r>
        <w:rPr>
          <w:rFonts w:ascii="Microsoft JhengHei" w:hAnsi="Microsoft JhengHei" w:eastAsia="Microsoft JhengHei" w:cs="Microsoft JhengHei"/>
          <w:spacing w:val="9"/>
          <w:sz w:val="13"/>
          <w:szCs w:val="13"/>
        </w:rPr>
        <w:t>转</w:t>
      </w:r>
      <w:r>
        <w:rPr>
          <w:rFonts w:ascii="MS Gothic" w:hAnsi="MS Gothic" w:eastAsia="MS Gothic" w:cs="MS Gothic"/>
          <w:spacing w:val="9"/>
          <w:sz w:val="13"/>
          <w:szCs w:val="13"/>
        </w:rPr>
        <w:t>移有</w:t>
      </w:r>
      <w:r>
        <w:rPr>
          <w:rFonts w:ascii="MS Gothic" w:hAnsi="MS Gothic" w:eastAsia="MS Gothic" w:cs="MS Gothic"/>
          <w:spacing w:val="7"/>
          <w:sz w:val="13"/>
          <w:szCs w:val="13"/>
        </w:rPr>
        <w:t>关的未决</w:t>
      </w:r>
      <w:r>
        <w:rPr>
          <w:rFonts w:ascii="Microsoft JhengHei" w:hAnsi="Microsoft JhengHei" w:eastAsia="Microsoft JhengHei" w:cs="Microsoft JhengHei"/>
          <w:spacing w:val="7"/>
          <w:sz w:val="13"/>
          <w:szCs w:val="13"/>
        </w:rPr>
        <w:t>问题</w:t>
      </w:r>
      <w:r>
        <w:rPr>
          <w:rFonts w:ascii="MS Gothic" w:hAnsi="MS Gothic" w:eastAsia="MS Gothic" w:cs="MS Gothic"/>
          <w:spacing w:val="7"/>
          <w:sz w:val="13"/>
          <w:szCs w:val="13"/>
        </w:rPr>
        <w:t>。</w:t>
      </w:r>
    </w:p>
    <w:p w14:paraId="02ACE70F">
      <w:pPr>
        <w:pStyle w:val="2"/>
        <w:spacing w:line="303" w:lineRule="auto"/>
        <w:ind w:left="568" w:right="620"/>
        <w:rPr>
          <w:sz w:val="13"/>
          <w:szCs w:val="13"/>
        </w:rPr>
      </w:pPr>
      <w:r>
        <w:rPr>
          <w:spacing w:val="7"/>
          <w:sz w:val="13"/>
          <w:szCs w:val="13"/>
        </w:rPr>
        <w:t>c)</w:t>
      </w:r>
      <w:r>
        <w:rPr>
          <w:spacing w:val="28"/>
          <w:w w:val="101"/>
          <w:sz w:val="13"/>
          <w:szCs w:val="13"/>
        </w:rPr>
        <w:t xml:space="preserve"> </w:t>
      </w:r>
      <w:r>
        <w:rPr>
          <w:spacing w:val="7"/>
          <w:sz w:val="13"/>
          <w:szCs w:val="13"/>
        </w:rPr>
        <w:t>Quality Austria,</w:t>
      </w:r>
      <w:r>
        <w:rPr>
          <w:spacing w:val="24"/>
          <w:w w:val="101"/>
          <w:sz w:val="13"/>
          <w:szCs w:val="13"/>
        </w:rPr>
        <w:t xml:space="preserve"> </w:t>
      </w:r>
      <w:r>
        <w:rPr>
          <w:spacing w:val="7"/>
          <w:sz w:val="13"/>
          <w:szCs w:val="13"/>
        </w:rPr>
        <w:t>including</w:t>
      </w:r>
      <w:r>
        <w:rPr>
          <w:spacing w:val="20"/>
          <w:w w:val="102"/>
          <w:sz w:val="13"/>
          <w:szCs w:val="13"/>
        </w:rPr>
        <w:t xml:space="preserve"> </w:t>
      </w:r>
      <w:r>
        <w:rPr>
          <w:spacing w:val="7"/>
          <w:sz w:val="13"/>
          <w:szCs w:val="13"/>
        </w:rPr>
        <w:t>all</w:t>
      </w:r>
      <w:r>
        <w:rPr>
          <w:spacing w:val="23"/>
          <w:sz w:val="13"/>
          <w:szCs w:val="13"/>
        </w:rPr>
        <w:t xml:space="preserve"> </w:t>
      </w:r>
      <w:r>
        <w:rPr>
          <w:spacing w:val="7"/>
          <w:sz w:val="13"/>
          <w:szCs w:val="13"/>
        </w:rPr>
        <w:t>of its</w:t>
      </w:r>
      <w:r>
        <w:rPr>
          <w:spacing w:val="21"/>
          <w:w w:val="101"/>
          <w:sz w:val="13"/>
          <w:szCs w:val="13"/>
        </w:rPr>
        <w:t xml:space="preserve"> </w:t>
      </w:r>
      <w:r>
        <w:rPr>
          <w:spacing w:val="7"/>
          <w:sz w:val="13"/>
          <w:szCs w:val="13"/>
        </w:rPr>
        <w:t>sponsored</w:t>
      </w:r>
      <w:r>
        <w:rPr>
          <w:spacing w:val="20"/>
          <w:w w:val="101"/>
          <w:sz w:val="13"/>
          <w:szCs w:val="13"/>
        </w:rPr>
        <w:t xml:space="preserve"> </w:t>
      </w:r>
      <w:r>
        <w:rPr>
          <w:spacing w:val="7"/>
          <w:sz w:val="13"/>
          <w:szCs w:val="13"/>
        </w:rPr>
        <w:t>IATF</w:t>
      </w:r>
      <w:r>
        <w:rPr>
          <w:spacing w:val="32"/>
          <w:w w:val="102"/>
          <w:sz w:val="13"/>
          <w:szCs w:val="13"/>
        </w:rPr>
        <w:t xml:space="preserve"> </w:t>
      </w:r>
      <w:r>
        <w:rPr>
          <w:spacing w:val="7"/>
          <w:sz w:val="13"/>
          <w:szCs w:val="13"/>
        </w:rPr>
        <w:t>16949</w:t>
      </w:r>
      <w:r>
        <w:rPr>
          <w:sz w:val="13"/>
          <w:szCs w:val="13"/>
        </w:rPr>
        <w:t xml:space="preserve"> </w:t>
      </w:r>
      <w:r>
        <w:rPr>
          <w:spacing w:val="7"/>
          <w:sz w:val="13"/>
          <w:szCs w:val="13"/>
        </w:rPr>
        <w:t>auditors, shall comply with all applicabe data</w:t>
      </w:r>
      <w:r>
        <w:rPr>
          <w:spacing w:val="31"/>
          <w:w w:val="102"/>
          <w:sz w:val="13"/>
          <w:szCs w:val="13"/>
        </w:rPr>
        <w:t xml:space="preserve"> </w:t>
      </w:r>
      <w:r>
        <w:rPr>
          <w:spacing w:val="7"/>
          <w:sz w:val="13"/>
          <w:szCs w:val="13"/>
        </w:rPr>
        <w:t>protection</w:t>
      </w:r>
      <w:r>
        <w:rPr>
          <w:spacing w:val="13"/>
          <w:sz w:val="13"/>
          <w:szCs w:val="13"/>
        </w:rPr>
        <w:t xml:space="preserve"> </w:t>
      </w:r>
      <w:r>
        <w:rPr>
          <w:spacing w:val="7"/>
          <w:sz w:val="13"/>
          <w:szCs w:val="13"/>
        </w:rPr>
        <w:t>laws</w:t>
      </w:r>
    </w:p>
    <w:p w14:paraId="5D39102F">
      <w:pPr>
        <w:spacing w:line="14" w:lineRule="auto"/>
        <w:rPr>
          <w:rFonts w:ascii="Arial"/>
          <w:sz w:val="2"/>
        </w:rPr>
      </w:pPr>
      <w:r>
        <w:rPr>
          <w:rFonts w:ascii="Arial" w:hAnsi="Arial" w:eastAsia="Arial" w:cs="Arial"/>
          <w:sz w:val="2"/>
          <w:szCs w:val="2"/>
        </w:rPr>
        <w:br w:type="column"/>
      </w:r>
    </w:p>
    <w:p w14:paraId="1061ADF0">
      <w:pPr>
        <w:pStyle w:val="2"/>
        <w:spacing w:before="36" w:line="320" w:lineRule="auto"/>
        <w:ind w:left="565" w:right="235" w:firstLine="3"/>
        <w:jc w:val="both"/>
        <w:rPr>
          <w:rFonts w:ascii="MS Gothic" w:hAnsi="MS Gothic" w:eastAsia="MS Gothic" w:cs="MS Gothic"/>
          <w:sz w:val="13"/>
          <w:szCs w:val="13"/>
        </w:rPr>
      </w:pPr>
      <w:r>
        <w:rPr>
          <w:spacing w:val="7"/>
          <w:sz w:val="13"/>
          <w:szCs w:val="13"/>
        </w:rPr>
        <w:t>and  provide  sufficient  transparency  regarding  the  use  of</w:t>
      </w:r>
      <w:r>
        <w:rPr>
          <w:spacing w:val="11"/>
          <w:w w:val="101"/>
          <w:sz w:val="13"/>
          <w:szCs w:val="13"/>
        </w:rPr>
        <w:t xml:space="preserve"> </w:t>
      </w:r>
      <w:r>
        <w:rPr>
          <w:spacing w:val="7"/>
          <w:sz w:val="13"/>
          <w:szCs w:val="13"/>
        </w:rPr>
        <w:t>relevant</w:t>
      </w:r>
      <w:r>
        <w:rPr>
          <w:spacing w:val="30"/>
          <w:w w:val="101"/>
          <w:sz w:val="13"/>
          <w:szCs w:val="13"/>
        </w:rPr>
        <w:t xml:space="preserve"> </w:t>
      </w:r>
      <w:r>
        <w:rPr>
          <w:spacing w:val="7"/>
          <w:sz w:val="13"/>
          <w:szCs w:val="13"/>
        </w:rPr>
        <w:t>personally identifiable information. Quality Austria</w:t>
      </w:r>
      <w:r>
        <w:rPr>
          <w:rFonts w:ascii="MS Gothic" w:hAnsi="MS Gothic" w:eastAsia="MS Gothic" w:cs="MS Gothic"/>
          <w:spacing w:val="7"/>
          <w:sz w:val="13"/>
          <w:szCs w:val="13"/>
        </w:rPr>
        <w:t>，</w:t>
      </w:r>
      <w:r>
        <w:rPr>
          <w:rFonts w:ascii="MS Gothic" w:hAnsi="MS Gothic" w:eastAsia="MS Gothic" w:cs="MS Gothic"/>
          <w:spacing w:val="8"/>
          <w:sz w:val="13"/>
          <w:szCs w:val="13"/>
        </w:rPr>
        <w:t>包括其所有</w:t>
      </w:r>
      <w:r>
        <w:rPr>
          <w:rFonts w:ascii="Microsoft JhengHei" w:hAnsi="Microsoft JhengHei" w:eastAsia="Microsoft JhengHei" w:cs="Microsoft JhengHei"/>
          <w:spacing w:val="8"/>
          <w:sz w:val="13"/>
          <w:szCs w:val="13"/>
        </w:rPr>
        <w:t>赞</w:t>
      </w:r>
      <w:r>
        <w:rPr>
          <w:rFonts w:ascii="MS Gothic" w:hAnsi="MS Gothic" w:eastAsia="MS Gothic" w:cs="MS Gothic"/>
          <w:spacing w:val="8"/>
          <w:sz w:val="13"/>
          <w:szCs w:val="13"/>
        </w:rPr>
        <w:t>助的</w:t>
      </w:r>
      <w:r>
        <w:rPr>
          <w:sz w:val="13"/>
          <w:szCs w:val="13"/>
        </w:rPr>
        <w:t>IATF</w:t>
      </w:r>
      <w:r>
        <w:rPr>
          <w:spacing w:val="31"/>
          <w:w w:val="101"/>
          <w:sz w:val="13"/>
          <w:szCs w:val="13"/>
        </w:rPr>
        <w:t xml:space="preserve"> </w:t>
      </w:r>
      <w:r>
        <w:rPr>
          <w:spacing w:val="8"/>
          <w:sz w:val="13"/>
          <w:szCs w:val="13"/>
        </w:rPr>
        <w:t>16949</w:t>
      </w:r>
      <w:r>
        <w:rPr>
          <w:rFonts w:ascii="Microsoft JhengHei" w:hAnsi="Microsoft JhengHei" w:eastAsia="Microsoft JhengHei" w:cs="Microsoft JhengHei"/>
          <w:spacing w:val="8"/>
          <w:sz w:val="13"/>
          <w:szCs w:val="13"/>
        </w:rPr>
        <w:t>审</w:t>
      </w:r>
      <w:r>
        <w:rPr>
          <w:rFonts w:ascii="MS Gothic" w:hAnsi="MS Gothic" w:eastAsia="MS Gothic" w:cs="MS Gothic"/>
          <w:spacing w:val="8"/>
          <w:sz w:val="13"/>
          <w:szCs w:val="13"/>
        </w:rPr>
        <w:t>核</w:t>
      </w:r>
      <w:r>
        <w:rPr>
          <w:rFonts w:ascii="Microsoft JhengHei" w:hAnsi="Microsoft JhengHei" w:eastAsia="Microsoft JhengHei" w:cs="Microsoft JhengHei"/>
          <w:spacing w:val="8"/>
          <w:sz w:val="13"/>
          <w:szCs w:val="13"/>
        </w:rPr>
        <w:t>员</w:t>
      </w:r>
      <w:r>
        <w:rPr>
          <w:rFonts w:ascii="Microsoft JhengHei" w:hAnsi="Microsoft JhengHei" w:eastAsia="Microsoft JhengHei" w:cs="Microsoft JhengHei"/>
          <w:spacing w:val="-19"/>
          <w:sz w:val="13"/>
          <w:szCs w:val="13"/>
        </w:rPr>
        <w:t xml:space="preserve"> </w:t>
      </w:r>
      <w:r>
        <w:rPr>
          <w:rFonts w:ascii="MS Gothic" w:hAnsi="MS Gothic" w:eastAsia="MS Gothic" w:cs="MS Gothic"/>
          <w:spacing w:val="8"/>
          <w:sz w:val="13"/>
          <w:szCs w:val="13"/>
        </w:rPr>
        <w:t>，</w:t>
      </w:r>
      <w:r>
        <w:rPr>
          <w:rFonts w:ascii="Microsoft JhengHei" w:hAnsi="Microsoft JhengHei" w:eastAsia="Microsoft JhengHei" w:cs="Microsoft JhengHei"/>
          <w:spacing w:val="8"/>
          <w:sz w:val="13"/>
          <w:szCs w:val="13"/>
        </w:rPr>
        <w:t>应</w:t>
      </w:r>
      <w:r>
        <w:rPr>
          <w:rFonts w:ascii="MS Gothic" w:hAnsi="MS Gothic" w:eastAsia="MS Gothic" w:cs="MS Gothic"/>
          <w:spacing w:val="8"/>
          <w:sz w:val="13"/>
          <w:szCs w:val="13"/>
        </w:rPr>
        <w:t>遵守所有适用的数据保</w:t>
      </w:r>
      <w:r>
        <w:rPr>
          <w:rFonts w:ascii="Microsoft JhengHei" w:hAnsi="Microsoft JhengHei" w:eastAsia="Microsoft JhengHei" w:cs="Microsoft JhengHei"/>
          <w:spacing w:val="8"/>
          <w:sz w:val="13"/>
          <w:szCs w:val="13"/>
        </w:rPr>
        <w:t>护</w:t>
      </w:r>
      <w:r>
        <w:rPr>
          <w:rFonts w:ascii="MS Gothic" w:hAnsi="MS Gothic" w:eastAsia="MS Gothic" w:cs="MS Gothic"/>
          <w:spacing w:val="8"/>
          <w:sz w:val="13"/>
          <w:szCs w:val="13"/>
        </w:rPr>
        <w:t>法，并在使用相关个人身份信息方面提供足</w:t>
      </w:r>
      <w:r>
        <w:rPr>
          <w:rFonts w:ascii="Yu Gothic" w:hAnsi="Yu Gothic" w:eastAsia="Yu Gothic" w:cs="Yu Gothic"/>
          <w:spacing w:val="8"/>
          <w:sz w:val="13"/>
          <w:szCs w:val="13"/>
        </w:rPr>
        <w:t>够</w:t>
      </w:r>
      <w:r>
        <w:rPr>
          <w:rFonts w:ascii="MS Gothic" w:hAnsi="MS Gothic" w:eastAsia="MS Gothic" w:cs="MS Gothic"/>
          <w:spacing w:val="8"/>
          <w:sz w:val="13"/>
          <w:szCs w:val="13"/>
        </w:rPr>
        <w:t>的透明度。</w:t>
      </w:r>
    </w:p>
    <w:p w14:paraId="62283753">
      <w:pPr>
        <w:pStyle w:val="2"/>
        <w:spacing w:before="9" w:line="314" w:lineRule="auto"/>
        <w:ind w:left="568" w:right="239" w:hanging="563"/>
        <w:rPr>
          <w:sz w:val="13"/>
          <w:szCs w:val="13"/>
        </w:rPr>
      </w:pPr>
      <w:r>
        <w:rPr>
          <w:spacing w:val="12"/>
          <w:sz w:val="13"/>
          <w:szCs w:val="13"/>
        </w:rPr>
        <w:t xml:space="preserve">7.         </w:t>
      </w:r>
      <w:r>
        <w:rPr>
          <w:sz w:val="13"/>
          <w:szCs w:val="13"/>
        </w:rPr>
        <w:t>Unless</w:t>
      </w:r>
      <w:r>
        <w:rPr>
          <w:spacing w:val="12"/>
          <w:sz w:val="13"/>
          <w:szCs w:val="13"/>
        </w:rPr>
        <w:t xml:space="preserve">  </w:t>
      </w:r>
      <w:r>
        <w:rPr>
          <w:sz w:val="13"/>
          <w:szCs w:val="13"/>
        </w:rPr>
        <w:t>otherwise</w:t>
      </w:r>
      <w:r>
        <w:rPr>
          <w:spacing w:val="12"/>
          <w:sz w:val="13"/>
          <w:szCs w:val="13"/>
        </w:rPr>
        <w:t xml:space="preserve">  </w:t>
      </w:r>
      <w:r>
        <w:rPr>
          <w:sz w:val="13"/>
          <w:szCs w:val="13"/>
        </w:rPr>
        <w:t>stipulated</w:t>
      </w:r>
      <w:r>
        <w:rPr>
          <w:spacing w:val="12"/>
          <w:sz w:val="13"/>
          <w:szCs w:val="13"/>
        </w:rPr>
        <w:t xml:space="preserve">  </w:t>
      </w:r>
      <w:r>
        <w:rPr>
          <w:sz w:val="13"/>
          <w:szCs w:val="13"/>
        </w:rPr>
        <w:t>herein</w:t>
      </w:r>
      <w:r>
        <w:rPr>
          <w:spacing w:val="12"/>
          <w:sz w:val="13"/>
          <w:szCs w:val="13"/>
        </w:rPr>
        <w:t xml:space="preserve">,  </w:t>
      </w:r>
      <w:r>
        <w:rPr>
          <w:sz w:val="13"/>
          <w:szCs w:val="13"/>
        </w:rPr>
        <w:t>the</w:t>
      </w:r>
      <w:r>
        <w:rPr>
          <w:spacing w:val="11"/>
          <w:sz w:val="13"/>
          <w:szCs w:val="13"/>
        </w:rPr>
        <w:t xml:space="preserve">  </w:t>
      </w:r>
      <w:r>
        <w:rPr>
          <w:sz w:val="13"/>
          <w:szCs w:val="13"/>
        </w:rPr>
        <w:t>General</w:t>
      </w:r>
      <w:r>
        <w:rPr>
          <w:spacing w:val="11"/>
          <w:sz w:val="13"/>
          <w:szCs w:val="13"/>
        </w:rPr>
        <w:t xml:space="preserve">  </w:t>
      </w:r>
      <w:r>
        <w:rPr>
          <w:sz w:val="13"/>
          <w:szCs w:val="13"/>
        </w:rPr>
        <w:t>Terms</w:t>
      </w:r>
      <w:r>
        <w:rPr>
          <w:spacing w:val="11"/>
          <w:sz w:val="13"/>
          <w:szCs w:val="13"/>
        </w:rPr>
        <w:t xml:space="preserve">  </w:t>
      </w:r>
      <w:r>
        <w:rPr>
          <w:sz w:val="13"/>
          <w:szCs w:val="13"/>
        </w:rPr>
        <w:t xml:space="preserve">and </w:t>
      </w:r>
      <w:r>
        <w:rPr>
          <w:spacing w:val="5"/>
          <w:sz w:val="13"/>
          <w:szCs w:val="13"/>
        </w:rPr>
        <w:t>Conditions for</w:t>
      </w:r>
      <w:r>
        <w:rPr>
          <w:spacing w:val="19"/>
          <w:w w:val="101"/>
          <w:sz w:val="13"/>
          <w:szCs w:val="13"/>
        </w:rPr>
        <w:t xml:space="preserve"> </w:t>
      </w:r>
      <w:r>
        <w:rPr>
          <w:spacing w:val="5"/>
          <w:sz w:val="13"/>
          <w:szCs w:val="13"/>
        </w:rPr>
        <w:t>System Certification, Assessment and</w:t>
      </w:r>
      <w:r>
        <w:rPr>
          <w:spacing w:val="8"/>
          <w:sz w:val="13"/>
          <w:szCs w:val="13"/>
        </w:rPr>
        <w:t xml:space="preserve"> </w:t>
      </w:r>
      <w:r>
        <w:rPr>
          <w:spacing w:val="5"/>
          <w:sz w:val="13"/>
          <w:szCs w:val="13"/>
        </w:rPr>
        <w:t>Validation</w:t>
      </w:r>
      <w:r>
        <w:rPr>
          <w:sz w:val="13"/>
          <w:szCs w:val="13"/>
        </w:rPr>
        <w:t xml:space="preserve"> </w:t>
      </w:r>
      <w:r>
        <w:rPr>
          <w:spacing w:val="4"/>
          <w:sz w:val="13"/>
          <w:szCs w:val="13"/>
        </w:rPr>
        <w:t>Services of Quality Austria valid at the time of service</w:t>
      </w:r>
      <w:r>
        <w:rPr>
          <w:spacing w:val="23"/>
          <w:sz w:val="13"/>
          <w:szCs w:val="13"/>
        </w:rPr>
        <w:t xml:space="preserve"> </w:t>
      </w:r>
      <w:r>
        <w:rPr>
          <w:spacing w:val="4"/>
          <w:sz w:val="13"/>
          <w:szCs w:val="13"/>
        </w:rPr>
        <w:t>provision</w:t>
      </w:r>
      <w:r>
        <w:rPr>
          <w:sz w:val="13"/>
          <w:szCs w:val="13"/>
        </w:rPr>
        <w:t xml:space="preserve"> </w:t>
      </w:r>
      <w:r>
        <w:rPr>
          <w:spacing w:val="4"/>
          <w:sz w:val="13"/>
          <w:szCs w:val="13"/>
        </w:rPr>
        <w:t>shall apply mutatis mutandis, with the exception of Section XIII</w:t>
      </w:r>
    </w:p>
    <w:p w14:paraId="63B4D391">
      <w:pPr>
        <w:pStyle w:val="2"/>
        <w:spacing w:before="23" w:line="311" w:lineRule="auto"/>
        <w:ind w:left="566" w:right="241"/>
        <w:rPr>
          <w:sz w:val="13"/>
          <w:szCs w:val="13"/>
        </w:rPr>
      </w:pPr>
      <w:r>
        <w:rPr>
          <w:spacing w:val="4"/>
          <w:sz w:val="13"/>
          <w:szCs w:val="13"/>
        </w:rPr>
        <w:t>4.</w:t>
      </w:r>
      <w:r>
        <w:rPr>
          <w:spacing w:val="46"/>
          <w:w w:val="101"/>
          <w:sz w:val="13"/>
          <w:szCs w:val="13"/>
        </w:rPr>
        <w:t xml:space="preserve"> </w:t>
      </w:r>
      <w:r>
        <w:rPr>
          <w:spacing w:val="4"/>
          <w:sz w:val="13"/>
          <w:szCs w:val="13"/>
        </w:rPr>
        <w:t>These</w:t>
      </w:r>
      <w:r>
        <w:rPr>
          <w:spacing w:val="37"/>
          <w:w w:val="101"/>
          <w:sz w:val="13"/>
          <w:szCs w:val="13"/>
        </w:rPr>
        <w:t xml:space="preserve"> </w:t>
      </w:r>
      <w:r>
        <w:rPr>
          <w:spacing w:val="4"/>
          <w:sz w:val="13"/>
          <w:szCs w:val="13"/>
        </w:rPr>
        <w:t>General</w:t>
      </w:r>
      <w:r>
        <w:rPr>
          <w:spacing w:val="29"/>
          <w:sz w:val="13"/>
          <w:szCs w:val="13"/>
        </w:rPr>
        <w:t xml:space="preserve"> </w:t>
      </w:r>
      <w:r>
        <w:rPr>
          <w:spacing w:val="4"/>
          <w:sz w:val="13"/>
          <w:szCs w:val="13"/>
        </w:rPr>
        <w:t>Terms</w:t>
      </w:r>
      <w:r>
        <w:rPr>
          <w:spacing w:val="35"/>
          <w:w w:val="101"/>
          <w:sz w:val="13"/>
          <w:szCs w:val="13"/>
        </w:rPr>
        <w:t xml:space="preserve"> </w:t>
      </w:r>
      <w:r>
        <w:rPr>
          <w:spacing w:val="4"/>
          <w:sz w:val="13"/>
          <w:szCs w:val="13"/>
        </w:rPr>
        <w:t>and</w:t>
      </w:r>
      <w:r>
        <w:rPr>
          <w:spacing w:val="36"/>
          <w:sz w:val="13"/>
          <w:szCs w:val="13"/>
        </w:rPr>
        <w:t xml:space="preserve"> </w:t>
      </w:r>
      <w:r>
        <w:rPr>
          <w:spacing w:val="4"/>
          <w:sz w:val="13"/>
          <w:szCs w:val="13"/>
        </w:rPr>
        <w:t>Conditions</w:t>
      </w:r>
      <w:r>
        <w:rPr>
          <w:spacing w:val="35"/>
          <w:w w:val="101"/>
          <w:sz w:val="13"/>
          <w:szCs w:val="13"/>
        </w:rPr>
        <w:t xml:space="preserve"> </w:t>
      </w:r>
      <w:r>
        <w:rPr>
          <w:spacing w:val="4"/>
          <w:sz w:val="13"/>
          <w:szCs w:val="13"/>
        </w:rPr>
        <w:t>are</w:t>
      </w:r>
      <w:r>
        <w:rPr>
          <w:spacing w:val="37"/>
          <w:sz w:val="13"/>
          <w:szCs w:val="13"/>
        </w:rPr>
        <w:t xml:space="preserve"> </w:t>
      </w:r>
      <w:r>
        <w:rPr>
          <w:spacing w:val="4"/>
          <w:sz w:val="13"/>
          <w:szCs w:val="13"/>
        </w:rPr>
        <w:t>available</w:t>
      </w:r>
      <w:r>
        <w:rPr>
          <w:spacing w:val="39"/>
          <w:sz w:val="13"/>
          <w:szCs w:val="13"/>
        </w:rPr>
        <w:t xml:space="preserve"> </w:t>
      </w:r>
      <w:r>
        <w:rPr>
          <w:spacing w:val="4"/>
          <w:sz w:val="13"/>
          <w:szCs w:val="13"/>
        </w:rPr>
        <w:t>on</w:t>
      </w:r>
      <w:r>
        <w:rPr>
          <w:spacing w:val="33"/>
          <w:w w:val="102"/>
          <w:sz w:val="13"/>
          <w:szCs w:val="13"/>
        </w:rPr>
        <w:t xml:space="preserve"> </w:t>
      </w:r>
      <w:r>
        <w:rPr>
          <w:spacing w:val="4"/>
          <w:sz w:val="13"/>
          <w:szCs w:val="13"/>
        </w:rPr>
        <w:t>the</w:t>
      </w:r>
      <w:r>
        <w:rPr>
          <w:sz w:val="13"/>
          <w:szCs w:val="13"/>
        </w:rPr>
        <w:t xml:space="preserve"> </w:t>
      </w:r>
      <w:r>
        <w:rPr>
          <w:spacing w:val="5"/>
          <w:sz w:val="13"/>
          <w:szCs w:val="13"/>
        </w:rPr>
        <w:t>website</w:t>
      </w:r>
      <w:r>
        <w:rPr>
          <w:spacing w:val="30"/>
          <w:w w:val="101"/>
          <w:sz w:val="13"/>
          <w:szCs w:val="13"/>
        </w:rPr>
        <w:t xml:space="preserve"> </w:t>
      </w:r>
      <w:r>
        <w:rPr>
          <w:spacing w:val="5"/>
          <w:sz w:val="13"/>
          <w:szCs w:val="13"/>
        </w:rPr>
        <w:t>of</w:t>
      </w:r>
      <w:r>
        <w:rPr>
          <w:spacing w:val="26"/>
          <w:sz w:val="13"/>
          <w:szCs w:val="13"/>
        </w:rPr>
        <w:t xml:space="preserve"> </w:t>
      </w:r>
      <w:r>
        <w:rPr>
          <w:spacing w:val="5"/>
          <w:sz w:val="13"/>
          <w:szCs w:val="13"/>
        </w:rPr>
        <w:t>Quality</w:t>
      </w:r>
      <w:r>
        <w:rPr>
          <w:spacing w:val="25"/>
          <w:sz w:val="13"/>
          <w:szCs w:val="13"/>
        </w:rPr>
        <w:t xml:space="preserve"> </w:t>
      </w:r>
      <w:r>
        <w:rPr>
          <w:spacing w:val="5"/>
          <w:sz w:val="13"/>
          <w:szCs w:val="13"/>
        </w:rPr>
        <w:t>Austria</w:t>
      </w:r>
      <w:r>
        <w:rPr>
          <w:spacing w:val="36"/>
          <w:w w:val="101"/>
          <w:sz w:val="13"/>
          <w:szCs w:val="13"/>
        </w:rPr>
        <w:t xml:space="preserve"> </w:t>
      </w:r>
      <w:r>
        <w:rPr>
          <w:spacing w:val="5"/>
          <w:sz w:val="13"/>
          <w:szCs w:val="13"/>
        </w:rPr>
        <w:t>(</w:t>
      </w:r>
      <w:r>
        <w:fldChar w:fldCharType="begin"/>
      </w:r>
      <w:r>
        <w:instrText xml:space="preserve"> HYPERLINK "https://www.qualityaustria.com/agb" </w:instrText>
      </w:r>
      <w:r>
        <w:fldChar w:fldCharType="separate"/>
      </w:r>
      <w:r>
        <w:rPr>
          <w:spacing w:val="5"/>
          <w:sz w:val="13"/>
          <w:szCs w:val="13"/>
        </w:rPr>
        <w:t>www.qualityaustr</w:t>
      </w:r>
      <w:r>
        <w:rPr>
          <w:spacing w:val="4"/>
          <w:sz w:val="13"/>
          <w:szCs w:val="13"/>
        </w:rPr>
        <w:t>ia.com/agb</w:t>
      </w:r>
      <w:r>
        <w:rPr>
          <w:spacing w:val="4"/>
          <w:sz w:val="13"/>
          <w:szCs w:val="13"/>
        </w:rPr>
        <w:fldChar w:fldCharType="end"/>
      </w:r>
      <w:r>
        <w:rPr>
          <w:spacing w:val="4"/>
          <w:sz w:val="13"/>
          <w:szCs w:val="13"/>
        </w:rPr>
        <w:t>).</w:t>
      </w:r>
      <w:r>
        <w:rPr>
          <w:spacing w:val="21"/>
          <w:w w:val="101"/>
          <w:sz w:val="13"/>
          <w:szCs w:val="13"/>
        </w:rPr>
        <w:t xml:space="preserve"> </w:t>
      </w:r>
      <w:r>
        <w:rPr>
          <w:spacing w:val="4"/>
          <w:sz w:val="13"/>
          <w:szCs w:val="13"/>
        </w:rPr>
        <w:t>The</w:t>
      </w:r>
      <w:r>
        <w:rPr>
          <w:sz w:val="13"/>
          <w:szCs w:val="13"/>
        </w:rPr>
        <w:t xml:space="preserve"> </w:t>
      </w:r>
      <w:r>
        <w:rPr>
          <w:spacing w:val="5"/>
          <w:sz w:val="13"/>
          <w:szCs w:val="13"/>
        </w:rPr>
        <w:t xml:space="preserve">place of jurisdiction </w:t>
      </w:r>
      <w:r>
        <w:rPr>
          <w:spacing w:val="4"/>
          <w:sz w:val="13"/>
          <w:szCs w:val="13"/>
        </w:rPr>
        <w:t>is Vienna, Innere</w:t>
      </w:r>
      <w:r>
        <w:rPr>
          <w:spacing w:val="12"/>
          <w:w w:val="101"/>
          <w:sz w:val="13"/>
          <w:szCs w:val="13"/>
        </w:rPr>
        <w:t xml:space="preserve"> </w:t>
      </w:r>
      <w:r>
        <w:rPr>
          <w:spacing w:val="4"/>
          <w:sz w:val="13"/>
          <w:szCs w:val="13"/>
        </w:rPr>
        <w:t>Stadt.</w:t>
      </w:r>
    </w:p>
    <w:p w14:paraId="4936506A">
      <w:pPr>
        <w:pStyle w:val="2"/>
        <w:spacing w:before="88" w:line="289" w:lineRule="auto"/>
        <w:ind w:left="570" w:right="271" w:firstLine="3"/>
        <w:rPr>
          <w:rFonts w:ascii="MS Gothic" w:hAnsi="MS Gothic" w:eastAsia="MS Gothic" w:cs="MS Gothic"/>
          <w:sz w:val="13"/>
          <w:szCs w:val="13"/>
        </w:rPr>
      </w:pPr>
      <w:r>
        <w:rPr>
          <w:rFonts w:ascii="MS Gothic" w:hAnsi="MS Gothic" w:eastAsia="MS Gothic" w:cs="MS Gothic"/>
          <w:spacing w:val="11"/>
          <w:sz w:val="13"/>
          <w:szCs w:val="13"/>
        </w:rPr>
        <w:t>除非本</w:t>
      </w:r>
      <w:r>
        <w:rPr>
          <w:rFonts w:ascii="Microsoft JhengHei" w:hAnsi="Microsoft JhengHei" w:eastAsia="Microsoft JhengHei" w:cs="Microsoft JhengHei"/>
          <w:spacing w:val="11"/>
          <w:sz w:val="13"/>
          <w:szCs w:val="13"/>
        </w:rPr>
        <w:t>协议</w:t>
      </w:r>
      <w:r>
        <w:rPr>
          <w:rFonts w:ascii="MS Gothic" w:hAnsi="MS Gothic" w:eastAsia="MS Gothic" w:cs="MS Gothic"/>
          <w:spacing w:val="11"/>
          <w:sz w:val="13"/>
          <w:szCs w:val="13"/>
        </w:rPr>
        <w:t>另有</w:t>
      </w:r>
      <w:r>
        <w:rPr>
          <w:rFonts w:ascii="Microsoft JhengHei" w:hAnsi="Microsoft JhengHei" w:eastAsia="Microsoft JhengHei" w:cs="Microsoft JhengHei"/>
          <w:spacing w:val="11"/>
          <w:sz w:val="13"/>
          <w:szCs w:val="13"/>
        </w:rPr>
        <w:t>规</w:t>
      </w:r>
      <w:r>
        <w:rPr>
          <w:rFonts w:ascii="MS Gothic" w:hAnsi="MS Gothic" w:eastAsia="MS Gothic" w:cs="MS Gothic"/>
          <w:spacing w:val="11"/>
          <w:sz w:val="13"/>
          <w:szCs w:val="13"/>
        </w:rPr>
        <w:t>定，在提供服</w:t>
      </w:r>
      <w:r>
        <w:rPr>
          <w:rFonts w:ascii="Microsoft JhengHei" w:hAnsi="Microsoft JhengHei" w:eastAsia="Microsoft JhengHei" w:cs="Microsoft JhengHei"/>
          <w:spacing w:val="11"/>
          <w:sz w:val="13"/>
          <w:szCs w:val="13"/>
        </w:rPr>
        <w:t>务时</w:t>
      </w:r>
      <w:r>
        <w:rPr>
          <w:rFonts w:ascii="MS Gothic" w:hAnsi="MS Gothic" w:eastAsia="MS Gothic" w:cs="MS Gothic"/>
          <w:spacing w:val="11"/>
          <w:sz w:val="13"/>
          <w:szCs w:val="13"/>
        </w:rPr>
        <w:t>有效的</w:t>
      </w:r>
      <w:r>
        <w:rPr>
          <w:sz w:val="13"/>
          <w:szCs w:val="13"/>
        </w:rPr>
        <w:t>Quality</w:t>
      </w:r>
      <w:r>
        <w:rPr>
          <w:spacing w:val="11"/>
          <w:sz w:val="13"/>
          <w:szCs w:val="13"/>
        </w:rPr>
        <w:t xml:space="preserve">  </w:t>
      </w:r>
      <w:r>
        <w:rPr>
          <w:sz w:val="13"/>
          <w:szCs w:val="13"/>
        </w:rPr>
        <w:t>Austria</w:t>
      </w:r>
      <w:r>
        <w:rPr>
          <w:rFonts w:ascii="MS Gothic" w:hAnsi="MS Gothic" w:eastAsia="MS Gothic" w:cs="MS Gothic"/>
          <w:spacing w:val="10"/>
          <w:sz w:val="13"/>
          <w:szCs w:val="13"/>
        </w:rPr>
        <w:t>体系</w:t>
      </w:r>
      <w:r>
        <w:rPr>
          <w:rFonts w:ascii="Microsoft JhengHei" w:hAnsi="Microsoft JhengHei" w:eastAsia="Microsoft JhengHei" w:cs="Microsoft JhengHei"/>
          <w:spacing w:val="10"/>
          <w:sz w:val="13"/>
          <w:szCs w:val="13"/>
        </w:rPr>
        <w:t>认证</w:t>
      </w:r>
      <w:r>
        <w:rPr>
          <w:rFonts w:ascii="MS Gothic" w:hAnsi="MS Gothic" w:eastAsia="MS Gothic" w:cs="MS Gothic"/>
          <w:spacing w:val="10"/>
          <w:sz w:val="13"/>
          <w:szCs w:val="13"/>
        </w:rPr>
        <w:t>、</w:t>
      </w:r>
      <w:r>
        <w:rPr>
          <w:rFonts w:ascii="Microsoft JhengHei" w:hAnsi="Microsoft JhengHei" w:eastAsia="Microsoft JhengHei" w:cs="Microsoft JhengHei"/>
          <w:spacing w:val="9"/>
          <w:sz w:val="13"/>
          <w:szCs w:val="13"/>
        </w:rPr>
        <w:t>评</w:t>
      </w:r>
      <w:r>
        <w:rPr>
          <w:rFonts w:ascii="MS Gothic" w:hAnsi="MS Gothic" w:eastAsia="MS Gothic" w:cs="MS Gothic"/>
          <w:spacing w:val="9"/>
          <w:sz w:val="13"/>
          <w:szCs w:val="13"/>
        </w:rPr>
        <w:t>估和</w:t>
      </w:r>
      <w:r>
        <w:rPr>
          <w:rFonts w:ascii="Microsoft JhengHei" w:hAnsi="Microsoft JhengHei" w:eastAsia="Microsoft JhengHei" w:cs="Microsoft JhengHei"/>
          <w:spacing w:val="9"/>
          <w:sz w:val="13"/>
          <w:szCs w:val="13"/>
        </w:rPr>
        <w:t>验证</w:t>
      </w:r>
      <w:r>
        <w:rPr>
          <w:rFonts w:ascii="MS Gothic" w:hAnsi="MS Gothic" w:eastAsia="MS Gothic" w:cs="MS Gothic"/>
          <w:spacing w:val="9"/>
          <w:sz w:val="13"/>
          <w:szCs w:val="13"/>
        </w:rPr>
        <w:t>服</w:t>
      </w:r>
      <w:r>
        <w:rPr>
          <w:rFonts w:ascii="Microsoft JhengHei" w:hAnsi="Microsoft JhengHei" w:eastAsia="Microsoft JhengHei" w:cs="Microsoft JhengHei"/>
          <w:spacing w:val="9"/>
          <w:sz w:val="13"/>
          <w:szCs w:val="13"/>
        </w:rPr>
        <w:t>务</w:t>
      </w:r>
      <w:r>
        <w:rPr>
          <w:rFonts w:ascii="MS Gothic" w:hAnsi="MS Gothic" w:eastAsia="MS Gothic" w:cs="MS Gothic"/>
          <w:spacing w:val="9"/>
          <w:sz w:val="13"/>
          <w:szCs w:val="13"/>
        </w:rPr>
        <w:t>通用条款和条件</w:t>
      </w:r>
      <w:r>
        <w:rPr>
          <w:rFonts w:ascii="Microsoft JhengHei" w:hAnsi="Microsoft JhengHei" w:eastAsia="Microsoft JhengHei" w:cs="Microsoft JhengHei"/>
          <w:spacing w:val="9"/>
          <w:sz w:val="13"/>
          <w:szCs w:val="13"/>
        </w:rPr>
        <w:t>应</w:t>
      </w:r>
      <w:r>
        <w:rPr>
          <w:rFonts w:ascii="MS Gothic" w:hAnsi="MS Gothic" w:eastAsia="MS Gothic" w:cs="MS Gothic"/>
          <w:spacing w:val="9"/>
          <w:sz w:val="13"/>
          <w:szCs w:val="13"/>
        </w:rPr>
        <w:t>比照适用，第</w:t>
      </w:r>
      <w:r>
        <w:rPr>
          <w:sz w:val="13"/>
          <w:szCs w:val="13"/>
        </w:rPr>
        <w:t>XIII</w:t>
      </w:r>
      <w:r>
        <w:rPr>
          <w:rFonts w:ascii="Microsoft JhengHei" w:hAnsi="Microsoft JhengHei" w:eastAsia="Microsoft JhengHei" w:cs="Microsoft JhengHei"/>
          <w:spacing w:val="9"/>
          <w:sz w:val="13"/>
          <w:szCs w:val="13"/>
        </w:rPr>
        <w:t>节</w:t>
      </w:r>
      <w:r>
        <w:rPr>
          <w:rFonts w:ascii="MS Gothic" w:hAnsi="MS Gothic" w:eastAsia="MS Gothic" w:cs="MS Gothic"/>
          <w:spacing w:val="9"/>
          <w:sz w:val="13"/>
          <w:szCs w:val="13"/>
        </w:rPr>
        <w:t>除外。</w:t>
      </w:r>
      <w:r>
        <w:rPr>
          <w:rFonts w:ascii="MS Gothic" w:hAnsi="MS Gothic" w:eastAsia="MS Gothic" w:cs="MS Gothic"/>
          <w:spacing w:val="-26"/>
          <w:sz w:val="13"/>
          <w:szCs w:val="13"/>
        </w:rPr>
        <w:t xml:space="preserve"> </w:t>
      </w:r>
      <w:r>
        <w:rPr>
          <w:rFonts w:ascii="Microsoft JhengHei" w:hAnsi="Microsoft JhengHei" w:eastAsia="Microsoft JhengHei" w:cs="Microsoft JhengHei"/>
          <w:spacing w:val="9"/>
          <w:sz w:val="13"/>
          <w:szCs w:val="13"/>
        </w:rPr>
        <w:t>这</w:t>
      </w:r>
      <w:r>
        <w:rPr>
          <w:rFonts w:ascii="MS Gothic" w:hAnsi="MS Gothic" w:eastAsia="MS Gothic" w:cs="MS Gothic"/>
          <w:spacing w:val="9"/>
          <w:sz w:val="13"/>
          <w:szCs w:val="13"/>
        </w:rPr>
        <w:t>些</w:t>
      </w:r>
      <w:r>
        <w:rPr>
          <w:rFonts w:ascii="MS Gothic" w:hAnsi="MS Gothic" w:eastAsia="MS Gothic" w:cs="MS Gothic"/>
          <w:spacing w:val="8"/>
          <w:sz w:val="13"/>
          <w:szCs w:val="13"/>
        </w:rPr>
        <w:t>一般</w:t>
      </w:r>
    </w:p>
    <w:p w14:paraId="064D2F54">
      <w:pPr>
        <w:pStyle w:val="2"/>
        <w:spacing w:line="188" w:lineRule="exact"/>
        <w:ind w:left="567"/>
        <w:rPr>
          <w:sz w:val="13"/>
          <w:szCs w:val="13"/>
        </w:rPr>
      </w:pPr>
      <w:r>
        <w:rPr>
          <w:rFonts w:ascii="MS Gothic" w:hAnsi="MS Gothic" w:eastAsia="MS Gothic" w:cs="MS Gothic"/>
          <w:spacing w:val="10"/>
          <w:position w:val="2"/>
          <w:sz w:val="13"/>
          <w:szCs w:val="13"/>
        </w:rPr>
        <w:t>条款和条件可在</w:t>
      </w:r>
      <w:r>
        <w:rPr>
          <w:position w:val="2"/>
          <w:sz w:val="13"/>
          <w:szCs w:val="13"/>
        </w:rPr>
        <w:t>Quality</w:t>
      </w:r>
      <w:r>
        <w:rPr>
          <w:spacing w:val="10"/>
          <w:position w:val="2"/>
          <w:sz w:val="13"/>
          <w:szCs w:val="13"/>
        </w:rPr>
        <w:t xml:space="preserve">                </w:t>
      </w:r>
      <w:r>
        <w:rPr>
          <w:spacing w:val="9"/>
          <w:position w:val="2"/>
          <w:sz w:val="13"/>
          <w:szCs w:val="13"/>
        </w:rPr>
        <w:t xml:space="preserve">  </w:t>
      </w:r>
      <w:r>
        <w:rPr>
          <w:position w:val="2"/>
          <w:sz w:val="13"/>
          <w:szCs w:val="13"/>
        </w:rPr>
        <w:t>Austria</w:t>
      </w:r>
      <w:r>
        <w:rPr>
          <w:rFonts w:ascii="MS Gothic" w:hAnsi="MS Gothic" w:eastAsia="MS Gothic" w:cs="MS Gothic"/>
          <w:spacing w:val="9"/>
          <w:position w:val="2"/>
          <w:sz w:val="13"/>
          <w:szCs w:val="13"/>
        </w:rPr>
        <w:t>网站（</w:t>
      </w:r>
      <w:r>
        <w:rPr>
          <w:position w:val="2"/>
          <w:sz w:val="13"/>
          <w:szCs w:val="13"/>
        </w:rPr>
        <w:t>www</w:t>
      </w:r>
      <w:r>
        <w:rPr>
          <w:spacing w:val="-27"/>
          <w:position w:val="2"/>
          <w:sz w:val="13"/>
          <w:szCs w:val="13"/>
        </w:rPr>
        <w:t xml:space="preserve"> </w:t>
      </w:r>
      <w:r>
        <w:rPr>
          <w:spacing w:val="9"/>
          <w:position w:val="2"/>
          <w:sz w:val="13"/>
          <w:szCs w:val="13"/>
        </w:rPr>
        <w:t>.</w:t>
      </w:r>
      <w:r>
        <w:rPr>
          <w:position w:val="2"/>
          <w:sz w:val="13"/>
          <w:szCs w:val="13"/>
        </w:rPr>
        <w:t>qualityaus</w:t>
      </w:r>
      <w:r>
        <w:rPr>
          <w:spacing w:val="9"/>
          <w:position w:val="2"/>
          <w:sz w:val="13"/>
          <w:szCs w:val="13"/>
        </w:rPr>
        <w:t>-</w:t>
      </w:r>
    </w:p>
    <w:p w14:paraId="6CD5C1E3">
      <w:pPr>
        <w:pStyle w:val="2"/>
        <w:spacing w:before="75" w:line="236" w:lineRule="auto"/>
        <w:ind w:left="565"/>
        <w:rPr>
          <w:rFonts w:ascii="MS Gothic" w:hAnsi="MS Gothic" w:eastAsia="MS Gothic" w:cs="MS Gothic"/>
          <w:sz w:val="13"/>
          <w:szCs w:val="13"/>
        </w:rPr>
      </w:pPr>
      <w:r>
        <w:fldChar w:fldCharType="begin"/>
      </w:r>
      <w:r>
        <w:instrText xml:space="preserve"> HYPERLINK "tria.com/agb" </w:instrText>
      </w:r>
      <w:r>
        <w:fldChar w:fldCharType="separate"/>
      </w:r>
      <w:r>
        <w:rPr>
          <w:sz w:val="13"/>
          <w:szCs w:val="13"/>
        </w:rPr>
        <w:t>tria</w:t>
      </w:r>
      <w:r>
        <w:rPr>
          <w:spacing w:val="16"/>
          <w:sz w:val="13"/>
          <w:szCs w:val="13"/>
        </w:rPr>
        <w:t>.</w:t>
      </w:r>
      <w:r>
        <w:rPr>
          <w:sz w:val="13"/>
          <w:szCs w:val="13"/>
        </w:rPr>
        <w:t>com</w:t>
      </w:r>
      <w:r>
        <w:rPr>
          <w:spacing w:val="16"/>
          <w:sz w:val="13"/>
          <w:szCs w:val="13"/>
        </w:rPr>
        <w:t>/</w:t>
      </w:r>
      <w:r>
        <w:rPr>
          <w:sz w:val="13"/>
          <w:szCs w:val="13"/>
        </w:rPr>
        <w:t>agb</w:t>
      </w:r>
      <w:r>
        <w:rPr>
          <w:sz w:val="13"/>
          <w:szCs w:val="13"/>
        </w:rPr>
        <w:fldChar w:fldCharType="end"/>
      </w:r>
      <w:r>
        <w:rPr>
          <w:rFonts w:ascii="MS Gothic" w:hAnsi="MS Gothic" w:eastAsia="MS Gothic" w:cs="MS Gothic"/>
          <w:spacing w:val="16"/>
          <w:sz w:val="13"/>
          <w:szCs w:val="13"/>
        </w:rPr>
        <w:t>）上</w:t>
      </w:r>
      <w:r>
        <w:rPr>
          <w:rFonts w:ascii="Microsoft JhengHei" w:hAnsi="Microsoft JhengHei" w:eastAsia="Microsoft JhengHei" w:cs="Microsoft JhengHei"/>
          <w:spacing w:val="16"/>
          <w:sz w:val="13"/>
          <w:szCs w:val="13"/>
        </w:rPr>
        <w:t>查阅</w:t>
      </w:r>
      <w:r>
        <w:rPr>
          <w:rFonts w:ascii="MS Gothic" w:hAnsi="MS Gothic" w:eastAsia="MS Gothic" w:cs="MS Gothic"/>
          <w:spacing w:val="16"/>
          <w:sz w:val="13"/>
          <w:szCs w:val="13"/>
        </w:rPr>
        <w:t>。管</w:t>
      </w:r>
      <w:r>
        <w:rPr>
          <w:rFonts w:ascii="Microsoft JhengHei" w:hAnsi="Microsoft JhengHei" w:eastAsia="Microsoft JhengHei" w:cs="Microsoft JhengHei"/>
          <w:spacing w:val="16"/>
          <w:sz w:val="13"/>
          <w:szCs w:val="13"/>
        </w:rPr>
        <w:t>辖</w:t>
      </w:r>
      <w:r>
        <w:rPr>
          <w:rFonts w:ascii="MS Gothic" w:hAnsi="MS Gothic" w:eastAsia="MS Gothic" w:cs="MS Gothic"/>
          <w:spacing w:val="16"/>
          <w:sz w:val="13"/>
          <w:szCs w:val="13"/>
        </w:rPr>
        <w:t>地点是</w:t>
      </w:r>
      <w:r>
        <w:rPr>
          <w:sz w:val="13"/>
          <w:szCs w:val="13"/>
        </w:rPr>
        <w:t>Vienna</w:t>
      </w:r>
      <w:r>
        <w:rPr>
          <w:spacing w:val="16"/>
          <w:sz w:val="13"/>
          <w:szCs w:val="13"/>
        </w:rPr>
        <w:t xml:space="preserve">, </w:t>
      </w:r>
      <w:r>
        <w:rPr>
          <w:sz w:val="13"/>
          <w:szCs w:val="13"/>
        </w:rPr>
        <w:t>Innere</w:t>
      </w:r>
      <w:r>
        <w:rPr>
          <w:spacing w:val="16"/>
          <w:sz w:val="13"/>
          <w:szCs w:val="13"/>
        </w:rPr>
        <w:t xml:space="preserve"> </w:t>
      </w:r>
      <w:r>
        <w:rPr>
          <w:sz w:val="13"/>
          <w:szCs w:val="13"/>
        </w:rPr>
        <w:t>Stadt</w:t>
      </w:r>
      <w:r>
        <w:rPr>
          <w:rFonts w:ascii="MS Gothic" w:hAnsi="MS Gothic" w:eastAsia="MS Gothic" w:cs="MS Gothic"/>
          <w:spacing w:val="16"/>
          <w:sz w:val="13"/>
          <w:szCs w:val="13"/>
        </w:rPr>
        <w:t>。</w:t>
      </w:r>
    </w:p>
    <w:p w14:paraId="2FCA08A0">
      <w:pPr>
        <w:spacing w:line="273" w:lineRule="auto"/>
        <w:rPr>
          <w:rFonts w:ascii="Arial"/>
          <w:sz w:val="21"/>
        </w:rPr>
      </w:pPr>
    </w:p>
    <w:p w14:paraId="040D35E9">
      <w:pPr>
        <w:pStyle w:val="2"/>
        <w:spacing w:before="57" w:line="189" w:lineRule="auto"/>
        <w:ind w:left="8"/>
        <w:outlineLvl w:val="1"/>
        <w:rPr>
          <w:rFonts w:ascii="Microsoft JhengHei" w:hAnsi="Microsoft JhengHei" w:eastAsia="Microsoft JhengHei" w:cs="Microsoft JhengHei"/>
          <w:sz w:val="13"/>
          <w:szCs w:val="13"/>
        </w:rPr>
      </w:pPr>
      <w:r>
        <w:rPr>
          <w:color w:val="DB0720"/>
          <w:spacing w:val="21"/>
          <w:sz w:val="13"/>
          <w:szCs w:val="13"/>
        </w:rPr>
        <w:t xml:space="preserve">B.        </w:t>
      </w:r>
      <w:r>
        <w:rPr>
          <w:color w:val="DB0720"/>
          <w:sz w:val="13"/>
          <w:szCs w:val="13"/>
        </w:rPr>
        <w:t>SUPPLEMENTARY</w:t>
      </w:r>
      <w:r>
        <w:rPr>
          <w:color w:val="DB0720"/>
          <w:spacing w:val="42"/>
          <w:sz w:val="13"/>
          <w:szCs w:val="13"/>
        </w:rPr>
        <w:t xml:space="preserve"> </w:t>
      </w:r>
      <w:r>
        <w:rPr>
          <w:color w:val="DB0720"/>
          <w:sz w:val="13"/>
          <w:szCs w:val="13"/>
        </w:rPr>
        <w:t>TERMS</w:t>
      </w:r>
      <w:r>
        <w:rPr>
          <w:color w:val="DB0720"/>
          <w:spacing w:val="32"/>
          <w:w w:val="102"/>
          <w:sz w:val="13"/>
          <w:szCs w:val="13"/>
        </w:rPr>
        <w:t xml:space="preserve"> </w:t>
      </w:r>
      <w:r>
        <w:rPr>
          <w:color w:val="DB0720"/>
          <w:sz w:val="13"/>
          <w:szCs w:val="13"/>
        </w:rPr>
        <w:t>AND</w:t>
      </w:r>
      <w:r>
        <w:rPr>
          <w:color w:val="DB0720"/>
          <w:spacing w:val="21"/>
          <w:sz w:val="13"/>
          <w:szCs w:val="13"/>
        </w:rPr>
        <w:t xml:space="preserve">  </w:t>
      </w:r>
      <w:r>
        <w:rPr>
          <w:color w:val="DB0720"/>
          <w:sz w:val="13"/>
          <w:szCs w:val="13"/>
        </w:rPr>
        <w:t>CONDITIONS</w:t>
      </w:r>
      <w:r>
        <w:rPr>
          <w:color w:val="DB0720"/>
          <w:spacing w:val="21"/>
          <w:sz w:val="13"/>
          <w:szCs w:val="13"/>
        </w:rPr>
        <w:t xml:space="preserve"> </w:t>
      </w:r>
      <w:r>
        <w:rPr>
          <w:rFonts w:ascii="Microsoft JhengHei" w:hAnsi="Microsoft JhengHei" w:eastAsia="Microsoft JhengHei" w:cs="Microsoft JhengHei"/>
          <w:color w:val="DB0A1F"/>
          <w:spacing w:val="21"/>
          <w:sz w:val="13"/>
          <w:szCs w:val="13"/>
        </w:rPr>
        <w:t>补充条款和条件</w:t>
      </w:r>
    </w:p>
    <w:p w14:paraId="03066669">
      <w:pPr>
        <w:pStyle w:val="2"/>
        <w:spacing w:before="109" w:line="198" w:lineRule="auto"/>
        <w:ind w:left="574"/>
        <w:outlineLvl w:val="1"/>
        <w:rPr>
          <w:sz w:val="13"/>
          <w:szCs w:val="13"/>
        </w:rPr>
      </w:pPr>
      <w:r>
        <w:rPr>
          <w:b/>
          <w:bCs/>
          <w:color w:val="DB0720"/>
          <w:sz w:val="13"/>
          <w:szCs w:val="13"/>
        </w:rPr>
        <w:t>EN</w:t>
      </w:r>
      <w:r>
        <w:rPr>
          <w:b/>
          <w:bCs/>
          <w:color w:val="DB0720"/>
          <w:spacing w:val="18"/>
          <w:sz w:val="13"/>
          <w:szCs w:val="13"/>
        </w:rPr>
        <w:t xml:space="preserve"> </w:t>
      </w:r>
      <w:r>
        <w:rPr>
          <w:b/>
          <w:bCs/>
          <w:color w:val="DB0720"/>
          <w:spacing w:val="7"/>
          <w:sz w:val="13"/>
          <w:szCs w:val="13"/>
        </w:rPr>
        <w:t>1090</w:t>
      </w:r>
    </w:p>
    <w:p w14:paraId="0E58EDE2">
      <w:pPr>
        <w:pStyle w:val="2"/>
        <w:spacing w:before="37" w:line="314" w:lineRule="auto"/>
        <w:ind w:left="566" w:right="240" w:hanging="553"/>
        <w:rPr>
          <w:sz w:val="13"/>
          <w:szCs w:val="13"/>
        </w:rPr>
      </w:pPr>
      <w:r>
        <w:rPr>
          <w:spacing w:val="4"/>
          <w:sz w:val="13"/>
          <w:szCs w:val="13"/>
        </w:rPr>
        <w:t>1.</w:t>
      </w:r>
      <w:r>
        <w:rPr>
          <w:spacing w:val="1"/>
          <w:sz w:val="13"/>
          <w:szCs w:val="13"/>
        </w:rPr>
        <w:t xml:space="preserve">         </w:t>
      </w:r>
      <w:r>
        <w:rPr>
          <w:spacing w:val="4"/>
          <w:sz w:val="13"/>
          <w:szCs w:val="13"/>
        </w:rPr>
        <w:t>The</w:t>
      </w:r>
      <w:r>
        <w:rPr>
          <w:spacing w:val="37"/>
          <w:w w:val="101"/>
          <w:sz w:val="13"/>
          <w:szCs w:val="13"/>
        </w:rPr>
        <w:t xml:space="preserve"> </w:t>
      </w:r>
      <w:r>
        <w:rPr>
          <w:spacing w:val="4"/>
          <w:sz w:val="13"/>
          <w:szCs w:val="13"/>
        </w:rPr>
        <w:t>basis</w:t>
      </w:r>
      <w:r>
        <w:rPr>
          <w:spacing w:val="25"/>
          <w:w w:val="101"/>
          <w:sz w:val="13"/>
          <w:szCs w:val="13"/>
        </w:rPr>
        <w:t xml:space="preserve"> </w:t>
      </w:r>
      <w:r>
        <w:rPr>
          <w:spacing w:val="4"/>
          <w:sz w:val="13"/>
          <w:szCs w:val="13"/>
        </w:rPr>
        <w:t>for</w:t>
      </w:r>
      <w:r>
        <w:rPr>
          <w:spacing w:val="26"/>
          <w:sz w:val="13"/>
          <w:szCs w:val="13"/>
        </w:rPr>
        <w:t xml:space="preserve"> </w:t>
      </w:r>
      <w:r>
        <w:rPr>
          <w:spacing w:val="4"/>
          <w:sz w:val="13"/>
          <w:szCs w:val="13"/>
        </w:rPr>
        <w:t>any</w:t>
      </w:r>
      <w:r>
        <w:rPr>
          <w:spacing w:val="28"/>
          <w:sz w:val="13"/>
          <w:szCs w:val="13"/>
        </w:rPr>
        <w:t xml:space="preserve"> </w:t>
      </w:r>
      <w:r>
        <w:rPr>
          <w:spacing w:val="4"/>
          <w:sz w:val="13"/>
          <w:szCs w:val="13"/>
        </w:rPr>
        <w:t>audit</w:t>
      </w:r>
      <w:r>
        <w:rPr>
          <w:spacing w:val="3"/>
          <w:sz w:val="13"/>
          <w:szCs w:val="13"/>
        </w:rPr>
        <w:t>ing</w:t>
      </w:r>
      <w:r>
        <w:rPr>
          <w:spacing w:val="26"/>
          <w:sz w:val="13"/>
          <w:szCs w:val="13"/>
        </w:rPr>
        <w:t xml:space="preserve"> </w:t>
      </w:r>
      <w:r>
        <w:rPr>
          <w:spacing w:val="3"/>
          <w:sz w:val="13"/>
          <w:szCs w:val="13"/>
        </w:rPr>
        <w:t>and</w:t>
      </w:r>
      <w:r>
        <w:rPr>
          <w:spacing w:val="28"/>
          <w:sz w:val="13"/>
          <w:szCs w:val="13"/>
        </w:rPr>
        <w:t xml:space="preserve"> </w:t>
      </w:r>
      <w:r>
        <w:rPr>
          <w:spacing w:val="3"/>
          <w:sz w:val="13"/>
          <w:szCs w:val="13"/>
        </w:rPr>
        <w:t>certification</w:t>
      </w:r>
      <w:r>
        <w:rPr>
          <w:spacing w:val="27"/>
          <w:sz w:val="13"/>
          <w:szCs w:val="13"/>
        </w:rPr>
        <w:t xml:space="preserve"> </w:t>
      </w:r>
      <w:r>
        <w:rPr>
          <w:spacing w:val="3"/>
          <w:sz w:val="13"/>
          <w:szCs w:val="13"/>
        </w:rPr>
        <w:t>as</w:t>
      </w:r>
      <w:r>
        <w:rPr>
          <w:spacing w:val="24"/>
          <w:w w:val="101"/>
          <w:sz w:val="13"/>
          <w:szCs w:val="13"/>
        </w:rPr>
        <w:t xml:space="preserve"> </w:t>
      </w:r>
      <w:r>
        <w:rPr>
          <w:spacing w:val="3"/>
          <w:sz w:val="13"/>
          <w:szCs w:val="13"/>
        </w:rPr>
        <w:t>well</w:t>
      </w:r>
      <w:r>
        <w:rPr>
          <w:spacing w:val="26"/>
          <w:w w:val="101"/>
          <w:sz w:val="13"/>
          <w:szCs w:val="13"/>
        </w:rPr>
        <w:t xml:space="preserve"> </w:t>
      </w:r>
      <w:r>
        <w:rPr>
          <w:spacing w:val="3"/>
          <w:sz w:val="13"/>
          <w:szCs w:val="13"/>
        </w:rPr>
        <w:t>as</w:t>
      </w:r>
      <w:r>
        <w:rPr>
          <w:spacing w:val="25"/>
          <w:w w:val="102"/>
          <w:sz w:val="13"/>
          <w:szCs w:val="13"/>
        </w:rPr>
        <w:t xml:space="preserve"> </w:t>
      </w:r>
      <w:r>
        <w:rPr>
          <w:spacing w:val="3"/>
          <w:sz w:val="13"/>
          <w:szCs w:val="13"/>
        </w:rPr>
        <w:t>current</w:t>
      </w:r>
      <w:r>
        <w:rPr>
          <w:sz w:val="13"/>
          <w:szCs w:val="13"/>
        </w:rPr>
        <w:t xml:space="preserve"> </w:t>
      </w:r>
      <w:r>
        <w:rPr>
          <w:spacing w:val="4"/>
          <w:sz w:val="13"/>
          <w:szCs w:val="13"/>
        </w:rPr>
        <w:t>monitoring</w:t>
      </w:r>
      <w:r>
        <w:rPr>
          <w:spacing w:val="39"/>
          <w:w w:val="101"/>
          <w:sz w:val="13"/>
          <w:szCs w:val="13"/>
        </w:rPr>
        <w:t xml:space="preserve"> </w:t>
      </w:r>
      <w:r>
        <w:rPr>
          <w:spacing w:val="4"/>
          <w:sz w:val="13"/>
          <w:szCs w:val="13"/>
        </w:rPr>
        <w:t>of</w:t>
      </w:r>
      <w:r>
        <w:rPr>
          <w:spacing w:val="29"/>
          <w:w w:val="101"/>
          <w:sz w:val="13"/>
          <w:szCs w:val="13"/>
        </w:rPr>
        <w:t xml:space="preserve"> </w:t>
      </w:r>
      <w:r>
        <w:rPr>
          <w:spacing w:val="4"/>
          <w:sz w:val="13"/>
          <w:szCs w:val="13"/>
        </w:rPr>
        <w:t>the</w:t>
      </w:r>
      <w:r>
        <w:rPr>
          <w:spacing w:val="37"/>
          <w:sz w:val="13"/>
          <w:szCs w:val="13"/>
        </w:rPr>
        <w:t xml:space="preserve"> </w:t>
      </w:r>
      <w:r>
        <w:rPr>
          <w:spacing w:val="4"/>
          <w:sz w:val="13"/>
          <w:szCs w:val="13"/>
        </w:rPr>
        <w:t>factory</w:t>
      </w:r>
      <w:r>
        <w:rPr>
          <w:spacing w:val="43"/>
          <w:sz w:val="13"/>
          <w:szCs w:val="13"/>
        </w:rPr>
        <w:t xml:space="preserve"> </w:t>
      </w:r>
      <w:r>
        <w:rPr>
          <w:spacing w:val="4"/>
          <w:sz w:val="13"/>
          <w:szCs w:val="13"/>
        </w:rPr>
        <w:t>production</w:t>
      </w:r>
      <w:r>
        <w:rPr>
          <w:spacing w:val="38"/>
          <w:w w:val="102"/>
          <w:sz w:val="13"/>
          <w:szCs w:val="13"/>
        </w:rPr>
        <w:t xml:space="preserve"> </w:t>
      </w:r>
      <w:r>
        <w:rPr>
          <w:spacing w:val="4"/>
          <w:sz w:val="13"/>
          <w:szCs w:val="13"/>
        </w:rPr>
        <w:t>control</w:t>
      </w:r>
      <w:r>
        <w:rPr>
          <w:spacing w:val="38"/>
          <w:w w:val="102"/>
          <w:sz w:val="13"/>
          <w:szCs w:val="13"/>
        </w:rPr>
        <w:t xml:space="preserve"> </w:t>
      </w:r>
      <w:r>
        <w:rPr>
          <w:spacing w:val="4"/>
          <w:sz w:val="13"/>
          <w:szCs w:val="13"/>
        </w:rPr>
        <w:t>system</w:t>
      </w:r>
      <w:r>
        <w:rPr>
          <w:spacing w:val="37"/>
          <w:w w:val="101"/>
          <w:sz w:val="13"/>
          <w:szCs w:val="13"/>
        </w:rPr>
        <w:t xml:space="preserve"> </w:t>
      </w:r>
      <w:r>
        <w:rPr>
          <w:spacing w:val="4"/>
          <w:sz w:val="13"/>
          <w:szCs w:val="13"/>
        </w:rPr>
        <w:t>shall</w:t>
      </w:r>
      <w:r>
        <w:rPr>
          <w:sz w:val="13"/>
          <w:szCs w:val="13"/>
        </w:rPr>
        <w:t xml:space="preserve">  </w:t>
      </w:r>
      <w:r>
        <w:rPr>
          <w:spacing w:val="4"/>
          <w:sz w:val="13"/>
          <w:szCs w:val="13"/>
        </w:rPr>
        <w:t>be</w:t>
      </w:r>
      <w:r>
        <w:rPr>
          <w:sz w:val="13"/>
          <w:szCs w:val="13"/>
        </w:rPr>
        <w:t xml:space="preserve"> </w:t>
      </w:r>
      <w:r>
        <w:rPr>
          <w:spacing w:val="22"/>
          <w:sz w:val="13"/>
          <w:szCs w:val="13"/>
        </w:rPr>
        <w:t>Ö</w:t>
      </w:r>
      <w:r>
        <w:rPr>
          <w:sz w:val="13"/>
          <w:szCs w:val="13"/>
        </w:rPr>
        <w:t>NORM</w:t>
      </w:r>
      <w:r>
        <w:rPr>
          <w:spacing w:val="29"/>
          <w:sz w:val="13"/>
          <w:szCs w:val="13"/>
        </w:rPr>
        <w:t xml:space="preserve"> </w:t>
      </w:r>
      <w:r>
        <w:rPr>
          <w:sz w:val="13"/>
          <w:szCs w:val="13"/>
        </w:rPr>
        <w:t>standard</w:t>
      </w:r>
      <w:r>
        <w:rPr>
          <w:spacing w:val="32"/>
          <w:w w:val="101"/>
          <w:sz w:val="13"/>
          <w:szCs w:val="13"/>
        </w:rPr>
        <w:t xml:space="preserve"> </w:t>
      </w:r>
      <w:r>
        <w:rPr>
          <w:sz w:val="13"/>
          <w:szCs w:val="13"/>
        </w:rPr>
        <w:t>EN</w:t>
      </w:r>
      <w:r>
        <w:rPr>
          <w:spacing w:val="37"/>
          <w:sz w:val="13"/>
          <w:szCs w:val="13"/>
        </w:rPr>
        <w:t xml:space="preserve"> </w:t>
      </w:r>
      <w:r>
        <w:rPr>
          <w:spacing w:val="22"/>
          <w:sz w:val="13"/>
          <w:szCs w:val="13"/>
        </w:rPr>
        <w:t>1090-1,</w:t>
      </w:r>
      <w:r>
        <w:rPr>
          <w:spacing w:val="28"/>
          <w:w w:val="101"/>
          <w:sz w:val="13"/>
          <w:szCs w:val="13"/>
        </w:rPr>
        <w:t xml:space="preserve"> </w:t>
      </w:r>
      <w:r>
        <w:rPr>
          <w:sz w:val="13"/>
          <w:szCs w:val="13"/>
        </w:rPr>
        <w:t>as</w:t>
      </w:r>
      <w:r>
        <w:rPr>
          <w:spacing w:val="30"/>
          <w:w w:val="101"/>
          <w:sz w:val="13"/>
          <w:szCs w:val="13"/>
        </w:rPr>
        <w:t xml:space="preserve"> </w:t>
      </w:r>
      <w:r>
        <w:rPr>
          <w:sz w:val="13"/>
          <w:szCs w:val="13"/>
        </w:rPr>
        <w:t>amended</w:t>
      </w:r>
      <w:r>
        <w:rPr>
          <w:spacing w:val="26"/>
          <w:sz w:val="13"/>
          <w:szCs w:val="13"/>
        </w:rPr>
        <w:t xml:space="preserve"> </w:t>
      </w:r>
      <w:r>
        <w:rPr>
          <w:sz w:val="13"/>
          <w:szCs w:val="13"/>
        </w:rPr>
        <w:t>from</w:t>
      </w:r>
      <w:r>
        <w:rPr>
          <w:spacing w:val="22"/>
          <w:sz w:val="13"/>
          <w:szCs w:val="13"/>
        </w:rPr>
        <w:t xml:space="preserve"> </w:t>
      </w:r>
      <w:r>
        <w:rPr>
          <w:sz w:val="13"/>
          <w:szCs w:val="13"/>
        </w:rPr>
        <w:t>time</w:t>
      </w:r>
      <w:r>
        <w:rPr>
          <w:spacing w:val="24"/>
          <w:w w:val="101"/>
          <w:sz w:val="13"/>
          <w:szCs w:val="13"/>
        </w:rPr>
        <w:t xml:space="preserve"> </w:t>
      </w:r>
      <w:r>
        <w:rPr>
          <w:sz w:val="13"/>
          <w:szCs w:val="13"/>
        </w:rPr>
        <w:t>to</w:t>
      </w:r>
      <w:r>
        <w:rPr>
          <w:spacing w:val="22"/>
          <w:w w:val="101"/>
          <w:sz w:val="13"/>
          <w:szCs w:val="13"/>
        </w:rPr>
        <w:t xml:space="preserve"> </w:t>
      </w:r>
      <w:r>
        <w:rPr>
          <w:sz w:val="13"/>
          <w:szCs w:val="13"/>
        </w:rPr>
        <w:t>time</w:t>
      </w:r>
      <w:r>
        <w:rPr>
          <w:spacing w:val="22"/>
          <w:sz w:val="13"/>
          <w:szCs w:val="13"/>
        </w:rPr>
        <w:t>,</w:t>
      </w:r>
      <w:r>
        <w:rPr>
          <w:sz w:val="13"/>
          <w:szCs w:val="13"/>
        </w:rPr>
        <w:t xml:space="preserve"> </w:t>
      </w:r>
      <w:r>
        <w:rPr>
          <w:spacing w:val="4"/>
          <w:sz w:val="13"/>
          <w:szCs w:val="13"/>
        </w:rPr>
        <w:t>which shall form an</w:t>
      </w:r>
      <w:r>
        <w:rPr>
          <w:spacing w:val="17"/>
          <w:w w:val="102"/>
          <w:sz w:val="13"/>
          <w:szCs w:val="13"/>
        </w:rPr>
        <w:t xml:space="preserve"> </w:t>
      </w:r>
      <w:r>
        <w:rPr>
          <w:spacing w:val="4"/>
          <w:sz w:val="13"/>
          <w:szCs w:val="13"/>
        </w:rPr>
        <w:t>integral</w:t>
      </w:r>
      <w:r>
        <w:rPr>
          <w:spacing w:val="17"/>
          <w:w w:val="101"/>
          <w:sz w:val="13"/>
          <w:szCs w:val="13"/>
        </w:rPr>
        <w:t xml:space="preserve"> </w:t>
      </w:r>
      <w:r>
        <w:rPr>
          <w:spacing w:val="4"/>
          <w:sz w:val="13"/>
          <w:szCs w:val="13"/>
        </w:rPr>
        <w:t>part</w:t>
      </w:r>
      <w:r>
        <w:rPr>
          <w:spacing w:val="15"/>
          <w:sz w:val="13"/>
          <w:szCs w:val="13"/>
        </w:rPr>
        <w:t xml:space="preserve"> </w:t>
      </w:r>
      <w:r>
        <w:rPr>
          <w:spacing w:val="4"/>
          <w:sz w:val="13"/>
          <w:szCs w:val="13"/>
        </w:rPr>
        <w:t>he</w:t>
      </w:r>
      <w:r>
        <w:rPr>
          <w:spacing w:val="3"/>
          <w:sz w:val="13"/>
          <w:szCs w:val="13"/>
        </w:rPr>
        <w:t>reof.</w:t>
      </w:r>
    </w:p>
    <w:p w14:paraId="559EDE58">
      <w:pPr>
        <w:pStyle w:val="2"/>
        <w:spacing w:before="81" w:line="292" w:lineRule="auto"/>
        <w:ind w:left="564" w:right="303" w:firstLine="8"/>
        <w:rPr>
          <w:rFonts w:ascii="MS Gothic" w:hAnsi="MS Gothic" w:eastAsia="MS Gothic" w:cs="MS Gothic"/>
          <w:sz w:val="13"/>
          <w:szCs w:val="13"/>
        </w:rPr>
      </w:pPr>
      <w:r>
        <w:rPr>
          <w:rFonts w:ascii="MS Gothic" w:hAnsi="MS Gothic" w:eastAsia="MS Gothic" w:cs="MS Gothic"/>
          <w:spacing w:val="8"/>
          <w:sz w:val="13"/>
          <w:szCs w:val="13"/>
        </w:rPr>
        <w:t>工厂生</w:t>
      </w:r>
      <w:r>
        <w:rPr>
          <w:rFonts w:ascii="Microsoft JhengHei" w:hAnsi="Microsoft JhengHei" w:eastAsia="Microsoft JhengHei" w:cs="Microsoft JhengHei"/>
          <w:spacing w:val="8"/>
          <w:sz w:val="13"/>
          <w:szCs w:val="13"/>
        </w:rPr>
        <w:t>产</w:t>
      </w:r>
      <w:r>
        <w:rPr>
          <w:rFonts w:ascii="MS Gothic" w:hAnsi="MS Gothic" w:eastAsia="MS Gothic" w:cs="MS Gothic"/>
          <w:spacing w:val="8"/>
          <w:sz w:val="13"/>
          <w:szCs w:val="13"/>
        </w:rPr>
        <w:t>控制系</w:t>
      </w:r>
      <w:r>
        <w:rPr>
          <w:rFonts w:ascii="Microsoft JhengHei" w:hAnsi="Microsoft JhengHei" w:eastAsia="Microsoft JhengHei" w:cs="Microsoft JhengHei"/>
          <w:spacing w:val="8"/>
          <w:sz w:val="13"/>
          <w:szCs w:val="13"/>
        </w:rPr>
        <w:t>统</w:t>
      </w:r>
      <w:r>
        <w:rPr>
          <w:rFonts w:ascii="MS Gothic" w:hAnsi="MS Gothic" w:eastAsia="MS Gothic" w:cs="MS Gothic"/>
          <w:spacing w:val="8"/>
          <w:sz w:val="13"/>
          <w:szCs w:val="13"/>
        </w:rPr>
        <w:t>的任何</w:t>
      </w:r>
      <w:r>
        <w:rPr>
          <w:rFonts w:ascii="Microsoft JhengHei" w:hAnsi="Microsoft JhengHei" w:eastAsia="Microsoft JhengHei" w:cs="Microsoft JhengHei"/>
          <w:spacing w:val="8"/>
          <w:sz w:val="13"/>
          <w:szCs w:val="13"/>
        </w:rPr>
        <w:t>审</w:t>
      </w:r>
      <w:r>
        <w:rPr>
          <w:rFonts w:ascii="MS Gothic" w:hAnsi="MS Gothic" w:eastAsia="MS Gothic" w:cs="MS Gothic"/>
          <w:spacing w:val="8"/>
          <w:sz w:val="13"/>
          <w:szCs w:val="13"/>
        </w:rPr>
        <w:t>核和</w:t>
      </w:r>
      <w:r>
        <w:rPr>
          <w:rFonts w:ascii="Microsoft JhengHei" w:hAnsi="Microsoft JhengHei" w:eastAsia="Microsoft JhengHei" w:cs="Microsoft JhengHei"/>
          <w:spacing w:val="8"/>
          <w:sz w:val="13"/>
          <w:szCs w:val="13"/>
        </w:rPr>
        <w:t>认证</w:t>
      </w:r>
      <w:r>
        <w:rPr>
          <w:rFonts w:ascii="MS Gothic" w:hAnsi="MS Gothic" w:eastAsia="MS Gothic" w:cs="MS Gothic"/>
          <w:spacing w:val="8"/>
          <w:sz w:val="13"/>
          <w:szCs w:val="13"/>
        </w:rPr>
        <w:t>以及当前</w:t>
      </w:r>
      <w:r>
        <w:rPr>
          <w:rFonts w:ascii="Microsoft JhengHei" w:hAnsi="Microsoft JhengHei" w:eastAsia="Microsoft JhengHei" w:cs="Microsoft JhengHei"/>
          <w:spacing w:val="8"/>
          <w:sz w:val="13"/>
          <w:szCs w:val="13"/>
        </w:rPr>
        <w:t>监</w:t>
      </w:r>
      <w:r>
        <w:rPr>
          <w:rFonts w:ascii="MS Gothic" w:hAnsi="MS Gothic" w:eastAsia="MS Gothic" w:cs="MS Gothic"/>
          <w:spacing w:val="8"/>
          <w:sz w:val="13"/>
          <w:szCs w:val="13"/>
        </w:rPr>
        <w:t>控的基</w:t>
      </w:r>
      <w:r>
        <w:rPr>
          <w:rFonts w:ascii="Microsoft JhengHei" w:hAnsi="Microsoft JhengHei" w:eastAsia="Microsoft JhengHei" w:cs="Microsoft JhengHei"/>
          <w:spacing w:val="8"/>
          <w:sz w:val="13"/>
          <w:szCs w:val="13"/>
        </w:rPr>
        <w:t>础应为</w:t>
      </w:r>
      <w:r>
        <w:rPr>
          <w:spacing w:val="8"/>
          <w:sz w:val="13"/>
          <w:szCs w:val="13"/>
        </w:rPr>
        <w:t>Ö</w:t>
      </w:r>
      <w:r>
        <w:rPr>
          <w:sz w:val="13"/>
          <w:szCs w:val="13"/>
        </w:rPr>
        <w:t>NORM</w:t>
      </w:r>
      <w:r>
        <w:rPr>
          <w:rFonts w:ascii="Microsoft JhengHei" w:hAnsi="Microsoft JhengHei" w:eastAsia="Microsoft JhengHei" w:cs="Microsoft JhengHei"/>
          <w:spacing w:val="8"/>
          <w:sz w:val="13"/>
          <w:szCs w:val="13"/>
        </w:rPr>
        <w:t>标</w:t>
      </w:r>
      <w:r>
        <w:rPr>
          <w:rFonts w:ascii="MS Gothic" w:hAnsi="MS Gothic" w:eastAsia="MS Gothic" w:cs="MS Gothic"/>
          <w:spacing w:val="6"/>
          <w:sz w:val="13"/>
          <w:szCs w:val="13"/>
        </w:rPr>
        <w:t>准</w:t>
      </w:r>
      <w:r>
        <w:rPr>
          <w:sz w:val="13"/>
          <w:szCs w:val="13"/>
        </w:rPr>
        <w:t>EN</w:t>
      </w:r>
      <w:r>
        <w:rPr>
          <w:spacing w:val="23"/>
          <w:sz w:val="13"/>
          <w:szCs w:val="13"/>
        </w:rPr>
        <w:t xml:space="preserve"> </w:t>
      </w:r>
      <w:r>
        <w:rPr>
          <w:spacing w:val="6"/>
          <w:sz w:val="13"/>
          <w:szCs w:val="13"/>
        </w:rPr>
        <w:t>1090-1</w:t>
      </w:r>
      <w:r>
        <w:rPr>
          <w:rFonts w:ascii="MS Gothic" w:hAnsi="MS Gothic" w:eastAsia="MS Gothic" w:cs="MS Gothic"/>
          <w:spacing w:val="6"/>
          <w:sz w:val="13"/>
          <w:szCs w:val="13"/>
        </w:rPr>
        <w:t>，</w:t>
      </w:r>
      <w:r>
        <w:rPr>
          <w:rFonts w:ascii="Microsoft JhengHei" w:hAnsi="Microsoft JhengHei" w:eastAsia="Microsoft JhengHei" w:cs="Microsoft JhengHei"/>
          <w:spacing w:val="6"/>
          <w:sz w:val="13"/>
          <w:szCs w:val="13"/>
        </w:rPr>
        <w:t>该标</w:t>
      </w:r>
      <w:r>
        <w:rPr>
          <w:rFonts w:ascii="MS Gothic" w:hAnsi="MS Gothic" w:eastAsia="MS Gothic" w:cs="MS Gothic"/>
          <w:spacing w:val="6"/>
          <w:sz w:val="13"/>
          <w:szCs w:val="13"/>
        </w:rPr>
        <w:t>准</w:t>
      </w:r>
      <w:r>
        <w:rPr>
          <w:rFonts w:ascii="Microsoft JhengHei" w:hAnsi="Microsoft JhengHei" w:eastAsia="Microsoft JhengHei" w:cs="Microsoft JhengHei"/>
          <w:spacing w:val="6"/>
          <w:sz w:val="13"/>
          <w:szCs w:val="13"/>
        </w:rPr>
        <w:t>应</w:t>
      </w:r>
      <w:r>
        <w:rPr>
          <w:rFonts w:ascii="MS Gothic" w:hAnsi="MS Gothic" w:eastAsia="MS Gothic" w:cs="MS Gothic"/>
          <w:spacing w:val="6"/>
          <w:sz w:val="13"/>
          <w:szCs w:val="13"/>
        </w:rPr>
        <w:t>不</w:t>
      </w:r>
      <w:r>
        <w:rPr>
          <w:rFonts w:ascii="Microsoft JhengHei" w:hAnsi="Microsoft JhengHei" w:eastAsia="Microsoft JhengHei" w:cs="Microsoft JhengHei"/>
          <w:spacing w:val="6"/>
          <w:sz w:val="13"/>
          <w:szCs w:val="13"/>
        </w:rPr>
        <w:t>时</w:t>
      </w:r>
      <w:r>
        <w:rPr>
          <w:rFonts w:ascii="MS Gothic" w:hAnsi="MS Gothic" w:eastAsia="MS Gothic" w:cs="MS Gothic"/>
          <w:spacing w:val="6"/>
          <w:sz w:val="13"/>
          <w:szCs w:val="13"/>
        </w:rPr>
        <w:t>修</w:t>
      </w:r>
      <w:r>
        <w:rPr>
          <w:rFonts w:ascii="Microsoft JhengHei" w:hAnsi="Microsoft JhengHei" w:eastAsia="Microsoft JhengHei" w:cs="Microsoft JhengHei"/>
          <w:spacing w:val="6"/>
          <w:sz w:val="13"/>
          <w:szCs w:val="13"/>
        </w:rPr>
        <w:t>订</w:t>
      </w:r>
      <w:r>
        <w:rPr>
          <w:rFonts w:ascii="MS Gothic" w:hAnsi="MS Gothic" w:eastAsia="MS Gothic" w:cs="MS Gothic"/>
          <w:spacing w:val="6"/>
          <w:sz w:val="13"/>
          <w:szCs w:val="13"/>
        </w:rPr>
        <w:t>，并构成本</w:t>
      </w:r>
      <w:r>
        <w:rPr>
          <w:rFonts w:ascii="Microsoft JhengHei" w:hAnsi="Microsoft JhengHei" w:eastAsia="Microsoft JhengHei" w:cs="Microsoft JhengHei"/>
          <w:spacing w:val="6"/>
          <w:sz w:val="13"/>
          <w:szCs w:val="13"/>
        </w:rPr>
        <w:t>协议</w:t>
      </w:r>
      <w:r>
        <w:rPr>
          <w:rFonts w:ascii="MS Gothic" w:hAnsi="MS Gothic" w:eastAsia="MS Gothic" w:cs="MS Gothic"/>
          <w:spacing w:val="6"/>
          <w:sz w:val="13"/>
          <w:szCs w:val="13"/>
        </w:rPr>
        <w:t>不可分割的一部分。</w:t>
      </w:r>
    </w:p>
    <w:p w14:paraId="6277E257">
      <w:pPr>
        <w:pStyle w:val="2"/>
        <w:spacing w:before="1" w:line="314" w:lineRule="auto"/>
        <w:ind w:left="565" w:right="241" w:hanging="559"/>
        <w:rPr>
          <w:sz w:val="13"/>
          <w:szCs w:val="13"/>
        </w:rPr>
      </w:pPr>
      <w:r>
        <w:rPr>
          <w:spacing w:val="4"/>
          <w:sz w:val="13"/>
          <w:szCs w:val="13"/>
        </w:rPr>
        <w:t>2.</w:t>
      </w:r>
      <w:r>
        <w:rPr>
          <w:spacing w:val="2"/>
          <w:sz w:val="13"/>
          <w:szCs w:val="13"/>
        </w:rPr>
        <w:t xml:space="preserve">         </w:t>
      </w:r>
      <w:r>
        <w:rPr>
          <w:spacing w:val="4"/>
          <w:sz w:val="13"/>
          <w:szCs w:val="13"/>
        </w:rPr>
        <w:t>The</w:t>
      </w:r>
      <w:r>
        <w:rPr>
          <w:spacing w:val="19"/>
          <w:sz w:val="13"/>
          <w:szCs w:val="13"/>
        </w:rPr>
        <w:t xml:space="preserve"> </w:t>
      </w:r>
      <w:r>
        <w:rPr>
          <w:spacing w:val="4"/>
          <w:sz w:val="13"/>
          <w:szCs w:val="13"/>
        </w:rPr>
        <w:t>applicant</w:t>
      </w:r>
      <w:r>
        <w:rPr>
          <w:spacing w:val="20"/>
          <w:sz w:val="13"/>
          <w:szCs w:val="13"/>
        </w:rPr>
        <w:t xml:space="preserve"> </w:t>
      </w:r>
      <w:r>
        <w:rPr>
          <w:spacing w:val="4"/>
          <w:sz w:val="13"/>
          <w:szCs w:val="13"/>
        </w:rPr>
        <w:t>shall</w:t>
      </w:r>
      <w:r>
        <w:rPr>
          <w:spacing w:val="24"/>
          <w:w w:val="102"/>
          <w:sz w:val="13"/>
          <w:szCs w:val="13"/>
        </w:rPr>
        <w:t xml:space="preserve"> </w:t>
      </w:r>
      <w:r>
        <w:rPr>
          <w:spacing w:val="4"/>
          <w:sz w:val="13"/>
          <w:szCs w:val="13"/>
        </w:rPr>
        <w:t>perform</w:t>
      </w:r>
      <w:r>
        <w:rPr>
          <w:spacing w:val="15"/>
          <w:w w:val="101"/>
          <w:sz w:val="13"/>
          <w:szCs w:val="13"/>
        </w:rPr>
        <w:t xml:space="preserve"> </w:t>
      </w:r>
      <w:r>
        <w:rPr>
          <w:spacing w:val="4"/>
          <w:sz w:val="13"/>
          <w:szCs w:val="13"/>
        </w:rPr>
        <w:t>an</w:t>
      </w:r>
      <w:r>
        <w:rPr>
          <w:spacing w:val="24"/>
          <w:w w:val="101"/>
          <w:sz w:val="13"/>
          <w:szCs w:val="13"/>
        </w:rPr>
        <w:t xml:space="preserve"> </w:t>
      </w:r>
      <w:r>
        <w:rPr>
          <w:spacing w:val="4"/>
          <w:sz w:val="13"/>
          <w:szCs w:val="13"/>
        </w:rPr>
        <w:t>initial test</w:t>
      </w:r>
      <w:r>
        <w:rPr>
          <w:spacing w:val="17"/>
          <w:sz w:val="13"/>
          <w:szCs w:val="13"/>
        </w:rPr>
        <w:t xml:space="preserve"> </w:t>
      </w:r>
      <w:r>
        <w:rPr>
          <w:spacing w:val="4"/>
          <w:sz w:val="13"/>
          <w:szCs w:val="13"/>
        </w:rPr>
        <w:t>according to</w:t>
      </w:r>
      <w:r>
        <w:rPr>
          <w:spacing w:val="19"/>
          <w:sz w:val="13"/>
          <w:szCs w:val="13"/>
        </w:rPr>
        <w:t xml:space="preserve"> </w:t>
      </w:r>
      <w:r>
        <w:rPr>
          <w:spacing w:val="4"/>
          <w:sz w:val="13"/>
          <w:szCs w:val="13"/>
        </w:rPr>
        <w:t>ÖNORM</w:t>
      </w:r>
      <w:r>
        <w:rPr>
          <w:sz w:val="13"/>
          <w:szCs w:val="13"/>
        </w:rPr>
        <w:t xml:space="preserve"> </w:t>
      </w:r>
      <w:r>
        <w:rPr>
          <w:spacing w:val="4"/>
          <w:sz w:val="13"/>
          <w:szCs w:val="13"/>
        </w:rPr>
        <w:t>standard</w:t>
      </w:r>
      <w:r>
        <w:rPr>
          <w:spacing w:val="43"/>
          <w:w w:val="101"/>
          <w:sz w:val="13"/>
          <w:szCs w:val="13"/>
        </w:rPr>
        <w:t xml:space="preserve"> </w:t>
      </w:r>
      <w:r>
        <w:rPr>
          <w:spacing w:val="4"/>
          <w:sz w:val="13"/>
          <w:szCs w:val="13"/>
        </w:rPr>
        <w:t>EN</w:t>
      </w:r>
      <w:r>
        <w:rPr>
          <w:spacing w:val="42"/>
          <w:sz w:val="13"/>
          <w:szCs w:val="13"/>
        </w:rPr>
        <w:t xml:space="preserve"> </w:t>
      </w:r>
      <w:r>
        <w:rPr>
          <w:spacing w:val="4"/>
          <w:sz w:val="13"/>
          <w:szCs w:val="13"/>
        </w:rPr>
        <w:t>1090-1</w:t>
      </w:r>
      <w:r>
        <w:rPr>
          <w:spacing w:val="33"/>
          <w:w w:val="101"/>
          <w:sz w:val="13"/>
          <w:szCs w:val="13"/>
        </w:rPr>
        <w:t xml:space="preserve"> </w:t>
      </w:r>
      <w:r>
        <w:rPr>
          <w:spacing w:val="4"/>
          <w:sz w:val="13"/>
          <w:szCs w:val="13"/>
        </w:rPr>
        <w:t>and</w:t>
      </w:r>
      <w:r>
        <w:rPr>
          <w:spacing w:val="31"/>
          <w:sz w:val="13"/>
          <w:szCs w:val="13"/>
        </w:rPr>
        <w:t xml:space="preserve"> </w:t>
      </w:r>
      <w:r>
        <w:rPr>
          <w:spacing w:val="4"/>
          <w:sz w:val="13"/>
          <w:szCs w:val="13"/>
        </w:rPr>
        <w:t>establish,</w:t>
      </w:r>
      <w:r>
        <w:rPr>
          <w:spacing w:val="31"/>
          <w:sz w:val="13"/>
          <w:szCs w:val="13"/>
        </w:rPr>
        <w:t xml:space="preserve"> </w:t>
      </w:r>
      <w:r>
        <w:rPr>
          <w:spacing w:val="4"/>
          <w:sz w:val="13"/>
          <w:szCs w:val="13"/>
        </w:rPr>
        <w:t>document</w:t>
      </w:r>
      <w:r>
        <w:rPr>
          <w:spacing w:val="31"/>
          <w:sz w:val="13"/>
          <w:szCs w:val="13"/>
        </w:rPr>
        <w:t xml:space="preserve"> </w:t>
      </w:r>
      <w:r>
        <w:rPr>
          <w:spacing w:val="4"/>
          <w:sz w:val="13"/>
          <w:szCs w:val="13"/>
        </w:rPr>
        <w:t>and</w:t>
      </w:r>
      <w:r>
        <w:rPr>
          <w:spacing w:val="31"/>
          <w:sz w:val="13"/>
          <w:szCs w:val="13"/>
        </w:rPr>
        <w:t xml:space="preserve"> </w:t>
      </w:r>
      <w:r>
        <w:rPr>
          <w:spacing w:val="4"/>
          <w:sz w:val="13"/>
          <w:szCs w:val="13"/>
        </w:rPr>
        <w:t>assess</w:t>
      </w:r>
      <w:r>
        <w:rPr>
          <w:spacing w:val="30"/>
          <w:sz w:val="13"/>
          <w:szCs w:val="13"/>
        </w:rPr>
        <w:t xml:space="preserve"> </w:t>
      </w:r>
      <w:r>
        <w:rPr>
          <w:spacing w:val="4"/>
          <w:sz w:val="13"/>
          <w:szCs w:val="13"/>
        </w:rPr>
        <w:t>the</w:t>
      </w:r>
      <w:r>
        <w:rPr>
          <w:sz w:val="13"/>
          <w:szCs w:val="13"/>
        </w:rPr>
        <w:t xml:space="preserve"> </w:t>
      </w:r>
      <w:r>
        <w:rPr>
          <w:spacing w:val="4"/>
          <w:sz w:val="13"/>
          <w:szCs w:val="13"/>
        </w:rPr>
        <w:t>factory</w:t>
      </w:r>
      <w:r>
        <w:rPr>
          <w:spacing w:val="21"/>
          <w:sz w:val="13"/>
          <w:szCs w:val="13"/>
        </w:rPr>
        <w:t xml:space="preserve">  </w:t>
      </w:r>
      <w:r>
        <w:rPr>
          <w:spacing w:val="4"/>
          <w:sz w:val="13"/>
          <w:szCs w:val="13"/>
        </w:rPr>
        <w:t>production</w:t>
      </w:r>
      <w:r>
        <w:rPr>
          <w:spacing w:val="18"/>
          <w:w w:val="101"/>
          <w:sz w:val="13"/>
          <w:szCs w:val="13"/>
        </w:rPr>
        <w:t xml:space="preserve">  </w:t>
      </w:r>
      <w:r>
        <w:rPr>
          <w:spacing w:val="4"/>
          <w:sz w:val="13"/>
          <w:szCs w:val="13"/>
        </w:rPr>
        <w:t>control</w:t>
      </w:r>
      <w:r>
        <w:rPr>
          <w:spacing w:val="21"/>
          <w:w w:val="101"/>
          <w:sz w:val="13"/>
          <w:szCs w:val="13"/>
        </w:rPr>
        <w:t xml:space="preserve">  </w:t>
      </w:r>
      <w:r>
        <w:rPr>
          <w:spacing w:val="4"/>
          <w:sz w:val="13"/>
          <w:szCs w:val="13"/>
        </w:rPr>
        <w:t>(FPC)</w:t>
      </w:r>
      <w:r>
        <w:rPr>
          <w:spacing w:val="17"/>
          <w:w w:val="102"/>
          <w:sz w:val="13"/>
          <w:szCs w:val="13"/>
        </w:rPr>
        <w:t xml:space="preserve">  </w:t>
      </w:r>
      <w:r>
        <w:rPr>
          <w:spacing w:val="4"/>
          <w:sz w:val="13"/>
          <w:szCs w:val="13"/>
        </w:rPr>
        <w:t>system</w:t>
      </w:r>
      <w:r>
        <w:rPr>
          <w:spacing w:val="17"/>
          <w:sz w:val="13"/>
          <w:szCs w:val="13"/>
        </w:rPr>
        <w:t xml:space="preserve">  </w:t>
      </w:r>
      <w:r>
        <w:rPr>
          <w:spacing w:val="4"/>
          <w:sz w:val="13"/>
          <w:szCs w:val="13"/>
        </w:rPr>
        <w:t>and</w:t>
      </w:r>
      <w:r>
        <w:rPr>
          <w:spacing w:val="18"/>
          <w:sz w:val="13"/>
          <w:szCs w:val="13"/>
        </w:rPr>
        <w:t xml:space="preserve">  </w:t>
      </w:r>
      <w:r>
        <w:rPr>
          <w:spacing w:val="4"/>
          <w:sz w:val="13"/>
          <w:szCs w:val="13"/>
        </w:rPr>
        <w:t>arrange</w:t>
      </w:r>
      <w:r>
        <w:rPr>
          <w:spacing w:val="17"/>
          <w:sz w:val="13"/>
          <w:szCs w:val="13"/>
        </w:rPr>
        <w:t xml:space="preserve">  </w:t>
      </w:r>
      <w:r>
        <w:rPr>
          <w:spacing w:val="4"/>
          <w:sz w:val="13"/>
          <w:szCs w:val="13"/>
        </w:rPr>
        <w:t>for</w:t>
      </w:r>
      <w:r>
        <w:rPr>
          <w:sz w:val="13"/>
          <w:szCs w:val="13"/>
        </w:rPr>
        <w:t xml:space="preserve"> </w:t>
      </w:r>
      <w:r>
        <w:rPr>
          <w:spacing w:val="5"/>
          <w:sz w:val="13"/>
          <w:szCs w:val="13"/>
        </w:rPr>
        <w:t>necessary</w:t>
      </w:r>
      <w:r>
        <w:rPr>
          <w:spacing w:val="16"/>
          <w:w w:val="101"/>
          <w:sz w:val="13"/>
          <w:szCs w:val="13"/>
        </w:rPr>
        <w:t xml:space="preserve"> </w:t>
      </w:r>
      <w:r>
        <w:rPr>
          <w:spacing w:val="5"/>
          <w:sz w:val="13"/>
          <w:szCs w:val="13"/>
        </w:rPr>
        <w:t>measures to</w:t>
      </w:r>
      <w:r>
        <w:rPr>
          <w:spacing w:val="16"/>
          <w:w w:val="102"/>
          <w:sz w:val="13"/>
          <w:szCs w:val="13"/>
        </w:rPr>
        <w:t xml:space="preserve"> </w:t>
      </w:r>
      <w:r>
        <w:rPr>
          <w:spacing w:val="5"/>
          <w:sz w:val="13"/>
          <w:szCs w:val="13"/>
        </w:rPr>
        <w:t>be t</w:t>
      </w:r>
      <w:r>
        <w:rPr>
          <w:spacing w:val="4"/>
          <w:sz w:val="13"/>
          <w:szCs w:val="13"/>
        </w:rPr>
        <w:t>aken.</w:t>
      </w:r>
    </w:p>
    <w:p w14:paraId="601179D4">
      <w:pPr>
        <w:pStyle w:val="2"/>
        <w:spacing w:before="23" w:line="322" w:lineRule="auto"/>
        <w:ind w:left="567" w:right="250" w:firstLine="17"/>
        <w:rPr>
          <w:rFonts w:ascii="宋体" w:hAnsi="宋体" w:eastAsia="宋体" w:cs="宋体"/>
          <w:sz w:val="13"/>
          <w:szCs w:val="13"/>
        </w:rPr>
      </w:pPr>
      <w:r>
        <w:rPr>
          <w:rFonts w:ascii="宋体" w:hAnsi="宋体" w:eastAsia="宋体" w:cs="宋体"/>
          <w:spacing w:val="17"/>
          <w:sz w:val="13"/>
          <w:szCs w:val="13"/>
        </w:rPr>
        <w:t>申请人应根据</w:t>
      </w:r>
      <w:r>
        <w:rPr>
          <w:spacing w:val="17"/>
          <w:sz w:val="13"/>
          <w:szCs w:val="13"/>
        </w:rPr>
        <w:t>Ö</w:t>
      </w:r>
      <w:r>
        <w:rPr>
          <w:sz w:val="13"/>
          <w:szCs w:val="13"/>
        </w:rPr>
        <w:t>NORM</w:t>
      </w:r>
      <w:r>
        <w:rPr>
          <w:rFonts w:ascii="宋体" w:hAnsi="宋体" w:eastAsia="宋体" w:cs="宋体"/>
          <w:spacing w:val="17"/>
          <w:sz w:val="13"/>
          <w:szCs w:val="13"/>
        </w:rPr>
        <w:t>标准</w:t>
      </w:r>
      <w:r>
        <w:rPr>
          <w:sz w:val="13"/>
          <w:szCs w:val="13"/>
        </w:rPr>
        <w:t>EN</w:t>
      </w:r>
      <w:r>
        <w:rPr>
          <w:spacing w:val="2"/>
          <w:sz w:val="13"/>
          <w:szCs w:val="13"/>
        </w:rPr>
        <w:t xml:space="preserve">    </w:t>
      </w:r>
      <w:r>
        <w:rPr>
          <w:spacing w:val="17"/>
          <w:sz w:val="13"/>
          <w:szCs w:val="13"/>
        </w:rPr>
        <w:t>1090-1</w:t>
      </w:r>
      <w:r>
        <w:rPr>
          <w:rFonts w:ascii="宋体" w:hAnsi="宋体" w:eastAsia="宋体" w:cs="宋体"/>
          <w:spacing w:val="17"/>
          <w:sz w:val="13"/>
          <w:szCs w:val="13"/>
        </w:rPr>
        <w:t>进行初始测</w:t>
      </w:r>
      <w:r>
        <w:rPr>
          <w:rFonts w:ascii="宋体" w:hAnsi="宋体" w:eastAsia="宋体" w:cs="宋体"/>
          <w:spacing w:val="16"/>
          <w:sz w:val="13"/>
          <w:szCs w:val="13"/>
        </w:rPr>
        <w:t>试</w:t>
      </w:r>
      <w:r>
        <w:rPr>
          <w:rFonts w:ascii="宋体" w:hAnsi="宋体" w:eastAsia="宋体" w:cs="宋体"/>
          <w:spacing w:val="-37"/>
          <w:sz w:val="13"/>
          <w:szCs w:val="13"/>
        </w:rPr>
        <w:t xml:space="preserve"> </w:t>
      </w:r>
      <w:r>
        <w:rPr>
          <w:rFonts w:ascii="宋体" w:hAnsi="宋体" w:eastAsia="宋体" w:cs="宋体"/>
          <w:spacing w:val="16"/>
          <w:sz w:val="13"/>
          <w:szCs w:val="13"/>
        </w:rPr>
        <w:t>，建立、记录</w:t>
      </w:r>
      <w:r>
        <w:rPr>
          <w:rFonts w:ascii="宋体" w:hAnsi="宋体" w:eastAsia="宋体" w:cs="宋体"/>
          <w:spacing w:val="15"/>
          <w:sz w:val="13"/>
          <w:szCs w:val="13"/>
        </w:rPr>
        <w:t>和评估工厂生 产控制（</w:t>
      </w:r>
      <w:r>
        <w:rPr>
          <w:sz w:val="13"/>
          <w:szCs w:val="13"/>
        </w:rPr>
        <w:t>FPC</w:t>
      </w:r>
      <w:r>
        <w:rPr>
          <w:rFonts w:ascii="宋体" w:hAnsi="宋体" w:eastAsia="宋体" w:cs="宋体"/>
          <w:spacing w:val="15"/>
          <w:sz w:val="13"/>
          <w:szCs w:val="13"/>
        </w:rPr>
        <w:t>）</w:t>
      </w:r>
      <w:r>
        <w:rPr>
          <w:rFonts w:ascii="宋体" w:hAnsi="宋体" w:eastAsia="宋体" w:cs="宋体"/>
          <w:spacing w:val="-35"/>
          <w:sz w:val="13"/>
          <w:szCs w:val="13"/>
        </w:rPr>
        <w:t xml:space="preserve"> </w:t>
      </w:r>
      <w:r>
        <w:rPr>
          <w:rFonts w:ascii="宋体" w:hAnsi="宋体" w:eastAsia="宋体" w:cs="宋体"/>
          <w:spacing w:val="15"/>
          <w:sz w:val="13"/>
          <w:szCs w:val="13"/>
        </w:rPr>
        <w:t>系统</w:t>
      </w:r>
      <w:r>
        <w:rPr>
          <w:rFonts w:ascii="宋体" w:hAnsi="宋体" w:eastAsia="宋体" w:cs="宋体"/>
          <w:spacing w:val="-38"/>
          <w:sz w:val="13"/>
          <w:szCs w:val="13"/>
        </w:rPr>
        <w:t xml:space="preserve"> </w:t>
      </w:r>
      <w:r>
        <w:rPr>
          <w:rFonts w:ascii="宋体" w:hAnsi="宋体" w:eastAsia="宋体" w:cs="宋体"/>
          <w:spacing w:val="15"/>
          <w:sz w:val="13"/>
          <w:szCs w:val="13"/>
        </w:rPr>
        <w:t>，</w:t>
      </w:r>
      <w:r>
        <w:rPr>
          <w:rFonts w:ascii="宋体" w:hAnsi="宋体" w:eastAsia="宋体" w:cs="宋体"/>
          <w:spacing w:val="-38"/>
          <w:sz w:val="13"/>
          <w:szCs w:val="13"/>
        </w:rPr>
        <w:t xml:space="preserve"> </w:t>
      </w:r>
      <w:r>
        <w:rPr>
          <w:rFonts w:ascii="宋体" w:hAnsi="宋体" w:eastAsia="宋体" w:cs="宋体"/>
          <w:spacing w:val="15"/>
          <w:sz w:val="13"/>
          <w:szCs w:val="13"/>
        </w:rPr>
        <w:t>并安排采取必要措施。</w:t>
      </w:r>
    </w:p>
    <w:p w14:paraId="7F1DBCE9">
      <w:pPr>
        <w:pStyle w:val="2"/>
        <w:spacing w:before="5" w:line="319" w:lineRule="auto"/>
        <w:ind w:left="565" w:right="240" w:hanging="559"/>
        <w:rPr>
          <w:sz w:val="13"/>
          <w:szCs w:val="13"/>
        </w:rPr>
      </w:pPr>
      <w:r>
        <w:rPr>
          <w:spacing w:val="11"/>
          <w:sz w:val="13"/>
          <w:szCs w:val="13"/>
        </w:rPr>
        <w:t xml:space="preserve">3.         </w:t>
      </w:r>
      <w:r>
        <w:rPr>
          <w:sz w:val="13"/>
          <w:szCs w:val="13"/>
        </w:rPr>
        <w:t>In</w:t>
      </w:r>
      <w:r>
        <w:rPr>
          <w:spacing w:val="11"/>
          <w:sz w:val="13"/>
          <w:szCs w:val="13"/>
        </w:rPr>
        <w:t xml:space="preserve"> </w:t>
      </w:r>
      <w:r>
        <w:rPr>
          <w:sz w:val="13"/>
          <w:szCs w:val="13"/>
        </w:rPr>
        <w:t>a</w:t>
      </w:r>
      <w:r>
        <w:rPr>
          <w:spacing w:val="11"/>
          <w:sz w:val="13"/>
          <w:szCs w:val="13"/>
        </w:rPr>
        <w:t xml:space="preserve"> </w:t>
      </w:r>
      <w:r>
        <w:rPr>
          <w:sz w:val="13"/>
          <w:szCs w:val="13"/>
        </w:rPr>
        <w:t>preaudit</w:t>
      </w:r>
      <w:r>
        <w:rPr>
          <w:spacing w:val="11"/>
          <w:sz w:val="13"/>
          <w:szCs w:val="13"/>
        </w:rPr>
        <w:t xml:space="preserve">, </w:t>
      </w:r>
      <w:r>
        <w:rPr>
          <w:sz w:val="13"/>
          <w:szCs w:val="13"/>
        </w:rPr>
        <w:t>Quality</w:t>
      </w:r>
      <w:r>
        <w:rPr>
          <w:spacing w:val="11"/>
          <w:sz w:val="13"/>
          <w:szCs w:val="13"/>
        </w:rPr>
        <w:t xml:space="preserve"> </w:t>
      </w:r>
      <w:r>
        <w:rPr>
          <w:sz w:val="13"/>
          <w:szCs w:val="13"/>
        </w:rPr>
        <w:t>Austria</w:t>
      </w:r>
      <w:r>
        <w:rPr>
          <w:spacing w:val="11"/>
          <w:sz w:val="13"/>
          <w:szCs w:val="13"/>
        </w:rPr>
        <w:t xml:space="preserve"> </w:t>
      </w:r>
      <w:r>
        <w:rPr>
          <w:sz w:val="13"/>
          <w:szCs w:val="13"/>
        </w:rPr>
        <w:t>will</w:t>
      </w:r>
      <w:r>
        <w:rPr>
          <w:spacing w:val="11"/>
          <w:sz w:val="13"/>
          <w:szCs w:val="13"/>
        </w:rPr>
        <w:t xml:space="preserve"> </w:t>
      </w:r>
      <w:r>
        <w:rPr>
          <w:sz w:val="13"/>
          <w:szCs w:val="13"/>
        </w:rPr>
        <w:t>check</w:t>
      </w:r>
      <w:r>
        <w:rPr>
          <w:spacing w:val="11"/>
          <w:sz w:val="13"/>
          <w:szCs w:val="13"/>
        </w:rPr>
        <w:t xml:space="preserve"> </w:t>
      </w:r>
      <w:r>
        <w:rPr>
          <w:sz w:val="13"/>
          <w:szCs w:val="13"/>
        </w:rPr>
        <w:t>in</w:t>
      </w:r>
      <w:r>
        <w:rPr>
          <w:spacing w:val="11"/>
          <w:sz w:val="13"/>
          <w:szCs w:val="13"/>
        </w:rPr>
        <w:t xml:space="preserve"> </w:t>
      </w:r>
      <w:r>
        <w:rPr>
          <w:sz w:val="13"/>
          <w:szCs w:val="13"/>
        </w:rPr>
        <w:t>detail</w:t>
      </w:r>
      <w:r>
        <w:rPr>
          <w:spacing w:val="11"/>
          <w:sz w:val="13"/>
          <w:szCs w:val="13"/>
        </w:rPr>
        <w:t xml:space="preserve"> </w:t>
      </w:r>
      <w:r>
        <w:rPr>
          <w:sz w:val="13"/>
          <w:szCs w:val="13"/>
        </w:rPr>
        <w:t>on</w:t>
      </w:r>
      <w:r>
        <w:rPr>
          <w:spacing w:val="11"/>
          <w:sz w:val="13"/>
          <w:szCs w:val="13"/>
        </w:rPr>
        <w:t>-</w:t>
      </w:r>
      <w:r>
        <w:rPr>
          <w:sz w:val="13"/>
          <w:szCs w:val="13"/>
        </w:rPr>
        <w:t>site</w:t>
      </w:r>
      <w:r>
        <w:rPr>
          <w:spacing w:val="11"/>
          <w:sz w:val="13"/>
          <w:szCs w:val="13"/>
        </w:rPr>
        <w:t xml:space="preserve"> </w:t>
      </w:r>
      <w:r>
        <w:rPr>
          <w:sz w:val="13"/>
          <w:szCs w:val="13"/>
        </w:rPr>
        <w:t>to</w:t>
      </w:r>
      <w:r>
        <w:rPr>
          <w:spacing w:val="11"/>
          <w:sz w:val="13"/>
          <w:szCs w:val="13"/>
        </w:rPr>
        <w:t xml:space="preserve"> </w:t>
      </w:r>
      <w:r>
        <w:rPr>
          <w:sz w:val="13"/>
          <w:szCs w:val="13"/>
        </w:rPr>
        <w:t>what</w:t>
      </w:r>
      <w:r>
        <w:rPr>
          <w:spacing w:val="13"/>
          <w:sz w:val="13"/>
          <w:szCs w:val="13"/>
        </w:rPr>
        <w:t xml:space="preserve"> </w:t>
      </w:r>
      <w:r>
        <w:rPr>
          <w:spacing w:val="4"/>
          <w:sz w:val="13"/>
          <w:szCs w:val="13"/>
        </w:rPr>
        <w:t>extent</w:t>
      </w:r>
      <w:r>
        <w:rPr>
          <w:spacing w:val="20"/>
          <w:sz w:val="13"/>
          <w:szCs w:val="13"/>
        </w:rPr>
        <w:t xml:space="preserve">  </w:t>
      </w:r>
      <w:r>
        <w:rPr>
          <w:spacing w:val="4"/>
          <w:sz w:val="13"/>
          <w:szCs w:val="13"/>
        </w:rPr>
        <w:t>the</w:t>
      </w:r>
      <w:r>
        <w:rPr>
          <w:spacing w:val="2"/>
          <w:sz w:val="13"/>
          <w:szCs w:val="13"/>
        </w:rPr>
        <w:t xml:space="preserve">   </w:t>
      </w:r>
      <w:r>
        <w:rPr>
          <w:spacing w:val="4"/>
          <w:sz w:val="13"/>
          <w:szCs w:val="13"/>
        </w:rPr>
        <w:t>processes</w:t>
      </w:r>
      <w:r>
        <w:rPr>
          <w:spacing w:val="1"/>
          <w:sz w:val="13"/>
          <w:szCs w:val="13"/>
        </w:rPr>
        <w:t xml:space="preserve">   </w:t>
      </w:r>
      <w:r>
        <w:rPr>
          <w:spacing w:val="4"/>
          <w:sz w:val="13"/>
          <w:szCs w:val="13"/>
        </w:rPr>
        <w:t>in</w:t>
      </w:r>
      <w:r>
        <w:rPr>
          <w:spacing w:val="22"/>
          <w:sz w:val="13"/>
          <w:szCs w:val="13"/>
        </w:rPr>
        <w:t xml:space="preserve">  </w:t>
      </w:r>
      <w:r>
        <w:rPr>
          <w:spacing w:val="4"/>
          <w:sz w:val="13"/>
          <w:szCs w:val="13"/>
        </w:rPr>
        <w:t>the</w:t>
      </w:r>
      <w:r>
        <w:rPr>
          <w:spacing w:val="22"/>
          <w:sz w:val="13"/>
          <w:szCs w:val="13"/>
        </w:rPr>
        <w:t xml:space="preserve">  </w:t>
      </w:r>
      <w:r>
        <w:rPr>
          <w:spacing w:val="4"/>
          <w:sz w:val="13"/>
          <w:szCs w:val="13"/>
        </w:rPr>
        <w:t>a</w:t>
      </w:r>
      <w:r>
        <w:rPr>
          <w:spacing w:val="3"/>
          <w:sz w:val="13"/>
          <w:szCs w:val="13"/>
        </w:rPr>
        <w:t>pplicant‘s</w:t>
      </w:r>
      <w:r>
        <w:rPr>
          <w:spacing w:val="1"/>
          <w:sz w:val="13"/>
          <w:szCs w:val="13"/>
        </w:rPr>
        <w:t xml:space="preserve">   </w:t>
      </w:r>
      <w:r>
        <w:rPr>
          <w:spacing w:val="3"/>
          <w:sz w:val="13"/>
          <w:szCs w:val="13"/>
        </w:rPr>
        <w:t>business</w:t>
      </w:r>
      <w:r>
        <w:rPr>
          <w:spacing w:val="23"/>
          <w:w w:val="101"/>
          <w:sz w:val="13"/>
          <w:szCs w:val="13"/>
        </w:rPr>
        <w:t xml:space="preserve">  </w:t>
      </w:r>
      <w:r>
        <w:rPr>
          <w:spacing w:val="3"/>
          <w:sz w:val="13"/>
          <w:szCs w:val="13"/>
        </w:rPr>
        <w:t>are</w:t>
      </w:r>
      <w:r>
        <w:rPr>
          <w:spacing w:val="1"/>
          <w:sz w:val="13"/>
          <w:szCs w:val="13"/>
        </w:rPr>
        <w:t xml:space="preserve">   </w:t>
      </w:r>
      <w:r>
        <w:rPr>
          <w:spacing w:val="3"/>
          <w:sz w:val="13"/>
          <w:szCs w:val="13"/>
        </w:rPr>
        <w:t>in</w:t>
      </w:r>
      <w:r>
        <w:rPr>
          <w:sz w:val="13"/>
          <w:szCs w:val="13"/>
        </w:rPr>
        <w:t xml:space="preserve"> </w:t>
      </w:r>
      <w:r>
        <w:rPr>
          <w:spacing w:val="4"/>
          <w:sz w:val="13"/>
          <w:szCs w:val="13"/>
        </w:rPr>
        <w:t>compliance</w:t>
      </w:r>
      <w:r>
        <w:rPr>
          <w:spacing w:val="26"/>
          <w:w w:val="101"/>
          <w:sz w:val="13"/>
          <w:szCs w:val="13"/>
        </w:rPr>
        <w:t xml:space="preserve"> </w:t>
      </w:r>
      <w:r>
        <w:rPr>
          <w:spacing w:val="4"/>
          <w:sz w:val="13"/>
          <w:szCs w:val="13"/>
        </w:rPr>
        <w:t>with</w:t>
      </w:r>
      <w:r>
        <w:rPr>
          <w:spacing w:val="19"/>
          <w:sz w:val="13"/>
          <w:szCs w:val="13"/>
        </w:rPr>
        <w:t xml:space="preserve"> </w:t>
      </w:r>
      <w:r>
        <w:rPr>
          <w:spacing w:val="4"/>
          <w:sz w:val="13"/>
          <w:szCs w:val="13"/>
        </w:rPr>
        <w:t>the</w:t>
      </w:r>
      <w:r>
        <w:rPr>
          <w:spacing w:val="28"/>
          <w:sz w:val="13"/>
          <w:szCs w:val="13"/>
        </w:rPr>
        <w:t xml:space="preserve"> </w:t>
      </w:r>
      <w:r>
        <w:rPr>
          <w:spacing w:val="4"/>
          <w:sz w:val="13"/>
          <w:szCs w:val="13"/>
        </w:rPr>
        <w:t>requirements</w:t>
      </w:r>
      <w:r>
        <w:rPr>
          <w:spacing w:val="23"/>
          <w:w w:val="101"/>
          <w:sz w:val="13"/>
          <w:szCs w:val="13"/>
        </w:rPr>
        <w:t xml:space="preserve"> </w:t>
      </w:r>
      <w:r>
        <w:rPr>
          <w:spacing w:val="4"/>
          <w:sz w:val="13"/>
          <w:szCs w:val="13"/>
        </w:rPr>
        <w:t>of</w:t>
      </w:r>
      <w:r>
        <w:rPr>
          <w:spacing w:val="22"/>
          <w:w w:val="101"/>
          <w:sz w:val="13"/>
          <w:szCs w:val="13"/>
        </w:rPr>
        <w:t xml:space="preserve"> </w:t>
      </w:r>
      <w:r>
        <w:rPr>
          <w:spacing w:val="4"/>
          <w:sz w:val="13"/>
          <w:szCs w:val="13"/>
        </w:rPr>
        <w:t>EN</w:t>
      </w:r>
      <w:r>
        <w:rPr>
          <w:spacing w:val="32"/>
          <w:w w:val="101"/>
          <w:sz w:val="13"/>
          <w:szCs w:val="13"/>
        </w:rPr>
        <w:t xml:space="preserve"> </w:t>
      </w:r>
      <w:r>
        <w:rPr>
          <w:spacing w:val="4"/>
          <w:sz w:val="13"/>
          <w:szCs w:val="13"/>
        </w:rPr>
        <w:t>1090.</w:t>
      </w:r>
      <w:r>
        <w:rPr>
          <w:spacing w:val="21"/>
          <w:w w:val="101"/>
          <w:sz w:val="13"/>
          <w:szCs w:val="13"/>
        </w:rPr>
        <w:t xml:space="preserve"> </w:t>
      </w:r>
      <w:r>
        <w:rPr>
          <w:spacing w:val="4"/>
          <w:sz w:val="13"/>
          <w:szCs w:val="13"/>
        </w:rPr>
        <w:t>Quality</w:t>
      </w:r>
      <w:r>
        <w:rPr>
          <w:spacing w:val="15"/>
          <w:w w:val="101"/>
          <w:sz w:val="13"/>
          <w:szCs w:val="13"/>
        </w:rPr>
        <w:t xml:space="preserve"> </w:t>
      </w:r>
      <w:r>
        <w:rPr>
          <w:spacing w:val="4"/>
          <w:sz w:val="13"/>
          <w:szCs w:val="13"/>
        </w:rPr>
        <w:t>Austria</w:t>
      </w:r>
      <w:r>
        <w:rPr>
          <w:sz w:val="13"/>
          <w:szCs w:val="13"/>
        </w:rPr>
        <w:t xml:space="preserve"> </w:t>
      </w:r>
      <w:r>
        <w:rPr>
          <w:spacing w:val="4"/>
          <w:sz w:val="13"/>
          <w:szCs w:val="13"/>
        </w:rPr>
        <w:t>will focus on the following:</w:t>
      </w:r>
      <w:r>
        <w:rPr>
          <w:spacing w:val="-6"/>
          <w:sz w:val="13"/>
          <w:szCs w:val="13"/>
        </w:rPr>
        <w:t xml:space="preserve"> </w:t>
      </w:r>
      <w:r>
        <w:rPr>
          <w:spacing w:val="4"/>
          <w:sz w:val="13"/>
          <w:szCs w:val="13"/>
        </w:rPr>
        <w:t xml:space="preserve">Assessment </w:t>
      </w:r>
      <w:r>
        <w:rPr>
          <w:spacing w:val="3"/>
          <w:sz w:val="13"/>
          <w:szCs w:val="13"/>
        </w:rPr>
        <w:t>of</w:t>
      </w:r>
      <w:r>
        <w:rPr>
          <w:spacing w:val="-9"/>
          <w:sz w:val="13"/>
          <w:szCs w:val="13"/>
        </w:rPr>
        <w:t xml:space="preserve"> </w:t>
      </w:r>
      <w:r>
        <w:rPr>
          <w:spacing w:val="3"/>
          <w:sz w:val="13"/>
          <w:szCs w:val="13"/>
        </w:rPr>
        <w:t>the factory production</w:t>
      </w:r>
      <w:r>
        <w:rPr>
          <w:sz w:val="13"/>
          <w:szCs w:val="13"/>
        </w:rPr>
        <w:t xml:space="preserve"> </w:t>
      </w:r>
      <w:r>
        <w:rPr>
          <w:spacing w:val="5"/>
          <w:sz w:val="13"/>
          <w:szCs w:val="13"/>
        </w:rPr>
        <w:t>control  (FPC)  system;</w:t>
      </w:r>
      <w:r>
        <w:rPr>
          <w:spacing w:val="9"/>
          <w:sz w:val="13"/>
          <w:szCs w:val="13"/>
        </w:rPr>
        <w:t xml:space="preserve">  </w:t>
      </w:r>
      <w:r>
        <w:rPr>
          <w:spacing w:val="4"/>
          <w:sz w:val="13"/>
          <w:szCs w:val="13"/>
        </w:rPr>
        <w:t>identification</w:t>
      </w:r>
      <w:r>
        <w:rPr>
          <w:spacing w:val="9"/>
          <w:sz w:val="13"/>
          <w:szCs w:val="13"/>
        </w:rPr>
        <w:t xml:space="preserve">  </w:t>
      </w:r>
      <w:r>
        <w:rPr>
          <w:spacing w:val="4"/>
          <w:sz w:val="13"/>
          <w:szCs w:val="13"/>
        </w:rPr>
        <w:t>of</w:t>
      </w:r>
      <w:r>
        <w:rPr>
          <w:spacing w:val="5"/>
          <w:sz w:val="13"/>
          <w:szCs w:val="13"/>
        </w:rPr>
        <w:t xml:space="preserve">  </w:t>
      </w:r>
      <w:r>
        <w:rPr>
          <w:spacing w:val="4"/>
          <w:sz w:val="13"/>
          <w:szCs w:val="13"/>
        </w:rPr>
        <w:t>effectiveness</w:t>
      </w:r>
      <w:r>
        <w:rPr>
          <w:spacing w:val="8"/>
          <w:sz w:val="13"/>
          <w:szCs w:val="13"/>
        </w:rPr>
        <w:t xml:space="preserve">  </w:t>
      </w:r>
      <w:r>
        <w:rPr>
          <w:spacing w:val="4"/>
          <w:sz w:val="13"/>
          <w:szCs w:val="13"/>
        </w:rPr>
        <w:t>of  the</w:t>
      </w:r>
      <w:r>
        <w:rPr>
          <w:spacing w:val="1"/>
          <w:sz w:val="13"/>
          <w:szCs w:val="13"/>
        </w:rPr>
        <w:t xml:space="preserve"> </w:t>
      </w:r>
      <w:r>
        <w:rPr>
          <w:spacing w:val="4"/>
          <w:sz w:val="13"/>
          <w:szCs w:val="13"/>
        </w:rPr>
        <w:t>entire</w:t>
      </w:r>
      <w:r>
        <w:rPr>
          <w:spacing w:val="22"/>
          <w:w w:val="101"/>
          <w:sz w:val="13"/>
          <w:szCs w:val="13"/>
        </w:rPr>
        <w:t xml:space="preserve"> </w:t>
      </w:r>
      <w:r>
        <w:rPr>
          <w:spacing w:val="4"/>
          <w:sz w:val="13"/>
          <w:szCs w:val="13"/>
        </w:rPr>
        <w:t>system</w:t>
      </w:r>
      <w:r>
        <w:rPr>
          <w:spacing w:val="17"/>
          <w:sz w:val="13"/>
          <w:szCs w:val="13"/>
        </w:rPr>
        <w:t xml:space="preserve"> </w:t>
      </w:r>
      <w:r>
        <w:rPr>
          <w:spacing w:val="4"/>
          <w:sz w:val="13"/>
          <w:szCs w:val="13"/>
        </w:rPr>
        <w:t>to</w:t>
      </w:r>
      <w:r>
        <w:rPr>
          <w:spacing w:val="29"/>
          <w:sz w:val="13"/>
          <w:szCs w:val="13"/>
        </w:rPr>
        <w:t xml:space="preserve"> </w:t>
      </w:r>
      <w:r>
        <w:rPr>
          <w:spacing w:val="4"/>
          <w:sz w:val="13"/>
          <w:szCs w:val="13"/>
        </w:rPr>
        <w:t>prepare</w:t>
      </w:r>
      <w:r>
        <w:rPr>
          <w:spacing w:val="22"/>
          <w:w w:val="101"/>
          <w:sz w:val="13"/>
          <w:szCs w:val="13"/>
        </w:rPr>
        <w:t xml:space="preserve"> </w:t>
      </w:r>
      <w:r>
        <w:rPr>
          <w:spacing w:val="4"/>
          <w:sz w:val="13"/>
          <w:szCs w:val="13"/>
        </w:rPr>
        <w:t>employees</w:t>
      </w:r>
      <w:r>
        <w:rPr>
          <w:spacing w:val="21"/>
          <w:sz w:val="13"/>
          <w:szCs w:val="13"/>
        </w:rPr>
        <w:t xml:space="preserve"> </w:t>
      </w:r>
      <w:r>
        <w:rPr>
          <w:spacing w:val="4"/>
          <w:sz w:val="13"/>
          <w:szCs w:val="13"/>
        </w:rPr>
        <w:t>of</w:t>
      </w:r>
      <w:r>
        <w:rPr>
          <w:spacing w:val="16"/>
          <w:sz w:val="13"/>
          <w:szCs w:val="13"/>
        </w:rPr>
        <w:t xml:space="preserve"> </w:t>
      </w:r>
      <w:r>
        <w:rPr>
          <w:spacing w:val="4"/>
          <w:sz w:val="13"/>
          <w:szCs w:val="13"/>
        </w:rPr>
        <w:t>all</w:t>
      </w:r>
      <w:r>
        <w:rPr>
          <w:spacing w:val="24"/>
          <w:sz w:val="13"/>
          <w:szCs w:val="13"/>
        </w:rPr>
        <w:t xml:space="preserve"> </w:t>
      </w:r>
      <w:r>
        <w:rPr>
          <w:spacing w:val="4"/>
          <w:sz w:val="13"/>
          <w:szCs w:val="13"/>
        </w:rPr>
        <w:t>areas</w:t>
      </w:r>
      <w:r>
        <w:rPr>
          <w:spacing w:val="21"/>
          <w:sz w:val="13"/>
          <w:szCs w:val="13"/>
        </w:rPr>
        <w:t xml:space="preserve"> </w:t>
      </w:r>
      <w:r>
        <w:rPr>
          <w:spacing w:val="4"/>
          <w:sz w:val="13"/>
          <w:szCs w:val="13"/>
        </w:rPr>
        <w:t>and</w:t>
      </w:r>
      <w:r>
        <w:rPr>
          <w:spacing w:val="29"/>
          <w:sz w:val="13"/>
          <w:szCs w:val="13"/>
        </w:rPr>
        <w:t xml:space="preserve"> </w:t>
      </w:r>
      <w:r>
        <w:rPr>
          <w:spacing w:val="4"/>
          <w:sz w:val="13"/>
          <w:szCs w:val="13"/>
        </w:rPr>
        <w:t>locations</w:t>
      </w:r>
      <w:r>
        <w:rPr>
          <w:sz w:val="13"/>
          <w:szCs w:val="13"/>
        </w:rPr>
        <w:t xml:space="preserve"> </w:t>
      </w:r>
      <w:r>
        <w:rPr>
          <w:spacing w:val="4"/>
          <w:sz w:val="13"/>
          <w:szCs w:val="13"/>
        </w:rPr>
        <w:t>for the</w:t>
      </w:r>
      <w:r>
        <w:rPr>
          <w:spacing w:val="31"/>
          <w:sz w:val="13"/>
          <w:szCs w:val="13"/>
        </w:rPr>
        <w:t xml:space="preserve"> </w:t>
      </w:r>
      <w:r>
        <w:rPr>
          <w:spacing w:val="4"/>
          <w:sz w:val="13"/>
          <w:szCs w:val="13"/>
        </w:rPr>
        <w:t>certification</w:t>
      </w:r>
      <w:r>
        <w:rPr>
          <w:spacing w:val="17"/>
          <w:w w:val="101"/>
          <w:sz w:val="13"/>
          <w:szCs w:val="13"/>
        </w:rPr>
        <w:t xml:space="preserve"> </w:t>
      </w:r>
      <w:r>
        <w:rPr>
          <w:spacing w:val="4"/>
          <w:sz w:val="13"/>
          <w:szCs w:val="13"/>
        </w:rPr>
        <w:t>audit;</w:t>
      </w:r>
      <w:r>
        <w:rPr>
          <w:spacing w:val="15"/>
          <w:w w:val="102"/>
          <w:sz w:val="13"/>
          <w:szCs w:val="13"/>
        </w:rPr>
        <w:t xml:space="preserve"> </w:t>
      </w:r>
      <w:r>
        <w:rPr>
          <w:spacing w:val="4"/>
          <w:sz w:val="13"/>
          <w:szCs w:val="13"/>
        </w:rPr>
        <w:t>on-site</w:t>
      </w:r>
      <w:r>
        <w:rPr>
          <w:spacing w:val="17"/>
          <w:w w:val="101"/>
          <w:sz w:val="13"/>
          <w:szCs w:val="13"/>
        </w:rPr>
        <w:t xml:space="preserve"> </w:t>
      </w:r>
      <w:r>
        <w:rPr>
          <w:spacing w:val="4"/>
          <w:sz w:val="13"/>
          <w:szCs w:val="13"/>
        </w:rPr>
        <w:t>evaluation</w:t>
      </w:r>
      <w:r>
        <w:rPr>
          <w:spacing w:val="17"/>
          <w:w w:val="101"/>
          <w:sz w:val="13"/>
          <w:szCs w:val="13"/>
        </w:rPr>
        <w:t xml:space="preserve"> </w:t>
      </w:r>
      <w:r>
        <w:rPr>
          <w:spacing w:val="4"/>
          <w:sz w:val="13"/>
          <w:szCs w:val="13"/>
        </w:rPr>
        <w:t>of various</w:t>
      </w:r>
      <w:r>
        <w:rPr>
          <w:spacing w:val="16"/>
          <w:w w:val="101"/>
          <w:sz w:val="13"/>
          <w:szCs w:val="13"/>
        </w:rPr>
        <w:t xml:space="preserve"> </w:t>
      </w:r>
      <w:r>
        <w:rPr>
          <w:spacing w:val="4"/>
          <w:sz w:val="13"/>
          <w:szCs w:val="13"/>
        </w:rPr>
        <w:t>system</w:t>
      </w:r>
      <w:r>
        <w:rPr>
          <w:sz w:val="13"/>
          <w:szCs w:val="13"/>
        </w:rPr>
        <w:t xml:space="preserve"> </w:t>
      </w:r>
      <w:r>
        <w:rPr>
          <w:spacing w:val="4"/>
          <w:sz w:val="13"/>
          <w:szCs w:val="13"/>
        </w:rPr>
        <w:t>aspects</w:t>
      </w:r>
      <w:r>
        <w:rPr>
          <w:spacing w:val="45"/>
          <w:sz w:val="13"/>
          <w:szCs w:val="13"/>
        </w:rPr>
        <w:t xml:space="preserve"> </w:t>
      </w:r>
      <w:r>
        <w:rPr>
          <w:spacing w:val="4"/>
          <w:sz w:val="13"/>
          <w:szCs w:val="13"/>
        </w:rPr>
        <w:t>and</w:t>
      </w:r>
      <w:r>
        <w:rPr>
          <w:spacing w:val="37"/>
          <w:w w:val="102"/>
          <w:sz w:val="13"/>
          <w:szCs w:val="13"/>
        </w:rPr>
        <w:t xml:space="preserve"> </w:t>
      </w:r>
      <w:r>
        <w:rPr>
          <w:spacing w:val="4"/>
          <w:sz w:val="13"/>
          <w:szCs w:val="13"/>
        </w:rPr>
        <w:t>implementations;</w:t>
      </w:r>
      <w:r>
        <w:rPr>
          <w:spacing w:val="37"/>
          <w:sz w:val="13"/>
          <w:szCs w:val="13"/>
        </w:rPr>
        <w:t xml:space="preserve"> </w:t>
      </w:r>
      <w:r>
        <w:rPr>
          <w:spacing w:val="4"/>
          <w:sz w:val="13"/>
          <w:szCs w:val="13"/>
        </w:rPr>
        <w:t>identification</w:t>
      </w:r>
      <w:r>
        <w:rPr>
          <w:spacing w:val="36"/>
          <w:w w:val="102"/>
          <w:sz w:val="13"/>
          <w:szCs w:val="13"/>
        </w:rPr>
        <w:t xml:space="preserve"> </w:t>
      </w:r>
      <w:r>
        <w:rPr>
          <w:spacing w:val="4"/>
          <w:sz w:val="13"/>
          <w:szCs w:val="13"/>
        </w:rPr>
        <w:t>of</w:t>
      </w:r>
      <w:r>
        <w:rPr>
          <w:spacing w:val="30"/>
          <w:sz w:val="13"/>
          <w:szCs w:val="13"/>
        </w:rPr>
        <w:t xml:space="preserve"> </w:t>
      </w:r>
      <w:r>
        <w:rPr>
          <w:spacing w:val="4"/>
          <w:sz w:val="13"/>
          <w:szCs w:val="13"/>
        </w:rPr>
        <w:t>any</w:t>
      </w:r>
      <w:r>
        <w:rPr>
          <w:spacing w:val="35"/>
          <w:w w:val="101"/>
          <w:sz w:val="13"/>
          <w:szCs w:val="13"/>
        </w:rPr>
        <w:t xml:space="preserve"> </w:t>
      </w:r>
      <w:r>
        <w:rPr>
          <w:spacing w:val="4"/>
          <w:sz w:val="13"/>
          <w:szCs w:val="13"/>
        </w:rPr>
        <w:t>deviation;</w:t>
      </w:r>
      <w:r>
        <w:rPr>
          <w:sz w:val="13"/>
          <w:szCs w:val="13"/>
        </w:rPr>
        <w:t xml:space="preserve"> </w:t>
      </w:r>
      <w:r>
        <w:rPr>
          <w:spacing w:val="4"/>
          <w:sz w:val="13"/>
          <w:szCs w:val="13"/>
        </w:rPr>
        <w:t>and   process   planning</w:t>
      </w:r>
      <w:r>
        <w:rPr>
          <w:spacing w:val="5"/>
          <w:sz w:val="13"/>
          <w:szCs w:val="13"/>
        </w:rPr>
        <w:t xml:space="preserve">   </w:t>
      </w:r>
      <w:r>
        <w:rPr>
          <w:spacing w:val="4"/>
          <w:sz w:val="13"/>
          <w:szCs w:val="13"/>
        </w:rPr>
        <w:t>for   the</w:t>
      </w:r>
      <w:r>
        <w:rPr>
          <w:spacing w:val="6"/>
          <w:sz w:val="13"/>
          <w:szCs w:val="13"/>
        </w:rPr>
        <w:t xml:space="preserve">   </w:t>
      </w:r>
      <w:r>
        <w:rPr>
          <w:spacing w:val="4"/>
          <w:sz w:val="13"/>
          <w:szCs w:val="13"/>
        </w:rPr>
        <w:t>certification</w:t>
      </w:r>
      <w:r>
        <w:rPr>
          <w:spacing w:val="6"/>
          <w:sz w:val="13"/>
          <w:szCs w:val="13"/>
        </w:rPr>
        <w:t xml:space="preserve">   </w:t>
      </w:r>
      <w:r>
        <w:rPr>
          <w:spacing w:val="4"/>
          <w:sz w:val="13"/>
          <w:szCs w:val="13"/>
        </w:rPr>
        <w:t>aud</w:t>
      </w:r>
      <w:r>
        <w:rPr>
          <w:spacing w:val="3"/>
          <w:sz w:val="13"/>
          <w:szCs w:val="13"/>
        </w:rPr>
        <w:t>it</w:t>
      </w:r>
      <w:r>
        <w:rPr>
          <w:spacing w:val="8"/>
          <w:sz w:val="13"/>
          <w:szCs w:val="13"/>
        </w:rPr>
        <w:t xml:space="preserve">   </w:t>
      </w:r>
      <w:r>
        <w:rPr>
          <w:spacing w:val="3"/>
          <w:sz w:val="13"/>
          <w:szCs w:val="13"/>
        </w:rPr>
        <w:t>(initial</w:t>
      </w:r>
      <w:r>
        <w:rPr>
          <w:spacing w:val="1"/>
          <w:sz w:val="13"/>
          <w:szCs w:val="13"/>
        </w:rPr>
        <w:t xml:space="preserve"> </w:t>
      </w:r>
      <w:r>
        <w:rPr>
          <w:spacing w:val="5"/>
          <w:sz w:val="13"/>
          <w:szCs w:val="13"/>
        </w:rPr>
        <w:t>inspection).</w:t>
      </w:r>
    </w:p>
    <w:p w14:paraId="3CCCB0DF">
      <w:pPr>
        <w:pStyle w:val="2"/>
        <w:spacing w:before="88" w:line="313" w:lineRule="auto"/>
        <w:ind w:left="566" w:right="243" w:hanging="3"/>
        <w:rPr>
          <w:rFonts w:ascii="MS Gothic" w:hAnsi="MS Gothic" w:eastAsia="MS Gothic" w:cs="MS Gothic"/>
          <w:sz w:val="13"/>
          <w:szCs w:val="13"/>
        </w:rPr>
      </w:pPr>
      <w:r>
        <w:rPr>
          <w:rFonts w:ascii="MS Gothic" w:hAnsi="MS Gothic" w:eastAsia="MS Gothic" w:cs="MS Gothic"/>
          <w:spacing w:val="12"/>
          <w:sz w:val="13"/>
          <w:szCs w:val="13"/>
        </w:rPr>
        <w:t>在</w:t>
      </w:r>
      <w:r>
        <w:rPr>
          <w:rFonts w:ascii="Microsoft JhengHei" w:hAnsi="Microsoft JhengHei" w:eastAsia="Microsoft JhengHei" w:cs="Microsoft JhengHei"/>
          <w:spacing w:val="12"/>
          <w:sz w:val="13"/>
          <w:szCs w:val="13"/>
        </w:rPr>
        <w:t>预审</w:t>
      </w:r>
      <w:r>
        <w:rPr>
          <w:rFonts w:ascii="MS Gothic" w:hAnsi="MS Gothic" w:eastAsia="MS Gothic" w:cs="MS Gothic"/>
          <w:spacing w:val="12"/>
          <w:sz w:val="13"/>
          <w:szCs w:val="13"/>
        </w:rPr>
        <w:t>核中，</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将在</w:t>
      </w:r>
      <w:r>
        <w:rPr>
          <w:rFonts w:ascii="Microsoft JhengHei" w:hAnsi="Microsoft JhengHei" w:eastAsia="Microsoft JhengHei" w:cs="Microsoft JhengHei"/>
          <w:spacing w:val="12"/>
          <w:sz w:val="13"/>
          <w:szCs w:val="13"/>
        </w:rPr>
        <w:t>现场详细检查</w:t>
      </w:r>
      <w:r>
        <w:rPr>
          <w:rFonts w:ascii="MS Gothic" w:hAnsi="MS Gothic" w:eastAsia="MS Gothic" w:cs="MS Gothic"/>
          <w:spacing w:val="12"/>
          <w:sz w:val="13"/>
          <w:szCs w:val="13"/>
        </w:rPr>
        <w:t>申</w:t>
      </w:r>
      <w:r>
        <w:rPr>
          <w:rFonts w:ascii="Microsoft JhengHei" w:hAnsi="Microsoft JhengHei" w:eastAsia="Microsoft JhengHei" w:cs="Microsoft JhengHei"/>
          <w:spacing w:val="12"/>
          <w:sz w:val="13"/>
          <w:szCs w:val="13"/>
        </w:rPr>
        <w:t>请</w:t>
      </w:r>
      <w:r>
        <w:rPr>
          <w:rFonts w:ascii="MS Gothic" w:hAnsi="MS Gothic" w:eastAsia="MS Gothic" w:cs="MS Gothic"/>
          <w:spacing w:val="12"/>
          <w:sz w:val="13"/>
          <w:szCs w:val="13"/>
        </w:rPr>
        <w:t>人的</w:t>
      </w:r>
      <w:r>
        <w:rPr>
          <w:rFonts w:ascii="Microsoft JhengHei" w:hAnsi="Microsoft JhengHei" w:eastAsia="Microsoft JhengHei" w:cs="Microsoft JhengHei"/>
          <w:spacing w:val="12"/>
          <w:sz w:val="13"/>
          <w:szCs w:val="13"/>
        </w:rPr>
        <w:t>业务</w:t>
      </w:r>
      <w:r>
        <w:rPr>
          <w:rFonts w:ascii="MS Gothic" w:hAnsi="MS Gothic" w:eastAsia="MS Gothic" w:cs="MS Gothic"/>
          <w:spacing w:val="12"/>
          <w:sz w:val="13"/>
          <w:szCs w:val="13"/>
        </w:rPr>
        <w:t>流程在多</w:t>
      </w:r>
      <w:r>
        <w:rPr>
          <w:rFonts w:ascii="MS Gothic" w:hAnsi="MS Gothic" w:eastAsia="MS Gothic" w:cs="MS Gothic"/>
          <w:spacing w:val="9"/>
          <w:sz w:val="13"/>
          <w:szCs w:val="13"/>
        </w:rPr>
        <w:t>大程度上 符合</w:t>
      </w:r>
      <w:r>
        <w:rPr>
          <w:sz w:val="13"/>
          <w:szCs w:val="13"/>
        </w:rPr>
        <w:t>EN</w:t>
      </w:r>
      <w:r>
        <w:rPr>
          <w:spacing w:val="38"/>
          <w:sz w:val="13"/>
          <w:szCs w:val="13"/>
        </w:rPr>
        <w:t xml:space="preserve"> </w:t>
      </w:r>
      <w:r>
        <w:rPr>
          <w:spacing w:val="9"/>
          <w:sz w:val="13"/>
          <w:szCs w:val="13"/>
        </w:rPr>
        <w:t>1090</w:t>
      </w:r>
      <w:r>
        <w:rPr>
          <w:rFonts w:ascii="MS Gothic" w:hAnsi="MS Gothic" w:eastAsia="MS Gothic" w:cs="MS Gothic"/>
          <w:spacing w:val="9"/>
          <w:sz w:val="13"/>
          <w:szCs w:val="13"/>
        </w:rPr>
        <w:t>的要求。奥地利</w:t>
      </w:r>
      <w:r>
        <w:rPr>
          <w:rFonts w:ascii="Microsoft JhengHei" w:hAnsi="Microsoft JhengHei" w:eastAsia="Microsoft JhengHei" w:cs="Microsoft JhengHei"/>
          <w:spacing w:val="9"/>
          <w:sz w:val="13"/>
          <w:szCs w:val="13"/>
        </w:rPr>
        <w:t>质</w:t>
      </w:r>
      <w:r>
        <w:rPr>
          <w:rFonts w:ascii="MS Gothic" w:hAnsi="MS Gothic" w:eastAsia="MS Gothic" w:cs="MS Gothic"/>
          <w:spacing w:val="9"/>
          <w:sz w:val="13"/>
          <w:szCs w:val="13"/>
        </w:rPr>
        <w:t>量局将重点关</w:t>
      </w:r>
      <w:r>
        <w:rPr>
          <w:rFonts w:ascii="MS Gothic" w:hAnsi="MS Gothic" w:eastAsia="MS Gothic" w:cs="MS Gothic"/>
          <w:spacing w:val="8"/>
          <w:sz w:val="13"/>
          <w:szCs w:val="13"/>
        </w:rPr>
        <w:t>注以下方面：工</w:t>
      </w:r>
      <w:r>
        <w:rPr>
          <w:rFonts w:ascii="MS Gothic" w:hAnsi="MS Gothic" w:eastAsia="MS Gothic" w:cs="MS Gothic"/>
          <w:spacing w:val="10"/>
          <w:sz w:val="13"/>
          <w:szCs w:val="13"/>
        </w:rPr>
        <w:t>厂生</w:t>
      </w:r>
      <w:r>
        <w:rPr>
          <w:rFonts w:ascii="Microsoft JhengHei" w:hAnsi="Microsoft JhengHei" w:eastAsia="Microsoft JhengHei" w:cs="Microsoft JhengHei"/>
          <w:spacing w:val="10"/>
          <w:sz w:val="13"/>
          <w:szCs w:val="13"/>
        </w:rPr>
        <w:t>产</w:t>
      </w:r>
      <w:r>
        <w:rPr>
          <w:rFonts w:ascii="MS Gothic" w:hAnsi="MS Gothic" w:eastAsia="MS Gothic" w:cs="MS Gothic"/>
          <w:spacing w:val="10"/>
          <w:sz w:val="13"/>
          <w:szCs w:val="13"/>
        </w:rPr>
        <w:t>控制（</w:t>
      </w:r>
      <w:r>
        <w:rPr>
          <w:sz w:val="13"/>
          <w:szCs w:val="13"/>
        </w:rPr>
        <w:t>FPC</w:t>
      </w:r>
      <w:r>
        <w:rPr>
          <w:rFonts w:ascii="MS Gothic" w:hAnsi="MS Gothic" w:eastAsia="MS Gothic" w:cs="MS Gothic"/>
          <w:spacing w:val="10"/>
          <w:sz w:val="13"/>
          <w:szCs w:val="13"/>
        </w:rPr>
        <w:t>）系</w:t>
      </w:r>
      <w:r>
        <w:rPr>
          <w:rFonts w:ascii="Microsoft JhengHei" w:hAnsi="Microsoft JhengHei" w:eastAsia="Microsoft JhengHei" w:cs="Microsoft JhengHei"/>
          <w:spacing w:val="10"/>
          <w:sz w:val="13"/>
          <w:szCs w:val="13"/>
        </w:rPr>
        <w:t>统</w:t>
      </w:r>
      <w:r>
        <w:rPr>
          <w:rFonts w:ascii="MS Gothic" w:hAnsi="MS Gothic" w:eastAsia="MS Gothic" w:cs="MS Gothic"/>
          <w:spacing w:val="10"/>
          <w:sz w:val="13"/>
          <w:szCs w:val="13"/>
        </w:rPr>
        <w:t>的</w:t>
      </w:r>
      <w:r>
        <w:rPr>
          <w:rFonts w:ascii="Microsoft JhengHei" w:hAnsi="Microsoft JhengHei" w:eastAsia="Microsoft JhengHei" w:cs="Microsoft JhengHei"/>
          <w:spacing w:val="10"/>
          <w:sz w:val="13"/>
          <w:szCs w:val="13"/>
        </w:rPr>
        <w:t>评</w:t>
      </w:r>
      <w:r>
        <w:rPr>
          <w:rFonts w:ascii="MS Gothic" w:hAnsi="MS Gothic" w:eastAsia="MS Gothic" w:cs="MS Gothic"/>
          <w:spacing w:val="10"/>
          <w:sz w:val="13"/>
          <w:szCs w:val="13"/>
        </w:rPr>
        <w:t>估；确定整个系</w:t>
      </w:r>
      <w:r>
        <w:rPr>
          <w:rFonts w:ascii="Microsoft JhengHei" w:hAnsi="Microsoft JhengHei" w:eastAsia="Microsoft JhengHei" w:cs="Microsoft JhengHei"/>
          <w:spacing w:val="10"/>
          <w:sz w:val="13"/>
          <w:szCs w:val="13"/>
        </w:rPr>
        <w:t>统</w:t>
      </w:r>
      <w:r>
        <w:rPr>
          <w:rFonts w:ascii="MS Gothic" w:hAnsi="MS Gothic" w:eastAsia="MS Gothic" w:cs="MS Gothic"/>
          <w:spacing w:val="10"/>
          <w:sz w:val="13"/>
          <w:szCs w:val="13"/>
        </w:rPr>
        <w:t>的有效性，</w:t>
      </w:r>
      <w:r>
        <w:rPr>
          <w:rFonts w:ascii="Microsoft JhengHei" w:hAnsi="Microsoft JhengHei" w:eastAsia="Microsoft JhengHei" w:cs="Microsoft JhengHei"/>
          <w:spacing w:val="10"/>
          <w:sz w:val="13"/>
          <w:szCs w:val="13"/>
        </w:rPr>
        <w:t>为</w:t>
      </w:r>
      <w:r>
        <w:rPr>
          <w:rFonts w:ascii="MS Gothic" w:hAnsi="MS Gothic" w:eastAsia="MS Gothic" w:cs="MS Gothic"/>
          <w:spacing w:val="10"/>
          <w:sz w:val="13"/>
          <w:szCs w:val="13"/>
        </w:rPr>
        <w:t>所有区域</w:t>
      </w:r>
    </w:p>
    <w:p w14:paraId="0A6E02CC">
      <w:pPr>
        <w:spacing w:before="28" w:line="289" w:lineRule="auto"/>
        <w:ind w:left="569" w:right="238" w:hanging="3"/>
        <w:rPr>
          <w:rFonts w:ascii="宋体" w:hAnsi="宋体" w:eastAsia="宋体" w:cs="宋体"/>
          <w:sz w:val="13"/>
          <w:szCs w:val="13"/>
        </w:rPr>
      </w:pPr>
      <w:r>
        <w:rPr>
          <w:rFonts w:ascii="MS Gothic" w:hAnsi="MS Gothic" w:eastAsia="MS Gothic" w:cs="MS Gothic"/>
          <w:spacing w:val="10"/>
          <w:sz w:val="13"/>
          <w:szCs w:val="13"/>
        </w:rPr>
        <w:t>和地点的</w:t>
      </w:r>
      <w:r>
        <w:rPr>
          <w:rFonts w:ascii="Microsoft JhengHei" w:hAnsi="Microsoft JhengHei" w:eastAsia="Microsoft JhengHei" w:cs="Microsoft JhengHei"/>
          <w:spacing w:val="10"/>
          <w:sz w:val="13"/>
          <w:szCs w:val="13"/>
        </w:rPr>
        <w:t>员</w:t>
      </w:r>
      <w:r>
        <w:rPr>
          <w:rFonts w:ascii="MS Gothic" w:hAnsi="MS Gothic" w:eastAsia="MS Gothic" w:cs="MS Gothic"/>
          <w:spacing w:val="10"/>
          <w:sz w:val="13"/>
          <w:szCs w:val="13"/>
        </w:rPr>
        <w:t>工做好</w:t>
      </w:r>
      <w:r>
        <w:rPr>
          <w:rFonts w:ascii="Microsoft JhengHei" w:hAnsi="Microsoft JhengHei" w:eastAsia="Microsoft JhengHei" w:cs="Microsoft JhengHei"/>
          <w:spacing w:val="10"/>
          <w:sz w:val="13"/>
          <w:szCs w:val="13"/>
        </w:rPr>
        <w:t>认   证审</w:t>
      </w:r>
      <w:r>
        <w:rPr>
          <w:rFonts w:ascii="MS Gothic" w:hAnsi="MS Gothic" w:eastAsia="MS Gothic" w:cs="MS Gothic"/>
          <w:spacing w:val="10"/>
          <w:sz w:val="13"/>
          <w:szCs w:val="13"/>
        </w:rPr>
        <w:t>核的准</w:t>
      </w:r>
      <w:r>
        <w:rPr>
          <w:rFonts w:ascii="Microsoft JhengHei" w:hAnsi="Microsoft JhengHei" w:eastAsia="Microsoft JhengHei" w:cs="Microsoft JhengHei"/>
          <w:spacing w:val="10"/>
          <w:sz w:val="13"/>
          <w:szCs w:val="13"/>
        </w:rPr>
        <w:t>备</w:t>
      </w:r>
      <w:r>
        <w:rPr>
          <w:rFonts w:ascii="MS Gothic" w:hAnsi="MS Gothic" w:eastAsia="MS Gothic" w:cs="MS Gothic"/>
          <w:spacing w:val="10"/>
          <w:sz w:val="13"/>
          <w:szCs w:val="13"/>
        </w:rPr>
        <w:t>；各种系</w:t>
      </w:r>
      <w:r>
        <w:rPr>
          <w:rFonts w:ascii="Microsoft JhengHei" w:hAnsi="Microsoft JhengHei" w:eastAsia="Microsoft JhengHei" w:cs="Microsoft JhengHei"/>
          <w:spacing w:val="9"/>
          <w:sz w:val="13"/>
          <w:szCs w:val="13"/>
        </w:rPr>
        <w:t>统</w:t>
      </w:r>
      <w:r>
        <w:rPr>
          <w:rFonts w:ascii="MS Gothic" w:hAnsi="MS Gothic" w:eastAsia="MS Gothic" w:cs="MS Gothic"/>
          <w:spacing w:val="9"/>
          <w:sz w:val="13"/>
          <w:szCs w:val="13"/>
        </w:rPr>
        <w:t>方面和</w:t>
      </w:r>
      <w:r>
        <w:rPr>
          <w:rFonts w:ascii="Microsoft JhengHei" w:hAnsi="Microsoft JhengHei" w:eastAsia="Microsoft JhengHei" w:cs="Microsoft JhengHei"/>
          <w:spacing w:val="9"/>
          <w:sz w:val="13"/>
          <w:szCs w:val="13"/>
        </w:rPr>
        <w:t>实</w:t>
      </w:r>
      <w:r>
        <w:rPr>
          <w:rFonts w:ascii="MS Gothic" w:hAnsi="MS Gothic" w:eastAsia="MS Gothic" w:cs="MS Gothic"/>
          <w:spacing w:val="9"/>
          <w:sz w:val="13"/>
          <w:szCs w:val="13"/>
        </w:rPr>
        <w:t>施的</w:t>
      </w:r>
      <w:r>
        <w:rPr>
          <w:rFonts w:ascii="Microsoft JhengHei" w:hAnsi="Microsoft JhengHei" w:eastAsia="Microsoft JhengHei" w:cs="Microsoft JhengHei"/>
          <w:spacing w:val="9"/>
          <w:sz w:val="13"/>
          <w:szCs w:val="13"/>
        </w:rPr>
        <w:t>现场评</w:t>
      </w:r>
      <w:r>
        <w:rPr>
          <w:rFonts w:ascii="MS Gothic" w:hAnsi="MS Gothic" w:eastAsia="MS Gothic" w:cs="MS Gothic"/>
          <w:spacing w:val="9"/>
          <w:sz w:val="13"/>
          <w:szCs w:val="13"/>
        </w:rPr>
        <w:t>估；</w:t>
      </w:r>
      <w:r>
        <w:rPr>
          <w:rFonts w:ascii="Microsoft JhengHei" w:hAnsi="Microsoft JhengHei" w:eastAsia="Microsoft JhengHei" w:cs="Microsoft JhengHei"/>
          <w:spacing w:val="7"/>
          <w:sz w:val="13"/>
          <w:szCs w:val="13"/>
        </w:rPr>
        <w:t>识别</w:t>
      </w:r>
      <w:r>
        <w:rPr>
          <w:rFonts w:ascii="MS Gothic" w:hAnsi="MS Gothic" w:eastAsia="MS Gothic" w:cs="MS Gothic"/>
          <w:spacing w:val="7"/>
          <w:sz w:val="13"/>
          <w:szCs w:val="13"/>
        </w:rPr>
        <w:t>任何偏差；</w:t>
      </w:r>
      <w:r>
        <w:rPr>
          <w:rFonts w:ascii="MS Gothic" w:hAnsi="MS Gothic" w:eastAsia="MS Gothic" w:cs="MS Gothic"/>
          <w:spacing w:val="-9"/>
          <w:sz w:val="13"/>
          <w:szCs w:val="13"/>
        </w:rPr>
        <w:t xml:space="preserve"> </w:t>
      </w:r>
      <w:r>
        <w:rPr>
          <w:rFonts w:ascii="MS Gothic" w:hAnsi="MS Gothic" w:eastAsia="MS Gothic" w:cs="MS Gothic"/>
          <w:spacing w:val="7"/>
          <w:sz w:val="13"/>
          <w:szCs w:val="13"/>
        </w:rPr>
        <w:t>以及</w:t>
      </w:r>
      <w:r>
        <w:rPr>
          <w:rFonts w:ascii="Microsoft JhengHei" w:hAnsi="Microsoft JhengHei" w:eastAsia="Microsoft JhengHei" w:cs="Microsoft JhengHei"/>
          <w:spacing w:val="7"/>
          <w:sz w:val="13"/>
          <w:szCs w:val="13"/>
        </w:rPr>
        <w:t>认证审</w:t>
      </w:r>
      <w:r>
        <w:rPr>
          <w:rFonts w:ascii="MS Gothic" w:hAnsi="MS Gothic" w:eastAsia="MS Gothic" w:cs="MS Gothic"/>
          <w:spacing w:val="7"/>
          <w:sz w:val="13"/>
          <w:szCs w:val="13"/>
        </w:rPr>
        <w:t>核 （初始</w:t>
      </w:r>
      <w:r>
        <w:rPr>
          <w:rFonts w:ascii="Microsoft JhengHei" w:hAnsi="Microsoft JhengHei" w:eastAsia="Microsoft JhengHei" w:cs="Microsoft JhengHei"/>
          <w:spacing w:val="7"/>
          <w:sz w:val="13"/>
          <w:szCs w:val="13"/>
        </w:rPr>
        <w:t>检查</w:t>
      </w:r>
      <w:r>
        <w:rPr>
          <w:rFonts w:ascii="MS Gothic" w:hAnsi="MS Gothic" w:eastAsia="MS Gothic" w:cs="MS Gothic"/>
          <w:spacing w:val="7"/>
          <w:sz w:val="13"/>
          <w:szCs w:val="13"/>
        </w:rPr>
        <w:t>） 的</w:t>
      </w:r>
      <w:r>
        <w:rPr>
          <w:rFonts w:ascii="Microsoft JhengHei" w:hAnsi="Microsoft JhengHei" w:eastAsia="Microsoft JhengHei" w:cs="Microsoft JhengHei"/>
          <w:spacing w:val="7"/>
          <w:sz w:val="13"/>
          <w:szCs w:val="13"/>
        </w:rPr>
        <w:t>过</w:t>
      </w:r>
      <w:r>
        <w:rPr>
          <w:rFonts w:ascii="MS Gothic" w:hAnsi="MS Gothic" w:eastAsia="MS Gothic" w:cs="MS Gothic"/>
          <w:spacing w:val="7"/>
          <w:sz w:val="13"/>
          <w:szCs w:val="13"/>
        </w:rPr>
        <w:t>程</w:t>
      </w:r>
      <w:r>
        <w:rPr>
          <w:rFonts w:ascii="Microsoft JhengHei" w:hAnsi="Microsoft JhengHei" w:eastAsia="Microsoft JhengHei" w:cs="Microsoft JhengHei"/>
          <w:spacing w:val="7"/>
          <w:sz w:val="13"/>
          <w:szCs w:val="13"/>
        </w:rPr>
        <w:t>计</w:t>
      </w:r>
      <w:r>
        <w:rPr>
          <w:rFonts w:ascii="MS Gothic" w:hAnsi="MS Gothic" w:eastAsia="MS Gothic" w:cs="MS Gothic"/>
          <w:spacing w:val="6"/>
          <w:sz w:val="13"/>
          <w:szCs w:val="13"/>
        </w:rPr>
        <w:t>划</w:t>
      </w:r>
      <w:r>
        <w:rPr>
          <w:rFonts w:ascii="宋体" w:hAnsi="宋体" w:eastAsia="宋体" w:cs="宋体"/>
          <w:spacing w:val="6"/>
          <w:sz w:val="13"/>
          <w:szCs w:val="13"/>
        </w:rPr>
        <w:t>。</w:t>
      </w:r>
    </w:p>
    <w:p w14:paraId="6D6CE60A">
      <w:pPr>
        <w:pStyle w:val="2"/>
        <w:spacing w:before="8" w:line="320" w:lineRule="auto"/>
        <w:ind w:left="562" w:right="240" w:hanging="562"/>
        <w:rPr>
          <w:sz w:val="13"/>
          <w:szCs w:val="13"/>
        </w:rPr>
      </w:pPr>
      <w:r>
        <w:rPr>
          <w:spacing w:val="4"/>
          <w:sz w:val="13"/>
          <w:szCs w:val="13"/>
        </w:rPr>
        <w:t>4.</w:t>
      </w:r>
      <w:r>
        <w:rPr>
          <w:spacing w:val="1"/>
          <w:sz w:val="13"/>
          <w:szCs w:val="13"/>
        </w:rPr>
        <w:t xml:space="preserve">         </w:t>
      </w:r>
      <w:r>
        <w:rPr>
          <w:spacing w:val="4"/>
          <w:sz w:val="13"/>
          <w:szCs w:val="13"/>
        </w:rPr>
        <w:t>The</w:t>
      </w:r>
      <w:r>
        <w:rPr>
          <w:spacing w:val="20"/>
          <w:sz w:val="13"/>
          <w:szCs w:val="13"/>
        </w:rPr>
        <w:t xml:space="preserve"> </w:t>
      </w:r>
      <w:r>
        <w:rPr>
          <w:spacing w:val="4"/>
          <w:sz w:val="13"/>
          <w:szCs w:val="13"/>
        </w:rPr>
        <w:t>certification</w:t>
      </w:r>
      <w:r>
        <w:rPr>
          <w:spacing w:val="17"/>
          <w:w w:val="101"/>
          <w:sz w:val="13"/>
          <w:szCs w:val="13"/>
        </w:rPr>
        <w:t xml:space="preserve"> </w:t>
      </w:r>
      <w:r>
        <w:rPr>
          <w:spacing w:val="4"/>
          <w:sz w:val="13"/>
          <w:szCs w:val="13"/>
        </w:rPr>
        <w:t>audit</w:t>
      </w:r>
      <w:r>
        <w:rPr>
          <w:spacing w:val="22"/>
          <w:sz w:val="13"/>
          <w:szCs w:val="13"/>
        </w:rPr>
        <w:t xml:space="preserve"> </w:t>
      </w:r>
      <w:r>
        <w:rPr>
          <w:spacing w:val="4"/>
          <w:sz w:val="13"/>
          <w:szCs w:val="13"/>
        </w:rPr>
        <w:t>(initial</w:t>
      </w:r>
      <w:r>
        <w:rPr>
          <w:spacing w:val="21"/>
          <w:w w:val="101"/>
          <w:sz w:val="13"/>
          <w:szCs w:val="13"/>
        </w:rPr>
        <w:t xml:space="preserve"> </w:t>
      </w:r>
      <w:r>
        <w:rPr>
          <w:spacing w:val="4"/>
          <w:sz w:val="13"/>
          <w:szCs w:val="13"/>
        </w:rPr>
        <w:t>inspection) w</w:t>
      </w:r>
      <w:r>
        <w:rPr>
          <w:spacing w:val="3"/>
          <w:sz w:val="13"/>
          <w:szCs w:val="13"/>
        </w:rPr>
        <w:t>ill</w:t>
      </w:r>
      <w:r>
        <w:rPr>
          <w:spacing w:val="22"/>
          <w:w w:val="101"/>
          <w:sz w:val="13"/>
          <w:szCs w:val="13"/>
        </w:rPr>
        <w:t xml:space="preserve"> </w:t>
      </w:r>
      <w:r>
        <w:rPr>
          <w:spacing w:val="3"/>
          <w:sz w:val="13"/>
          <w:szCs w:val="13"/>
        </w:rPr>
        <w:t>be</w:t>
      </w:r>
      <w:r>
        <w:rPr>
          <w:spacing w:val="23"/>
          <w:sz w:val="13"/>
          <w:szCs w:val="13"/>
        </w:rPr>
        <w:t xml:space="preserve"> </w:t>
      </w:r>
      <w:r>
        <w:rPr>
          <w:spacing w:val="3"/>
          <w:sz w:val="13"/>
          <w:szCs w:val="13"/>
        </w:rPr>
        <w:t>performed</w:t>
      </w:r>
      <w:r>
        <w:rPr>
          <w:spacing w:val="16"/>
          <w:w w:val="101"/>
          <w:sz w:val="13"/>
          <w:szCs w:val="13"/>
        </w:rPr>
        <w:t xml:space="preserve"> </w:t>
      </w:r>
      <w:r>
        <w:rPr>
          <w:spacing w:val="3"/>
          <w:sz w:val="13"/>
          <w:szCs w:val="13"/>
        </w:rPr>
        <w:t>on-</w:t>
      </w:r>
      <w:r>
        <w:rPr>
          <w:sz w:val="13"/>
          <w:szCs w:val="13"/>
        </w:rPr>
        <w:t xml:space="preserve"> </w:t>
      </w:r>
      <w:r>
        <w:rPr>
          <w:spacing w:val="4"/>
          <w:sz w:val="13"/>
          <w:szCs w:val="13"/>
        </w:rPr>
        <w:t>site</w:t>
      </w:r>
      <w:r>
        <w:rPr>
          <w:spacing w:val="28"/>
          <w:sz w:val="13"/>
          <w:szCs w:val="13"/>
        </w:rPr>
        <w:t xml:space="preserve"> </w:t>
      </w:r>
      <w:r>
        <w:rPr>
          <w:spacing w:val="4"/>
          <w:sz w:val="13"/>
          <w:szCs w:val="13"/>
        </w:rPr>
        <w:t>on</w:t>
      </w:r>
      <w:r>
        <w:rPr>
          <w:spacing w:val="24"/>
          <w:sz w:val="13"/>
          <w:szCs w:val="13"/>
        </w:rPr>
        <w:t xml:space="preserve"> </w:t>
      </w:r>
      <w:r>
        <w:rPr>
          <w:spacing w:val="4"/>
          <w:sz w:val="13"/>
          <w:szCs w:val="13"/>
        </w:rPr>
        <w:t>the</w:t>
      </w:r>
      <w:r>
        <w:rPr>
          <w:spacing w:val="32"/>
          <w:w w:val="101"/>
          <w:sz w:val="13"/>
          <w:szCs w:val="13"/>
        </w:rPr>
        <w:t xml:space="preserve"> </w:t>
      </w:r>
      <w:r>
        <w:rPr>
          <w:spacing w:val="4"/>
          <w:sz w:val="13"/>
          <w:szCs w:val="13"/>
        </w:rPr>
        <w:t>basis</w:t>
      </w:r>
      <w:r>
        <w:rPr>
          <w:spacing w:val="26"/>
          <w:sz w:val="13"/>
          <w:szCs w:val="13"/>
        </w:rPr>
        <w:t xml:space="preserve"> </w:t>
      </w:r>
      <w:r>
        <w:rPr>
          <w:spacing w:val="4"/>
          <w:sz w:val="13"/>
          <w:szCs w:val="13"/>
        </w:rPr>
        <w:t>of</w:t>
      </w:r>
      <w:r>
        <w:rPr>
          <w:spacing w:val="20"/>
          <w:w w:val="101"/>
          <w:sz w:val="13"/>
          <w:szCs w:val="13"/>
        </w:rPr>
        <w:t xml:space="preserve"> </w:t>
      </w:r>
      <w:r>
        <w:rPr>
          <w:spacing w:val="4"/>
          <w:sz w:val="13"/>
          <w:szCs w:val="13"/>
        </w:rPr>
        <w:t>a</w:t>
      </w:r>
      <w:r>
        <w:rPr>
          <w:spacing w:val="15"/>
          <w:w w:val="101"/>
          <w:sz w:val="13"/>
          <w:szCs w:val="13"/>
        </w:rPr>
        <w:t xml:space="preserve"> </w:t>
      </w:r>
      <w:r>
        <w:rPr>
          <w:spacing w:val="4"/>
          <w:sz w:val="13"/>
          <w:szCs w:val="13"/>
        </w:rPr>
        <w:t>jointly</w:t>
      </w:r>
      <w:r>
        <w:rPr>
          <w:spacing w:val="33"/>
          <w:w w:val="101"/>
          <w:sz w:val="13"/>
          <w:szCs w:val="13"/>
        </w:rPr>
        <w:t xml:space="preserve"> </w:t>
      </w:r>
      <w:r>
        <w:rPr>
          <w:spacing w:val="4"/>
          <w:sz w:val="13"/>
          <w:szCs w:val="13"/>
        </w:rPr>
        <w:t>prepared</w:t>
      </w:r>
      <w:r>
        <w:rPr>
          <w:spacing w:val="25"/>
          <w:w w:val="102"/>
          <w:sz w:val="13"/>
          <w:szCs w:val="13"/>
        </w:rPr>
        <w:t xml:space="preserve"> </w:t>
      </w:r>
      <w:r>
        <w:rPr>
          <w:spacing w:val="4"/>
          <w:sz w:val="13"/>
          <w:szCs w:val="13"/>
        </w:rPr>
        <w:t>audit</w:t>
      </w:r>
      <w:r>
        <w:rPr>
          <w:spacing w:val="32"/>
          <w:sz w:val="13"/>
          <w:szCs w:val="13"/>
        </w:rPr>
        <w:t xml:space="preserve"> </w:t>
      </w:r>
      <w:r>
        <w:rPr>
          <w:spacing w:val="4"/>
          <w:sz w:val="13"/>
          <w:szCs w:val="13"/>
        </w:rPr>
        <w:t>pl</w:t>
      </w:r>
      <w:r>
        <w:rPr>
          <w:spacing w:val="3"/>
          <w:sz w:val="13"/>
          <w:szCs w:val="13"/>
        </w:rPr>
        <w:t>an.</w:t>
      </w:r>
      <w:r>
        <w:rPr>
          <w:spacing w:val="18"/>
          <w:w w:val="101"/>
          <w:sz w:val="13"/>
          <w:szCs w:val="13"/>
        </w:rPr>
        <w:t xml:space="preserve"> </w:t>
      </w:r>
      <w:r>
        <w:rPr>
          <w:spacing w:val="3"/>
          <w:sz w:val="13"/>
          <w:szCs w:val="13"/>
        </w:rPr>
        <w:t>The</w:t>
      </w:r>
      <w:r>
        <w:rPr>
          <w:spacing w:val="27"/>
          <w:w w:val="101"/>
          <w:sz w:val="13"/>
          <w:szCs w:val="13"/>
        </w:rPr>
        <w:t xml:space="preserve"> </w:t>
      </w:r>
      <w:r>
        <w:rPr>
          <w:spacing w:val="3"/>
          <w:sz w:val="13"/>
          <w:szCs w:val="13"/>
        </w:rPr>
        <w:t>factory</w:t>
      </w:r>
      <w:r>
        <w:rPr>
          <w:sz w:val="13"/>
          <w:szCs w:val="13"/>
        </w:rPr>
        <w:t xml:space="preserve"> </w:t>
      </w:r>
      <w:r>
        <w:rPr>
          <w:spacing w:val="4"/>
          <w:sz w:val="13"/>
          <w:szCs w:val="13"/>
        </w:rPr>
        <w:t xml:space="preserve">production control system will be audited in consideration </w:t>
      </w:r>
      <w:r>
        <w:rPr>
          <w:spacing w:val="3"/>
          <w:sz w:val="13"/>
          <w:szCs w:val="13"/>
        </w:rPr>
        <w:t>of</w:t>
      </w:r>
      <w:r>
        <w:rPr>
          <w:spacing w:val="-6"/>
          <w:sz w:val="13"/>
          <w:szCs w:val="13"/>
        </w:rPr>
        <w:t xml:space="preserve"> </w:t>
      </w:r>
      <w:r>
        <w:rPr>
          <w:spacing w:val="3"/>
          <w:sz w:val="13"/>
          <w:szCs w:val="13"/>
        </w:rPr>
        <w:t>the</w:t>
      </w:r>
      <w:r>
        <w:rPr>
          <w:sz w:val="13"/>
          <w:szCs w:val="13"/>
        </w:rPr>
        <w:t xml:space="preserve"> </w:t>
      </w:r>
      <w:r>
        <w:rPr>
          <w:spacing w:val="4"/>
          <w:sz w:val="13"/>
          <w:szCs w:val="13"/>
        </w:rPr>
        <w:t>requested</w:t>
      </w:r>
      <w:r>
        <w:rPr>
          <w:spacing w:val="1"/>
          <w:sz w:val="13"/>
          <w:szCs w:val="13"/>
        </w:rPr>
        <w:t xml:space="preserve">  </w:t>
      </w:r>
      <w:r>
        <w:rPr>
          <w:spacing w:val="4"/>
          <w:sz w:val="13"/>
          <w:szCs w:val="13"/>
        </w:rPr>
        <w:t>execution</w:t>
      </w:r>
      <w:r>
        <w:rPr>
          <w:spacing w:val="2"/>
          <w:sz w:val="13"/>
          <w:szCs w:val="13"/>
        </w:rPr>
        <w:t xml:space="preserve">  </w:t>
      </w:r>
      <w:r>
        <w:rPr>
          <w:spacing w:val="4"/>
          <w:sz w:val="13"/>
          <w:szCs w:val="13"/>
        </w:rPr>
        <w:t>classes  in</w:t>
      </w:r>
      <w:r>
        <w:rPr>
          <w:spacing w:val="47"/>
          <w:sz w:val="13"/>
          <w:szCs w:val="13"/>
        </w:rPr>
        <w:t xml:space="preserve"> </w:t>
      </w:r>
      <w:r>
        <w:rPr>
          <w:spacing w:val="4"/>
          <w:sz w:val="13"/>
          <w:szCs w:val="13"/>
        </w:rPr>
        <w:t>the  relevant  business  a</w:t>
      </w:r>
      <w:r>
        <w:rPr>
          <w:spacing w:val="3"/>
          <w:sz w:val="13"/>
          <w:szCs w:val="13"/>
        </w:rPr>
        <w:t>reas,</w:t>
      </w:r>
      <w:r>
        <w:rPr>
          <w:sz w:val="13"/>
          <w:szCs w:val="13"/>
        </w:rPr>
        <w:t xml:space="preserve"> </w:t>
      </w:r>
      <w:r>
        <w:rPr>
          <w:spacing w:val="4"/>
          <w:sz w:val="13"/>
          <w:szCs w:val="13"/>
        </w:rPr>
        <w:t>such  as  production  in  workshops,  assembly  instructions  for</w:t>
      </w:r>
      <w:r>
        <w:rPr>
          <w:spacing w:val="5"/>
          <w:sz w:val="13"/>
          <w:szCs w:val="13"/>
        </w:rPr>
        <w:t xml:space="preserve"> </w:t>
      </w:r>
      <w:r>
        <w:rPr>
          <w:spacing w:val="4"/>
          <w:sz w:val="13"/>
          <w:szCs w:val="13"/>
        </w:rPr>
        <w:t>construction sites and, if applicable, constructive measurement,</w:t>
      </w:r>
      <w:r>
        <w:rPr>
          <w:spacing w:val="11"/>
          <w:w w:val="102"/>
          <w:sz w:val="13"/>
          <w:szCs w:val="13"/>
        </w:rPr>
        <w:t xml:space="preserve"> </w:t>
      </w:r>
      <w:r>
        <w:rPr>
          <w:spacing w:val="4"/>
          <w:sz w:val="13"/>
          <w:szCs w:val="13"/>
        </w:rPr>
        <w:t>if  performed</w:t>
      </w:r>
      <w:r>
        <w:rPr>
          <w:spacing w:val="22"/>
          <w:w w:val="102"/>
          <w:sz w:val="13"/>
          <w:szCs w:val="13"/>
        </w:rPr>
        <w:t xml:space="preserve">  </w:t>
      </w:r>
      <w:r>
        <w:rPr>
          <w:spacing w:val="4"/>
          <w:sz w:val="13"/>
          <w:szCs w:val="13"/>
        </w:rPr>
        <w:t>by  the</w:t>
      </w:r>
      <w:r>
        <w:rPr>
          <w:spacing w:val="13"/>
          <w:w w:val="101"/>
          <w:sz w:val="13"/>
          <w:szCs w:val="13"/>
        </w:rPr>
        <w:t xml:space="preserve">  </w:t>
      </w:r>
      <w:r>
        <w:rPr>
          <w:spacing w:val="4"/>
          <w:sz w:val="13"/>
          <w:szCs w:val="13"/>
        </w:rPr>
        <w:t>manufacturer.</w:t>
      </w:r>
      <w:r>
        <w:rPr>
          <w:spacing w:val="6"/>
          <w:sz w:val="13"/>
          <w:szCs w:val="13"/>
        </w:rPr>
        <w:t xml:space="preserve">  </w:t>
      </w:r>
      <w:r>
        <w:rPr>
          <w:spacing w:val="4"/>
          <w:sz w:val="13"/>
          <w:szCs w:val="13"/>
        </w:rPr>
        <w:t>The</w:t>
      </w:r>
      <w:r>
        <w:rPr>
          <w:spacing w:val="11"/>
          <w:sz w:val="13"/>
          <w:szCs w:val="13"/>
        </w:rPr>
        <w:t xml:space="preserve">  </w:t>
      </w:r>
      <w:r>
        <w:rPr>
          <w:spacing w:val="4"/>
          <w:sz w:val="13"/>
          <w:szCs w:val="13"/>
        </w:rPr>
        <w:t>audit</w:t>
      </w:r>
      <w:r>
        <w:rPr>
          <w:spacing w:val="13"/>
          <w:w w:val="101"/>
          <w:sz w:val="13"/>
          <w:szCs w:val="13"/>
        </w:rPr>
        <w:t xml:space="preserve">  </w:t>
      </w:r>
      <w:r>
        <w:rPr>
          <w:spacing w:val="4"/>
          <w:sz w:val="13"/>
          <w:szCs w:val="13"/>
        </w:rPr>
        <w:t>is</w:t>
      </w:r>
      <w:r>
        <w:rPr>
          <w:spacing w:val="10"/>
          <w:sz w:val="13"/>
          <w:szCs w:val="13"/>
        </w:rPr>
        <w:t xml:space="preserve">  </w:t>
      </w:r>
      <w:r>
        <w:rPr>
          <w:spacing w:val="4"/>
          <w:sz w:val="13"/>
          <w:szCs w:val="13"/>
        </w:rPr>
        <w:t>aimed</w:t>
      </w:r>
      <w:r>
        <w:rPr>
          <w:spacing w:val="9"/>
          <w:sz w:val="13"/>
          <w:szCs w:val="13"/>
        </w:rPr>
        <w:t xml:space="preserve">  </w:t>
      </w:r>
      <w:r>
        <w:rPr>
          <w:spacing w:val="4"/>
          <w:sz w:val="13"/>
          <w:szCs w:val="13"/>
        </w:rPr>
        <w:t>to</w:t>
      </w:r>
      <w:r>
        <w:rPr>
          <w:spacing w:val="1"/>
          <w:sz w:val="13"/>
          <w:szCs w:val="13"/>
        </w:rPr>
        <w:t xml:space="preserve"> </w:t>
      </w:r>
      <w:r>
        <w:rPr>
          <w:spacing w:val="4"/>
          <w:sz w:val="13"/>
          <w:szCs w:val="13"/>
        </w:rPr>
        <w:t>establish</w:t>
      </w:r>
      <w:r>
        <w:rPr>
          <w:spacing w:val="45"/>
          <w:w w:val="101"/>
          <w:sz w:val="13"/>
          <w:szCs w:val="13"/>
        </w:rPr>
        <w:t xml:space="preserve"> </w:t>
      </w:r>
      <w:r>
        <w:rPr>
          <w:spacing w:val="4"/>
          <w:sz w:val="13"/>
          <w:szCs w:val="13"/>
        </w:rPr>
        <w:t>conformity</w:t>
      </w:r>
      <w:r>
        <w:rPr>
          <w:spacing w:val="32"/>
          <w:w w:val="101"/>
          <w:sz w:val="13"/>
          <w:szCs w:val="13"/>
        </w:rPr>
        <w:t xml:space="preserve"> </w:t>
      </w:r>
      <w:r>
        <w:rPr>
          <w:spacing w:val="4"/>
          <w:sz w:val="13"/>
          <w:szCs w:val="13"/>
        </w:rPr>
        <w:t>of</w:t>
      </w:r>
      <w:r>
        <w:rPr>
          <w:spacing w:val="25"/>
          <w:sz w:val="13"/>
          <w:szCs w:val="13"/>
        </w:rPr>
        <w:t xml:space="preserve"> </w:t>
      </w:r>
      <w:r>
        <w:rPr>
          <w:spacing w:val="4"/>
          <w:sz w:val="13"/>
          <w:szCs w:val="13"/>
        </w:rPr>
        <w:t>the</w:t>
      </w:r>
      <w:r>
        <w:rPr>
          <w:spacing w:val="32"/>
          <w:sz w:val="13"/>
          <w:szCs w:val="13"/>
        </w:rPr>
        <w:t xml:space="preserve"> </w:t>
      </w:r>
      <w:r>
        <w:rPr>
          <w:spacing w:val="4"/>
          <w:sz w:val="13"/>
          <w:szCs w:val="13"/>
        </w:rPr>
        <w:t>factory</w:t>
      </w:r>
      <w:r>
        <w:rPr>
          <w:spacing w:val="38"/>
          <w:sz w:val="13"/>
          <w:szCs w:val="13"/>
        </w:rPr>
        <w:t xml:space="preserve"> </w:t>
      </w:r>
      <w:r>
        <w:rPr>
          <w:spacing w:val="4"/>
          <w:sz w:val="13"/>
          <w:szCs w:val="13"/>
        </w:rPr>
        <w:t>production</w:t>
      </w:r>
      <w:r>
        <w:rPr>
          <w:spacing w:val="34"/>
          <w:sz w:val="13"/>
          <w:szCs w:val="13"/>
        </w:rPr>
        <w:t xml:space="preserve"> </w:t>
      </w:r>
      <w:r>
        <w:rPr>
          <w:spacing w:val="4"/>
          <w:sz w:val="13"/>
          <w:szCs w:val="13"/>
        </w:rPr>
        <w:t>control</w:t>
      </w:r>
      <w:r>
        <w:rPr>
          <w:spacing w:val="34"/>
          <w:w w:val="101"/>
          <w:sz w:val="13"/>
          <w:szCs w:val="13"/>
        </w:rPr>
        <w:t xml:space="preserve"> </w:t>
      </w:r>
      <w:r>
        <w:rPr>
          <w:spacing w:val="4"/>
          <w:sz w:val="13"/>
          <w:szCs w:val="13"/>
        </w:rPr>
        <w:t>system</w:t>
      </w:r>
      <w:r>
        <w:rPr>
          <w:sz w:val="13"/>
          <w:szCs w:val="13"/>
        </w:rPr>
        <w:t xml:space="preserve"> </w:t>
      </w:r>
      <w:r>
        <w:rPr>
          <w:spacing w:val="5"/>
          <w:sz w:val="13"/>
          <w:szCs w:val="13"/>
        </w:rPr>
        <w:t>with  the</w:t>
      </w:r>
      <w:r>
        <w:rPr>
          <w:spacing w:val="15"/>
          <w:w w:val="101"/>
          <w:sz w:val="13"/>
          <w:szCs w:val="13"/>
        </w:rPr>
        <w:t xml:space="preserve">  </w:t>
      </w:r>
      <w:r>
        <w:rPr>
          <w:spacing w:val="5"/>
          <w:sz w:val="13"/>
          <w:szCs w:val="13"/>
        </w:rPr>
        <w:t>requirements</w:t>
      </w:r>
      <w:r>
        <w:rPr>
          <w:spacing w:val="12"/>
          <w:w w:val="102"/>
          <w:sz w:val="13"/>
          <w:szCs w:val="13"/>
        </w:rPr>
        <w:t xml:space="preserve">  </w:t>
      </w:r>
      <w:r>
        <w:rPr>
          <w:spacing w:val="5"/>
          <w:sz w:val="13"/>
          <w:szCs w:val="13"/>
        </w:rPr>
        <w:t>of  the</w:t>
      </w:r>
      <w:r>
        <w:rPr>
          <w:spacing w:val="13"/>
          <w:w w:val="101"/>
          <w:sz w:val="13"/>
          <w:szCs w:val="13"/>
        </w:rPr>
        <w:t xml:space="preserve">  </w:t>
      </w:r>
      <w:r>
        <w:rPr>
          <w:spacing w:val="5"/>
          <w:sz w:val="13"/>
          <w:szCs w:val="13"/>
        </w:rPr>
        <w:t>applicable</w:t>
      </w:r>
      <w:r>
        <w:rPr>
          <w:spacing w:val="13"/>
          <w:w w:val="101"/>
          <w:sz w:val="13"/>
          <w:szCs w:val="13"/>
        </w:rPr>
        <w:t xml:space="preserve">  </w:t>
      </w:r>
      <w:r>
        <w:rPr>
          <w:spacing w:val="5"/>
          <w:sz w:val="13"/>
          <w:szCs w:val="13"/>
        </w:rPr>
        <w:t>areas</w:t>
      </w:r>
      <w:r>
        <w:rPr>
          <w:spacing w:val="13"/>
          <w:sz w:val="13"/>
          <w:szCs w:val="13"/>
        </w:rPr>
        <w:t xml:space="preserve">  </w:t>
      </w:r>
      <w:r>
        <w:rPr>
          <w:spacing w:val="4"/>
          <w:sz w:val="13"/>
          <w:szCs w:val="13"/>
        </w:rPr>
        <w:t>of</w:t>
      </w:r>
      <w:r>
        <w:rPr>
          <w:spacing w:val="9"/>
          <w:sz w:val="13"/>
          <w:szCs w:val="13"/>
        </w:rPr>
        <w:t xml:space="preserve">  </w:t>
      </w:r>
      <w:r>
        <w:rPr>
          <w:spacing w:val="4"/>
          <w:sz w:val="13"/>
          <w:szCs w:val="13"/>
        </w:rPr>
        <w:t>ÖNORM</w:t>
      </w:r>
      <w:r>
        <w:rPr>
          <w:spacing w:val="1"/>
          <w:sz w:val="13"/>
          <w:szCs w:val="13"/>
        </w:rPr>
        <w:t xml:space="preserve"> </w:t>
      </w:r>
      <w:r>
        <w:rPr>
          <w:spacing w:val="4"/>
          <w:sz w:val="13"/>
          <w:szCs w:val="13"/>
        </w:rPr>
        <w:t>standard</w:t>
      </w:r>
      <w:r>
        <w:rPr>
          <w:spacing w:val="25"/>
          <w:w w:val="101"/>
          <w:sz w:val="13"/>
          <w:szCs w:val="13"/>
        </w:rPr>
        <w:t xml:space="preserve"> </w:t>
      </w:r>
      <w:r>
        <w:rPr>
          <w:spacing w:val="4"/>
          <w:sz w:val="13"/>
          <w:szCs w:val="13"/>
        </w:rPr>
        <w:t>EN</w:t>
      </w:r>
      <w:r>
        <w:rPr>
          <w:spacing w:val="25"/>
          <w:w w:val="101"/>
          <w:sz w:val="13"/>
          <w:szCs w:val="13"/>
        </w:rPr>
        <w:t xml:space="preserve"> </w:t>
      </w:r>
      <w:r>
        <w:rPr>
          <w:spacing w:val="4"/>
          <w:sz w:val="13"/>
          <w:szCs w:val="13"/>
        </w:rPr>
        <w:t>1090. Any certification of</w:t>
      </w:r>
      <w:r>
        <w:rPr>
          <w:spacing w:val="14"/>
          <w:sz w:val="13"/>
          <w:szCs w:val="13"/>
        </w:rPr>
        <w:t xml:space="preserve"> </w:t>
      </w:r>
      <w:r>
        <w:rPr>
          <w:spacing w:val="4"/>
          <w:sz w:val="13"/>
          <w:szCs w:val="13"/>
        </w:rPr>
        <w:t>products</w:t>
      </w:r>
      <w:r>
        <w:rPr>
          <w:spacing w:val="14"/>
          <w:sz w:val="13"/>
          <w:szCs w:val="13"/>
        </w:rPr>
        <w:t xml:space="preserve"> </w:t>
      </w:r>
      <w:r>
        <w:rPr>
          <w:spacing w:val="4"/>
          <w:sz w:val="13"/>
          <w:szCs w:val="13"/>
        </w:rPr>
        <w:t>shall</w:t>
      </w:r>
      <w:r>
        <w:rPr>
          <w:spacing w:val="14"/>
          <w:w w:val="101"/>
          <w:sz w:val="13"/>
          <w:szCs w:val="13"/>
        </w:rPr>
        <w:t xml:space="preserve"> </w:t>
      </w:r>
      <w:r>
        <w:rPr>
          <w:spacing w:val="4"/>
          <w:sz w:val="13"/>
          <w:szCs w:val="13"/>
        </w:rPr>
        <w:t>form</w:t>
      </w:r>
      <w:r>
        <w:rPr>
          <w:spacing w:val="18"/>
          <w:w w:val="101"/>
          <w:sz w:val="13"/>
          <w:szCs w:val="13"/>
        </w:rPr>
        <w:t xml:space="preserve"> </w:t>
      </w:r>
      <w:r>
        <w:rPr>
          <w:spacing w:val="4"/>
          <w:sz w:val="13"/>
          <w:szCs w:val="13"/>
        </w:rPr>
        <w:t>part</w:t>
      </w:r>
      <w:r>
        <w:rPr>
          <w:sz w:val="13"/>
          <w:szCs w:val="13"/>
        </w:rPr>
        <w:t xml:space="preserve"> of</w:t>
      </w:r>
      <w:r>
        <w:rPr>
          <w:spacing w:val="43"/>
          <w:sz w:val="13"/>
          <w:szCs w:val="13"/>
        </w:rPr>
        <w:t xml:space="preserve"> </w:t>
      </w:r>
      <w:r>
        <w:rPr>
          <w:sz w:val="13"/>
          <w:szCs w:val="13"/>
        </w:rPr>
        <w:t>the</w:t>
      </w:r>
      <w:r>
        <w:rPr>
          <w:spacing w:val="11"/>
          <w:sz w:val="13"/>
          <w:szCs w:val="13"/>
        </w:rPr>
        <w:t xml:space="preserve">  </w:t>
      </w:r>
      <w:r>
        <w:rPr>
          <w:sz w:val="13"/>
          <w:szCs w:val="13"/>
        </w:rPr>
        <w:t>agreement</w:t>
      </w:r>
      <w:r>
        <w:rPr>
          <w:spacing w:val="11"/>
          <w:sz w:val="13"/>
          <w:szCs w:val="13"/>
        </w:rPr>
        <w:t xml:space="preserve">  (</w:t>
      </w:r>
      <w:r>
        <w:rPr>
          <w:sz w:val="13"/>
          <w:szCs w:val="13"/>
        </w:rPr>
        <w:t>see</w:t>
      </w:r>
      <w:r>
        <w:rPr>
          <w:spacing w:val="11"/>
          <w:sz w:val="13"/>
          <w:szCs w:val="13"/>
        </w:rPr>
        <w:t xml:space="preserve">  </w:t>
      </w:r>
      <w:r>
        <w:rPr>
          <w:sz w:val="13"/>
          <w:szCs w:val="13"/>
        </w:rPr>
        <w:t>Sections</w:t>
      </w:r>
      <w:r>
        <w:rPr>
          <w:spacing w:val="11"/>
          <w:sz w:val="13"/>
          <w:szCs w:val="13"/>
        </w:rPr>
        <w:t xml:space="preserve">  15  </w:t>
      </w:r>
      <w:r>
        <w:rPr>
          <w:sz w:val="13"/>
          <w:szCs w:val="13"/>
        </w:rPr>
        <w:t>and</w:t>
      </w:r>
      <w:r>
        <w:rPr>
          <w:spacing w:val="11"/>
          <w:sz w:val="13"/>
          <w:szCs w:val="13"/>
        </w:rPr>
        <w:t xml:space="preserve">  16</w:t>
      </w:r>
      <w:r>
        <w:rPr>
          <w:spacing w:val="5"/>
          <w:sz w:val="13"/>
          <w:szCs w:val="13"/>
        </w:rPr>
        <w:t xml:space="preserve">  </w:t>
      </w:r>
      <w:r>
        <w:rPr>
          <w:sz w:val="13"/>
          <w:szCs w:val="13"/>
        </w:rPr>
        <w:t>below</w:t>
      </w:r>
      <w:r>
        <w:rPr>
          <w:spacing w:val="11"/>
          <w:sz w:val="13"/>
          <w:szCs w:val="13"/>
        </w:rPr>
        <w:t xml:space="preserve">).  </w:t>
      </w:r>
      <w:r>
        <w:rPr>
          <w:sz w:val="13"/>
          <w:szCs w:val="13"/>
        </w:rPr>
        <w:t xml:space="preserve">Quality </w:t>
      </w:r>
      <w:r>
        <w:rPr>
          <w:spacing w:val="4"/>
          <w:sz w:val="13"/>
          <w:szCs w:val="13"/>
        </w:rPr>
        <w:t>Austria will</w:t>
      </w:r>
      <w:r>
        <w:rPr>
          <w:spacing w:val="28"/>
          <w:w w:val="101"/>
          <w:sz w:val="13"/>
          <w:szCs w:val="13"/>
        </w:rPr>
        <w:t xml:space="preserve"> </w:t>
      </w:r>
      <w:r>
        <w:rPr>
          <w:spacing w:val="4"/>
          <w:sz w:val="13"/>
          <w:szCs w:val="13"/>
        </w:rPr>
        <w:t>perform any certification</w:t>
      </w:r>
      <w:r>
        <w:rPr>
          <w:spacing w:val="12"/>
          <w:w w:val="102"/>
          <w:sz w:val="13"/>
          <w:szCs w:val="13"/>
        </w:rPr>
        <w:t xml:space="preserve"> </w:t>
      </w:r>
      <w:r>
        <w:rPr>
          <w:spacing w:val="4"/>
          <w:sz w:val="13"/>
          <w:szCs w:val="13"/>
        </w:rPr>
        <w:t>on</w:t>
      </w:r>
      <w:r>
        <w:rPr>
          <w:spacing w:val="12"/>
          <w:sz w:val="13"/>
          <w:szCs w:val="13"/>
        </w:rPr>
        <w:t xml:space="preserve"> </w:t>
      </w:r>
      <w:r>
        <w:rPr>
          <w:spacing w:val="4"/>
          <w:sz w:val="13"/>
          <w:szCs w:val="13"/>
        </w:rPr>
        <w:t>the</w:t>
      </w:r>
      <w:r>
        <w:rPr>
          <w:spacing w:val="18"/>
          <w:sz w:val="13"/>
          <w:szCs w:val="13"/>
        </w:rPr>
        <w:t xml:space="preserve"> </w:t>
      </w:r>
      <w:r>
        <w:rPr>
          <w:spacing w:val="4"/>
          <w:sz w:val="13"/>
          <w:szCs w:val="13"/>
        </w:rPr>
        <w:t>basis</w:t>
      </w:r>
      <w:r>
        <w:rPr>
          <w:spacing w:val="14"/>
          <w:sz w:val="13"/>
          <w:szCs w:val="13"/>
        </w:rPr>
        <w:t xml:space="preserve"> </w:t>
      </w:r>
      <w:r>
        <w:rPr>
          <w:spacing w:val="4"/>
          <w:sz w:val="13"/>
          <w:szCs w:val="13"/>
        </w:rPr>
        <w:t>of</w:t>
      </w:r>
      <w:r>
        <w:rPr>
          <w:spacing w:val="13"/>
          <w:w w:val="101"/>
          <w:sz w:val="13"/>
          <w:szCs w:val="13"/>
        </w:rPr>
        <w:t xml:space="preserve"> </w:t>
      </w:r>
      <w:r>
        <w:rPr>
          <w:spacing w:val="4"/>
          <w:sz w:val="13"/>
          <w:szCs w:val="13"/>
        </w:rPr>
        <w:t>underlying</w:t>
      </w:r>
      <w:r>
        <w:rPr>
          <w:sz w:val="13"/>
          <w:szCs w:val="13"/>
        </w:rPr>
        <w:t xml:space="preserve"> </w:t>
      </w:r>
      <w:r>
        <w:rPr>
          <w:spacing w:val="4"/>
          <w:sz w:val="13"/>
          <w:szCs w:val="13"/>
        </w:rPr>
        <w:t>standards,</w:t>
      </w:r>
      <w:r>
        <w:rPr>
          <w:spacing w:val="35"/>
          <w:w w:val="102"/>
          <w:sz w:val="13"/>
          <w:szCs w:val="13"/>
        </w:rPr>
        <w:t xml:space="preserve"> </w:t>
      </w:r>
      <w:r>
        <w:rPr>
          <w:spacing w:val="4"/>
          <w:sz w:val="13"/>
          <w:szCs w:val="13"/>
        </w:rPr>
        <w:t>regulations</w:t>
      </w:r>
      <w:r>
        <w:rPr>
          <w:spacing w:val="18"/>
          <w:w w:val="101"/>
          <w:sz w:val="13"/>
          <w:szCs w:val="13"/>
        </w:rPr>
        <w:t xml:space="preserve"> </w:t>
      </w:r>
      <w:r>
        <w:rPr>
          <w:spacing w:val="4"/>
          <w:sz w:val="13"/>
          <w:szCs w:val="13"/>
        </w:rPr>
        <w:t>and</w:t>
      </w:r>
      <w:r>
        <w:rPr>
          <w:spacing w:val="15"/>
          <w:w w:val="101"/>
          <w:sz w:val="13"/>
          <w:szCs w:val="13"/>
        </w:rPr>
        <w:t xml:space="preserve"> </w:t>
      </w:r>
      <w:r>
        <w:rPr>
          <w:spacing w:val="4"/>
          <w:sz w:val="13"/>
          <w:szCs w:val="13"/>
        </w:rPr>
        <w:t>the</w:t>
      </w:r>
      <w:r>
        <w:rPr>
          <w:spacing w:val="25"/>
          <w:w w:val="102"/>
          <w:sz w:val="13"/>
          <w:szCs w:val="13"/>
        </w:rPr>
        <w:t xml:space="preserve"> </w:t>
      </w:r>
      <w:r>
        <w:rPr>
          <w:spacing w:val="4"/>
          <w:sz w:val="13"/>
          <w:szCs w:val="13"/>
        </w:rPr>
        <w:t>respective</w:t>
      </w:r>
      <w:r>
        <w:rPr>
          <w:spacing w:val="27"/>
          <w:w w:val="101"/>
          <w:sz w:val="13"/>
          <w:szCs w:val="13"/>
        </w:rPr>
        <w:t xml:space="preserve"> </w:t>
      </w:r>
      <w:r>
        <w:rPr>
          <w:spacing w:val="4"/>
          <w:sz w:val="13"/>
          <w:szCs w:val="13"/>
        </w:rPr>
        <w:t>process</w:t>
      </w:r>
      <w:r>
        <w:rPr>
          <w:spacing w:val="21"/>
          <w:w w:val="101"/>
          <w:sz w:val="13"/>
          <w:szCs w:val="13"/>
        </w:rPr>
        <w:t xml:space="preserve"> </w:t>
      </w:r>
      <w:r>
        <w:rPr>
          <w:spacing w:val="4"/>
          <w:sz w:val="13"/>
          <w:szCs w:val="13"/>
        </w:rPr>
        <w:t>descriptions</w:t>
      </w:r>
      <w:r>
        <w:rPr>
          <w:sz w:val="13"/>
          <w:szCs w:val="13"/>
        </w:rPr>
        <w:t xml:space="preserve"> </w:t>
      </w:r>
      <w:r>
        <w:rPr>
          <w:spacing w:val="3"/>
          <w:sz w:val="13"/>
          <w:szCs w:val="13"/>
        </w:rPr>
        <w:t>and</w:t>
      </w:r>
      <w:r>
        <w:rPr>
          <w:spacing w:val="29"/>
          <w:w w:val="101"/>
          <w:sz w:val="13"/>
          <w:szCs w:val="13"/>
        </w:rPr>
        <w:t xml:space="preserve"> </w:t>
      </w:r>
      <w:r>
        <w:rPr>
          <w:spacing w:val="3"/>
          <w:sz w:val="13"/>
          <w:szCs w:val="13"/>
        </w:rPr>
        <w:t>will</w:t>
      </w:r>
      <w:r>
        <w:rPr>
          <w:spacing w:val="21"/>
          <w:w w:val="102"/>
          <w:sz w:val="13"/>
          <w:szCs w:val="13"/>
        </w:rPr>
        <w:t xml:space="preserve"> </w:t>
      </w:r>
      <w:r>
        <w:rPr>
          <w:spacing w:val="3"/>
          <w:sz w:val="13"/>
          <w:szCs w:val="13"/>
        </w:rPr>
        <w:t>issue</w:t>
      </w:r>
      <w:r>
        <w:rPr>
          <w:spacing w:val="17"/>
          <w:w w:val="101"/>
          <w:sz w:val="13"/>
          <w:szCs w:val="13"/>
        </w:rPr>
        <w:t xml:space="preserve"> </w:t>
      </w:r>
      <w:r>
        <w:rPr>
          <w:spacing w:val="3"/>
          <w:sz w:val="13"/>
          <w:szCs w:val="13"/>
        </w:rPr>
        <w:t>a</w:t>
      </w:r>
      <w:r>
        <w:rPr>
          <w:spacing w:val="19"/>
          <w:w w:val="101"/>
          <w:sz w:val="13"/>
          <w:szCs w:val="13"/>
        </w:rPr>
        <w:t xml:space="preserve"> </w:t>
      </w:r>
      <w:r>
        <w:rPr>
          <w:spacing w:val="3"/>
          <w:sz w:val="13"/>
          <w:szCs w:val="13"/>
        </w:rPr>
        <w:t>certificate</w:t>
      </w:r>
      <w:r>
        <w:rPr>
          <w:spacing w:val="22"/>
          <w:w w:val="101"/>
          <w:sz w:val="13"/>
          <w:szCs w:val="13"/>
        </w:rPr>
        <w:t xml:space="preserve"> </w:t>
      </w:r>
      <w:r>
        <w:rPr>
          <w:spacing w:val="3"/>
          <w:sz w:val="13"/>
          <w:szCs w:val="13"/>
        </w:rPr>
        <w:t>if the</w:t>
      </w:r>
      <w:r>
        <w:rPr>
          <w:spacing w:val="17"/>
          <w:w w:val="101"/>
          <w:sz w:val="13"/>
          <w:szCs w:val="13"/>
        </w:rPr>
        <w:t xml:space="preserve"> </w:t>
      </w:r>
      <w:r>
        <w:rPr>
          <w:spacing w:val="3"/>
          <w:sz w:val="13"/>
          <w:szCs w:val="13"/>
        </w:rPr>
        <w:t>audit</w:t>
      </w:r>
      <w:r>
        <w:rPr>
          <w:spacing w:val="22"/>
          <w:w w:val="101"/>
          <w:sz w:val="13"/>
          <w:szCs w:val="13"/>
        </w:rPr>
        <w:t xml:space="preserve"> </w:t>
      </w:r>
      <w:r>
        <w:rPr>
          <w:spacing w:val="3"/>
          <w:sz w:val="13"/>
          <w:szCs w:val="13"/>
        </w:rPr>
        <w:t>results</w:t>
      </w:r>
      <w:r>
        <w:rPr>
          <w:spacing w:val="16"/>
          <w:sz w:val="13"/>
          <w:szCs w:val="13"/>
        </w:rPr>
        <w:t xml:space="preserve"> </w:t>
      </w:r>
      <w:r>
        <w:rPr>
          <w:spacing w:val="3"/>
          <w:sz w:val="13"/>
          <w:szCs w:val="13"/>
        </w:rPr>
        <w:t>are</w:t>
      </w:r>
      <w:r>
        <w:rPr>
          <w:spacing w:val="25"/>
          <w:w w:val="101"/>
          <w:sz w:val="13"/>
          <w:szCs w:val="13"/>
        </w:rPr>
        <w:t xml:space="preserve"> </w:t>
      </w:r>
      <w:r>
        <w:rPr>
          <w:spacing w:val="3"/>
          <w:sz w:val="13"/>
          <w:szCs w:val="13"/>
        </w:rPr>
        <w:t>positive</w:t>
      </w:r>
      <w:r>
        <w:rPr>
          <w:spacing w:val="-28"/>
          <w:sz w:val="13"/>
          <w:szCs w:val="13"/>
        </w:rPr>
        <w:t xml:space="preserve"> </w:t>
      </w:r>
      <w:r>
        <w:rPr>
          <w:spacing w:val="3"/>
          <w:sz w:val="13"/>
          <w:szCs w:val="13"/>
        </w:rPr>
        <w:t>. The</w:t>
      </w:r>
      <w:r>
        <w:rPr>
          <w:sz w:val="13"/>
          <w:szCs w:val="13"/>
        </w:rPr>
        <w:t xml:space="preserve"> </w:t>
      </w:r>
      <w:r>
        <w:rPr>
          <w:spacing w:val="4"/>
          <w:sz w:val="13"/>
          <w:szCs w:val="13"/>
        </w:rPr>
        <w:t>certificate</w:t>
      </w:r>
      <w:r>
        <w:rPr>
          <w:spacing w:val="20"/>
          <w:sz w:val="13"/>
          <w:szCs w:val="13"/>
        </w:rPr>
        <w:t xml:space="preserve"> </w:t>
      </w:r>
      <w:r>
        <w:rPr>
          <w:spacing w:val="4"/>
          <w:sz w:val="13"/>
          <w:szCs w:val="13"/>
        </w:rPr>
        <w:t>allows</w:t>
      </w:r>
      <w:r>
        <w:rPr>
          <w:spacing w:val="15"/>
          <w:w w:val="101"/>
          <w:sz w:val="13"/>
          <w:szCs w:val="13"/>
        </w:rPr>
        <w:t xml:space="preserve"> </w:t>
      </w:r>
      <w:r>
        <w:rPr>
          <w:spacing w:val="4"/>
          <w:sz w:val="13"/>
          <w:szCs w:val="13"/>
        </w:rPr>
        <w:t>the</w:t>
      </w:r>
      <w:r>
        <w:rPr>
          <w:spacing w:val="25"/>
          <w:w w:val="101"/>
          <w:sz w:val="13"/>
          <w:szCs w:val="13"/>
        </w:rPr>
        <w:t xml:space="preserve"> </w:t>
      </w:r>
      <w:r>
        <w:rPr>
          <w:spacing w:val="4"/>
          <w:sz w:val="13"/>
          <w:szCs w:val="13"/>
        </w:rPr>
        <w:t>manufacturer to</w:t>
      </w:r>
      <w:r>
        <w:rPr>
          <w:spacing w:val="18"/>
          <w:w w:val="101"/>
          <w:sz w:val="13"/>
          <w:szCs w:val="13"/>
        </w:rPr>
        <w:t xml:space="preserve"> </w:t>
      </w:r>
      <w:r>
        <w:rPr>
          <w:spacing w:val="4"/>
          <w:sz w:val="13"/>
          <w:szCs w:val="13"/>
        </w:rPr>
        <w:t>affix</w:t>
      </w:r>
      <w:r>
        <w:rPr>
          <w:spacing w:val="15"/>
          <w:w w:val="101"/>
          <w:sz w:val="13"/>
          <w:szCs w:val="13"/>
        </w:rPr>
        <w:t xml:space="preserve"> </w:t>
      </w:r>
      <w:r>
        <w:rPr>
          <w:spacing w:val="4"/>
          <w:sz w:val="13"/>
          <w:szCs w:val="13"/>
        </w:rPr>
        <w:t>the</w:t>
      </w:r>
      <w:r>
        <w:rPr>
          <w:spacing w:val="18"/>
          <w:sz w:val="13"/>
          <w:szCs w:val="13"/>
        </w:rPr>
        <w:t xml:space="preserve"> </w:t>
      </w:r>
      <w:r>
        <w:rPr>
          <w:spacing w:val="4"/>
          <w:sz w:val="13"/>
          <w:szCs w:val="13"/>
        </w:rPr>
        <w:t>CE</w:t>
      </w:r>
      <w:r>
        <w:rPr>
          <w:spacing w:val="25"/>
          <w:w w:val="101"/>
          <w:sz w:val="13"/>
          <w:szCs w:val="13"/>
        </w:rPr>
        <w:t xml:space="preserve"> </w:t>
      </w:r>
      <w:r>
        <w:rPr>
          <w:spacing w:val="4"/>
          <w:sz w:val="13"/>
          <w:szCs w:val="13"/>
        </w:rPr>
        <w:t>mark</w:t>
      </w:r>
      <w:r>
        <w:rPr>
          <w:spacing w:val="15"/>
          <w:sz w:val="13"/>
          <w:szCs w:val="13"/>
        </w:rPr>
        <w:t xml:space="preserve"> </w:t>
      </w:r>
      <w:r>
        <w:rPr>
          <w:spacing w:val="4"/>
          <w:sz w:val="13"/>
          <w:szCs w:val="13"/>
        </w:rPr>
        <w:t>to</w:t>
      </w:r>
      <w:r>
        <w:rPr>
          <w:spacing w:val="16"/>
          <w:sz w:val="13"/>
          <w:szCs w:val="13"/>
        </w:rPr>
        <w:t xml:space="preserve"> </w:t>
      </w:r>
      <w:r>
        <w:rPr>
          <w:spacing w:val="4"/>
          <w:sz w:val="13"/>
          <w:szCs w:val="13"/>
        </w:rPr>
        <w:t>the</w:t>
      </w:r>
      <w:r>
        <w:rPr>
          <w:sz w:val="13"/>
          <w:szCs w:val="13"/>
        </w:rPr>
        <w:t xml:space="preserve"> </w:t>
      </w:r>
      <w:r>
        <w:rPr>
          <w:spacing w:val="5"/>
          <w:sz w:val="13"/>
          <w:szCs w:val="13"/>
        </w:rPr>
        <w:t>manufactured products.</w:t>
      </w:r>
    </w:p>
    <w:p w14:paraId="476288B2">
      <w:pPr>
        <w:pStyle w:val="2"/>
        <w:spacing w:before="52" w:line="307" w:lineRule="auto"/>
        <w:ind w:left="566" w:right="243"/>
        <w:rPr>
          <w:sz w:val="13"/>
          <w:szCs w:val="13"/>
        </w:rPr>
      </w:pPr>
      <w:r>
        <w:rPr>
          <w:rFonts w:ascii="宋体" w:hAnsi="宋体" w:eastAsia="宋体" w:cs="宋体"/>
          <w:spacing w:val="18"/>
          <w:sz w:val="13"/>
          <w:szCs w:val="13"/>
        </w:rPr>
        <w:t>认证审核（初始检查）</w:t>
      </w:r>
      <w:r>
        <w:rPr>
          <w:rFonts w:ascii="宋体" w:hAnsi="宋体" w:eastAsia="宋体" w:cs="宋体"/>
          <w:spacing w:val="-25"/>
          <w:sz w:val="13"/>
          <w:szCs w:val="13"/>
        </w:rPr>
        <w:t xml:space="preserve"> </w:t>
      </w:r>
      <w:r>
        <w:rPr>
          <w:rFonts w:ascii="宋体" w:hAnsi="宋体" w:eastAsia="宋体" w:cs="宋体"/>
          <w:spacing w:val="18"/>
          <w:sz w:val="13"/>
          <w:szCs w:val="13"/>
        </w:rPr>
        <w:t>将根据共同制定的审核计划在现场进行。工</w:t>
      </w:r>
      <w:r>
        <w:rPr>
          <w:rFonts w:ascii="宋体" w:hAnsi="宋体" w:eastAsia="宋体" w:cs="宋体"/>
          <w:spacing w:val="17"/>
          <w:sz w:val="13"/>
          <w:szCs w:val="13"/>
        </w:rPr>
        <w:t>厂生产控制系</w:t>
      </w:r>
      <w:r>
        <w:rPr>
          <w:rFonts w:ascii="宋体" w:hAnsi="宋体" w:eastAsia="宋体" w:cs="宋体"/>
          <w:spacing w:val="9"/>
          <w:sz w:val="13"/>
          <w:szCs w:val="13"/>
        </w:rPr>
        <w:t xml:space="preserve">  </w:t>
      </w:r>
      <w:r>
        <w:rPr>
          <w:rFonts w:ascii="宋体" w:hAnsi="宋体" w:eastAsia="宋体" w:cs="宋体"/>
          <w:spacing w:val="17"/>
          <w:sz w:val="13"/>
          <w:szCs w:val="13"/>
        </w:rPr>
        <w:t>统将根据相关业务领域的要求执行级别进行审核</w:t>
      </w:r>
      <w:r>
        <w:rPr>
          <w:rFonts w:ascii="宋体" w:hAnsi="宋体" w:eastAsia="宋体" w:cs="宋体"/>
          <w:spacing w:val="-37"/>
          <w:sz w:val="13"/>
          <w:szCs w:val="13"/>
        </w:rPr>
        <w:t xml:space="preserve"> </w:t>
      </w:r>
      <w:r>
        <w:rPr>
          <w:rFonts w:ascii="宋体" w:hAnsi="宋体" w:eastAsia="宋体" w:cs="宋体"/>
          <w:spacing w:val="17"/>
          <w:sz w:val="13"/>
          <w:szCs w:val="13"/>
        </w:rPr>
        <w:t>，如</w:t>
      </w:r>
      <w:r>
        <w:rPr>
          <w:rFonts w:ascii="宋体" w:hAnsi="宋体" w:eastAsia="宋体" w:cs="宋体"/>
          <w:spacing w:val="14"/>
          <w:sz w:val="13"/>
          <w:szCs w:val="13"/>
        </w:rPr>
        <w:t>车间生产、施工现场装配说</w:t>
      </w:r>
      <w:r>
        <w:rPr>
          <w:rFonts w:ascii="宋体" w:hAnsi="宋体" w:eastAsia="宋体" w:cs="宋体"/>
          <w:spacing w:val="4"/>
          <w:sz w:val="13"/>
          <w:szCs w:val="13"/>
        </w:rPr>
        <w:t xml:space="preserve">  </w:t>
      </w:r>
      <w:r>
        <w:rPr>
          <w:rFonts w:ascii="宋体" w:hAnsi="宋体" w:eastAsia="宋体" w:cs="宋体"/>
          <w:spacing w:val="14"/>
          <w:sz w:val="13"/>
          <w:szCs w:val="13"/>
        </w:rPr>
        <w:t>明，</w:t>
      </w:r>
      <w:r>
        <w:rPr>
          <w:rFonts w:ascii="宋体" w:hAnsi="宋体" w:eastAsia="宋体" w:cs="宋体"/>
          <w:spacing w:val="35"/>
          <w:sz w:val="13"/>
          <w:szCs w:val="13"/>
        </w:rPr>
        <w:t xml:space="preserve"> </w:t>
      </w:r>
      <w:r>
        <w:rPr>
          <w:rFonts w:ascii="宋体" w:hAnsi="宋体" w:eastAsia="宋体" w:cs="宋体"/>
          <w:spacing w:val="14"/>
          <w:sz w:val="13"/>
          <w:szCs w:val="13"/>
        </w:rPr>
        <w:t>以及（如适用）</w:t>
      </w:r>
      <w:r>
        <w:rPr>
          <w:rFonts w:ascii="宋体" w:hAnsi="宋体" w:eastAsia="宋体" w:cs="宋体"/>
          <w:spacing w:val="-34"/>
          <w:sz w:val="13"/>
          <w:szCs w:val="13"/>
        </w:rPr>
        <w:t xml:space="preserve"> </w:t>
      </w:r>
      <w:r>
        <w:rPr>
          <w:rFonts w:ascii="宋体" w:hAnsi="宋体" w:eastAsia="宋体" w:cs="宋体"/>
          <w:spacing w:val="14"/>
          <w:sz w:val="13"/>
          <w:szCs w:val="13"/>
        </w:rPr>
        <w:t>施工测量（如果由</w:t>
      </w:r>
      <w:r>
        <w:rPr>
          <w:rFonts w:ascii="宋体" w:hAnsi="宋体" w:eastAsia="宋体" w:cs="宋体"/>
          <w:spacing w:val="16"/>
          <w:sz w:val="13"/>
          <w:szCs w:val="13"/>
        </w:rPr>
        <w:t>制造商执行）</w:t>
      </w:r>
      <w:r>
        <w:rPr>
          <w:rFonts w:ascii="宋体" w:hAnsi="宋体" w:eastAsia="宋体" w:cs="宋体"/>
          <w:spacing w:val="-20"/>
          <w:sz w:val="13"/>
          <w:szCs w:val="13"/>
        </w:rPr>
        <w:t xml:space="preserve"> </w:t>
      </w:r>
      <w:r>
        <w:rPr>
          <w:rFonts w:ascii="宋体" w:hAnsi="宋体" w:eastAsia="宋体" w:cs="宋体"/>
          <w:spacing w:val="16"/>
          <w:sz w:val="13"/>
          <w:szCs w:val="13"/>
        </w:rPr>
        <w:t>。审核旨在确定工厂生产控   制</w:t>
      </w:r>
      <w:r>
        <w:rPr>
          <w:rFonts w:ascii="宋体" w:hAnsi="宋体" w:eastAsia="宋体" w:cs="宋体"/>
          <w:spacing w:val="15"/>
          <w:sz w:val="13"/>
          <w:szCs w:val="13"/>
        </w:rPr>
        <w:t>系统是否符合</w:t>
      </w:r>
      <w:r>
        <w:rPr>
          <w:spacing w:val="15"/>
          <w:sz w:val="13"/>
          <w:szCs w:val="13"/>
        </w:rPr>
        <w:t>Ö</w:t>
      </w:r>
      <w:r>
        <w:rPr>
          <w:sz w:val="13"/>
          <w:szCs w:val="13"/>
        </w:rPr>
        <w:t>NORM</w:t>
      </w:r>
    </w:p>
    <w:p w14:paraId="5600289E">
      <w:pPr>
        <w:spacing w:line="307" w:lineRule="auto"/>
        <w:rPr>
          <w:sz w:val="13"/>
          <w:szCs w:val="13"/>
        </w:rPr>
        <w:sectPr>
          <w:type w:val="continuous"/>
          <w:pgSz w:w="11907" w:h="16839"/>
          <w:pgMar w:top="457" w:right="469" w:bottom="383" w:left="435" w:header="243" w:footer="193" w:gutter="0"/>
          <w:cols w:equalWidth="0" w:num="2">
            <w:col w:w="5641" w:space="100"/>
            <w:col w:w="5262"/>
          </w:cols>
        </w:sectPr>
      </w:pPr>
    </w:p>
    <w:p w14:paraId="612ADB0A">
      <w:pPr>
        <w:spacing w:before="137"/>
      </w:pPr>
    </w:p>
    <w:p w14:paraId="3FC40B03">
      <w:pPr>
        <w:sectPr>
          <w:headerReference r:id="rId19" w:type="default"/>
          <w:footerReference r:id="rId20" w:type="default"/>
          <w:pgSz w:w="11907" w:h="16839"/>
          <w:pgMar w:top="457" w:right="469" w:bottom="383" w:left="0" w:header="243" w:footer="193" w:gutter="0"/>
          <w:cols w:equalWidth="0" w:num="1">
            <w:col w:w="11438"/>
          </w:cols>
        </w:sectPr>
      </w:pPr>
    </w:p>
    <w:p w14:paraId="274FB564">
      <w:pPr>
        <w:spacing w:line="315" w:lineRule="auto"/>
        <w:rPr>
          <w:rFonts w:ascii="Arial"/>
          <w:sz w:val="21"/>
        </w:rPr>
      </w:pPr>
    </w:p>
    <w:p w14:paraId="59A0B208">
      <w:pPr>
        <w:spacing w:line="315" w:lineRule="auto"/>
        <w:rPr>
          <w:rFonts w:ascii="Arial"/>
          <w:sz w:val="21"/>
        </w:rPr>
      </w:pPr>
    </w:p>
    <w:p w14:paraId="26ABB500">
      <w:pPr>
        <w:spacing w:line="315" w:lineRule="auto"/>
        <w:rPr>
          <w:rFonts w:ascii="Arial"/>
          <w:sz w:val="21"/>
        </w:rPr>
      </w:pPr>
    </w:p>
    <w:p w14:paraId="6CD42742">
      <w:pPr>
        <w:pStyle w:val="2"/>
        <w:spacing w:before="39" w:line="195" w:lineRule="auto"/>
        <w:ind w:left="442"/>
        <w:rPr>
          <w:sz w:val="13"/>
          <w:szCs w:val="13"/>
        </w:rPr>
      </w:pPr>
      <w:r>
        <w:rPr>
          <w:spacing w:val="-1"/>
          <w:sz w:val="13"/>
          <w:szCs w:val="13"/>
        </w:rPr>
        <w:t>5.</w:t>
      </w:r>
    </w:p>
    <w:p w14:paraId="7FFCFAF1">
      <w:pPr>
        <w:spacing w:line="241" w:lineRule="auto"/>
        <w:rPr>
          <w:rFonts w:ascii="Arial"/>
          <w:sz w:val="21"/>
        </w:rPr>
      </w:pPr>
    </w:p>
    <w:p w14:paraId="7F9C4F4F">
      <w:pPr>
        <w:spacing w:line="241" w:lineRule="auto"/>
        <w:rPr>
          <w:rFonts w:ascii="Arial"/>
          <w:sz w:val="21"/>
        </w:rPr>
      </w:pPr>
    </w:p>
    <w:p w14:paraId="3AC739FE">
      <w:pPr>
        <w:spacing w:line="241" w:lineRule="auto"/>
        <w:rPr>
          <w:rFonts w:ascii="Arial"/>
          <w:sz w:val="21"/>
        </w:rPr>
      </w:pPr>
    </w:p>
    <w:p w14:paraId="35B22044">
      <w:pPr>
        <w:spacing w:line="241" w:lineRule="auto"/>
        <w:rPr>
          <w:rFonts w:ascii="Arial"/>
          <w:sz w:val="21"/>
        </w:rPr>
      </w:pPr>
    </w:p>
    <w:p w14:paraId="74129433">
      <w:pPr>
        <w:spacing w:line="241" w:lineRule="auto"/>
        <w:rPr>
          <w:rFonts w:ascii="Arial"/>
          <w:sz w:val="21"/>
        </w:rPr>
      </w:pPr>
    </w:p>
    <w:p w14:paraId="3C1224D7">
      <w:pPr>
        <w:spacing w:line="241" w:lineRule="auto"/>
        <w:rPr>
          <w:rFonts w:ascii="Arial"/>
          <w:sz w:val="21"/>
        </w:rPr>
      </w:pPr>
    </w:p>
    <w:p w14:paraId="60575A27">
      <w:pPr>
        <w:spacing w:line="241" w:lineRule="auto"/>
        <w:rPr>
          <w:rFonts w:ascii="Arial"/>
          <w:sz w:val="21"/>
        </w:rPr>
      </w:pPr>
    </w:p>
    <w:p w14:paraId="6F60CC49">
      <w:pPr>
        <w:spacing w:line="241" w:lineRule="auto"/>
        <w:rPr>
          <w:rFonts w:ascii="Arial"/>
          <w:sz w:val="21"/>
        </w:rPr>
      </w:pPr>
    </w:p>
    <w:p w14:paraId="1B019734">
      <w:pPr>
        <w:spacing w:line="242" w:lineRule="auto"/>
        <w:rPr>
          <w:rFonts w:ascii="Arial"/>
          <w:sz w:val="21"/>
        </w:rPr>
      </w:pPr>
    </w:p>
    <w:p w14:paraId="509F1BB6">
      <w:pPr>
        <w:pStyle w:val="2"/>
        <w:spacing w:before="40" w:line="188" w:lineRule="exact"/>
        <w:ind w:left="438"/>
        <w:rPr>
          <w:sz w:val="13"/>
          <w:szCs w:val="13"/>
        </w:rPr>
      </w:pPr>
      <w:r>
        <w:rPr>
          <w:spacing w:val="1"/>
          <w:position w:val="1"/>
          <w:sz w:val="13"/>
          <w:szCs w:val="13"/>
        </w:rPr>
        <w:t>6.</w:t>
      </w:r>
    </w:p>
    <w:p w14:paraId="58A02F00">
      <w:pPr>
        <w:spacing w:line="273" w:lineRule="auto"/>
        <w:rPr>
          <w:rFonts w:ascii="Arial"/>
          <w:sz w:val="21"/>
        </w:rPr>
      </w:pPr>
    </w:p>
    <w:p w14:paraId="6F835F8C">
      <w:pPr>
        <w:spacing w:line="273" w:lineRule="auto"/>
        <w:rPr>
          <w:rFonts w:ascii="Arial"/>
          <w:sz w:val="21"/>
        </w:rPr>
      </w:pPr>
    </w:p>
    <w:p w14:paraId="72D5E09F">
      <w:pPr>
        <w:spacing w:line="273" w:lineRule="auto"/>
        <w:rPr>
          <w:rFonts w:ascii="Arial"/>
          <w:sz w:val="21"/>
        </w:rPr>
      </w:pPr>
    </w:p>
    <w:p w14:paraId="4378B30D">
      <w:pPr>
        <w:spacing w:line="273" w:lineRule="auto"/>
        <w:rPr>
          <w:rFonts w:ascii="Arial"/>
          <w:sz w:val="21"/>
        </w:rPr>
      </w:pPr>
    </w:p>
    <w:p w14:paraId="232C670A">
      <w:pPr>
        <w:spacing w:line="273" w:lineRule="auto"/>
        <w:rPr>
          <w:rFonts w:ascii="Arial"/>
          <w:sz w:val="21"/>
        </w:rPr>
      </w:pPr>
    </w:p>
    <w:p w14:paraId="6F2AEADC">
      <w:pPr>
        <w:spacing w:line="273" w:lineRule="auto"/>
        <w:rPr>
          <w:rFonts w:ascii="Arial"/>
          <w:sz w:val="21"/>
        </w:rPr>
      </w:pPr>
    </w:p>
    <w:p w14:paraId="3C9A71FE">
      <w:pPr>
        <w:spacing w:line="274" w:lineRule="auto"/>
        <w:rPr>
          <w:rFonts w:ascii="Arial"/>
          <w:sz w:val="21"/>
        </w:rPr>
      </w:pPr>
    </w:p>
    <w:p w14:paraId="2DDAB213">
      <w:pPr>
        <w:pStyle w:val="2"/>
        <w:spacing w:before="40" w:line="195" w:lineRule="auto"/>
        <w:ind w:left="439"/>
        <w:rPr>
          <w:sz w:val="13"/>
          <w:szCs w:val="13"/>
        </w:rPr>
      </w:pPr>
      <w:r>
        <w:rPr>
          <w:sz w:val="13"/>
          <w:szCs w:val="13"/>
        </w:rPr>
        <w:t>7.</w:t>
      </w:r>
    </w:p>
    <w:p w14:paraId="0542FF40">
      <w:pPr>
        <w:spacing w:line="247" w:lineRule="auto"/>
        <w:rPr>
          <w:rFonts w:ascii="Arial"/>
          <w:sz w:val="21"/>
        </w:rPr>
      </w:pPr>
    </w:p>
    <w:p w14:paraId="61F0C2BE">
      <w:pPr>
        <w:spacing w:line="248" w:lineRule="auto"/>
        <w:rPr>
          <w:rFonts w:ascii="Arial"/>
          <w:sz w:val="21"/>
        </w:rPr>
      </w:pPr>
    </w:p>
    <w:p w14:paraId="5A8E8946">
      <w:pPr>
        <w:spacing w:line="248" w:lineRule="auto"/>
        <w:rPr>
          <w:rFonts w:ascii="Arial"/>
          <w:sz w:val="21"/>
        </w:rPr>
      </w:pPr>
    </w:p>
    <w:p w14:paraId="2097C085">
      <w:pPr>
        <w:spacing w:line="248" w:lineRule="auto"/>
        <w:rPr>
          <w:rFonts w:ascii="Arial"/>
          <w:sz w:val="21"/>
        </w:rPr>
      </w:pPr>
    </w:p>
    <w:p w14:paraId="7FF550A3">
      <w:pPr>
        <w:spacing w:line="248" w:lineRule="auto"/>
        <w:rPr>
          <w:rFonts w:ascii="Arial"/>
          <w:sz w:val="21"/>
        </w:rPr>
      </w:pPr>
    </w:p>
    <w:p w14:paraId="3EE3FD16">
      <w:pPr>
        <w:spacing w:line="248" w:lineRule="auto"/>
        <w:rPr>
          <w:rFonts w:ascii="Arial"/>
          <w:sz w:val="21"/>
        </w:rPr>
      </w:pPr>
    </w:p>
    <w:p w14:paraId="07D2810B">
      <w:pPr>
        <w:spacing w:line="248" w:lineRule="auto"/>
        <w:rPr>
          <w:rFonts w:ascii="Arial"/>
          <w:sz w:val="21"/>
        </w:rPr>
      </w:pPr>
    </w:p>
    <w:p w14:paraId="35A13042">
      <w:pPr>
        <w:spacing w:line="248" w:lineRule="auto"/>
        <w:rPr>
          <w:rFonts w:ascii="Arial"/>
          <w:sz w:val="21"/>
        </w:rPr>
      </w:pPr>
    </w:p>
    <w:p w14:paraId="59E81755">
      <w:pPr>
        <w:spacing w:line="248" w:lineRule="auto"/>
        <w:rPr>
          <w:rFonts w:ascii="Arial"/>
          <w:sz w:val="21"/>
        </w:rPr>
      </w:pPr>
    </w:p>
    <w:p w14:paraId="0C35831A">
      <w:pPr>
        <w:spacing w:line="248" w:lineRule="auto"/>
        <w:rPr>
          <w:rFonts w:ascii="Arial"/>
          <w:sz w:val="21"/>
        </w:rPr>
      </w:pPr>
    </w:p>
    <w:p w14:paraId="6574F6F1">
      <w:pPr>
        <w:spacing w:line="248" w:lineRule="auto"/>
        <w:rPr>
          <w:rFonts w:ascii="Arial"/>
          <w:sz w:val="21"/>
        </w:rPr>
      </w:pPr>
    </w:p>
    <w:p w14:paraId="14035675">
      <w:pPr>
        <w:spacing w:line="248" w:lineRule="auto"/>
        <w:rPr>
          <w:rFonts w:ascii="Arial"/>
          <w:sz w:val="21"/>
        </w:rPr>
      </w:pPr>
    </w:p>
    <w:p w14:paraId="5E9A1E1F">
      <w:pPr>
        <w:spacing w:line="248" w:lineRule="auto"/>
        <w:rPr>
          <w:rFonts w:ascii="Arial"/>
          <w:sz w:val="21"/>
        </w:rPr>
      </w:pPr>
    </w:p>
    <w:p w14:paraId="38B2AB35">
      <w:pPr>
        <w:pStyle w:val="2"/>
        <w:spacing w:before="39" w:line="189" w:lineRule="exact"/>
        <w:ind w:left="437"/>
        <w:rPr>
          <w:sz w:val="13"/>
          <w:szCs w:val="13"/>
        </w:rPr>
      </w:pPr>
      <w:r>
        <w:rPr>
          <w:spacing w:val="1"/>
          <w:position w:val="1"/>
          <w:sz w:val="13"/>
          <w:szCs w:val="13"/>
        </w:rPr>
        <w:t>8.</w:t>
      </w:r>
    </w:p>
    <w:p w14:paraId="3295B78F">
      <w:pPr>
        <w:spacing w:line="14" w:lineRule="auto"/>
        <w:rPr>
          <w:rFonts w:ascii="Arial"/>
          <w:sz w:val="2"/>
        </w:rPr>
      </w:pPr>
      <w:r>
        <w:rPr>
          <w:rFonts w:ascii="Arial" w:hAnsi="Arial" w:eastAsia="Arial" w:cs="Arial"/>
          <w:sz w:val="2"/>
          <w:szCs w:val="2"/>
        </w:rPr>
        <w:br w:type="column"/>
      </w:r>
    </w:p>
    <w:p w14:paraId="78950A7A">
      <w:pPr>
        <w:pStyle w:val="2"/>
        <w:spacing w:before="36" w:line="322" w:lineRule="auto"/>
        <w:ind w:left="4" w:right="635"/>
        <w:rPr>
          <w:rFonts w:ascii="宋体" w:hAnsi="宋体" w:eastAsia="宋体" w:cs="宋体"/>
          <w:sz w:val="13"/>
          <w:szCs w:val="13"/>
        </w:rPr>
      </w:pPr>
      <w:r>
        <w:rPr>
          <w:rFonts w:ascii="宋体" w:hAnsi="宋体" w:eastAsia="宋体" w:cs="宋体"/>
          <w:spacing w:val="16"/>
          <w:sz w:val="13"/>
          <w:szCs w:val="13"/>
        </w:rPr>
        <w:t>标准</w:t>
      </w:r>
      <w:r>
        <w:rPr>
          <w:sz w:val="13"/>
          <w:szCs w:val="13"/>
        </w:rPr>
        <w:t>EN</w:t>
      </w:r>
      <w:r>
        <w:rPr>
          <w:spacing w:val="16"/>
          <w:sz w:val="13"/>
          <w:szCs w:val="13"/>
        </w:rPr>
        <w:t xml:space="preserve">  1090</w:t>
      </w:r>
      <w:r>
        <w:rPr>
          <w:rFonts w:ascii="宋体" w:hAnsi="宋体" w:eastAsia="宋体" w:cs="宋体"/>
          <w:spacing w:val="16"/>
          <w:sz w:val="13"/>
          <w:szCs w:val="13"/>
        </w:rPr>
        <w:t>适用领域的要求</w:t>
      </w:r>
      <w:r>
        <w:rPr>
          <w:rFonts w:ascii="宋体" w:hAnsi="宋体" w:eastAsia="宋体" w:cs="宋体"/>
          <w:spacing w:val="-26"/>
          <w:sz w:val="13"/>
          <w:szCs w:val="13"/>
        </w:rPr>
        <w:t xml:space="preserve"> </w:t>
      </w:r>
      <w:r>
        <w:rPr>
          <w:rFonts w:ascii="宋体" w:hAnsi="宋体" w:eastAsia="宋体" w:cs="宋体"/>
          <w:spacing w:val="16"/>
          <w:sz w:val="13"/>
          <w:szCs w:val="13"/>
        </w:rPr>
        <w:t>。任何产品认证应构成协</w:t>
      </w:r>
      <w:r>
        <w:rPr>
          <w:rFonts w:ascii="宋体" w:hAnsi="宋体" w:eastAsia="宋体" w:cs="宋体"/>
          <w:spacing w:val="1"/>
          <w:sz w:val="13"/>
          <w:szCs w:val="13"/>
        </w:rPr>
        <w:t xml:space="preserve">   </w:t>
      </w:r>
      <w:r>
        <w:rPr>
          <w:rFonts w:ascii="宋体" w:hAnsi="宋体" w:eastAsia="宋体" w:cs="宋体"/>
          <w:spacing w:val="16"/>
          <w:sz w:val="13"/>
          <w:szCs w:val="13"/>
        </w:rPr>
        <w:t>议的一部</w:t>
      </w:r>
      <w:r>
        <w:rPr>
          <w:rFonts w:ascii="宋体" w:hAnsi="宋体" w:eastAsia="宋体" w:cs="宋体"/>
          <w:spacing w:val="18"/>
          <w:sz w:val="13"/>
          <w:szCs w:val="13"/>
        </w:rPr>
        <w:t>分（见下文第</w:t>
      </w:r>
      <w:r>
        <w:rPr>
          <w:spacing w:val="18"/>
          <w:sz w:val="13"/>
          <w:szCs w:val="13"/>
        </w:rPr>
        <w:t>15</w:t>
      </w:r>
      <w:r>
        <w:rPr>
          <w:rFonts w:ascii="宋体" w:hAnsi="宋体" w:eastAsia="宋体" w:cs="宋体"/>
          <w:spacing w:val="18"/>
          <w:sz w:val="13"/>
          <w:szCs w:val="13"/>
        </w:rPr>
        <w:t>节和第</w:t>
      </w:r>
      <w:r>
        <w:rPr>
          <w:spacing w:val="18"/>
          <w:sz w:val="13"/>
          <w:szCs w:val="13"/>
        </w:rPr>
        <w:t>16</w:t>
      </w:r>
      <w:r>
        <w:rPr>
          <w:rFonts w:ascii="宋体" w:hAnsi="宋体" w:eastAsia="宋体" w:cs="宋体"/>
          <w:spacing w:val="18"/>
          <w:sz w:val="13"/>
          <w:szCs w:val="13"/>
        </w:rPr>
        <w:t>节）</w:t>
      </w:r>
      <w:r>
        <w:rPr>
          <w:rFonts w:ascii="宋体" w:hAnsi="宋体" w:eastAsia="宋体" w:cs="宋体"/>
          <w:spacing w:val="-4"/>
          <w:sz w:val="13"/>
          <w:szCs w:val="13"/>
        </w:rPr>
        <w:t xml:space="preserve"> </w:t>
      </w:r>
      <w:r>
        <w:rPr>
          <w:rFonts w:ascii="宋体" w:hAnsi="宋体" w:eastAsia="宋体" w:cs="宋体"/>
          <w:spacing w:val="18"/>
          <w:sz w:val="13"/>
          <w:szCs w:val="13"/>
        </w:rPr>
        <w:t>。</w:t>
      </w:r>
      <w:r>
        <w:rPr>
          <w:sz w:val="13"/>
          <w:szCs w:val="13"/>
        </w:rPr>
        <w:t>Quality</w:t>
      </w:r>
      <w:r>
        <w:rPr>
          <w:spacing w:val="1"/>
          <w:sz w:val="13"/>
          <w:szCs w:val="13"/>
        </w:rPr>
        <w:t xml:space="preserve">  </w:t>
      </w:r>
      <w:r>
        <w:rPr>
          <w:sz w:val="13"/>
          <w:szCs w:val="13"/>
        </w:rPr>
        <w:t>Austria</w:t>
      </w:r>
      <w:r>
        <w:rPr>
          <w:rFonts w:ascii="宋体" w:hAnsi="宋体" w:eastAsia="宋体" w:cs="宋体"/>
          <w:spacing w:val="18"/>
          <w:sz w:val="13"/>
          <w:szCs w:val="13"/>
        </w:rPr>
        <w:t>将根据基本标准、</w:t>
      </w:r>
      <w:r>
        <w:rPr>
          <w:rFonts w:ascii="宋体" w:hAnsi="宋体" w:eastAsia="宋体" w:cs="宋体"/>
          <w:spacing w:val="15"/>
          <w:sz w:val="13"/>
          <w:szCs w:val="13"/>
        </w:rPr>
        <w:t>法规和</w:t>
      </w:r>
      <w:r>
        <w:rPr>
          <w:rFonts w:ascii="宋体" w:hAnsi="宋体" w:eastAsia="宋体" w:cs="宋体"/>
          <w:spacing w:val="65"/>
          <w:sz w:val="13"/>
          <w:szCs w:val="13"/>
        </w:rPr>
        <w:t xml:space="preserve"> </w:t>
      </w:r>
      <w:r>
        <w:rPr>
          <w:rFonts w:ascii="宋体" w:hAnsi="宋体" w:eastAsia="宋体" w:cs="宋体"/>
          <w:spacing w:val="15"/>
          <w:sz w:val="13"/>
          <w:szCs w:val="13"/>
        </w:rPr>
        <w:t>各自</w:t>
      </w:r>
      <w:r>
        <w:rPr>
          <w:rFonts w:ascii="宋体" w:hAnsi="宋体" w:eastAsia="宋体" w:cs="宋体"/>
          <w:spacing w:val="-37"/>
          <w:sz w:val="13"/>
          <w:szCs w:val="13"/>
        </w:rPr>
        <w:t xml:space="preserve"> </w:t>
      </w:r>
      <w:r>
        <w:rPr>
          <w:rFonts w:ascii="宋体" w:hAnsi="宋体" w:eastAsia="宋体" w:cs="宋体"/>
          <w:spacing w:val="15"/>
          <w:sz w:val="13"/>
          <w:szCs w:val="13"/>
        </w:rPr>
        <w:t>的流程说明进行任何认证</w:t>
      </w:r>
      <w:r>
        <w:rPr>
          <w:rFonts w:ascii="宋体" w:hAnsi="宋体" w:eastAsia="宋体" w:cs="宋体"/>
          <w:spacing w:val="-38"/>
          <w:sz w:val="13"/>
          <w:szCs w:val="13"/>
        </w:rPr>
        <w:t xml:space="preserve"> </w:t>
      </w:r>
      <w:r>
        <w:rPr>
          <w:rFonts w:ascii="宋体" w:hAnsi="宋体" w:eastAsia="宋体" w:cs="宋体"/>
          <w:spacing w:val="15"/>
          <w:sz w:val="13"/>
          <w:szCs w:val="13"/>
        </w:rPr>
        <w:t>，</w:t>
      </w:r>
      <w:r>
        <w:rPr>
          <w:rFonts w:ascii="宋体" w:hAnsi="宋体" w:eastAsia="宋体" w:cs="宋体"/>
          <w:spacing w:val="-39"/>
          <w:sz w:val="13"/>
          <w:szCs w:val="13"/>
        </w:rPr>
        <w:t xml:space="preserve"> </w:t>
      </w:r>
      <w:r>
        <w:rPr>
          <w:rFonts w:ascii="宋体" w:hAnsi="宋体" w:eastAsia="宋体" w:cs="宋体"/>
          <w:spacing w:val="15"/>
          <w:sz w:val="13"/>
          <w:szCs w:val="13"/>
        </w:rPr>
        <w:t>如果审核结果为肯定</w:t>
      </w:r>
      <w:r>
        <w:rPr>
          <w:rFonts w:ascii="宋体" w:hAnsi="宋体" w:eastAsia="宋体" w:cs="宋体"/>
          <w:spacing w:val="-38"/>
          <w:sz w:val="13"/>
          <w:szCs w:val="13"/>
        </w:rPr>
        <w:t xml:space="preserve"> </w:t>
      </w:r>
      <w:r>
        <w:rPr>
          <w:rFonts w:ascii="宋体" w:hAnsi="宋体" w:eastAsia="宋体" w:cs="宋体"/>
          <w:spacing w:val="14"/>
          <w:sz w:val="13"/>
          <w:szCs w:val="13"/>
        </w:rPr>
        <w:t>，将颁</w:t>
      </w:r>
      <w:r>
        <w:rPr>
          <w:rFonts w:ascii="宋体" w:hAnsi="宋体" w:eastAsia="宋体" w:cs="宋体"/>
          <w:spacing w:val="16"/>
          <w:sz w:val="13"/>
          <w:szCs w:val="13"/>
        </w:rPr>
        <w:t>发证书</w:t>
      </w:r>
      <w:r>
        <w:rPr>
          <w:rFonts w:ascii="宋体" w:hAnsi="宋体" w:eastAsia="宋体" w:cs="宋体"/>
          <w:spacing w:val="-24"/>
          <w:sz w:val="13"/>
          <w:szCs w:val="13"/>
        </w:rPr>
        <w:t xml:space="preserve"> </w:t>
      </w:r>
      <w:r>
        <w:rPr>
          <w:rFonts w:ascii="宋体" w:hAnsi="宋体" w:eastAsia="宋体" w:cs="宋体"/>
          <w:spacing w:val="16"/>
          <w:sz w:val="13"/>
          <w:szCs w:val="13"/>
        </w:rPr>
        <w:t>。该证书允许 制造商在制造的产品上贴上</w:t>
      </w:r>
      <w:r>
        <w:rPr>
          <w:sz w:val="13"/>
          <w:szCs w:val="13"/>
        </w:rPr>
        <w:t>CE</w:t>
      </w:r>
      <w:r>
        <w:rPr>
          <w:rFonts w:ascii="宋体" w:hAnsi="宋体" w:eastAsia="宋体" w:cs="宋体"/>
          <w:spacing w:val="16"/>
          <w:sz w:val="13"/>
          <w:szCs w:val="13"/>
        </w:rPr>
        <w:t>标志。</w:t>
      </w:r>
    </w:p>
    <w:p w14:paraId="1981AC6E">
      <w:pPr>
        <w:pStyle w:val="2"/>
        <w:spacing w:before="4" w:line="317" w:lineRule="auto"/>
        <w:ind w:left="2" w:right="622" w:firstLine="3"/>
        <w:rPr>
          <w:sz w:val="13"/>
          <w:szCs w:val="13"/>
        </w:rPr>
      </w:pPr>
      <w:r>
        <w:rPr>
          <w:spacing w:val="4"/>
          <w:sz w:val="13"/>
          <w:szCs w:val="13"/>
        </w:rPr>
        <w:t>Certificates</w:t>
      </w:r>
      <w:r>
        <w:rPr>
          <w:spacing w:val="35"/>
          <w:w w:val="101"/>
          <w:sz w:val="13"/>
          <w:szCs w:val="13"/>
        </w:rPr>
        <w:t xml:space="preserve"> </w:t>
      </w:r>
      <w:r>
        <w:rPr>
          <w:spacing w:val="4"/>
          <w:sz w:val="13"/>
          <w:szCs w:val="13"/>
        </w:rPr>
        <w:t>in</w:t>
      </w:r>
      <w:r>
        <w:rPr>
          <w:spacing w:val="31"/>
          <w:w w:val="102"/>
          <w:sz w:val="13"/>
          <w:szCs w:val="13"/>
        </w:rPr>
        <w:t xml:space="preserve"> </w:t>
      </w:r>
      <w:r>
        <w:rPr>
          <w:spacing w:val="4"/>
          <w:sz w:val="13"/>
          <w:szCs w:val="13"/>
        </w:rPr>
        <w:t>accordance</w:t>
      </w:r>
      <w:r>
        <w:rPr>
          <w:spacing w:val="30"/>
          <w:w w:val="101"/>
          <w:sz w:val="13"/>
          <w:szCs w:val="13"/>
        </w:rPr>
        <w:t xml:space="preserve"> </w:t>
      </w:r>
      <w:r>
        <w:rPr>
          <w:spacing w:val="4"/>
          <w:sz w:val="13"/>
          <w:szCs w:val="13"/>
        </w:rPr>
        <w:t>with</w:t>
      </w:r>
      <w:r>
        <w:rPr>
          <w:spacing w:val="38"/>
          <w:w w:val="101"/>
          <w:sz w:val="13"/>
          <w:szCs w:val="13"/>
        </w:rPr>
        <w:t xml:space="preserve"> </w:t>
      </w:r>
      <w:r>
        <w:rPr>
          <w:spacing w:val="4"/>
          <w:sz w:val="13"/>
          <w:szCs w:val="13"/>
        </w:rPr>
        <w:t>EN</w:t>
      </w:r>
      <w:r>
        <w:rPr>
          <w:spacing w:val="42"/>
          <w:sz w:val="13"/>
          <w:szCs w:val="13"/>
        </w:rPr>
        <w:t xml:space="preserve"> </w:t>
      </w:r>
      <w:r>
        <w:rPr>
          <w:spacing w:val="4"/>
          <w:sz w:val="13"/>
          <w:szCs w:val="13"/>
        </w:rPr>
        <w:t>1</w:t>
      </w:r>
      <w:r>
        <w:rPr>
          <w:spacing w:val="3"/>
          <w:sz w:val="13"/>
          <w:szCs w:val="13"/>
        </w:rPr>
        <w:t>090-1</w:t>
      </w:r>
      <w:r>
        <w:rPr>
          <w:spacing w:val="31"/>
          <w:sz w:val="13"/>
          <w:szCs w:val="13"/>
        </w:rPr>
        <w:t xml:space="preserve"> </w:t>
      </w:r>
      <w:r>
        <w:rPr>
          <w:spacing w:val="3"/>
          <w:sz w:val="13"/>
          <w:szCs w:val="13"/>
        </w:rPr>
        <w:t>are</w:t>
      </w:r>
      <w:r>
        <w:rPr>
          <w:spacing w:val="29"/>
          <w:sz w:val="13"/>
          <w:szCs w:val="13"/>
        </w:rPr>
        <w:t xml:space="preserve"> </w:t>
      </w:r>
      <w:r>
        <w:rPr>
          <w:spacing w:val="3"/>
          <w:sz w:val="13"/>
          <w:szCs w:val="13"/>
        </w:rPr>
        <w:t>valid</w:t>
      </w:r>
      <w:r>
        <w:rPr>
          <w:spacing w:val="28"/>
          <w:w w:val="101"/>
          <w:sz w:val="13"/>
          <w:szCs w:val="13"/>
        </w:rPr>
        <w:t xml:space="preserve"> </w:t>
      </w:r>
      <w:r>
        <w:rPr>
          <w:spacing w:val="3"/>
          <w:sz w:val="13"/>
          <w:szCs w:val="13"/>
        </w:rPr>
        <w:t>for</w:t>
      </w:r>
      <w:r>
        <w:rPr>
          <w:spacing w:val="28"/>
          <w:sz w:val="13"/>
          <w:szCs w:val="13"/>
        </w:rPr>
        <w:t xml:space="preserve"> </w:t>
      </w:r>
      <w:r>
        <w:rPr>
          <w:spacing w:val="3"/>
          <w:sz w:val="13"/>
          <w:szCs w:val="13"/>
        </w:rPr>
        <w:t>three</w:t>
      </w:r>
      <w:r>
        <w:rPr>
          <w:sz w:val="13"/>
          <w:szCs w:val="13"/>
        </w:rPr>
        <w:t xml:space="preserve"> </w:t>
      </w:r>
      <w:r>
        <w:rPr>
          <w:spacing w:val="4"/>
          <w:sz w:val="13"/>
          <w:szCs w:val="13"/>
        </w:rPr>
        <w:t>years.</w:t>
      </w:r>
      <w:r>
        <w:rPr>
          <w:spacing w:val="44"/>
          <w:w w:val="101"/>
          <w:sz w:val="13"/>
          <w:szCs w:val="13"/>
        </w:rPr>
        <w:t xml:space="preserve"> </w:t>
      </w:r>
      <w:r>
        <w:rPr>
          <w:spacing w:val="4"/>
          <w:sz w:val="13"/>
          <w:szCs w:val="13"/>
        </w:rPr>
        <w:t>The</w:t>
      </w:r>
      <w:r>
        <w:rPr>
          <w:spacing w:val="34"/>
          <w:w w:val="101"/>
          <w:sz w:val="13"/>
          <w:szCs w:val="13"/>
        </w:rPr>
        <w:t xml:space="preserve"> </w:t>
      </w:r>
      <w:r>
        <w:rPr>
          <w:spacing w:val="4"/>
          <w:sz w:val="13"/>
          <w:szCs w:val="13"/>
        </w:rPr>
        <w:t>following</w:t>
      </w:r>
      <w:r>
        <w:rPr>
          <w:spacing w:val="41"/>
          <w:sz w:val="13"/>
          <w:szCs w:val="13"/>
        </w:rPr>
        <w:t xml:space="preserve"> </w:t>
      </w:r>
      <w:r>
        <w:rPr>
          <w:spacing w:val="4"/>
          <w:sz w:val="13"/>
          <w:szCs w:val="13"/>
        </w:rPr>
        <w:t>provisions</w:t>
      </w:r>
      <w:r>
        <w:rPr>
          <w:spacing w:val="35"/>
          <w:sz w:val="13"/>
          <w:szCs w:val="13"/>
        </w:rPr>
        <w:t xml:space="preserve"> </w:t>
      </w:r>
      <w:r>
        <w:rPr>
          <w:spacing w:val="4"/>
          <w:sz w:val="13"/>
          <w:szCs w:val="13"/>
        </w:rPr>
        <w:t>apply</w:t>
      </w:r>
      <w:r>
        <w:rPr>
          <w:spacing w:val="32"/>
          <w:w w:val="101"/>
          <w:sz w:val="13"/>
          <w:szCs w:val="13"/>
        </w:rPr>
        <w:t xml:space="preserve"> </w:t>
      </w:r>
      <w:r>
        <w:rPr>
          <w:spacing w:val="4"/>
          <w:sz w:val="13"/>
          <w:szCs w:val="13"/>
        </w:rPr>
        <w:t>to</w:t>
      </w:r>
      <w:r>
        <w:rPr>
          <w:spacing w:val="35"/>
          <w:w w:val="101"/>
          <w:sz w:val="13"/>
          <w:szCs w:val="13"/>
        </w:rPr>
        <w:t xml:space="preserve"> </w:t>
      </w:r>
      <w:r>
        <w:rPr>
          <w:spacing w:val="4"/>
          <w:sz w:val="13"/>
          <w:szCs w:val="13"/>
        </w:rPr>
        <w:t>ongoing</w:t>
      </w:r>
      <w:r>
        <w:rPr>
          <w:spacing w:val="35"/>
          <w:w w:val="101"/>
          <w:sz w:val="13"/>
          <w:szCs w:val="13"/>
        </w:rPr>
        <w:t xml:space="preserve"> </w:t>
      </w:r>
      <w:r>
        <w:rPr>
          <w:spacing w:val="4"/>
          <w:sz w:val="13"/>
          <w:szCs w:val="13"/>
        </w:rPr>
        <w:t>surveillance</w:t>
      </w:r>
      <w:r>
        <w:rPr>
          <w:sz w:val="13"/>
          <w:szCs w:val="13"/>
        </w:rPr>
        <w:t xml:space="preserve"> </w:t>
      </w:r>
      <w:r>
        <w:rPr>
          <w:spacing w:val="5"/>
          <w:sz w:val="13"/>
          <w:szCs w:val="13"/>
        </w:rPr>
        <w:t>audits, whereby surveillance a</w:t>
      </w:r>
      <w:r>
        <w:rPr>
          <w:spacing w:val="4"/>
          <w:sz w:val="13"/>
          <w:szCs w:val="13"/>
        </w:rPr>
        <w:t>udits can generally</w:t>
      </w:r>
      <w:r>
        <w:rPr>
          <w:spacing w:val="14"/>
          <w:sz w:val="13"/>
          <w:szCs w:val="13"/>
        </w:rPr>
        <w:t xml:space="preserve"> </w:t>
      </w:r>
      <w:r>
        <w:rPr>
          <w:spacing w:val="4"/>
          <w:sz w:val="13"/>
          <w:szCs w:val="13"/>
        </w:rPr>
        <w:t>be</w:t>
      </w:r>
      <w:r>
        <w:rPr>
          <w:spacing w:val="16"/>
          <w:sz w:val="13"/>
          <w:szCs w:val="13"/>
        </w:rPr>
        <w:t xml:space="preserve"> </w:t>
      </w:r>
      <w:r>
        <w:rPr>
          <w:spacing w:val="4"/>
          <w:sz w:val="13"/>
          <w:szCs w:val="13"/>
        </w:rPr>
        <w:t>postponed</w:t>
      </w:r>
      <w:r>
        <w:rPr>
          <w:sz w:val="13"/>
          <w:szCs w:val="13"/>
        </w:rPr>
        <w:t xml:space="preserve"> </w:t>
      </w:r>
      <w:r>
        <w:rPr>
          <w:spacing w:val="4"/>
          <w:sz w:val="13"/>
          <w:szCs w:val="13"/>
        </w:rPr>
        <w:t>by</w:t>
      </w:r>
      <w:r>
        <w:rPr>
          <w:spacing w:val="37"/>
          <w:w w:val="101"/>
          <w:sz w:val="13"/>
          <w:szCs w:val="13"/>
        </w:rPr>
        <w:t xml:space="preserve"> </w:t>
      </w:r>
      <w:r>
        <w:rPr>
          <w:spacing w:val="4"/>
          <w:sz w:val="13"/>
          <w:szCs w:val="13"/>
        </w:rPr>
        <w:t>a</w:t>
      </w:r>
      <w:r>
        <w:rPr>
          <w:spacing w:val="36"/>
          <w:w w:val="101"/>
          <w:sz w:val="13"/>
          <w:szCs w:val="13"/>
        </w:rPr>
        <w:t xml:space="preserve"> </w:t>
      </w:r>
      <w:r>
        <w:rPr>
          <w:spacing w:val="4"/>
          <w:sz w:val="13"/>
          <w:szCs w:val="13"/>
        </w:rPr>
        <w:t>maximum</w:t>
      </w:r>
      <w:r>
        <w:rPr>
          <w:spacing w:val="32"/>
          <w:w w:val="102"/>
          <w:sz w:val="13"/>
          <w:szCs w:val="13"/>
        </w:rPr>
        <w:t xml:space="preserve"> </w:t>
      </w:r>
      <w:r>
        <w:rPr>
          <w:spacing w:val="4"/>
          <w:sz w:val="13"/>
          <w:szCs w:val="13"/>
        </w:rPr>
        <w:t>of</w:t>
      </w:r>
      <w:r>
        <w:rPr>
          <w:spacing w:val="32"/>
          <w:w w:val="101"/>
          <w:sz w:val="13"/>
          <w:szCs w:val="13"/>
        </w:rPr>
        <w:t xml:space="preserve"> </w:t>
      </w:r>
      <w:r>
        <w:rPr>
          <w:spacing w:val="4"/>
          <w:sz w:val="13"/>
          <w:szCs w:val="13"/>
        </w:rPr>
        <w:t>+/-</w:t>
      </w:r>
      <w:r>
        <w:rPr>
          <w:spacing w:val="27"/>
          <w:w w:val="101"/>
          <w:sz w:val="13"/>
          <w:szCs w:val="13"/>
        </w:rPr>
        <w:t xml:space="preserve"> </w:t>
      </w:r>
      <w:r>
        <w:rPr>
          <w:spacing w:val="4"/>
          <w:sz w:val="13"/>
          <w:szCs w:val="13"/>
        </w:rPr>
        <w:t>three</w:t>
      </w:r>
      <w:r>
        <w:rPr>
          <w:spacing w:val="37"/>
          <w:w w:val="101"/>
          <w:sz w:val="13"/>
          <w:szCs w:val="13"/>
        </w:rPr>
        <w:t xml:space="preserve"> </w:t>
      </w:r>
      <w:r>
        <w:rPr>
          <w:spacing w:val="4"/>
          <w:sz w:val="13"/>
          <w:szCs w:val="13"/>
        </w:rPr>
        <w:t>months</w:t>
      </w:r>
      <w:r>
        <w:rPr>
          <w:spacing w:val="27"/>
          <w:sz w:val="13"/>
          <w:szCs w:val="13"/>
        </w:rPr>
        <w:t xml:space="preserve"> </w:t>
      </w:r>
      <w:r>
        <w:rPr>
          <w:spacing w:val="4"/>
          <w:sz w:val="13"/>
          <w:szCs w:val="13"/>
        </w:rPr>
        <w:t>with</w:t>
      </w:r>
      <w:r>
        <w:rPr>
          <w:spacing w:val="30"/>
          <w:w w:val="101"/>
          <w:sz w:val="13"/>
          <w:szCs w:val="13"/>
        </w:rPr>
        <w:t xml:space="preserve"> </w:t>
      </w:r>
      <w:r>
        <w:rPr>
          <w:spacing w:val="4"/>
          <w:sz w:val="13"/>
          <w:szCs w:val="13"/>
        </w:rPr>
        <w:t>written</w:t>
      </w:r>
      <w:r>
        <w:rPr>
          <w:spacing w:val="18"/>
          <w:sz w:val="13"/>
          <w:szCs w:val="13"/>
        </w:rPr>
        <w:t xml:space="preserve"> </w:t>
      </w:r>
      <w:r>
        <w:rPr>
          <w:spacing w:val="4"/>
          <w:sz w:val="13"/>
          <w:szCs w:val="13"/>
        </w:rPr>
        <w:t>justification</w:t>
      </w:r>
      <w:r>
        <w:rPr>
          <w:sz w:val="13"/>
          <w:szCs w:val="13"/>
        </w:rPr>
        <w:t xml:space="preserve"> </w:t>
      </w:r>
      <w:r>
        <w:rPr>
          <w:spacing w:val="5"/>
          <w:sz w:val="13"/>
          <w:szCs w:val="13"/>
        </w:rPr>
        <w:t>(unless  the</w:t>
      </w:r>
      <w:r>
        <w:rPr>
          <w:spacing w:val="13"/>
          <w:w w:val="101"/>
          <w:sz w:val="13"/>
          <w:szCs w:val="13"/>
        </w:rPr>
        <w:t xml:space="preserve">  </w:t>
      </w:r>
      <w:r>
        <w:rPr>
          <w:spacing w:val="5"/>
          <w:sz w:val="13"/>
          <w:szCs w:val="13"/>
        </w:rPr>
        <w:t>applicable</w:t>
      </w:r>
      <w:r>
        <w:rPr>
          <w:spacing w:val="15"/>
          <w:sz w:val="13"/>
          <w:szCs w:val="13"/>
        </w:rPr>
        <w:t xml:space="preserve">  </w:t>
      </w:r>
      <w:r>
        <w:rPr>
          <w:spacing w:val="5"/>
          <w:sz w:val="13"/>
          <w:szCs w:val="13"/>
        </w:rPr>
        <w:t>standard</w:t>
      </w:r>
      <w:r>
        <w:rPr>
          <w:spacing w:val="14"/>
          <w:sz w:val="13"/>
          <w:szCs w:val="13"/>
        </w:rPr>
        <w:t xml:space="preserve">  </w:t>
      </w:r>
      <w:r>
        <w:rPr>
          <w:spacing w:val="5"/>
          <w:sz w:val="13"/>
          <w:szCs w:val="13"/>
        </w:rPr>
        <w:t>stipulates</w:t>
      </w:r>
      <w:r>
        <w:rPr>
          <w:spacing w:val="14"/>
          <w:w w:val="101"/>
          <w:sz w:val="13"/>
          <w:szCs w:val="13"/>
        </w:rPr>
        <w:t xml:space="preserve">  </w:t>
      </w:r>
      <w:r>
        <w:rPr>
          <w:spacing w:val="5"/>
          <w:sz w:val="13"/>
          <w:szCs w:val="13"/>
        </w:rPr>
        <w:t>ot</w:t>
      </w:r>
      <w:r>
        <w:rPr>
          <w:spacing w:val="4"/>
          <w:sz w:val="13"/>
          <w:szCs w:val="13"/>
        </w:rPr>
        <w:t>herwise).  Any</w:t>
      </w:r>
      <w:r>
        <w:rPr>
          <w:sz w:val="13"/>
          <w:szCs w:val="13"/>
        </w:rPr>
        <w:t xml:space="preserve"> </w:t>
      </w:r>
      <w:r>
        <w:rPr>
          <w:spacing w:val="5"/>
          <w:sz w:val="13"/>
          <w:szCs w:val="13"/>
        </w:rPr>
        <w:t>certification requiremen</w:t>
      </w:r>
      <w:r>
        <w:rPr>
          <w:spacing w:val="4"/>
          <w:sz w:val="13"/>
          <w:szCs w:val="13"/>
        </w:rPr>
        <w:t>ts, including implementation of relevant</w:t>
      </w:r>
      <w:r>
        <w:rPr>
          <w:sz w:val="13"/>
          <w:szCs w:val="13"/>
        </w:rPr>
        <w:t xml:space="preserve"> </w:t>
      </w:r>
      <w:r>
        <w:rPr>
          <w:spacing w:val="4"/>
          <w:sz w:val="13"/>
          <w:szCs w:val="13"/>
        </w:rPr>
        <w:t>changes, if notified</w:t>
      </w:r>
      <w:r>
        <w:rPr>
          <w:spacing w:val="16"/>
          <w:w w:val="102"/>
          <w:sz w:val="13"/>
          <w:szCs w:val="13"/>
        </w:rPr>
        <w:t xml:space="preserve"> </w:t>
      </w:r>
      <w:r>
        <w:rPr>
          <w:spacing w:val="4"/>
          <w:sz w:val="13"/>
          <w:szCs w:val="13"/>
        </w:rPr>
        <w:t>by Quality Austria,</w:t>
      </w:r>
      <w:r>
        <w:rPr>
          <w:spacing w:val="9"/>
          <w:sz w:val="13"/>
          <w:szCs w:val="13"/>
        </w:rPr>
        <w:t xml:space="preserve"> </w:t>
      </w:r>
      <w:r>
        <w:rPr>
          <w:spacing w:val="4"/>
          <w:sz w:val="13"/>
          <w:szCs w:val="13"/>
        </w:rPr>
        <w:t>shall</w:t>
      </w:r>
      <w:r>
        <w:rPr>
          <w:spacing w:val="18"/>
          <w:sz w:val="13"/>
          <w:szCs w:val="13"/>
        </w:rPr>
        <w:t xml:space="preserve"> </w:t>
      </w:r>
      <w:r>
        <w:rPr>
          <w:spacing w:val="4"/>
          <w:sz w:val="13"/>
          <w:szCs w:val="13"/>
        </w:rPr>
        <w:t>be</w:t>
      </w:r>
      <w:r>
        <w:rPr>
          <w:spacing w:val="13"/>
          <w:sz w:val="13"/>
          <w:szCs w:val="13"/>
        </w:rPr>
        <w:t xml:space="preserve"> </w:t>
      </w:r>
      <w:r>
        <w:rPr>
          <w:spacing w:val="4"/>
          <w:sz w:val="13"/>
          <w:szCs w:val="13"/>
        </w:rPr>
        <w:t>satis</w:t>
      </w:r>
      <w:r>
        <w:rPr>
          <w:spacing w:val="3"/>
          <w:sz w:val="13"/>
          <w:szCs w:val="13"/>
        </w:rPr>
        <w:t>fied.</w:t>
      </w:r>
    </w:p>
    <w:p w14:paraId="742AFB55">
      <w:pPr>
        <w:pStyle w:val="2"/>
        <w:spacing w:before="21" w:line="318" w:lineRule="auto"/>
        <w:ind w:left="3" w:right="620"/>
        <w:rPr>
          <w:rFonts w:ascii="宋体" w:hAnsi="宋体" w:eastAsia="宋体" w:cs="宋体"/>
          <w:sz w:val="13"/>
          <w:szCs w:val="13"/>
        </w:rPr>
      </w:pPr>
      <w:r>
        <w:rPr>
          <w:rFonts w:ascii="宋体" w:hAnsi="宋体" w:eastAsia="宋体" w:cs="宋体"/>
          <w:spacing w:val="6"/>
          <w:sz w:val="13"/>
          <w:szCs w:val="13"/>
        </w:rPr>
        <w:t>符合</w:t>
      </w:r>
      <w:r>
        <w:rPr>
          <w:sz w:val="13"/>
          <w:szCs w:val="13"/>
        </w:rPr>
        <w:t>EN</w:t>
      </w:r>
      <w:r>
        <w:rPr>
          <w:spacing w:val="21"/>
          <w:w w:val="101"/>
          <w:sz w:val="13"/>
          <w:szCs w:val="13"/>
        </w:rPr>
        <w:t xml:space="preserve"> </w:t>
      </w:r>
      <w:r>
        <w:rPr>
          <w:spacing w:val="6"/>
          <w:sz w:val="13"/>
          <w:szCs w:val="13"/>
        </w:rPr>
        <w:t>1090-1</w:t>
      </w:r>
      <w:r>
        <w:rPr>
          <w:rFonts w:ascii="宋体" w:hAnsi="宋体" w:eastAsia="宋体" w:cs="宋体"/>
          <w:spacing w:val="6"/>
          <w:sz w:val="13"/>
          <w:szCs w:val="13"/>
        </w:rPr>
        <w:t>的证书有效期为三年。</w:t>
      </w:r>
      <w:r>
        <w:rPr>
          <w:rFonts w:ascii="宋体" w:hAnsi="宋体" w:eastAsia="宋体" w:cs="宋体"/>
          <w:spacing w:val="-38"/>
          <w:sz w:val="13"/>
          <w:szCs w:val="13"/>
        </w:rPr>
        <w:t xml:space="preserve"> </w:t>
      </w:r>
      <w:r>
        <w:rPr>
          <w:rFonts w:ascii="宋体" w:hAnsi="宋体" w:eastAsia="宋体" w:cs="宋体"/>
          <w:spacing w:val="6"/>
          <w:sz w:val="13"/>
          <w:szCs w:val="13"/>
        </w:rPr>
        <w:t>以下规定适用于正在进行的监督审</w:t>
      </w:r>
      <w:r>
        <w:rPr>
          <w:rFonts w:ascii="宋体" w:hAnsi="宋体" w:eastAsia="宋体" w:cs="宋体"/>
          <w:spacing w:val="7"/>
          <w:sz w:val="13"/>
          <w:szCs w:val="13"/>
        </w:rPr>
        <w:t>核，监督审核通常最多可延期</w:t>
      </w:r>
      <w:r>
        <w:rPr>
          <w:spacing w:val="7"/>
          <w:sz w:val="13"/>
          <w:szCs w:val="13"/>
        </w:rPr>
        <w:t>+/-</w:t>
      </w:r>
      <w:r>
        <w:rPr>
          <w:rFonts w:ascii="宋体" w:hAnsi="宋体" w:eastAsia="宋体" w:cs="宋体"/>
          <w:spacing w:val="7"/>
          <w:sz w:val="13"/>
          <w:szCs w:val="13"/>
        </w:rPr>
        <w:t>三个月，并附有书面证明（除非适用标</w:t>
      </w:r>
      <w:r>
        <w:rPr>
          <w:rFonts w:ascii="宋体" w:hAnsi="宋体" w:eastAsia="宋体" w:cs="宋体"/>
          <w:spacing w:val="10"/>
          <w:sz w:val="13"/>
          <w:szCs w:val="13"/>
        </w:rPr>
        <w:t>准另有规定）。如果</w:t>
      </w:r>
      <w:r>
        <w:rPr>
          <w:sz w:val="13"/>
          <w:szCs w:val="13"/>
        </w:rPr>
        <w:t>Quality</w:t>
      </w:r>
      <w:r>
        <w:rPr>
          <w:spacing w:val="10"/>
          <w:sz w:val="13"/>
          <w:szCs w:val="13"/>
        </w:rPr>
        <w:t xml:space="preserve">   </w:t>
      </w:r>
      <w:r>
        <w:rPr>
          <w:sz w:val="13"/>
          <w:szCs w:val="13"/>
        </w:rPr>
        <w:t>Austria</w:t>
      </w:r>
      <w:r>
        <w:rPr>
          <w:rFonts w:ascii="宋体" w:hAnsi="宋体" w:eastAsia="宋体" w:cs="宋体"/>
          <w:spacing w:val="10"/>
          <w:sz w:val="13"/>
          <w:szCs w:val="13"/>
        </w:rPr>
        <w:t>通知，应满足任何认证要求，包括</w:t>
      </w:r>
      <w:r>
        <w:rPr>
          <w:rFonts w:ascii="宋体" w:hAnsi="宋体" w:eastAsia="宋体" w:cs="宋体"/>
          <w:spacing w:val="6"/>
          <w:sz w:val="13"/>
          <w:szCs w:val="13"/>
        </w:rPr>
        <w:t>相关变更的实施。</w:t>
      </w:r>
    </w:p>
    <w:p w14:paraId="678BFE2A">
      <w:pPr>
        <w:pStyle w:val="2"/>
        <w:spacing w:before="15" w:line="317" w:lineRule="auto"/>
        <w:ind w:left="2" w:right="622" w:firstLine="3"/>
        <w:rPr>
          <w:sz w:val="13"/>
          <w:szCs w:val="13"/>
        </w:rPr>
      </w:pPr>
      <w:r>
        <w:rPr>
          <w:spacing w:val="4"/>
          <w:sz w:val="13"/>
          <w:szCs w:val="13"/>
        </w:rPr>
        <w:t>Current  monitoring  shall  be</w:t>
      </w:r>
      <w:r>
        <w:rPr>
          <w:spacing w:val="9"/>
          <w:sz w:val="13"/>
          <w:szCs w:val="13"/>
        </w:rPr>
        <w:t xml:space="preserve">  </w:t>
      </w:r>
      <w:r>
        <w:rPr>
          <w:spacing w:val="4"/>
          <w:sz w:val="13"/>
          <w:szCs w:val="13"/>
        </w:rPr>
        <w:t>performed</w:t>
      </w:r>
      <w:r>
        <w:rPr>
          <w:spacing w:val="5"/>
          <w:sz w:val="13"/>
          <w:szCs w:val="13"/>
        </w:rPr>
        <w:t xml:space="preserve">  </w:t>
      </w:r>
      <w:r>
        <w:rPr>
          <w:spacing w:val="4"/>
          <w:sz w:val="13"/>
          <w:szCs w:val="13"/>
        </w:rPr>
        <w:t>after</w:t>
      </w:r>
      <w:r>
        <w:rPr>
          <w:spacing w:val="8"/>
          <w:sz w:val="13"/>
          <w:szCs w:val="13"/>
        </w:rPr>
        <w:t xml:space="preserve">  </w:t>
      </w:r>
      <w:r>
        <w:rPr>
          <w:spacing w:val="4"/>
          <w:sz w:val="13"/>
          <w:szCs w:val="13"/>
        </w:rPr>
        <w:t>receipt</w:t>
      </w:r>
      <w:r>
        <w:rPr>
          <w:spacing w:val="7"/>
          <w:sz w:val="13"/>
          <w:szCs w:val="13"/>
        </w:rPr>
        <w:t xml:space="preserve">  </w:t>
      </w:r>
      <w:r>
        <w:rPr>
          <w:spacing w:val="4"/>
          <w:sz w:val="13"/>
          <w:szCs w:val="13"/>
        </w:rPr>
        <w:t>of  t</w:t>
      </w:r>
      <w:r>
        <w:rPr>
          <w:spacing w:val="3"/>
          <w:sz w:val="13"/>
          <w:szCs w:val="13"/>
        </w:rPr>
        <w:t>he</w:t>
      </w:r>
      <w:r>
        <w:rPr>
          <w:spacing w:val="1"/>
          <w:sz w:val="13"/>
          <w:szCs w:val="13"/>
        </w:rPr>
        <w:t xml:space="preserve"> </w:t>
      </w:r>
      <w:r>
        <w:rPr>
          <w:spacing w:val="4"/>
          <w:sz w:val="13"/>
          <w:szCs w:val="13"/>
        </w:rPr>
        <w:t>certificate</w:t>
      </w:r>
      <w:r>
        <w:rPr>
          <w:spacing w:val="-28"/>
          <w:sz w:val="13"/>
          <w:szCs w:val="13"/>
        </w:rPr>
        <w:t xml:space="preserve"> </w:t>
      </w:r>
      <w:r>
        <w:rPr>
          <w:spacing w:val="4"/>
          <w:sz w:val="13"/>
          <w:szCs w:val="13"/>
        </w:rPr>
        <w:t>. The</w:t>
      </w:r>
      <w:r>
        <w:rPr>
          <w:spacing w:val="20"/>
          <w:w w:val="101"/>
          <w:sz w:val="13"/>
          <w:szCs w:val="13"/>
        </w:rPr>
        <w:t xml:space="preserve"> </w:t>
      </w:r>
      <w:r>
        <w:rPr>
          <w:spacing w:val="4"/>
          <w:sz w:val="13"/>
          <w:szCs w:val="13"/>
        </w:rPr>
        <w:t>first</w:t>
      </w:r>
      <w:r>
        <w:rPr>
          <w:spacing w:val="22"/>
          <w:sz w:val="13"/>
          <w:szCs w:val="13"/>
        </w:rPr>
        <w:t xml:space="preserve"> </w:t>
      </w:r>
      <w:r>
        <w:rPr>
          <w:spacing w:val="4"/>
          <w:sz w:val="13"/>
          <w:szCs w:val="13"/>
        </w:rPr>
        <w:t>scheduled</w:t>
      </w:r>
      <w:r>
        <w:rPr>
          <w:spacing w:val="26"/>
          <w:w w:val="101"/>
          <w:sz w:val="13"/>
          <w:szCs w:val="13"/>
        </w:rPr>
        <w:t xml:space="preserve"> </w:t>
      </w:r>
      <w:r>
        <w:rPr>
          <w:spacing w:val="4"/>
          <w:sz w:val="13"/>
          <w:szCs w:val="13"/>
        </w:rPr>
        <w:t>monitoring</w:t>
      </w:r>
      <w:r>
        <w:rPr>
          <w:spacing w:val="19"/>
          <w:w w:val="101"/>
          <w:sz w:val="13"/>
          <w:szCs w:val="13"/>
        </w:rPr>
        <w:t xml:space="preserve"> </w:t>
      </w:r>
      <w:r>
        <w:rPr>
          <w:spacing w:val="3"/>
          <w:sz w:val="13"/>
          <w:szCs w:val="13"/>
        </w:rPr>
        <w:t>shall</w:t>
      </w:r>
      <w:r>
        <w:rPr>
          <w:spacing w:val="16"/>
          <w:w w:val="101"/>
          <w:sz w:val="13"/>
          <w:szCs w:val="13"/>
        </w:rPr>
        <w:t xml:space="preserve"> </w:t>
      </w:r>
      <w:r>
        <w:rPr>
          <w:spacing w:val="3"/>
          <w:sz w:val="13"/>
          <w:szCs w:val="13"/>
        </w:rPr>
        <w:t>take</w:t>
      </w:r>
      <w:r>
        <w:rPr>
          <w:spacing w:val="25"/>
          <w:w w:val="101"/>
          <w:sz w:val="13"/>
          <w:szCs w:val="13"/>
        </w:rPr>
        <w:t xml:space="preserve"> </w:t>
      </w:r>
      <w:r>
        <w:rPr>
          <w:spacing w:val="3"/>
          <w:sz w:val="13"/>
          <w:szCs w:val="13"/>
        </w:rPr>
        <w:t>place</w:t>
      </w:r>
      <w:r>
        <w:rPr>
          <w:spacing w:val="20"/>
          <w:sz w:val="13"/>
          <w:szCs w:val="13"/>
        </w:rPr>
        <w:t xml:space="preserve"> </w:t>
      </w:r>
      <w:r>
        <w:rPr>
          <w:spacing w:val="3"/>
          <w:sz w:val="13"/>
          <w:szCs w:val="13"/>
        </w:rPr>
        <w:t>one</w:t>
      </w:r>
      <w:r>
        <w:rPr>
          <w:sz w:val="13"/>
          <w:szCs w:val="13"/>
        </w:rPr>
        <w:t xml:space="preserve"> </w:t>
      </w:r>
      <w:r>
        <w:rPr>
          <w:spacing w:val="4"/>
          <w:sz w:val="13"/>
          <w:szCs w:val="13"/>
        </w:rPr>
        <w:t>year</w:t>
      </w:r>
      <w:r>
        <w:rPr>
          <w:spacing w:val="36"/>
          <w:sz w:val="13"/>
          <w:szCs w:val="13"/>
        </w:rPr>
        <w:t xml:space="preserve"> </w:t>
      </w:r>
      <w:r>
        <w:rPr>
          <w:spacing w:val="4"/>
          <w:sz w:val="13"/>
          <w:szCs w:val="13"/>
        </w:rPr>
        <w:t>after</w:t>
      </w:r>
      <w:r>
        <w:rPr>
          <w:spacing w:val="33"/>
          <w:sz w:val="13"/>
          <w:szCs w:val="13"/>
        </w:rPr>
        <w:t xml:space="preserve"> </w:t>
      </w:r>
      <w:r>
        <w:rPr>
          <w:spacing w:val="4"/>
          <w:sz w:val="13"/>
          <w:szCs w:val="13"/>
        </w:rPr>
        <w:t>the</w:t>
      </w:r>
      <w:r>
        <w:rPr>
          <w:spacing w:val="44"/>
          <w:sz w:val="13"/>
          <w:szCs w:val="13"/>
        </w:rPr>
        <w:t xml:space="preserve"> </w:t>
      </w:r>
      <w:r>
        <w:rPr>
          <w:spacing w:val="4"/>
          <w:sz w:val="13"/>
          <w:szCs w:val="13"/>
        </w:rPr>
        <w:t>initial</w:t>
      </w:r>
      <w:r>
        <w:rPr>
          <w:spacing w:val="40"/>
          <w:w w:val="101"/>
          <w:sz w:val="13"/>
          <w:szCs w:val="13"/>
        </w:rPr>
        <w:t xml:space="preserve"> </w:t>
      </w:r>
      <w:r>
        <w:rPr>
          <w:spacing w:val="4"/>
          <w:sz w:val="13"/>
          <w:szCs w:val="13"/>
        </w:rPr>
        <w:t>inspection.</w:t>
      </w:r>
      <w:r>
        <w:rPr>
          <w:spacing w:val="35"/>
          <w:sz w:val="13"/>
          <w:szCs w:val="13"/>
        </w:rPr>
        <w:t xml:space="preserve"> </w:t>
      </w:r>
      <w:r>
        <w:rPr>
          <w:spacing w:val="4"/>
          <w:sz w:val="13"/>
          <w:szCs w:val="13"/>
        </w:rPr>
        <w:t>Any</w:t>
      </w:r>
      <w:r>
        <w:rPr>
          <w:spacing w:val="35"/>
          <w:sz w:val="13"/>
          <w:szCs w:val="13"/>
        </w:rPr>
        <w:t xml:space="preserve"> </w:t>
      </w:r>
      <w:r>
        <w:rPr>
          <w:spacing w:val="4"/>
          <w:sz w:val="13"/>
          <w:szCs w:val="13"/>
        </w:rPr>
        <w:t>further</w:t>
      </w:r>
      <w:r>
        <w:rPr>
          <w:spacing w:val="43"/>
          <w:w w:val="102"/>
          <w:sz w:val="13"/>
          <w:szCs w:val="13"/>
        </w:rPr>
        <w:t xml:space="preserve"> </w:t>
      </w:r>
      <w:r>
        <w:rPr>
          <w:spacing w:val="4"/>
          <w:sz w:val="13"/>
          <w:szCs w:val="13"/>
        </w:rPr>
        <w:t>moni</w:t>
      </w:r>
      <w:r>
        <w:rPr>
          <w:spacing w:val="3"/>
          <w:sz w:val="13"/>
          <w:szCs w:val="13"/>
        </w:rPr>
        <w:t>toring</w:t>
      </w:r>
      <w:r>
        <w:rPr>
          <w:spacing w:val="38"/>
          <w:sz w:val="13"/>
          <w:szCs w:val="13"/>
        </w:rPr>
        <w:t xml:space="preserve"> </w:t>
      </w:r>
      <w:r>
        <w:rPr>
          <w:spacing w:val="3"/>
          <w:sz w:val="13"/>
          <w:szCs w:val="13"/>
        </w:rPr>
        <w:t>shall</w:t>
      </w:r>
      <w:r>
        <w:rPr>
          <w:sz w:val="13"/>
          <w:szCs w:val="13"/>
        </w:rPr>
        <w:t xml:space="preserve"> </w:t>
      </w:r>
      <w:r>
        <w:rPr>
          <w:spacing w:val="4"/>
          <w:sz w:val="13"/>
          <w:szCs w:val="13"/>
        </w:rPr>
        <w:t>depend</w:t>
      </w:r>
      <w:r>
        <w:rPr>
          <w:spacing w:val="37"/>
          <w:w w:val="101"/>
          <w:sz w:val="13"/>
          <w:szCs w:val="13"/>
        </w:rPr>
        <w:t xml:space="preserve"> </w:t>
      </w:r>
      <w:r>
        <w:rPr>
          <w:spacing w:val="4"/>
          <w:sz w:val="13"/>
          <w:szCs w:val="13"/>
        </w:rPr>
        <w:t>on</w:t>
      </w:r>
      <w:r>
        <w:rPr>
          <w:spacing w:val="17"/>
          <w:sz w:val="13"/>
          <w:szCs w:val="13"/>
        </w:rPr>
        <w:t xml:space="preserve"> </w:t>
      </w:r>
      <w:r>
        <w:rPr>
          <w:spacing w:val="4"/>
          <w:sz w:val="13"/>
          <w:szCs w:val="13"/>
        </w:rPr>
        <w:t>the</w:t>
      </w:r>
      <w:r>
        <w:rPr>
          <w:spacing w:val="20"/>
          <w:sz w:val="13"/>
          <w:szCs w:val="13"/>
        </w:rPr>
        <w:t xml:space="preserve"> </w:t>
      </w:r>
      <w:r>
        <w:rPr>
          <w:spacing w:val="4"/>
          <w:sz w:val="13"/>
          <w:szCs w:val="13"/>
        </w:rPr>
        <w:t>execution</w:t>
      </w:r>
      <w:r>
        <w:rPr>
          <w:spacing w:val="22"/>
          <w:sz w:val="13"/>
          <w:szCs w:val="13"/>
        </w:rPr>
        <w:t xml:space="preserve"> </w:t>
      </w:r>
      <w:r>
        <w:rPr>
          <w:spacing w:val="4"/>
          <w:sz w:val="13"/>
          <w:szCs w:val="13"/>
        </w:rPr>
        <w:t>classes</w:t>
      </w:r>
      <w:r>
        <w:rPr>
          <w:spacing w:val="23"/>
          <w:w w:val="101"/>
          <w:sz w:val="13"/>
          <w:szCs w:val="13"/>
        </w:rPr>
        <w:t xml:space="preserve"> </w:t>
      </w:r>
      <w:r>
        <w:rPr>
          <w:spacing w:val="4"/>
          <w:sz w:val="13"/>
          <w:szCs w:val="13"/>
        </w:rPr>
        <w:t>of the</w:t>
      </w:r>
      <w:r>
        <w:rPr>
          <w:spacing w:val="28"/>
          <w:sz w:val="13"/>
          <w:szCs w:val="13"/>
        </w:rPr>
        <w:t xml:space="preserve"> </w:t>
      </w:r>
      <w:r>
        <w:rPr>
          <w:spacing w:val="4"/>
          <w:sz w:val="13"/>
          <w:szCs w:val="13"/>
        </w:rPr>
        <w:t>manufactured</w:t>
      </w:r>
      <w:r>
        <w:rPr>
          <w:spacing w:val="26"/>
          <w:w w:val="101"/>
          <w:sz w:val="13"/>
          <w:szCs w:val="13"/>
        </w:rPr>
        <w:t xml:space="preserve"> </w:t>
      </w:r>
      <w:r>
        <w:rPr>
          <w:spacing w:val="4"/>
          <w:sz w:val="13"/>
          <w:szCs w:val="13"/>
        </w:rPr>
        <w:t>building</w:t>
      </w:r>
      <w:r>
        <w:rPr>
          <w:sz w:val="13"/>
          <w:szCs w:val="13"/>
        </w:rPr>
        <w:t xml:space="preserve"> </w:t>
      </w:r>
      <w:r>
        <w:rPr>
          <w:spacing w:val="4"/>
          <w:sz w:val="13"/>
          <w:szCs w:val="13"/>
        </w:rPr>
        <w:t>products</w:t>
      </w:r>
      <w:r>
        <w:rPr>
          <w:spacing w:val="20"/>
          <w:w w:val="101"/>
          <w:sz w:val="13"/>
          <w:szCs w:val="13"/>
        </w:rPr>
        <w:t xml:space="preserve"> </w:t>
      </w:r>
      <w:r>
        <w:rPr>
          <w:spacing w:val="4"/>
          <w:sz w:val="13"/>
          <w:szCs w:val="13"/>
        </w:rPr>
        <w:t>and the</w:t>
      </w:r>
      <w:r>
        <w:rPr>
          <w:spacing w:val="23"/>
          <w:sz w:val="13"/>
          <w:szCs w:val="13"/>
        </w:rPr>
        <w:t xml:space="preserve"> </w:t>
      </w:r>
      <w:r>
        <w:rPr>
          <w:spacing w:val="4"/>
          <w:sz w:val="13"/>
          <w:szCs w:val="13"/>
        </w:rPr>
        <w:t>provisions</w:t>
      </w:r>
      <w:r>
        <w:rPr>
          <w:spacing w:val="18"/>
          <w:w w:val="101"/>
          <w:sz w:val="13"/>
          <w:szCs w:val="13"/>
        </w:rPr>
        <w:t xml:space="preserve"> </w:t>
      </w:r>
      <w:r>
        <w:rPr>
          <w:spacing w:val="4"/>
          <w:sz w:val="13"/>
          <w:szCs w:val="13"/>
        </w:rPr>
        <w:t>of</w:t>
      </w:r>
      <w:r>
        <w:rPr>
          <w:spacing w:val="17"/>
          <w:w w:val="102"/>
          <w:sz w:val="13"/>
          <w:szCs w:val="13"/>
        </w:rPr>
        <w:t xml:space="preserve"> </w:t>
      </w:r>
      <w:r>
        <w:rPr>
          <w:spacing w:val="4"/>
          <w:sz w:val="13"/>
          <w:szCs w:val="13"/>
        </w:rPr>
        <w:t>EN</w:t>
      </w:r>
      <w:r>
        <w:rPr>
          <w:spacing w:val="27"/>
          <w:w w:val="101"/>
          <w:sz w:val="13"/>
          <w:szCs w:val="13"/>
        </w:rPr>
        <w:t xml:space="preserve"> </w:t>
      </w:r>
      <w:r>
        <w:rPr>
          <w:spacing w:val="4"/>
          <w:sz w:val="13"/>
          <w:szCs w:val="13"/>
        </w:rPr>
        <w:t>1090-1</w:t>
      </w:r>
      <w:r>
        <w:rPr>
          <w:spacing w:val="22"/>
          <w:sz w:val="13"/>
          <w:szCs w:val="13"/>
        </w:rPr>
        <w:t xml:space="preserve"> </w:t>
      </w:r>
      <w:r>
        <w:rPr>
          <w:spacing w:val="4"/>
          <w:sz w:val="13"/>
          <w:szCs w:val="13"/>
        </w:rPr>
        <w:t>(see Annex</w:t>
      </w:r>
      <w:r>
        <w:rPr>
          <w:spacing w:val="22"/>
          <w:sz w:val="13"/>
          <w:szCs w:val="13"/>
        </w:rPr>
        <w:t xml:space="preserve"> </w:t>
      </w:r>
      <w:r>
        <w:rPr>
          <w:spacing w:val="4"/>
          <w:sz w:val="13"/>
          <w:szCs w:val="13"/>
        </w:rPr>
        <w:t>B, Table</w:t>
      </w:r>
      <w:r>
        <w:rPr>
          <w:sz w:val="13"/>
          <w:szCs w:val="13"/>
        </w:rPr>
        <w:t xml:space="preserve"> </w:t>
      </w:r>
      <w:r>
        <w:rPr>
          <w:spacing w:val="6"/>
          <w:sz w:val="13"/>
          <w:szCs w:val="13"/>
        </w:rPr>
        <w:t>B.3).</w:t>
      </w:r>
    </w:p>
    <w:p w14:paraId="48DC8926">
      <w:pPr>
        <w:pStyle w:val="2"/>
        <w:spacing w:before="86" w:line="298" w:lineRule="auto"/>
        <w:ind w:left="2" w:right="632" w:firstLine="3"/>
        <w:rPr>
          <w:rFonts w:ascii="宋体" w:hAnsi="宋体" w:eastAsia="宋体" w:cs="宋体"/>
          <w:sz w:val="13"/>
          <w:szCs w:val="13"/>
        </w:rPr>
      </w:pPr>
      <w:r>
        <w:rPr>
          <w:rFonts w:ascii="Microsoft JhengHei" w:hAnsi="Microsoft JhengHei" w:eastAsia="Microsoft JhengHei" w:cs="Microsoft JhengHei"/>
          <w:spacing w:val="9"/>
          <w:sz w:val="13"/>
          <w:szCs w:val="13"/>
        </w:rPr>
        <w:t>应</w:t>
      </w:r>
      <w:r>
        <w:rPr>
          <w:rFonts w:ascii="MS Gothic" w:hAnsi="MS Gothic" w:eastAsia="MS Gothic" w:cs="MS Gothic"/>
          <w:spacing w:val="9"/>
          <w:sz w:val="13"/>
          <w:szCs w:val="13"/>
        </w:rPr>
        <w:t>在收到</w:t>
      </w:r>
      <w:r>
        <w:rPr>
          <w:rFonts w:ascii="Microsoft JhengHei" w:hAnsi="Microsoft JhengHei" w:eastAsia="Microsoft JhengHei" w:cs="Microsoft JhengHei"/>
          <w:spacing w:val="9"/>
          <w:sz w:val="13"/>
          <w:szCs w:val="13"/>
        </w:rPr>
        <w:t>证书</w:t>
      </w:r>
      <w:r>
        <w:rPr>
          <w:rFonts w:ascii="MS Gothic" w:hAnsi="MS Gothic" w:eastAsia="MS Gothic" w:cs="MS Gothic"/>
          <w:spacing w:val="9"/>
          <w:sz w:val="13"/>
          <w:szCs w:val="13"/>
        </w:rPr>
        <w:t>后</w:t>
      </w:r>
      <w:r>
        <w:rPr>
          <w:rFonts w:ascii="Microsoft JhengHei" w:hAnsi="Microsoft JhengHei" w:eastAsia="Microsoft JhengHei" w:cs="Microsoft JhengHei"/>
          <w:spacing w:val="9"/>
          <w:sz w:val="13"/>
          <w:szCs w:val="13"/>
        </w:rPr>
        <w:t>进</w:t>
      </w:r>
      <w:r>
        <w:rPr>
          <w:rFonts w:ascii="MS Gothic" w:hAnsi="MS Gothic" w:eastAsia="MS Gothic" w:cs="MS Gothic"/>
          <w:spacing w:val="9"/>
          <w:sz w:val="13"/>
          <w:szCs w:val="13"/>
        </w:rPr>
        <w:t>行</w:t>
      </w:r>
      <w:r>
        <w:rPr>
          <w:rFonts w:ascii="Microsoft JhengHei" w:hAnsi="Microsoft JhengHei" w:eastAsia="Microsoft JhengHei" w:cs="Microsoft JhengHei"/>
          <w:spacing w:val="9"/>
          <w:sz w:val="13"/>
          <w:szCs w:val="13"/>
        </w:rPr>
        <w:t>电</w:t>
      </w:r>
      <w:r>
        <w:rPr>
          <w:rFonts w:ascii="MS Gothic" w:hAnsi="MS Gothic" w:eastAsia="MS Gothic" w:cs="MS Gothic"/>
          <w:spacing w:val="9"/>
          <w:sz w:val="13"/>
          <w:szCs w:val="13"/>
        </w:rPr>
        <w:t>流</w:t>
      </w:r>
      <w:r>
        <w:rPr>
          <w:rFonts w:ascii="Microsoft JhengHei" w:hAnsi="Microsoft JhengHei" w:eastAsia="Microsoft JhengHei" w:cs="Microsoft JhengHei"/>
          <w:spacing w:val="9"/>
          <w:sz w:val="13"/>
          <w:szCs w:val="13"/>
        </w:rPr>
        <w:t>监测</w:t>
      </w:r>
      <w:r>
        <w:rPr>
          <w:rFonts w:ascii="MS Gothic" w:hAnsi="MS Gothic" w:eastAsia="MS Gothic" w:cs="MS Gothic"/>
          <w:spacing w:val="9"/>
          <w:sz w:val="13"/>
          <w:szCs w:val="13"/>
        </w:rPr>
        <w:t>。</w:t>
      </w:r>
      <w:r>
        <w:rPr>
          <w:rFonts w:ascii="MS Gothic" w:hAnsi="MS Gothic" w:eastAsia="MS Gothic" w:cs="MS Gothic"/>
          <w:spacing w:val="-36"/>
          <w:sz w:val="13"/>
          <w:szCs w:val="13"/>
        </w:rPr>
        <w:t xml:space="preserve"> </w:t>
      </w:r>
      <w:r>
        <w:rPr>
          <w:rFonts w:ascii="MS Gothic" w:hAnsi="MS Gothic" w:eastAsia="MS Gothic" w:cs="MS Gothic"/>
          <w:spacing w:val="9"/>
          <w:sz w:val="13"/>
          <w:szCs w:val="13"/>
        </w:rPr>
        <w:t>首次</w:t>
      </w:r>
      <w:r>
        <w:rPr>
          <w:rFonts w:ascii="Microsoft JhengHei" w:hAnsi="Microsoft JhengHei" w:eastAsia="Microsoft JhengHei" w:cs="Microsoft JhengHei"/>
          <w:spacing w:val="9"/>
          <w:sz w:val="13"/>
          <w:szCs w:val="13"/>
        </w:rPr>
        <w:t>计</w:t>
      </w:r>
      <w:r>
        <w:rPr>
          <w:rFonts w:ascii="MS Gothic" w:hAnsi="MS Gothic" w:eastAsia="MS Gothic" w:cs="MS Gothic"/>
          <w:spacing w:val="9"/>
          <w:sz w:val="13"/>
          <w:szCs w:val="13"/>
        </w:rPr>
        <w:t>划</w:t>
      </w:r>
      <w:r>
        <w:rPr>
          <w:rFonts w:ascii="Microsoft JhengHei" w:hAnsi="Microsoft JhengHei" w:eastAsia="Microsoft JhengHei" w:cs="Microsoft JhengHei"/>
          <w:spacing w:val="9"/>
          <w:sz w:val="13"/>
          <w:szCs w:val="13"/>
        </w:rPr>
        <w:t>监测应</w:t>
      </w:r>
      <w:r>
        <w:rPr>
          <w:rFonts w:ascii="MS Gothic" w:hAnsi="MS Gothic" w:eastAsia="MS Gothic" w:cs="MS Gothic"/>
          <w:spacing w:val="9"/>
          <w:sz w:val="13"/>
          <w:szCs w:val="13"/>
        </w:rPr>
        <w:t>在</w:t>
      </w:r>
      <w:r>
        <w:rPr>
          <w:rFonts w:ascii="MS Gothic" w:hAnsi="MS Gothic" w:eastAsia="MS Gothic" w:cs="MS Gothic"/>
          <w:spacing w:val="8"/>
          <w:sz w:val="13"/>
          <w:szCs w:val="13"/>
        </w:rPr>
        <w:t>初次</w:t>
      </w:r>
      <w:r>
        <w:rPr>
          <w:rFonts w:ascii="Microsoft JhengHei" w:hAnsi="Microsoft JhengHei" w:eastAsia="Microsoft JhengHei" w:cs="Microsoft JhengHei"/>
          <w:spacing w:val="8"/>
          <w:sz w:val="13"/>
          <w:szCs w:val="13"/>
        </w:rPr>
        <w:t>检查</w:t>
      </w:r>
      <w:r>
        <w:rPr>
          <w:rFonts w:ascii="MS Gothic" w:hAnsi="MS Gothic" w:eastAsia="MS Gothic" w:cs="MS Gothic"/>
          <w:spacing w:val="8"/>
          <w:sz w:val="13"/>
          <w:szCs w:val="13"/>
        </w:rPr>
        <w:t>后一年</w:t>
      </w:r>
      <w:r>
        <w:rPr>
          <w:rFonts w:ascii="Microsoft JhengHei" w:hAnsi="Microsoft JhengHei" w:eastAsia="Microsoft JhengHei" w:cs="Microsoft JhengHei"/>
          <w:spacing w:val="8"/>
          <w:sz w:val="13"/>
          <w:szCs w:val="13"/>
        </w:rPr>
        <w:t>进</w:t>
      </w:r>
      <w:r>
        <w:rPr>
          <w:rFonts w:ascii="MS Gothic" w:hAnsi="MS Gothic" w:eastAsia="MS Gothic" w:cs="MS Gothic"/>
          <w:spacing w:val="8"/>
          <w:sz w:val="13"/>
          <w:szCs w:val="13"/>
        </w:rPr>
        <w:t>行</w:t>
      </w:r>
      <w:r>
        <w:rPr>
          <w:rFonts w:ascii="MS Gothic" w:hAnsi="MS Gothic" w:eastAsia="MS Gothic" w:cs="MS Gothic"/>
          <w:sz w:val="13"/>
          <w:szCs w:val="13"/>
        </w:rPr>
        <w:t xml:space="preserve">   </w:t>
      </w:r>
      <w:r>
        <w:rPr>
          <w:rFonts w:ascii="MS Gothic" w:hAnsi="MS Gothic" w:eastAsia="MS Gothic" w:cs="MS Gothic"/>
          <w:spacing w:val="11"/>
          <w:sz w:val="13"/>
          <w:szCs w:val="13"/>
        </w:rPr>
        <w:t>。任何</w:t>
      </w:r>
      <w:r>
        <w:rPr>
          <w:rFonts w:ascii="Microsoft JhengHei" w:hAnsi="Microsoft JhengHei" w:eastAsia="Microsoft JhengHei" w:cs="Microsoft JhengHei"/>
          <w:spacing w:val="11"/>
          <w:sz w:val="13"/>
          <w:szCs w:val="13"/>
        </w:rPr>
        <w:t>进</w:t>
      </w:r>
      <w:r>
        <w:rPr>
          <w:rFonts w:ascii="MS Gothic" w:hAnsi="MS Gothic" w:eastAsia="MS Gothic" w:cs="MS Gothic"/>
          <w:spacing w:val="11"/>
          <w:sz w:val="13"/>
          <w:szCs w:val="13"/>
        </w:rPr>
        <w:t>一步的</w:t>
      </w:r>
      <w:r>
        <w:rPr>
          <w:rFonts w:ascii="Microsoft JhengHei" w:hAnsi="Microsoft JhengHei" w:eastAsia="Microsoft JhengHei" w:cs="Microsoft JhengHei"/>
          <w:spacing w:val="11"/>
          <w:sz w:val="13"/>
          <w:szCs w:val="13"/>
        </w:rPr>
        <w:t>监</w:t>
      </w:r>
      <w:r>
        <w:rPr>
          <w:rFonts w:ascii="MS Gothic" w:hAnsi="MS Gothic" w:eastAsia="MS Gothic" w:cs="MS Gothic"/>
          <w:spacing w:val="11"/>
          <w:sz w:val="13"/>
          <w:szCs w:val="13"/>
        </w:rPr>
        <w:t>控</w:t>
      </w:r>
      <w:r>
        <w:rPr>
          <w:rFonts w:ascii="Microsoft JhengHei" w:hAnsi="Microsoft JhengHei" w:eastAsia="Microsoft JhengHei" w:cs="Microsoft JhengHei"/>
          <w:spacing w:val="11"/>
          <w:sz w:val="13"/>
          <w:szCs w:val="13"/>
        </w:rPr>
        <w:t>应</w:t>
      </w:r>
      <w:r>
        <w:rPr>
          <w:rFonts w:ascii="MS Gothic" w:hAnsi="MS Gothic" w:eastAsia="MS Gothic" w:cs="MS Gothic"/>
          <w:spacing w:val="11"/>
          <w:sz w:val="13"/>
          <w:szCs w:val="13"/>
        </w:rPr>
        <w:t>取决于制造的建筑</w:t>
      </w:r>
      <w:r>
        <w:rPr>
          <w:rFonts w:ascii="Microsoft JhengHei" w:hAnsi="Microsoft JhengHei" w:eastAsia="Microsoft JhengHei" w:cs="Microsoft JhengHei"/>
          <w:spacing w:val="11"/>
          <w:sz w:val="13"/>
          <w:szCs w:val="13"/>
        </w:rPr>
        <w:t>产</w:t>
      </w:r>
      <w:r>
        <w:rPr>
          <w:rFonts w:ascii="MS Gothic" w:hAnsi="MS Gothic" w:eastAsia="MS Gothic" w:cs="MS Gothic"/>
          <w:spacing w:val="11"/>
          <w:sz w:val="13"/>
          <w:szCs w:val="13"/>
        </w:rPr>
        <w:t>品</w:t>
      </w:r>
      <w:r>
        <w:rPr>
          <w:rFonts w:ascii="宋体" w:hAnsi="宋体" w:eastAsia="宋体" w:cs="宋体"/>
          <w:spacing w:val="11"/>
          <w:sz w:val="13"/>
          <w:szCs w:val="13"/>
        </w:rPr>
        <w:t>的执行等级和</w:t>
      </w:r>
      <w:r>
        <w:rPr>
          <w:sz w:val="13"/>
          <w:szCs w:val="13"/>
        </w:rPr>
        <w:t>EN</w:t>
      </w:r>
      <w:r>
        <w:rPr>
          <w:spacing w:val="21"/>
          <w:sz w:val="13"/>
          <w:szCs w:val="13"/>
        </w:rPr>
        <w:t xml:space="preserve">  </w:t>
      </w:r>
      <w:r>
        <w:rPr>
          <w:spacing w:val="11"/>
          <w:sz w:val="13"/>
          <w:szCs w:val="13"/>
        </w:rPr>
        <w:t>1090</w:t>
      </w:r>
      <w:r>
        <w:rPr>
          <w:spacing w:val="-25"/>
          <w:sz w:val="13"/>
          <w:szCs w:val="13"/>
        </w:rPr>
        <w:t xml:space="preserve"> </w:t>
      </w:r>
      <w:r>
        <w:rPr>
          <w:spacing w:val="11"/>
          <w:sz w:val="13"/>
          <w:szCs w:val="13"/>
        </w:rPr>
        <w:t>-</w:t>
      </w:r>
      <w:r>
        <w:rPr>
          <w:sz w:val="13"/>
          <w:szCs w:val="13"/>
        </w:rPr>
        <w:t xml:space="preserve"> </w:t>
      </w:r>
      <w:r>
        <w:rPr>
          <w:spacing w:val="9"/>
          <w:sz w:val="13"/>
          <w:szCs w:val="13"/>
        </w:rPr>
        <w:t>1</w:t>
      </w:r>
      <w:r>
        <w:rPr>
          <w:rFonts w:ascii="宋体" w:hAnsi="宋体" w:eastAsia="宋体" w:cs="宋体"/>
          <w:spacing w:val="9"/>
          <w:sz w:val="13"/>
          <w:szCs w:val="13"/>
        </w:rPr>
        <w:t>的规定（见附录</w:t>
      </w:r>
      <w:r>
        <w:rPr>
          <w:spacing w:val="9"/>
          <w:sz w:val="13"/>
          <w:szCs w:val="13"/>
        </w:rPr>
        <w:t xml:space="preserve">B </w:t>
      </w:r>
      <w:r>
        <w:rPr>
          <w:rFonts w:ascii="宋体" w:hAnsi="宋体" w:eastAsia="宋体" w:cs="宋体"/>
          <w:spacing w:val="9"/>
          <w:sz w:val="13"/>
          <w:szCs w:val="13"/>
        </w:rPr>
        <w:t>，表</w:t>
      </w:r>
      <w:r>
        <w:rPr>
          <w:spacing w:val="9"/>
          <w:sz w:val="13"/>
          <w:szCs w:val="13"/>
        </w:rPr>
        <w:t>B.3</w:t>
      </w:r>
      <w:r>
        <w:rPr>
          <w:rFonts w:ascii="宋体" w:hAnsi="宋体" w:eastAsia="宋体" w:cs="宋体"/>
          <w:spacing w:val="9"/>
          <w:sz w:val="13"/>
          <w:szCs w:val="13"/>
        </w:rPr>
        <w:t>）</w:t>
      </w:r>
    </w:p>
    <w:p w14:paraId="7068EAC8">
      <w:pPr>
        <w:pStyle w:val="2"/>
        <w:spacing w:before="1" w:line="314" w:lineRule="auto"/>
        <w:ind w:left="4" w:right="620" w:firstLine="2"/>
        <w:jc w:val="both"/>
        <w:rPr>
          <w:sz w:val="13"/>
          <w:szCs w:val="13"/>
        </w:rPr>
      </w:pPr>
      <w:r>
        <w:rPr>
          <w:spacing w:val="4"/>
          <w:sz w:val="13"/>
          <w:szCs w:val="13"/>
        </w:rPr>
        <w:t>If monitoring takes</w:t>
      </w:r>
      <w:r>
        <w:rPr>
          <w:spacing w:val="19"/>
          <w:w w:val="102"/>
          <w:sz w:val="13"/>
          <w:szCs w:val="13"/>
        </w:rPr>
        <w:t xml:space="preserve"> </w:t>
      </w:r>
      <w:r>
        <w:rPr>
          <w:spacing w:val="4"/>
          <w:sz w:val="13"/>
          <w:szCs w:val="13"/>
        </w:rPr>
        <w:t>place</w:t>
      </w:r>
      <w:r>
        <w:rPr>
          <w:spacing w:val="15"/>
          <w:sz w:val="13"/>
          <w:szCs w:val="13"/>
        </w:rPr>
        <w:t xml:space="preserve"> </w:t>
      </w:r>
      <w:r>
        <w:rPr>
          <w:spacing w:val="4"/>
          <w:sz w:val="13"/>
          <w:szCs w:val="13"/>
        </w:rPr>
        <w:t>at</w:t>
      </w:r>
      <w:r>
        <w:rPr>
          <w:spacing w:val="17"/>
          <w:sz w:val="13"/>
          <w:szCs w:val="13"/>
        </w:rPr>
        <w:t xml:space="preserve"> </w:t>
      </w:r>
      <w:r>
        <w:rPr>
          <w:spacing w:val="4"/>
          <w:sz w:val="13"/>
          <w:szCs w:val="13"/>
        </w:rPr>
        <w:t>intervals of two</w:t>
      </w:r>
      <w:r>
        <w:rPr>
          <w:spacing w:val="13"/>
          <w:w w:val="102"/>
          <w:sz w:val="13"/>
          <w:szCs w:val="13"/>
        </w:rPr>
        <w:t xml:space="preserve"> </w:t>
      </w:r>
      <w:r>
        <w:rPr>
          <w:spacing w:val="4"/>
          <w:sz w:val="13"/>
          <w:szCs w:val="13"/>
        </w:rPr>
        <w:t>or</w:t>
      </w:r>
      <w:r>
        <w:rPr>
          <w:spacing w:val="8"/>
          <w:sz w:val="13"/>
          <w:szCs w:val="13"/>
        </w:rPr>
        <w:t xml:space="preserve"> </w:t>
      </w:r>
      <w:r>
        <w:rPr>
          <w:spacing w:val="4"/>
          <w:sz w:val="13"/>
          <w:szCs w:val="13"/>
        </w:rPr>
        <w:t>three</w:t>
      </w:r>
      <w:r>
        <w:rPr>
          <w:spacing w:val="13"/>
          <w:sz w:val="13"/>
          <w:szCs w:val="13"/>
        </w:rPr>
        <w:t xml:space="preserve"> </w:t>
      </w:r>
      <w:r>
        <w:rPr>
          <w:spacing w:val="4"/>
          <w:sz w:val="13"/>
          <w:szCs w:val="13"/>
        </w:rPr>
        <w:t>years,</w:t>
      </w:r>
      <w:r>
        <w:rPr>
          <w:spacing w:val="20"/>
          <w:w w:val="101"/>
          <w:sz w:val="13"/>
          <w:szCs w:val="13"/>
        </w:rPr>
        <w:t xml:space="preserve"> </w:t>
      </w:r>
      <w:r>
        <w:rPr>
          <w:spacing w:val="3"/>
          <w:sz w:val="13"/>
          <w:szCs w:val="13"/>
        </w:rPr>
        <w:t>EN</w:t>
      </w:r>
      <w:r>
        <w:rPr>
          <w:sz w:val="13"/>
          <w:szCs w:val="13"/>
        </w:rPr>
        <w:t xml:space="preserve"> </w:t>
      </w:r>
      <w:r>
        <w:rPr>
          <w:spacing w:val="4"/>
          <w:sz w:val="13"/>
          <w:szCs w:val="13"/>
        </w:rPr>
        <w:t>1090-1</w:t>
      </w:r>
      <w:r>
        <w:rPr>
          <w:spacing w:val="37"/>
          <w:sz w:val="13"/>
          <w:szCs w:val="13"/>
        </w:rPr>
        <w:t xml:space="preserve"> </w:t>
      </w:r>
      <w:r>
        <w:rPr>
          <w:spacing w:val="4"/>
          <w:sz w:val="13"/>
          <w:szCs w:val="13"/>
        </w:rPr>
        <w:t>requires</w:t>
      </w:r>
      <w:r>
        <w:rPr>
          <w:spacing w:val="27"/>
          <w:w w:val="101"/>
          <w:sz w:val="13"/>
          <w:szCs w:val="13"/>
        </w:rPr>
        <w:t xml:space="preserve"> </w:t>
      </w:r>
      <w:r>
        <w:rPr>
          <w:spacing w:val="4"/>
          <w:sz w:val="13"/>
          <w:szCs w:val="13"/>
        </w:rPr>
        <w:t>the</w:t>
      </w:r>
      <w:r>
        <w:rPr>
          <w:spacing w:val="40"/>
          <w:sz w:val="13"/>
          <w:szCs w:val="13"/>
        </w:rPr>
        <w:t xml:space="preserve"> </w:t>
      </w:r>
      <w:r>
        <w:rPr>
          <w:spacing w:val="4"/>
          <w:sz w:val="13"/>
          <w:szCs w:val="13"/>
        </w:rPr>
        <w:t>manufacturer</w:t>
      </w:r>
      <w:r>
        <w:rPr>
          <w:spacing w:val="28"/>
          <w:sz w:val="13"/>
          <w:szCs w:val="13"/>
        </w:rPr>
        <w:t xml:space="preserve"> </w:t>
      </w:r>
      <w:r>
        <w:rPr>
          <w:spacing w:val="4"/>
          <w:sz w:val="13"/>
          <w:szCs w:val="13"/>
        </w:rPr>
        <w:t>to</w:t>
      </w:r>
      <w:r>
        <w:rPr>
          <w:spacing w:val="31"/>
          <w:sz w:val="13"/>
          <w:szCs w:val="13"/>
        </w:rPr>
        <w:t xml:space="preserve"> </w:t>
      </w:r>
      <w:r>
        <w:rPr>
          <w:spacing w:val="4"/>
          <w:sz w:val="13"/>
          <w:szCs w:val="13"/>
        </w:rPr>
        <w:t>submit</w:t>
      </w:r>
      <w:r>
        <w:rPr>
          <w:spacing w:val="31"/>
          <w:sz w:val="13"/>
          <w:szCs w:val="13"/>
        </w:rPr>
        <w:t xml:space="preserve"> </w:t>
      </w:r>
      <w:r>
        <w:rPr>
          <w:spacing w:val="4"/>
          <w:sz w:val="13"/>
          <w:szCs w:val="13"/>
        </w:rPr>
        <w:t>after</w:t>
      </w:r>
      <w:r>
        <w:rPr>
          <w:spacing w:val="28"/>
          <w:w w:val="101"/>
          <w:sz w:val="13"/>
          <w:szCs w:val="13"/>
        </w:rPr>
        <w:t xml:space="preserve"> </w:t>
      </w:r>
      <w:r>
        <w:rPr>
          <w:spacing w:val="4"/>
          <w:sz w:val="13"/>
          <w:szCs w:val="13"/>
        </w:rPr>
        <w:t>the</w:t>
      </w:r>
      <w:r>
        <w:rPr>
          <w:spacing w:val="32"/>
          <w:sz w:val="13"/>
          <w:szCs w:val="13"/>
        </w:rPr>
        <w:t xml:space="preserve"> </w:t>
      </w:r>
      <w:r>
        <w:rPr>
          <w:spacing w:val="4"/>
          <w:sz w:val="13"/>
          <w:szCs w:val="13"/>
        </w:rPr>
        <w:t>end</w:t>
      </w:r>
      <w:r>
        <w:rPr>
          <w:spacing w:val="31"/>
          <w:sz w:val="13"/>
          <w:szCs w:val="13"/>
        </w:rPr>
        <w:t xml:space="preserve"> </w:t>
      </w:r>
      <w:r>
        <w:rPr>
          <w:spacing w:val="4"/>
          <w:sz w:val="13"/>
          <w:szCs w:val="13"/>
        </w:rPr>
        <w:t>of</w:t>
      </w:r>
      <w:r>
        <w:rPr>
          <w:sz w:val="13"/>
          <w:szCs w:val="13"/>
        </w:rPr>
        <w:t xml:space="preserve"> </w:t>
      </w:r>
      <w:r>
        <w:rPr>
          <w:spacing w:val="4"/>
          <w:sz w:val="13"/>
          <w:szCs w:val="13"/>
        </w:rPr>
        <w:t>each year (+/- three months) a statement confirming that none</w:t>
      </w:r>
      <w:r>
        <w:rPr>
          <w:spacing w:val="10"/>
          <w:sz w:val="13"/>
          <w:szCs w:val="13"/>
        </w:rPr>
        <w:t xml:space="preserve"> </w:t>
      </w:r>
      <w:r>
        <w:rPr>
          <w:spacing w:val="5"/>
          <w:sz w:val="13"/>
          <w:szCs w:val="13"/>
        </w:rPr>
        <w:t>of the following ev</w:t>
      </w:r>
      <w:r>
        <w:rPr>
          <w:spacing w:val="4"/>
          <w:sz w:val="13"/>
          <w:szCs w:val="13"/>
        </w:rPr>
        <w:t>ents</w:t>
      </w:r>
      <w:r>
        <w:rPr>
          <w:spacing w:val="15"/>
          <w:sz w:val="13"/>
          <w:szCs w:val="13"/>
        </w:rPr>
        <w:t xml:space="preserve"> </w:t>
      </w:r>
      <w:r>
        <w:rPr>
          <w:spacing w:val="4"/>
          <w:sz w:val="13"/>
          <w:szCs w:val="13"/>
        </w:rPr>
        <w:t>has occurred:</w:t>
      </w:r>
    </w:p>
    <w:p w14:paraId="0785A6C7">
      <w:pPr>
        <w:pStyle w:val="2"/>
        <w:spacing w:before="25" w:line="322" w:lineRule="auto"/>
        <w:ind w:left="5" w:right="630"/>
        <w:rPr>
          <w:rFonts w:ascii="宋体" w:hAnsi="宋体" w:eastAsia="宋体" w:cs="宋体"/>
          <w:sz w:val="13"/>
          <w:szCs w:val="13"/>
        </w:rPr>
      </w:pPr>
      <w:r>
        <w:rPr>
          <w:rFonts w:ascii="宋体" w:hAnsi="宋体" w:eastAsia="宋体" w:cs="宋体"/>
          <w:spacing w:val="14"/>
          <w:sz w:val="13"/>
          <w:szCs w:val="13"/>
        </w:rPr>
        <w:t>如果每隔两年或三年进行一次监测</w:t>
      </w:r>
      <w:r>
        <w:rPr>
          <w:rFonts w:ascii="宋体" w:hAnsi="宋体" w:eastAsia="宋体" w:cs="宋体"/>
          <w:spacing w:val="-23"/>
          <w:sz w:val="13"/>
          <w:szCs w:val="13"/>
        </w:rPr>
        <w:t xml:space="preserve"> </w:t>
      </w:r>
      <w:r>
        <w:rPr>
          <w:rFonts w:ascii="宋体" w:hAnsi="宋体" w:eastAsia="宋体" w:cs="宋体"/>
          <w:spacing w:val="14"/>
          <w:sz w:val="13"/>
          <w:szCs w:val="13"/>
        </w:rPr>
        <w:t>，</w:t>
      </w:r>
      <w:r>
        <w:rPr>
          <w:rFonts w:ascii="宋体" w:hAnsi="宋体" w:eastAsia="宋体" w:cs="宋体"/>
          <w:spacing w:val="-35"/>
          <w:sz w:val="13"/>
          <w:szCs w:val="13"/>
        </w:rPr>
        <w:t xml:space="preserve"> </w:t>
      </w:r>
      <w:r>
        <w:rPr>
          <w:sz w:val="13"/>
          <w:szCs w:val="13"/>
        </w:rPr>
        <w:t>EN</w:t>
      </w:r>
      <w:r>
        <w:rPr>
          <w:spacing w:val="14"/>
          <w:sz w:val="13"/>
          <w:szCs w:val="13"/>
        </w:rPr>
        <w:t xml:space="preserve">   1090-1</w:t>
      </w:r>
      <w:r>
        <w:rPr>
          <w:rFonts w:ascii="宋体" w:hAnsi="宋体" w:eastAsia="宋体" w:cs="宋体"/>
          <w:spacing w:val="14"/>
          <w:sz w:val="13"/>
          <w:szCs w:val="13"/>
        </w:rPr>
        <w:t>要求制造商每年提</w:t>
      </w:r>
      <w:r>
        <w:rPr>
          <w:rFonts w:ascii="宋体" w:hAnsi="宋体" w:eastAsia="宋体" w:cs="宋体"/>
          <w:spacing w:val="12"/>
          <w:sz w:val="13"/>
          <w:szCs w:val="13"/>
        </w:rPr>
        <w:t>交一份声明</w:t>
      </w:r>
      <w:r>
        <w:rPr>
          <w:rFonts w:ascii="宋体" w:hAnsi="宋体" w:eastAsia="宋体" w:cs="宋体"/>
          <w:spacing w:val="-28"/>
          <w:sz w:val="13"/>
          <w:szCs w:val="13"/>
        </w:rPr>
        <w:t xml:space="preserve"> </w:t>
      </w:r>
      <w:r>
        <w:rPr>
          <w:rFonts w:ascii="宋体" w:hAnsi="宋体" w:eastAsia="宋体" w:cs="宋体"/>
          <w:spacing w:val="12"/>
          <w:sz w:val="13"/>
          <w:szCs w:val="13"/>
        </w:rPr>
        <w:t>，</w:t>
      </w:r>
      <w:r>
        <w:rPr>
          <w:rFonts w:ascii="宋体" w:hAnsi="宋体" w:eastAsia="宋体" w:cs="宋体"/>
          <w:spacing w:val="26"/>
          <w:w w:val="101"/>
          <w:sz w:val="13"/>
          <w:szCs w:val="13"/>
        </w:rPr>
        <w:t xml:space="preserve"> </w:t>
      </w:r>
      <w:r>
        <w:rPr>
          <w:rFonts w:ascii="宋体" w:hAnsi="宋体" w:eastAsia="宋体" w:cs="宋体"/>
          <w:spacing w:val="12"/>
          <w:sz w:val="13"/>
          <w:szCs w:val="13"/>
        </w:rPr>
        <w:t>确认未发生以下事件：</w:t>
      </w:r>
    </w:p>
    <w:p w14:paraId="37514A9F">
      <w:pPr>
        <w:pStyle w:val="2"/>
        <w:spacing w:before="1" w:line="314" w:lineRule="auto"/>
        <w:ind w:left="573" w:right="623" w:hanging="563"/>
        <w:rPr>
          <w:rFonts w:ascii="宋体" w:hAnsi="宋体" w:eastAsia="宋体" w:cs="宋体"/>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26"/>
          <w:sz w:val="13"/>
          <w:szCs w:val="13"/>
        </w:rPr>
        <w:t xml:space="preserve">   </w:t>
      </w:r>
      <w:r>
        <w:rPr>
          <w:spacing w:val="4"/>
          <w:sz w:val="13"/>
          <w:szCs w:val="13"/>
        </w:rPr>
        <w:t>any renewal or change of releva</w:t>
      </w:r>
      <w:r>
        <w:rPr>
          <w:spacing w:val="3"/>
          <w:sz w:val="13"/>
          <w:szCs w:val="13"/>
        </w:rPr>
        <w:t>nt facilities; any change</w:t>
      </w:r>
      <w:r>
        <w:rPr>
          <w:spacing w:val="2"/>
          <w:sz w:val="13"/>
          <w:szCs w:val="13"/>
        </w:rPr>
        <w:t xml:space="preserve"> </w:t>
      </w:r>
      <w:r>
        <w:rPr>
          <w:sz w:val="13"/>
          <w:szCs w:val="13"/>
        </w:rPr>
        <w:t>of</w:t>
      </w:r>
      <w:r>
        <w:rPr>
          <w:spacing w:val="20"/>
          <w:sz w:val="13"/>
          <w:szCs w:val="13"/>
        </w:rPr>
        <w:t xml:space="preserve"> </w:t>
      </w:r>
      <w:r>
        <w:rPr>
          <w:sz w:val="13"/>
          <w:szCs w:val="13"/>
        </w:rPr>
        <w:t>the</w:t>
      </w:r>
      <w:r>
        <w:rPr>
          <w:spacing w:val="20"/>
          <w:sz w:val="13"/>
          <w:szCs w:val="13"/>
        </w:rPr>
        <w:t xml:space="preserve"> </w:t>
      </w:r>
      <w:r>
        <w:rPr>
          <w:sz w:val="13"/>
          <w:szCs w:val="13"/>
        </w:rPr>
        <w:t>welding</w:t>
      </w:r>
      <w:r>
        <w:rPr>
          <w:spacing w:val="20"/>
          <w:sz w:val="13"/>
          <w:szCs w:val="13"/>
        </w:rPr>
        <w:t xml:space="preserve"> </w:t>
      </w:r>
      <w:r>
        <w:rPr>
          <w:sz w:val="13"/>
          <w:szCs w:val="13"/>
        </w:rPr>
        <w:t>coordinator</w:t>
      </w:r>
      <w:r>
        <w:rPr>
          <w:spacing w:val="20"/>
          <w:sz w:val="13"/>
          <w:szCs w:val="13"/>
        </w:rPr>
        <w:t xml:space="preserve">; </w:t>
      </w:r>
      <w:r>
        <w:rPr>
          <w:rFonts w:ascii="宋体" w:hAnsi="宋体" w:eastAsia="宋体" w:cs="宋体"/>
          <w:spacing w:val="20"/>
          <w:sz w:val="13"/>
          <w:szCs w:val="13"/>
        </w:rPr>
        <w:t>相关设施的更新或变更；焊接</w:t>
      </w:r>
      <w:r>
        <w:rPr>
          <w:rFonts w:ascii="宋体" w:hAnsi="宋体" w:eastAsia="宋体" w:cs="宋体"/>
          <w:spacing w:val="13"/>
          <w:sz w:val="13"/>
          <w:szCs w:val="13"/>
        </w:rPr>
        <w:t>人员的任何变化；</w:t>
      </w:r>
    </w:p>
    <w:p w14:paraId="1C5FCB25">
      <w:pPr>
        <w:pStyle w:val="2"/>
        <w:spacing w:before="16" w:line="309" w:lineRule="auto"/>
        <w:ind w:left="574" w:right="621" w:hanging="564"/>
        <w:rPr>
          <w:rFonts w:ascii="Microsoft JhengHei" w:hAnsi="Microsoft JhengHei" w:eastAsia="Microsoft JhengHei" w:cs="Microsoft JhengHei"/>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32"/>
          <w:sz w:val="13"/>
          <w:szCs w:val="13"/>
        </w:rPr>
        <w:t xml:space="preserve">   </w:t>
      </w:r>
      <w:r>
        <w:rPr>
          <w:spacing w:val="4"/>
          <w:sz w:val="13"/>
          <w:szCs w:val="13"/>
        </w:rPr>
        <w:t>any introduction of new welding</w:t>
      </w:r>
      <w:r>
        <w:rPr>
          <w:spacing w:val="17"/>
          <w:sz w:val="13"/>
          <w:szCs w:val="13"/>
        </w:rPr>
        <w:t xml:space="preserve"> </w:t>
      </w:r>
      <w:r>
        <w:rPr>
          <w:spacing w:val="4"/>
          <w:sz w:val="13"/>
          <w:szCs w:val="13"/>
        </w:rPr>
        <w:t>processes,</w:t>
      </w:r>
      <w:r>
        <w:rPr>
          <w:spacing w:val="9"/>
          <w:sz w:val="13"/>
          <w:szCs w:val="13"/>
        </w:rPr>
        <w:t xml:space="preserve"> </w:t>
      </w:r>
      <w:r>
        <w:rPr>
          <w:spacing w:val="4"/>
          <w:sz w:val="13"/>
          <w:szCs w:val="13"/>
        </w:rPr>
        <w:t>any</w:t>
      </w:r>
      <w:r>
        <w:rPr>
          <w:spacing w:val="9"/>
          <w:sz w:val="13"/>
          <w:szCs w:val="13"/>
        </w:rPr>
        <w:t xml:space="preserve"> </w:t>
      </w:r>
      <w:r>
        <w:rPr>
          <w:spacing w:val="4"/>
          <w:sz w:val="13"/>
          <w:szCs w:val="13"/>
        </w:rPr>
        <w:t>change</w:t>
      </w:r>
      <w:r>
        <w:rPr>
          <w:sz w:val="13"/>
          <w:szCs w:val="13"/>
        </w:rPr>
        <w:t xml:space="preserve"> </w:t>
      </w:r>
      <w:r>
        <w:rPr>
          <w:spacing w:val="4"/>
          <w:sz w:val="13"/>
          <w:szCs w:val="13"/>
        </w:rPr>
        <w:t>of basic materials and of</w:t>
      </w:r>
      <w:r>
        <w:rPr>
          <w:spacing w:val="-6"/>
          <w:sz w:val="13"/>
          <w:szCs w:val="13"/>
        </w:rPr>
        <w:t xml:space="preserve"> </w:t>
      </w:r>
      <w:r>
        <w:rPr>
          <w:spacing w:val="4"/>
          <w:sz w:val="13"/>
          <w:szCs w:val="13"/>
        </w:rPr>
        <w:t xml:space="preserve">the reports on </w:t>
      </w:r>
      <w:r>
        <w:rPr>
          <w:spacing w:val="3"/>
          <w:sz w:val="13"/>
          <w:szCs w:val="13"/>
        </w:rPr>
        <w:t>the qualification</w:t>
      </w:r>
      <w:r>
        <w:rPr>
          <w:sz w:val="13"/>
          <w:szCs w:val="13"/>
        </w:rPr>
        <w:t xml:space="preserve"> of</w:t>
      </w:r>
      <w:r>
        <w:rPr>
          <w:spacing w:val="9"/>
          <w:sz w:val="13"/>
          <w:szCs w:val="13"/>
        </w:rPr>
        <w:t xml:space="preserve"> </w:t>
      </w:r>
      <w:r>
        <w:rPr>
          <w:sz w:val="13"/>
          <w:szCs w:val="13"/>
        </w:rPr>
        <w:t>the</w:t>
      </w:r>
      <w:r>
        <w:rPr>
          <w:spacing w:val="11"/>
          <w:sz w:val="13"/>
          <w:szCs w:val="13"/>
        </w:rPr>
        <w:t xml:space="preserve"> </w:t>
      </w:r>
      <w:r>
        <w:rPr>
          <w:sz w:val="13"/>
          <w:szCs w:val="13"/>
        </w:rPr>
        <w:t>welding</w:t>
      </w:r>
      <w:r>
        <w:rPr>
          <w:spacing w:val="11"/>
          <w:sz w:val="13"/>
          <w:szCs w:val="13"/>
        </w:rPr>
        <w:t xml:space="preserve"> </w:t>
      </w:r>
      <w:r>
        <w:rPr>
          <w:sz w:val="13"/>
          <w:szCs w:val="13"/>
        </w:rPr>
        <w:t>process</w:t>
      </w:r>
      <w:r>
        <w:rPr>
          <w:spacing w:val="11"/>
          <w:sz w:val="13"/>
          <w:szCs w:val="13"/>
        </w:rPr>
        <w:t xml:space="preserve">; </w:t>
      </w:r>
      <w:r>
        <w:rPr>
          <w:rFonts w:ascii="MS Gothic" w:hAnsi="MS Gothic" w:eastAsia="MS Gothic" w:cs="MS Gothic"/>
          <w:spacing w:val="11"/>
          <w:sz w:val="13"/>
          <w:szCs w:val="13"/>
        </w:rPr>
        <w:t>新</w:t>
      </w:r>
      <w:r>
        <w:rPr>
          <w:rFonts w:ascii="Microsoft JhengHei" w:hAnsi="Microsoft JhengHei" w:eastAsia="Microsoft JhengHei" w:cs="Microsoft JhengHei"/>
          <w:spacing w:val="11"/>
          <w:sz w:val="13"/>
          <w:szCs w:val="13"/>
        </w:rPr>
        <w:t>焊接工艺的引入、基本材料的变更</w:t>
      </w:r>
    </w:p>
    <w:p w14:paraId="3756D64B">
      <w:pPr>
        <w:spacing w:before="97" w:line="197" w:lineRule="auto"/>
        <w:ind w:left="575"/>
        <w:rPr>
          <w:rFonts w:ascii="MS Gothic" w:hAnsi="MS Gothic" w:eastAsia="MS Gothic" w:cs="MS Gothic"/>
          <w:sz w:val="13"/>
          <w:szCs w:val="13"/>
        </w:rPr>
      </w:pPr>
      <w:r>
        <w:rPr>
          <w:rFonts w:ascii="Microsoft JhengHei" w:hAnsi="Microsoft JhengHei" w:eastAsia="Microsoft JhengHei" w:cs="Microsoft JhengHei"/>
          <w:spacing w:val="8"/>
          <w:sz w:val="13"/>
          <w:szCs w:val="13"/>
        </w:rPr>
        <w:t>以及焊接工艺评定报告的变</w:t>
      </w:r>
      <w:r>
        <w:rPr>
          <w:rFonts w:ascii="MS Gothic" w:hAnsi="MS Gothic" w:eastAsia="MS Gothic" w:cs="MS Gothic"/>
          <w:spacing w:val="8"/>
          <w:sz w:val="13"/>
          <w:szCs w:val="13"/>
        </w:rPr>
        <w:t>更;</w:t>
      </w:r>
    </w:p>
    <w:p w14:paraId="06622AF8">
      <w:pPr>
        <w:pStyle w:val="2"/>
        <w:spacing w:before="53" w:line="322" w:lineRule="auto"/>
        <w:ind w:left="574" w:right="627" w:hanging="564"/>
        <w:rPr>
          <w:rFonts w:ascii="宋体" w:hAnsi="宋体" w:eastAsia="宋体" w:cs="宋体"/>
          <w:sz w:val="13"/>
          <w:szCs w:val="13"/>
        </w:rPr>
      </w:pPr>
      <w:r>
        <w:rPr>
          <w:rFonts w:ascii="Wingdings" w:hAnsi="Wingdings" w:eastAsia="Wingdings" w:cs="Wingdings"/>
          <w:b/>
          <w:bCs/>
          <w:color w:val="DB0720"/>
          <w:sz w:val="13"/>
          <w:szCs w:val="13"/>
        </w:rPr>
        <w:t>n</w:t>
      </w:r>
      <w:r>
        <w:rPr>
          <w:rFonts w:ascii="Wingdings" w:hAnsi="Wingdings" w:eastAsia="Wingdings" w:cs="Wingdings"/>
          <w:color w:val="DB0720"/>
          <w:spacing w:val="27"/>
          <w:sz w:val="13"/>
          <w:szCs w:val="13"/>
        </w:rPr>
        <w:t xml:space="preserve">   </w:t>
      </w:r>
      <w:r>
        <w:rPr>
          <w:sz w:val="13"/>
          <w:szCs w:val="13"/>
        </w:rPr>
        <w:t>any</w:t>
      </w:r>
      <w:r>
        <w:rPr>
          <w:spacing w:val="22"/>
          <w:sz w:val="13"/>
          <w:szCs w:val="13"/>
        </w:rPr>
        <w:t xml:space="preserve"> </w:t>
      </w:r>
      <w:r>
        <w:rPr>
          <w:sz w:val="13"/>
          <w:szCs w:val="13"/>
        </w:rPr>
        <w:t>introduction</w:t>
      </w:r>
      <w:r>
        <w:rPr>
          <w:spacing w:val="22"/>
          <w:sz w:val="13"/>
          <w:szCs w:val="13"/>
        </w:rPr>
        <w:t xml:space="preserve"> </w:t>
      </w:r>
      <w:r>
        <w:rPr>
          <w:sz w:val="13"/>
          <w:szCs w:val="13"/>
        </w:rPr>
        <w:t>of</w:t>
      </w:r>
      <w:r>
        <w:rPr>
          <w:spacing w:val="22"/>
          <w:sz w:val="13"/>
          <w:szCs w:val="13"/>
        </w:rPr>
        <w:t xml:space="preserve"> </w:t>
      </w:r>
      <w:r>
        <w:rPr>
          <w:sz w:val="13"/>
          <w:szCs w:val="13"/>
        </w:rPr>
        <w:t>new</w:t>
      </w:r>
      <w:r>
        <w:rPr>
          <w:spacing w:val="22"/>
          <w:sz w:val="13"/>
          <w:szCs w:val="13"/>
        </w:rPr>
        <w:t xml:space="preserve"> </w:t>
      </w:r>
      <w:r>
        <w:rPr>
          <w:sz w:val="13"/>
          <w:szCs w:val="13"/>
        </w:rPr>
        <w:t>relevant</w:t>
      </w:r>
      <w:r>
        <w:rPr>
          <w:spacing w:val="22"/>
          <w:sz w:val="13"/>
          <w:szCs w:val="13"/>
        </w:rPr>
        <w:t xml:space="preserve"> </w:t>
      </w:r>
      <w:r>
        <w:rPr>
          <w:sz w:val="13"/>
          <w:szCs w:val="13"/>
        </w:rPr>
        <w:t>facilities</w:t>
      </w:r>
      <w:r>
        <w:rPr>
          <w:spacing w:val="22"/>
          <w:sz w:val="13"/>
          <w:szCs w:val="13"/>
        </w:rPr>
        <w:t>.</w:t>
      </w:r>
      <w:r>
        <w:rPr>
          <w:spacing w:val="30"/>
          <w:w w:val="101"/>
          <w:sz w:val="13"/>
          <w:szCs w:val="13"/>
        </w:rPr>
        <w:t xml:space="preserve"> </w:t>
      </w:r>
      <w:r>
        <w:rPr>
          <w:rFonts w:ascii="宋体" w:hAnsi="宋体" w:eastAsia="宋体" w:cs="宋体"/>
          <w:spacing w:val="22"/>
          <w:sz w:val="13"/>
          <w:szCs w:val="13"/>
        </w:rPr>
        <w:t>任何新的相关</w:t>
      </w:r>
      <w:r>
        <w:rPr>
          <w:rFonts w:ascii="宋体" w:hAnsi="宋体" w:eastAsia="宋体" w:cs="宋体"/>
          <w:spacing w:val="12"/>
          <w:sz w:val="13"/>
          <w:szCs w:val="13"/>
        </w:rPr>
        <w:t>设施的增加。</w:t>
      </w:r>
    </w:p>
    <w:p w14:paraId="42387DF8">
      <w:pPr>
        <w:pStyle w:val="2"/>
        <w:spacing w:line="317" w:lineRule="auto"/>
        <w:ind w:left="2" w:right="619" w:hanging="2"/>
        <w:jc w:val="both"/>
        <w:rPr>
          <w:sz w:val="13"/>
          <w:szCs w:val="13"/>
        </w:rPr>
      </w:pPr>
      <w:r>
        <w:rPr>
          <w:spacing w:val="3"/>
          <w:sz w:val="13"/>
          <w:szCs w:val="13"/>
        </w:rPr>
        <w:t>After</w:t>
      </w:r>
      <w:r>
        <w:rPr>
          <w:spacing w:val="7"/>
          <w:sz w:val="13"/>
          <w:szCs w:val="13"/>
        </w:rPr>
        <w:t xml:space="preserve">  </w:t>
      </w:r>
      <w:r>
        <w:rPr>
          <w:spacing w:val="3"/>
          <w:sz w:val="13"/>
          <w:szCs w:val="13"/>
        </w:rPr>
        <w:t>a</w:t>
      </w:r>
      <w:r>
        <w:rPr>
          <w:spacing w:val="1"/>
          <w:sz w:val="13"/>
          <w:szCs w:val="13"/>
        </w:rPr>
        <w:t xml:space="preserve">  </w:t>
      </w:r>
      <w:r>
        <w:rPr>
          <w:spacing w:val="3"/>
          <w:sz w:val="13"/>
          <w:szCs w:val="13"/>
        </w:rPr>
        <w:t>certificate  has  been  issued,  the  applicant  shall  give</w:t>
      </w:r>
      <w:r>
        <w:rPr>
          <w:spacing w:val="1"/>
          <w:sz w:val="13"/>
          <w:szCs w:val="13"/>
        </w:rPr>
        <w:t xml:space="preserve"> </w:t>
      </w:r>
      <w:r>
        <w:rPr>
          <w:spacing w:val="5"/>
          <w:sz w:val="13"/>
          <w:szCs w:val="13"/>
        </w:rPr>
        <w:t>written notice to Quality Austr</w:t>
      </w:r>
      <w:r>
        <w:rPr>
          <w:spacing w:val="4"/>
          <w:sz w:val="13"/>
          <w:szCs w:val="13"/>
        </w:rPr>
        <w:t xml:space="preserve">ia and the </w:t>
      </w:r>
      <w:r>
        <w:rPr>
          <w:b/>
          <w:bCs/>
          <w:spacing w:val="4"/>
          <w:sz w:val="13"/>
          <w:szCs w:val="13"/>
        </w:rPr>
        <w:t>quality</w:t>
      </w:r>
      <w:r>
        <w:rPr>
          <w:spacing w:val="4"/>
          <w:sz w:val="13"/>
          <w:szCs w:val="13"/>
        </w:rPr>
        <w:t>austria</w:t>
      </w:r>
      <w:r>
        <w:rPr>
          <w:spacing w:val="16"/>
          <w:sz w:val="13"/>
          <w:szCs w:val="13"/>
        </w:rPr>
        <w:t xml:space="preserve"> </w:t>
      </w:r>
      <w:r>
        <w:rPr>
          <w:spacing w:val="4"/>
          <w:sz w:val="13"/>
          <w:szCs w:val="13"/>
        </w:rPr>
        <w:t>partner</w:t>
      </w:r>
      <w:r>
        <w:rPr>
          <w:sz w:val="13"/>
          <w:szCs w:val="13"/>
        </w:rPr>
        <w:t xml:space="preserve"> </w:t>
      </w:r>
      <w:r>
        <w:rPr>
          <w:spacing w:val="4"/>
          <w:sz w:val="13"/>
          <w:szCs w:val="13"/>
        </w:rPr>
        <w:t>without</w:t>
      </w:r>
      <w:r>
        <w:rPr>
          <w:spacing w:val="19"/>
          <w:w w:val="101"/>
          <w:sz w:val="13"/>
          <w:szCs w:val="13"/>
        </w:rPr>
        <w:t xml:space="preserve"> </w:t>
      </w:r>
      <w:r>
        <w:rPr>
          <w:spacing w:val="4"/>
          <w:sz w:val="13"/>
          <w:szCs w:val="13"/>
        </w:rPr>
        <w:t>delay</w:t>
      </w:r>
      <w:r>
        <w:rPr>
          <w:spacing w:val="28"/>
          <w:sz w:val="13"/>
          <w:szCs w:val="13"/>
        </w:rPr>
        <w:t xml:space="preserve"> </w:t>
      </w:r>
      <w:r>
        <w:rPr>
          <w:spacing w:val="4"/>
          <w:sz w:val="13"/>
          <w:szCs w:val="13"/>
        </w:rPr>
        <w:t>(within</w:t>
      </w:r>
      <w:r>
        <w:rPr>
          <w:spacing w:val="19"/>
          <w:w w:val="101"/>
          <w:sz w:val="13"/>
          <w:szCs w:val="13"/>
        </w:rPr>
        <w:t xml:space="preserve"> </w:t>
      </w:r>
      <w:r>
        <w:rPr>
          <w:spacing w:val="4"/>
          <w:sz w:val="13"/>
          <w:szCs w:val="13"/>
        </w:rPr>
        <w:t>five</w:t>
      </w:r>
      <w:r>
        <w:rPr>
          <w:spacing w:val="21"/>
          <w:sz w:val="13"/>
          <w:szCs w:val="13"/>
        </w:rPr>
        <w:t xml:space="preserve"> </w:t>
      </w:r>
      <w:r>
        <w:rPr>
          <w:spacing w:val="4"/>
          <w:sz w:val="13"/>
          <w:szCs w:val="13"/>
        </w:rPr>
        <w:t>workdays)</w:t>
      </w:r>
      <w:r>
        <w:rPr>
          <w:spacing w:val="23"/>
          <w:sz w:val="13"/>
          <w:szCs w:val="13"/>
        </w:rPr>
        <w:t xml:space="preserve"> </w:t>
      </w:r>
      <w:r>
        <w:rPr>
          <w:spacing w:val="4"/>
          <w:sz w:val="13"/>
          <w:szCs w:val="13"/>
        </w:rPr>
        <w:t>of</w:t>
      </w:r>
      <w:r>
        <w:rPr>
          <w:spacing w:val="15"/>
          <w:w w:val="102"/>
          <w:sz w:val="13"/>
          <w:szCs w:val="13"/>
        </w:rPr>
        <w:t xml:space="preserve"> </w:t>
      </w:r>
      <w:r>
        <w:rPr>
          <w:spacing w:val="4"/>
          <w:sz w:val="13"/>
          <w:szCs w:val="13"/>
        </w:rPr>
        <w:t>any</w:t>
      </w:r>
      <w:r>
        <w:rPr>
          <w:spacing w:val="23"/>
          <w:sz w:val="13"/>
          <w:szCs w:val="13"/>
        </w:rPr>
        <w:t xml:space="preserve"> </w:t>
      </w:r>
      <w:r>
        <w:rPr>
          <w:spacing w:val="4"/>
          <w:sz w:val="13"/>
          <w:szCs w:val="13"/>
        </w:rPr>
        <w:t>significant</w:t>
      </w:r>
      <w:r>
        <w:rPr>
          <w:spacing w:val="22"/>
          <w:sz w:val="13"/>
          <w:szCs w:val="13"/>
        </w:rPr>
        <w:t xml:space="preserve"> </w:t>
      </w:r>
      <w:r>
        <w:rPr>
          <w:spacing w:val="4"/>
          <w:sz w:val="13"/>
          <w:szCs w:val="13"/>
        </w:rPr>
        <w:t>change</w:t>
      </w:r>
      <w:r>
        <w:rPr>
          <w:sz w:val="13"/>
          <w:szCs w:val="13"/>
        </w:rPr>
        <w:t xml:space="preserve"> </w:t>
      </w:r>
      <w:r>
        <w:rPr>
          <w:spacing w:val="4"/>
          <w:sz w:val="13"/>
          <w:szCs w:val="13"/>
        </w:rPr>
        <w:t>to the certified factory production</w:t>
      </w:r>
      <w:r>
        <w:rPr>
          <w:spacing w:val="17"/>
          <w:w w:val="101"/>
          <w:sz w:val="13"/>
          <w:szCs w:val="13"/>
        </w:rPr>
        <w:t xml:space="preserve"> </w:t>
      </w:r>
      <w:r>
        <w:rPr>
          <w:spacing w:val="4"/>
          <w:sz w:val="13"/>
          <w:szCs w:val="13"/>
        </w:rPr>
        <w:t>control system. This</w:t>
      </w:r>
      <w:r>
        <w:rPr>
          <w:spacing w:val="14"/>
          <w:sz w:val="13"/>
          <w:szCs w:val="13"/>
        </w:rPr>
        <w:t xml:space="preserve"> </w:t>
      </w:r>
      <w:r>
        <w:rPr>
          <w:spacing w:val="4"/>
          <w:sz w:val="13"/>
          <w:szCs w:val="13"/>
        </w:rPr>
        <w:t>refers</w:t>
      </w:r>
      <w:r>
        <w:rPr>
          <w:spacing w:val="13"/>
          <w:w w:val="101"/>
          <w:sz w:val="13"/>
          <w:szCs w:val="13"/>
        </w:rPr>
        <w:t xml:space="preserve"> </w:t>
      </w:r>
      <w:r>
        <w:rPr>
          <w:spacing w:val="4"/>
          <w:sz w:val="13"/>
          <w:szCs w:val="13"/>
        </w:rPr>
        <w:t>in</w:t>
      </w:r>
      <w:r>
        <w:rPr>
          <w:sz w:val="13"/>
          <w:szCs w:val="13"/>
        </w:rPr>
        <w:t xml:space="preserve"> </w:t>
      </w:r>
      <w:r>
        <w:rPr>
          <w:spacing w:val="4"/>
          <w:sz w:val="13"/>
          <w:szCs w:val="13"/>
        </w:rPr>
        <w:t>particular</w:t>
      </w:r>
      <w:r>
        <w:rPr>
          <w:spacing w:val="28"/>
          <w:sz w:val="13"/>
          <w:szCs w:val="13"/>
        </w:rPr>
        <w:t xml:space="preserve"> </w:t>
      </w:r>
      <w:r>
        <w:rPr>
          <w:spacing w:val="4"/>
          <w:sz w:val="13"/>
          <w:szCs w:val="13"/>
        </w:rPr>
        <w:t>to</w:t>
      </w:r>
      <w:r>
        <w:rPr>
          <w:spacing w:val="33"/>
          <w:sz w:val="13"/>
          <w:szCs w:val="13"/>
        </w:rPr>
        <w:t xml:space="preserve"> </w:t>
      </w:r>
      <w:r>
        <w:rPr>
          <w:spacing w:val="4"/>
          <w:sz w:val="13"/>
          <w:szCs w:val="13"/>
        </w:rPr>
        <w:t>any</w:t>
      </w:r>
      <w:r>
        <w:rPr>
          <w:spacing w:val="32"/>
          <w:w w:val="101"/>
          <w:sz w:val="13"/>
          <w:szCs w:val="13"/>
        </w:rPr>
        <w:t xml:space="preserve"> </w:t>
      </w:r>
      <w:r>
        <w:rPr>
          <w:spacing w:val="4"/>
          <w:sz w:val="13"/>
          <w:szCs w:val="13"/>
        </w:rPr>
        <w:t>change</w:t>
      </w:r>
      <w:r>
        <w:rPr>
          <w:spacing w:val="31"/>
          <w:sz w:val="13"/>
          <w:szCs w:val="13"/>
        </w:rPr>
        <w:t xml:space="preserve"> </w:t>
      </w:r>
      <w:r>
        <w:rPr>
          <w:spacing w:val="4"/>
          <w:sz w:val="13"/>
          <w:szCs w:val="13"/>
        </w:rPr>
        <w:t>which</w:t>
      </w:r>
      <w:r>
        <w:rPr>
          <w:spacing w:val="39"/>
          <w:w w:val="101"/>
          <w:sz w:val="13"/>
          <w:szCs w:val="13"/>
        </w:rPr>
        <w:t xml:space="preserve"> </w:t>
      </w:r>
      <w:r>
        <w:rPr>
          <w:spacing w:val="4"/>
          <w:sz w:val="13"/>
          <w:szCs w:val="13"/>
        </w:rPr>
        <w:t>may</w:t>
      </w:r>
      <w:r>
        <w:rPr>
          <w:spacing w:val="32"/>
          <w:w w:val="101"/>
          <w:sz w:val="13"/>
          <w:szCs w:val="13"/>
        </w:rPr>
        <w:t xml:space="preserve"> </w:t>
      </w:r>
      <w:r>
        <w:rPr>
          <w:spacing w:val="4"/>
          <w:sz w:val="13"/>
          <w:szCs w:val="13"/>
        </w:rPr>
        <w:t>affect</w:t>
      </w:r>
      <w:r>
        <w:rPr>
          <w:spacing w:val="28"/>
          <w:w w:val="101"/>
          <w:sz w:val="13"/>
          <w:szCs w:val="13"/>
        </w:rPr>
        <w:t xml:space="preserve"> </w:t>
      </w:r>
      <w:r>
        <w:rPr>
          <w:spacing w:val="4"/>
          <w:sz w:val="13"/>
          <w:szCs w:val="13"/>
        </w:rPr>
        <w:t>the</w:t>
      </w:r>
      <w:r>
        <w:rPr>
          <w:spacing w:val="32"/>
          <w:w w:val="101"/>
          <w:sz w:val="13"/>
          <w:szCs w:val="13"/>
        </w:rPr>
        <w:t xml:space="preserve"> </w:t>
      </w:r>
      <w:r>
        <w:rPr>
          <w:spacing w:val="4"/>
          <w:sz w:val="13"/>
          <w:szCs w:val="13"/>
        </w:rPr>
        <w:t>satisf</w:t>
      </w:r>
      <w:r>
        <w:rPr>
          <w:spacing w:val="3"/>
          <w:sz w:val="13"/>
          <w:szCs w:val="13"/>
        </w:rPr>
        <w:t>action</w:t>
      </w:r>
      <w:r>
        <w:rPr>
          <w:spacing w:val="34"/>
          <w:w w:val="101"/>
          <w:sz w:val="13"/>
          <w:szCs w:val="13"/>
        </w:rPr>
        <w:t xml:space="preserve"> </w:t>
      </w:r>
      <w:r>
        <w:rPr>
          <w:spacing w:val="3"/>
          <w:sz w:val="13"/>
          <w:szCs w:val="13"/>
        </w:rPr>
        <w:t>of</w:t>
      </w:r>
      <w:r>
        <w:rPr>
          <w:sz w:val="13"/>
          <w:szCs w:val="13"/>
        </w:rPr>
        <w:t xml:space="preserve"> </w:t>
      </w:r>
      <w:r>
        <w:rPr>
          <w:spacing w:val="4"/>
          <w:sz w:val="13"/>
          <w:szCs w:val="13"/>
        </w:rPr>
        <w:t>certification</w:t>
      </w:r>
      <w:r>
        <w:rPr>
          <w:spacing w:val="31"/>
          <w:w w:val="102"/>
          <w:sz w:val="13"/>
          <w:szCs w:val="13"/>
        </w:rPr>
        <w:t xml:space="preserve"> </w:t>
      </w:r>
      <w:r>
        <w:rPr>
          <w:spacing w:val="4"/>
          <w:sz w:val="13"/>
          <w:szCs w:val="13"/>
        </w:rPr>
        <w:t>requirements, such as:</w:t>
      </w:r>
    </w:p>
    <w:p w14:paraId="266BD9D3">
      <w:pPr>
        <w:pStyle w:val="2"/>
        <w:spacing w:before="25" w:line="322" w:lineRule="auto"/>
        <w:ind w:right="629" w:firstLine="3"/>
        <w:jc w:val="both"/>
        <w:rPr>
          <w:rFonts w:ascii="宋体" w:hAnsi="宋体" w:eastAsia="宋体" w:cs="宋体"/>
          <w:sz w:val="13"/>
          <w:szCs w:val="13"/>
        </w:rPr>
      </w:pPr>
      <w:r>
        <w:rPr>
          <w:rFonts w:ascii="宋体" w:hAnsi="宋体" w:eastAsia="宋体" w:cs="宋体"/>
          <w:spacing w:val="13"/>
          <w:sz w:val="13"/>
          <w:szCs w:val="13"/>
        </w:rPr>
        <w:t>颁发证书后</w:t>
      </w:r>
      <w:r>
        <w:rPr>
          <w:rFonts w:ascii="宋体" w:hAnsi="宋体" w:eastAsia="宋体" w:cs="宋体"/>
          <w:spacing w:val="-37"/>
          <w:sz w:val="13"/>
          <w:szCs w:val="13"/>
        </w:rPr>
        <w:t xml:space="preserve"> </w:t>
      </w:r>
      <w:r>
        <w:rPr>
          <w:rFonts w:ascii="宋体" w:hAnsi="宋体" w:eastAsia="宋体" w:cs="宋体"/>
          <w:spacing w:val="13"/>
          <w:sz w:val="13"/>
          <w:szCs w:val="13"/>
        </w:rPr>
        <w:t>，     申请人应立即（在五个工作日内</w:t>
      </w:r>
      <w:r>
        <w:rPr>
          <w:rFonts w:ascii="宋体" w:hAnsi="宋体" w:eastAsia="宋体" w:cs="宋体"/>
          <w:spacing w:val="-35"/>
          <w:sz w:val="13"/>
          <w:szCs w:val="13"/>
        </w:rPr>
        <w:t xml:space="preserve"> </w:t>
      </w:r>
      <w:r>
        <w:rPr>
          <w:rFonts w:ascii="宋体" w:hAnsi="宋体" w:eastAsia="宋体" w:cs="宋体"/>
          <w:spacing w:val="13"/>
          <w:sz w:val="13"/>
          <w:szCs w:val="13"/>
        </w:rPr>
        <w:t>）     向</w:t>
      </w:r>
      <w:r>
        <w:rPr>
          <w:sz w:val="13"/>
          <w:szCs w:val="13"/>
        </w:rPr>
        <w:t>Quality Austria</w:t>
      </w:r>
      <w:r>
        <w:rPr>
          <w:rFonts w:ascii="宋体" w:hAnsi="宋体" w:eastAsia="宋体" w:cs="宋体"/>
          <w:spacing w:val="32"/>
          <w:sz w:val="13"/>
          <w:szCs w:val="13"/>
        </w:rPr>
        <w:t>和</w:t>
      </w:r>
      <w:r>
        <w:rPr>
          <w:sz w:val="13"/>
          <w:szCs w:val="13"/>
        </w:rPr>
        <w:t>Quality</w:t>
      </w:r>
      <w:r>
        <w:rPr>
          <w:spacing w:val="4"/>
          <w:sz w:val="13"/>
          <w:szCs w:val="13"/>
        </w:rPr>
        <w:t xml:space="preserve">   </w:t>
      </w:r>
      <w:r>
        <w:rPr>
          <w:sz w:val="13"/>
          <w:szCs w:val="13"/>
        </w:rPr>
        <w:t>Austria</w:t>
      </w:r>
      <w:r>
        <w:rPr>
          <w:rFonts w:ascii="宋体" w:hAnsi="宋体" w:eastAsia="宋体" w:cs="宋体"/>
          <w:spacing w:val="32"/>
          <w:sz w:val="13"/>
          <w:szCs w:val="13"/>
        </w:rPr>
        <w:t>合作伙伴发出书面通知，告知认证工厂</w:t>
      </w:r>
      <w:r>
        <w:rPr>
          <w:rFonts w:ascii="宋体" w:hAnsi="宋体" w:eastAsia="宋体" w:cs="宋体"/>
          <w:spacing w:val="17"/>
          <w:sz w:val="13"/>
          <w:szCs w:val="13"/>
        </w:rPr>
        <w:t>生产控制系统的任何重大变更</w:t>
      </w:r>
      <w:r>
        <w:rPr>
          <w:rFonts w:ascii="宋体" w:hAnsi="宋体" w:eastAsia="宋体" w:cs="宋体"/>
          <w:spacing w:val="-39"/>
          <w:sz w:val="13"/>
          <w:szCs w:val="13"/>
        </w:rPr>
        <w:t xml:space="preserve"> </w:t>
      </w:r>
      <w:r>
        <w:rPr>
          <w:rFonts w:ascii="宋体" w:hAnsi="宋体" w:eastAsia="宋体" w:cs="宋体"/>
          <w:spacing w:val="17"/>
          <w:sz w:val="13"/>
          <w:szCs w:val="13"/>
        </w:rPr>
        <w:t>。这尤其是指可能</w:t>
      </w:r>
      <w:r>
        <w:rPr>
          <w:rFonts w:ascii="宋体" w:hAnsi="宋体" w:eastAsia="宋体" w:cs="宋体"/>
          <w:spacing w:val="16"/>
          <w:sz w:val="13"/>
          <w:szCs w:val="13"/>
        </w:rPr>
        <w:t>影响认证要求满足的</w:t>
      </w:r>
      <w:r>
        <w:rPr>
          <w:rFonts w:ascii="宋体" w:hAnsi="宋体" w:eastAsia="宋体" w:cs="宋体"/>
          <w:spacing w:val="14"/>
          <w:sz w:val="13"/>
          <w:szCs w:val="13"/>
        </w:rPr>
        <w:t>任何变更，例如：</w:t>
      </w:r>
    </w:p>
    <w:p w14:paraId="307DDC5A">
      <w:pPr>
        <w:pStyle w:val="2"/>
        <w:spacing w:line="323" w:lineRule="auto"/>
        <w:ind w:left="574" w:right="661" w:hanging="564"/>
        <w:rPr>
          <w:rFonts w:ascii="Microsoft JhengHei" w:hAnsi="Microsoft JhengHei" w:eastAsia="Microsoft JhengHei" w:cs="Microsoft JhengHei"/>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28"/>
          <w:sz w:val="13"/>
          <w:szCs w:val="13"/>
        </w:rPr>
        <w:t xml:space="preserve">   </w:t>
      </w:r>
      <w:r>
        <w:rPr>
          <w:spacing w:val="4"/>
          <w:sz w:val="13"/>
          <w:szCs w:val="13"/>
        </w:rPr>
        <w:t>any</w:t>
      </w:r>
      <w:r>
        <w:rPr>
          <w:spacing w:val="24"/>
          <w:w w:val="101"/>
          <w:sz w:val="13"/>
          <w:szCs w:val="13"/>
        </w:rPr>
        <w:t xml:space="preserve"> </w:t>
      </w:r>
      <w:r>
        <w:rPr>
          <w:spacing w:val="4"/>
          <w:sz w:val="13"/>
          <w:szCs w:val="13"/>
        </w:rPr>
        <w:t>change</w:t>
      </w:r>
      <w:r>
        <w:rPr>
          <w:spacing w:val="25"/>
          <w:sz w:val="13"/>
          <w:szCs w:val="13"/>
        </w:rPr>
        <w:t xml:space="preserve"> </w:t>
      </w:r>
      <w:r>
        <w:rPr>
          <w:spacing w:val="4"/>
          <w:sz w:val="13"/>
          <w:szCs w:val="13"/>
        </w:rPr>
        <w:t>of</w:t>
      </w:r>
      <w:r>
        <w:rPr>
          <w:spacing w:val="24"/>
          <w:sz w:val="13"/>
          <w:szCs w:val="13"/>
        </w:rPr>
        <w:t xml:space="preserve"> </w:t>
      </w:r>
      <w:r>
        <w:rPr>
          <w:spacing w:val="4"/>
          <w:sz w:val="13"/>
          <w:szCs w:val="13"/>
        </w:rPr>
        <w:t>management,</w:t>
      </w:r>
      <w:r>
        <w:rPr>
          <w:spacing w:val="26"/>
          <w:sz w:val="13"/>
          <w:szCs w:val="13"/>
        </w:rPr>
        <w:t xml:space="preserve"> </w:t>
      </w:r>
      <w:r>
        <w:rPr>
          <w:spacing w:val="4"/>
          <w:sz w:val="13"/>
          <w:szCs w:val="13"/>
        </w:rPr>
        <w:t>control,</w:t>
      </w:r>
      <w:r>
        <w:rPr>
          <w:spacing w:val="23"/>
          <w:w w:val="101"/>
          <w:sz w:val="13"/>
          <w:szCs w:val="13"/>
        </w:rPr>
        <w:t xml:space="preserve"> </w:t>
      </w:r>
      <w:r>
        <w:rPr>
          <w:spacing w:val="4"/>
          <w:sz w:val="13"/>
          <w:szCs w:val="13"/>
        </w:rPr>
        <w:t>organisation;</w:t>
      </w:r>
      <w:r>
        <w:rPr>
          <w:spacing w:val="28"/>
          <w:sz w:val="13"/>
          <w:szCs w:val="13"/>
        </w:rPr>
        <w:t xml:space="preserve"> </w:t>
      </w:r>
      <w:r>
        <w:rPr>
          <w:rFonts w:ascii="MS Gothic" w:hAnsi="MS Gothic" w:eastAsia="MS Gothic" w:cs="MS Gothic"/>
          <w:spacing w:val="4"/>
          <w:sz w:val="13"/>
          <w:szCs w:val="13"/>
        </w:rPr>
        <w:t>管</w:t>
      </w:r>
      <w:r>
        <w:rPr>
          <w:rFonts w:ascii="MS Gothic" w:hAnsi="MS Gothic" w:eastAsia="MS Gothic" w:cs="MS Gothic"/>
          <w:spacing w:val="8"/>
          <w:sz w:val="13"/>
          <w:szCs w:val="13"/>
        </w:rPr>
        <w:t>理、控制、</w:t>
      </w:r>
      <w:r>
        <w:rPr>
          <w:rFonts w:ascii="Microsoft JhengHei" w:hAnsi="Microsoft JhengHei" w:eastAsia="Microsoft JhengHei" w:cs="Microsoft JhengHei"/>
          <w:spacing w:val="8"/>
          <w:sz w:val="13"/>
          <w:szCs w:val="13"/>
        </w:rPr>
        <w:t>组织的任何变更;</w:t>
      </w:r>
    </w:p>
    <w:p w14:paraId="42360177">
      <w:pPr>
        <w:pStyle w:val="2"/>
        <w:spacing w:before="1" w:line="315" w:lineRule="auto"/>
        <w:ind w:left="574" w:right="663" w:hanging="564"/>
        <w:rPr>
          <w:rFonts w:ascii="MS Gothic" w:hAnsi="MS Gothic" w:eastAsia="MS Gothic" w:cs="MS Gothic"/>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29"/>
          <w:sz w:val="13"/>
          <w:szCs w:val="13"/>
        </w:rPr>
        <w:t xml:space="preserve">   </w:t>
      </w:r>
      <w:r>
        <w:rPr>
          <w:spacing w:val="4"/>
          <w:sz w:val="13"/>
          <w:szCs w:val="13"/>
        </w:rPr>
        <w:t>any change</w:t>
      </w:r>
      <w:r>
        <w:rPr>
          <w:spacing w:val="18"/>
          <w:sz w:val="13"/>
          <w:szCs w:val="13"/>
        </w:rPr>
        <w:t xml:space="preserve"> </w:t>
      </w:r>
      <w:r>
        <w:rPr>
          <w:spacing w:val="4"/>
          <w:sz w:val="13"/>
          <w:szCs w:val="13"/>
        </w:rPr>
        <w:t>of products,</w:t>
      </w:r>
      <w:r>
        <w:rPr>
          <w:spacing w:val="11"/>
          <w:sz w:val="13"/>
          <w:szCs w:val="13"/>
        </w:rPr>
        <w:t xml:space="preserve"> </w:t>
      </w:r>
      <w:r>
        <w:rPr>
          <w:spacing w:val="4"/>
          <w:sz w:val="13"/>
          <w:szCs w:val="13"/>
        </w:rPr>
        <w:t>the</w:t>
      </w:r>
      <w:r>
        <w:rPr>
          <w:spacing w:val="23"/>
          <w:sz w:val="13"/>
          <w:szCs w:val="13"/>
        </w:rPr>
        <w:t xml:space="preserve"> </w:t>
      </w:r>
      <w:r>
        <w:rPr>
          <w:spacing w:val="4"/>
          <w:sz w:val="13"/>
          <w:szCs w:val="13"/>
        </w:rPr>
        <w:t>manufacturing</w:t>
      </w:r>
      <w:r>
        <w:rPr>
          <w:spacing w:val="19"/>
          <w:w w:val="101"/>
          <w:sz w:val="13"/>
          <w:szCs w:val="13"/>
        </w:rPr>
        <w:t xml:space="preserve"> </w:t>
      </w:r>
      <w:r>
        <w:rPr>
          <w:spacing w:val="4"/>
          <w:sz w:val="13"/>
          <w:szCs w:val="13"/>
        </w:rPr>
        <w:t>process</w:t>
      </w:r>
      <w:r>
        <w:rPr>
          <w:spacing w:val="14"/>
          <w:sz w:val="13"/>
          <w:szCs w:val="13"/>
        </w:rPr>
        <w:t xml:space="preserve"> </w:t>
      </w:r>
      <w:r>
        <w:rPr>
          <w:spacing w:val="4"/>
          <w:sz w:val="13"/>
          <w:szCs w:val="13"/>
        </w:rPr>
        <w:t>or</w:t>
      </w:r>
      <w:r>
        <w:rPr>
          <w:sz w:val="13"/>
          <w:szCs w:val="13"/>
        </w:rPr>
        <w:t xml:space="preserve"> of</w:t>
      </w:r>
      <w:r>
        <w:rPr>
          <w:spacing w:val="11"/>
          <w:sz w:val="13"/>
          <w:szCs w:val="13"/>
        </w:rPr>
        <w:t xml:space="preserve"> </w:t>
      </w:r>
      <w:r>
        <w:rPr>
          <w:sz w:val="13"/>
          <w:szCs w:val="13"/>
        </w:rPr>
        <w:t>relevant</w:t>
      </w:r>
      <w:r>
        <w:rPr>
          <w:spacing w:val="11"/>
          <w:sz w:val="13"/>
          <w:szCs w:val="13"/>
        </w:rPr>
        <w:t xml:space="preserve"> </w:t>
      </w:r>
      <w:r>
        <w:rPr>
          <w:sz w:val="13"/>
          <w:szCs w:val="13"/>
        </w:rPr>
        <w:t>facilities</w:t>
      </w:r>
      <w:r>
        <w:rPr>
          <w:spacing w:val="11"/>
          <w:sz w:val="13"/>
          <w:szCs w:val="13"/>
        </w:rPr>
        <w:t xml:space="preserve">; </w:t>
      </w:r>
      <w:r>
        <w:rPr>
          <w:rFonts w:ascii="Microsoft JhengHei" w:hAnsi="Microsoft JhengHei" w:eastAsia="Microsoft JhengHei" w:cs="Microsoft JhengHei"/>
          <w:spacing w:val="11"/>
          <w:sz w:val="13"/>
          <w:szCs w:val="13"/>
        </w:rPr>
        <w:t>产</w:t>
      </w:r>
      <w:r>
        <w:rPr>
          <w:rFonts w:ascii="MS Gothic" w:hAnsi="MS Gothic" w:eastAsia="MS Gothic" w:cs="MS Gothic"/>
          <w:spacing w:val="11"/>
          <w:sz w:val="13"/>
          <w:szCs w:val="13"/>
        </w:rPr>
        <w:t>品、制造工</w:t>
      </w:r>
      <w:r>
        <w:rPr>
          <w:rFonts w:ascii="Microsoft JhengHei" w:hAnsi="Microsoft JhengHei" w:eastAsia="Microsoft JhengHei" w:cs="Microsoft JhengHei"/>
          <w:spacing w:val="11"/>
          <w:sz w:val="13"/>
          <w:szCs w:val="13"/>
        </w:rPr>
        <w:t>艺</w:t>
      </w:r>
      <w:r>
        <w:rPr>
          <w:rFonts w:ascii="MS Gothic" w:hAnsi="MS Gothic" w:eastAsia="MS Gothic" w:cs="MS Gothic"/>
          <w:spacing w:val="11"/>
          <w:sz w:val="13"/>
          <w:szCs w:val="13"/>
        </w:rPr>
        <w:t>或相关</w:t>
      </w:r>
      <w:r>
        <w:rPr>
          <w:rFonts w:ascii="Microsoft JhengHei" w:hAnsi="Microsoft JhengHei" w:eastAsia="Microsoft JhengHei" w:cs="Microsoft JhengHei"/>
          <w:spacing w:val="11"/>
          <w:sz w:val="13"/>
          <w:szCs w:val="13"/>
        </w:rPr>
        <w:t>设</w:t>
      </w:r>
      <w:r>
        <w:rPr>
          <w:rFonts w:ascii="MS Gothic" w:hAnsi="MS Gothic" w:eastAsia="MS Gothic" w:cs="MS Gothic"/>
          <w:spacing w:val="11"/>
          <w:sz w:val="13"/>
          <w:szCs w:val="13"/>
        </w:rPr>
        <w:t>施的任何</w:t>
      </w:r>
      <w:r>
        <w:rPr>
          <w:rFonts w:ascii="Microsoft JhengHei" w:hAnsi="Microsoft JhengHei" w:eastAsia="Microsoft JhengHei" w:cs="Microsoft JhengHei"/>
          <w:spacing w:val="11"/>
          <w:sz w:val="13"/>
          <w:szCs w:val="13"/>
        </w:rPr>
        <w:t>变</w:t>
      </w:r>
      <w:r>
        <w:rPr>
          <w:rFonts w:ascii="MS Gothic" w:hAnsi="MS Gothic" w:eastAsia="MS Gothic" w:cs="MS Gothic"/>
          <w:spacing w:val="11"/>
          <w:sz w:val="13"/>
          <w:szCs w:val="13"/>
        </w:rPr>
        <w:t>更</w:t>
      </w:r>
    </w:p>
    <w:p w14:paraId="3B5E9EAE">
      <w:pPr>
        <w:pStyle w:val="2"/>
        <w:spacing w:before="13" w:line="318" w:lineRule="auto"/>
        <w:ind w:left="574" w:right="657" w:hanging="564"/>
        <w:rPr>
          <w:rFonts w:ascii="Microsoft JhengHei" w:hAnsi="Microsoft JhengHei" w:eastAsia="Microsoft JhengHei" w:cs="Microsoft JhengHei"/>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27"/>
          <w:sz w:val="13"/>
          <w:szCs w:val="13"/>
        </w:rPr>
        <w:t xml:space="preserve">   </w:t>
      </w:r>
      <w:r>
        <w:rPr>
          <w:spacing w:val="4"/>
          <w:sz w:val="13"/>
          <w:szCs w:val="13"/>
        </w:rPr>
        <w:t>any</w:t>
      </w:r>
      <w:r>
        <w:rPr>
          <w:spacing w:val="20"/>
          <w:w w:val="101"/>
          <w:sz w:val="13"/>
          <w:szCs w:val="13"/>
        </w:rPr>
        <w:t xml:space="preserve">  </w:t>
      </w:r>
      <w:r>
        <w:rPr>
          <w:spacing w:val="4"/>
          <w:sz w:val="13"/>
          <w:szCs w:val="13"/>
        </w:rPr>
        <w:t>change</w:t>
      </w:r>
      <w:r>
        <w:rPr>
          <w:spacing w:val="22"/>
          <w:sz w:val="13"/>
          <w:szCs w:val="13"/>
        </w:rPr>
        <w:t xml:space="preserve">  </w:t>
      </w:r>
      <w:r>
        <w:rPr>
          <w:spacing w:val="4"/>
          <w:sz w:val="13"/>
          <w:szCs w:val="13"/>
        </w:rPr>
        <w:t>of</w:t>
      </w:r>
      <w:r>
        <w:rPr>
          <w:spacing w:val="16"/>
          <w:sz w:val="13"/>
          <w:szCs w:val="13"/>
        </w:rPr>
        <w:t xml:space="preserve">  </w:t>
      </w:r>
      <w:r>
        <w:rPr>
          <w:spacing w:val="4"/>
          <w:sz w:val="13"/>
          <w:szCs w:val="13"/>
        </w:rPr>
        <w:t>the</w:t>
      </w:r>
      <w:r>
        <w:rPr>
          <w:spacing w:val="20"/>
          <w:sz w:val="13"/>
          <w:szCs w:val="13"/>
        </w:rPr>
        <w:t xml:space="preserve">  </w:t>
      </w:r>
      <w:r>
        <w:rPr>
          <w:spacing w:val="4"/>
          <w:sz w:val="13"/>
          <w:szCs w:val="13"/>
        </w:rPr>
        <w:t>welding</w:t>
      </w:r>
      <w:r>
        <w:rPr>
          <w:spacing w:val="21"/>
          <w:w w:val="101"/>
          <w:sz w:val="13"/>
          <w:szCs w:val="13"/>
        </w:rPr>
        <w:t xml:space="preserve">  </w:t>
      </w:r>
      <w:r>
        <w:rPr>
          <w:spacing w:val="4"/>
          <w:sz w:val="13"/>
          <w:szCs w:val="13"/>
        </w:rPr>
        <w:t>coordinator</w:t>
      </w:r>
      <w:r>
        <w:rPr>
          <w:spacing w:val="20"/>
          <w:w w:val="101"/>
          <w:sz w:val="13"/>
          <w:szCs w:val="13"/>
        </w:rPr>
        <w:t xml:space="preserve">  </w:t>
      </w:r>
      <w:r>
        <w:rPr>
          <w:spacing w:val="4"/>
          <w:sz w:val="13"/>
          <w:szCs w:val="13"/>
        </w:rPr>
        <w:t>a</w:t>
      </w:r>
      <w:r>
        <w:rPr>
          <w:spacing w:val="3"/>
          <w:sz w:val="13"/>
          <w:szCs w:val="13"/>
        </w:rPr>
        <w:t>nd</w:t>
      </w:r>
      <w:r>
        <w:rPr>
          <w:spacing w:val="21"/>
          <w:sz w:val="13"/>
          <w:szCs w:val="13"/>
        </w:rPr>
        <w:t xml:space="preserve">  </w:t>
      </w:r>
      <w:r>
        <w:rPr>
          <w:spacing w:val="3"/>
          <w:sz w:val="13"/>
          <w:szCs w:val="13"/>
        </w:rPr>
        <w:t>any</w:t>
      </w:r>
      <w:r>
        <w:rPr>
          <w:sz w:val="13"/>
          <w:szCs w:val="13"/>
        </w:rPr>
        <w:t xml:space="preserve"> </w:t>
      </w:r>
      <w:r>
        <w:rPr>
          <w:spacing w:val="4"/>
          <w:sz w:val="13"/>
          <w:szCs w:val="13"/>
        </w:rPr>
        <w:t>introduction</w:t>
      </w:r>
      <w:r>
        <w:rPr>
          <w:spacing w:val="22"/>
          <w:sz w:val="13"/>
          <w:szCs w:val="13"/>
        </w:rPr>
        <w:t xml:space="preserve"> </w:t>
      </w:r>
      <w:r>
        <w:rPr>
          <w:spacing w:val="4"/>
          <w:sz w:val="13"/>
          <w:szCs w:val="13"/>
        </w:rPr>
        <w:t>of</w:t>
      </w:r>
      <w:r>
        <w:rPr>
          <w:spacing w:val="21"/>
          <w:sz w:val="13"/>
          <w:szCs w:val="13"/>
        </w:rPr>
        <w:t xml:space="preserve"> </w:t>
      </w:r>
      <w:r>
        <w:rPr>
          <w:spacing w:val="4"/>
          <w:sz w:val="13"/>
          <w:szCs w:val="13"/>
        </w:rPr>
        <w:t>new</w:t>
      </w:r>
      <w:r>
        <w:rPr>
          <w:spacing w:val="19"/>
          <w:sz w:val="13"/>
          <w:szCs w:val="13"/>
        </w:rPr>
        <w:t xml:space="preserve"> </w:t>
      </w:r>
      <w:r>
        <w:rPr>
          <w:spacing w:val="4"/>
          <w:sz w:val="13"/>
          <w:szCs w:val="13"/>
        </w:rPr>
        <w:t>welding</w:t>
      </w:r>
      <w:r>
        <w:rPr>
          <w:spacing w:val="26"/>
          <w:w w:val="101"/>
          <w:sz w:val="13"/>
          <w:szCs w:val="13"/>
        </w:rPr>
        <w:t xml:space="preserve"> </w:t>
      </w:r>
      <w:r>
        <w:rPr>
          <w:spacing w:val="4"/>
          <w:sz w:val="13"/>
          <w:szCs w:val="13"/>
        </w:rPr>
        <w:t>processes,</w:t>
      </w:r>
      <w:r>
        <w:rPr>
          <w:spacing w:val="21"/>
          <w:sz w:val="13"/>
          <w:szCs w:val="13"/>
        </w:rPr>
        <w:t xml:space="preserve"> </w:t>
      </w:r>
      <w:r>
        <w:rPr>
          <w:spacing w:val="4"/>
          <w:sz w:val="13"/>
          <w:szCs w:val="13"/>
        </w:rPr>
        <w:t>any</w:t>
      </w:r>
      <w:r>
        <w:rPr>
          <w:spacing w:val="23"/>
          <w:sz w:val="13"/>
          <w:szCs w:val="13"/>
        </w:rPr>
        <w:t xml:space="preserve"> </w:t>
      </w:r>
      <w:r>
        <w:rPr>
          <w:spacing w:val="4"/>
          <w:sz w:val="13"/>
          <w:szCs w:val="13"/>
        </w:rPr>
        <w:t>change</w:t>
      </w:r>
      <w:r>
        <w:rPr>
          <w:spacing w:val="22"/>
          <w:w w:val="101"/>
          <w:sz w:val="13"/>
          <w:szCs w:val="13"/>
        </w:rPr>
        <w:t xml:space="preserve"> </w:t>
      </w:r>
      <w:r>
        <w:rPr>
          <w:spacing w:val="4"/>
          <w:sz w:val="13"/>
          <w:szCs w:val="13"/>
        </w:rPr>
        <w:t>of</w:t>
      </w:r>
      <w:r>
        <w:rPr>
          <w:sz w:val="13"/>
          <w:szCs w:val="13"/>
        </w:rPr>
        <w:t xml:space="preserve"> </w:t>
      </w:r>
      <w:r>
        <w:rPr>
          <w:spacing w:val="4"/>
          <w:sz w:val="13"/>
          <w:szCs w:val="13"/>
        </w:rPr>
        <w:t>basic</w:t>
      </w:r>
      <w:r>
        <w:rPr>
          <w:spacing w:val="26"/>
          <w:w w:val="102"/>
          <w:sz w:val="13"/>
          <w:szCs w:val="13"/>
        </w:rPr>
        <w:t xml:space="preserve"> </w:t>
      </w:r>
      <w:r>
        <w:rPr>
          <w:spacing w:val="4"/>
          <w:sz w:val="13"/>
          <w:szCs w:val="13"/>
        </w:rPr>
        <w:t>materials</w:t>
      </w:r>
      <w:r>
        <w:rPr>
          <w:spacing w:val="18"/>
          <w:w w:val="101"/>
          <w:sz w:val="13"/>
          <w:szCs w:val="13"/>
        </w:rPr>
        <w:t xml:space="preserve"> </w:t>
      </w:r>
      <w:r>
        <w:rPr>
          <w:spacing w:val="4"/>
          <w:sz w:val="13"/>
          <w:szCs w:val="13"/>
        </w:rPr>
        <w:t>and</w:t>
      </w:r>
      <w:r>
        <w:rPr>
          <w:spacing w:val="21"/>
          <w:sz w:val="13"/>
          <w:szCs w:val="13"/>
        </w:rPr>
        <w:t xml:space="preserve"> </w:t>
      </w:r>
      <w:r>
        <w:rPr>
          <w:spacing w:val="4"/>
          <w:sz w:val="13"/>
          <w:szCs w:val="13"/>
        </w:rPr>
        <w:t>of the</w:t>
      </w:r>
      <w:r>
        <w:rPr>
          <w:spacing w:val="28"/>
          <w:sz w:val="13"/>
          <w:szCs w:val="13"/>
        </w:rPr>
        <w:t xml:space="preserve"> </w:t>
      </w:r>
      <w:r>
        <w:rPr>
          <w:spacing w:val="4"/>
          <w:sz w:val="13"/>
          <w:szCs w:val="13"/>
        </w:rPr>
        <w:t>reports</w:t>
      </w:r>
      <w:r>
        <w:rPr>
          <w:spacing w:val="21"/>
          <w:sz w:val="13"/>
          <w:szCs w:val="13"/>
        </w:rPr>
        <w:t xml:space="preserve"> </w:t>
      </w:r>
      <w:r>
        <w:rPr>
          <w:spacing w:val="4"/>
          <w:sz w:val="13"/>
          <w:szCs w:val="13"/>
        </w:rPr>
        <w:t>on</w:t>
      </w:r>
      <w:r>
        <w:rPr>
          <w:spacing w:val="17"/>
          <w:sz w:val="13"/>
          <w:szCs w:val="13"/>
        </w:rPr>
        <w:t xml:space="preserve"> </w:t>
      </w:r>
      <w:r>
        <w:rPr>
          <w:spacing w:val="4"/>
          <w:sz w:val="13"/>
          <w:szCs w:val="13"/>
        </w:rPr>
        <w:t>the</w:t>
      </w:r>
      <w:r>
        <w:rPr>
          <w:spacing w:val="22"/>
          <w:w w:val="101"/>
          <w:sz w:val="13"/>
          <w:szCs w:val="13"/>
        </w:rPr>
        <w:t xml:space="preserve"> </w:t>
      </w:r>
      <w:r>
        <w:rPr>
          <w:spacing w:val="4"/>
          <w:sz w:val="13"/>
          <w:szCs w:val="13"/>
        </w:rPr>
        <w:t>q</w:t>
      </w:r>
      <w:r>
        <w:rPr>
          <w:spacing w:val="3"/>
          <w:sz w:val="13"/>
          <w:szCs w:val="13"/>
        </w:rPr>
        <w:t>ualification</w:t>
      </w:r>
      <w:r>
        <w:rPr>
          <w:sz w:val="13"/>
          <w:szCs w:val="13"/>
        </w:rPr>
        <w:t xml:space="preserve"> of</w:t>
      </w:r>
      <w:r>
        <w:rPr>
          <w:spacing w:val="28"/>
          <w:sz w:val="13"/>
          <w:szCs w:val="13"/>
        </w:rPr>
        <w:t xml:space="preserve"> </w:t>
      </w:r>
      <w:r>
        <w:rPr>
          <w:sz w:val="13"/>
          <w:szCs w:val="13"/>
        </w:rPr>
        <w:t>the</w:t>
      </w:r>
      <w:r>
        <w:rPr>
          <w:spacing w:val="28"/>
          <w:sz w:val="13"/>
          <w:szCs w:val="13"/>
        </w:rPr>
        <w:t xml:space="preserve"> </w:t>
      </w:r>
      <w:r>
        <w:rPr>
          <w:sz w:val="13"/>
          <w:szCs w:val="13"/>
        </w:rPr>
        <w:t>welding</w:t>
      </w:r>
      <w:r>
        <w:rPr>
          <w:spacing w:val="34"/>
          <w:sz w:val="13"/>
          <w:szCs w:val="13"/>
        </w:rPr>
        <w:t xml:space="preserve"> </w:t>
      </w:r>
      <w:r>
        <w:rPr>
          <w:sz w:val="13"/>
          <w:szCs w:val="13"/>
        </w:rPr>
        <w:t>process</w:t>
      </w:r>
      <w:r>
        <w:rPr>
          <w:spacing w:val="13"/>
          <w:sz w:val="13"/>
          <w:szCs w:val="13"/>
        </w:rPr>
        <w:t>.</w:t>
      </w:r>
      <w:r>
        <w:rPr>
          <w:spacing w:val="32"/>
          <w:sz w:val="13"/>
          <w:szCs w:val="13"/>
        </w:rPr>
        <w:t xml:space="preserve"> </w:t>
      </w:r>
      <w:r>
        <w:rPr>
          <w:rFonts w:ascii="Microsoft JhengHei" w:hAnsi="Microsoft JhengHei" w:eastAsia="Microsoft JhengHei" w:cs="Microsoft JhengHei"/>
          <w:spacing w:val="13"/>
          <w:sz w:val="13"/>
          <w:szCs w:val="13"/>
        </w:rPr>
        <w:t>焊</w:t>
      </w:r>
      <w:r>
        <w:rPr>
          <w:rFonts w:ascii="MS Gothic" w:hAnsi="MS Gothic" w:eastAsia="MS Gothic" w:cs="MS Gothic"/>
          <w:spacing w:val="13"/>
          <w:sz w:val="13"/>
          <w:szCs w:val="13"/>
        </w:rPr>
        <w:t>接人</w:t>
      </w:r>
      <w:r>
        <w:rPr>
          <w:rFonts w:ascii="Microsoft JhengHei" w:hAnsi="Microsoft JhengHei" w:eastAsia="Microsoft JhengHei" w:cs="Microsoft JhengHei"/>
          <w:spacing w:val="13"/>
          <w:sz w:val="13"/>
          <w:szCs w:val="13"/>
        </w:rPr>
        <w:t>员</w:t>
      </w:r>
      <w:r>
        <w:rPr>
          <w:rFonts w:ascii="MS Gothic" w:hAnsi="MS Gothic" w:eastAsia="MS Gothic" w:cs="MS Gothic"/>
          <w:spacing w:val="13"/>
          <w:sz w:val="13"/>
          <w:szCs w:val="13"/>
        </w:rPr>
        <w:t>的任何</w:t>
      </w:r>
      <w:r>
        <w:rPr>
          <w:rFonts w:ascii="Microsoft JhengHei" w:hAnsi="Microsoft JhengHei" w:eastAsia="Microsoft JhengHei" w:cs="Microsoft JhengHei"/>
          <w:spacing w:val="13"/>
          <w:sz w:val="13"/>
          <w:szCs w:val="13"/>
        </w:rPr>
        <w:t>变</w:t>
      </w:r>
      <w:r>
        <w:rPr>
          <w:rFonts w:ascii="MS Gothic" w:hAnsi="MS Gothic" w:eastAsia="MS Gothic" w:cs="MS Gothic"/>
          <w:spacing w:val="13"/>
          <w:sz w:val="13"/>
          <w:szCs w:val="13"/>
        </w:rPr>
        <w:t>更和新</w:t>
      </w:r>
      <w:r>
        <w:rPr>
          <w:rFonts w:ascii="Microsoft JhengHei" w:hAnsi="Microsoft JhengHei" w:eastAsia="Microsoft JhengHei" w:cs="Microsoft JhengHei"/>
          <w:spacing w:val="13"/>
          <w:sz w:val="13"/>
          <w:szCs w:val="13"/>
        </w:rPr>
        <w:t>焊</w:t>
      </w:r>
      <w:r>
        <w:rPr>
          <w:rFonts w:ascii="MS Gothic" w:hAnsi="MS Gothic" w:eastAsia="MS Gothic" w:cs="MS Gothic"/>
          <w:spacing w:val="13"/>
          <w:sz w:val="13"/>
          <w:szCs w:val="13"/>
        </w:rPr>
        <w:t>接工</w:t>
      </w:r>
      <w:r>
        <w:rPr>
          <w:rFonts w:ascii="Microsoft JhengHei" w:hAnsi="Microsoft JhengHei" w:eastAsia="Microsoft JhengHei" w:cs="Microsoft JhengHei"/>
          <w:spacing w:val="13"/>
          <w:sz w:val="13"/>
          <w:szCs w:val="13"/>
        </w:rPr>
        <w:t>艺</w:t>
      </w:r>
      <w:r>
        <w:rPr>
          <w:rFonts w:ascii="MS Gothic" w:hAnsi="MS Gothic" w:eastAsia="MS Gothic" w:cs="MS Gothic"/>
          <w:spacing w:val="9"/>
          <w:sz w:val="13"/>
          <w:szCs w:val="13"/>
        </w:rPr>
        <w:t>的引入、基本材料的任何</w:t>
      </w:r>
      <w:r>
        <w:rPr>
          <w:rFonts w:ascii="Microsoft JhengHei" w:hAnsi="Microsoft JhengHei" w:eastAsia="Microsoft JhengHei" w:cs="Microsoft JhengHei"/>
          <w:spacing w:val="9"/>
          <w:sz w:val="13"/>
          <w:szCs w:val="13"/>
        </w:rPr>
        <w:t>变</w:t>
      </w:r>
      <w:r>
        <w:rPr>
          <w:rFonts w:ascii="MS Gothic" w:hAnsi="MS Gothic" w:eastAsia="MS Gothic" w:cs="MS Gothic"/>
          <w:spacing w:val="9"/>
          <w:sz w:val="13"/>
          <w:szCs w:val="13"/>
        </w:rPr>
        <w:t>更以及</w:t>
      </w:r>
      <w:r>
        <w:rPr>
          <w:rFonts w:ascii="Microsoft JhengHei" w:hAnsi="Microsoft JhengHei" w:eastAsia="Microsoft JhengHei" w:cs="Microsoft JhengHei"/>
          <w:spacing w:val="9"/>
          <w:sz w:val="13"/>
          <w:szCs w:val="13"/>
        </w:rPr>
        <w:t>焊</w:t>
      </w:r>
      <w:r>
        <w:rPr>
          <w:rFonts w:ascii="MS Gothic" w:hAnsi="MS Gothic" w:eastAsia="MS Gothic" w:cs="MS Gothic"/>
          <w:spacing w:val="9"/>
          <w:sz w:val="13"/>
          <w:szCs w:val="13"/>
        </w:rPr>
        <w:t>接工</w:t>
      </w:r>
      <w:r>
        <w:rPr>
          <w:rFonts w:ascii="Microsoft JhengHei" w:hAnsi="Microsoft JhengHei" w:eastAsia="Microsoft JhengHei" w:cs="Microsoft JhengHei"/>
          <w:spacing w:val="9"/>
          <w:sz w:val="13"/>
          <w:szCs w:val="13"/>
        </w:rPr>
        <w:t xml:space="preserve">艺评  </w:t>
      </w:r>
      <w:r>
        <w:rPr>
          <w:rFonts w:ascii="MS Gothic" w:hAnsi="MS Gothic" w:eastAsia="MS Gothic" w:cs="MS Gothic"/>
          <w:spacing w:val="9"/>
          <w:sz w:val="13"/>
          <w:szCs w:val="13"/>
        </w:rPr>
        <w:t>定</w:t>
      </w:r>
      <w:r>
        <w:rPr>
          <w:rFonts w:ascii="Microsoft JhengHei" w:hAnsi="Microsoft JhengHei" w:eastAsia="Microsoft JhengHei" w:cs="Microsoft JhengHei"/>
          <w:spacing w:val="9"/>
          <w:sz w:val="13"/>
          <w:szCs w:val="13"/>
        </w:rPr>
        <w:t>报</w:t>
      </w:r>
      <w:r>
        <w:rPr>
          <w:rFonts w:ascii="MS Gothic" w:hAnsi="MS Gothic" w:eastAsia="MS Gothic" w:cs="MS Gothic"/>
          <w:spacing w:val="9"/>
          <w:sz w:val="13"/>
          <w:szCs w:val="13"/>
        </w:rPr>
        <w:t>告的任何</w:t>
      </w:r>
      <w:r>
        <w:rPr>
          <w:rFonts w:ascii="Microsoft JhengHei" w:hAnsi="Microsoft JhengHei" w:eastAsia="Microsoft JhengHei" w:cs="Microsoft JhengHei"/>
          <w:spacing w:val="9"/>
          <w:sz w:val="13"/>
          <w:szCs w:val="13"/>
        </w:rPr>
        <w:t>变</w:t>
      </w:r>
    </w:p>
    <w:p w14:paraId="38CE2479">
      <w:pPr>
        <w:pStyle w:val="2"/>
        <w:spacing w:before="45" w:line="233" w:lineRule="auto"/>
        <w:ind w:left="576"/>
        <w:rPr>
          <w:sz w:val="13"/>
          <w:szCs w:val="13"/>
        </w:rPr>
      </w:pPr>
      <w:r>
        <w:rPr>
          <w:rFonts w:ascii="MS Gothic" w:hAnsi="MS Gothic" w:eastAsia="MS Gothic" w:cs="MS Gothic"/>
          <w:spacing w:val="8"/>
          <w:sz w:val="13"/>
          <w:szCs w:val="13"/>
        </w:rPr>
        <w:t>更</w:t>
      </w:r>
      <w:r>
        <w:rPr>
          <w:spacing w:val="8"/>
          <w:sz w:val="13"/>
          <w:szCs w:val="13"/>
        </w:rPr>
        <w:t>.</w:t>
      </w:r>
    </w:p>
    <w:p w14:paraId="27D7B6C7">
      <w:pPr>
        <w:pStyle w:val="2"/>
        <w:spacing w:before="36" w:line="314" w:lineRule="auto"/>
        <w:ind w:left="4" w:right="622" w:firstLine="3"/>
        <w:jc w:val="both"/>
        <w:rPr>
          <w:sz w:val="13"/>
          <w:szCs w:val="13"/>
        </w:rPr>
      </w:pPr>
      <w:r>
        <w:rPr>
          <w:spacing w:val="4"/>
          <w:sz w:val="13"/>
          <w:szCs w:val="13"/>
        </w:rPr>
        <w:t>If</w:t>
      </w:r>
      <w:r>
        <w:rPr>
          <w:spacing w:val="43"/>
          <w:sz w:val="13"/>
          <w:szCs w:val="13"/>
        </w:rPr>
        <w:t xml:space="preserve"> </w:t>
      </w:r>
      <w:r>
        <w:rPr>
          <w:spacing w:val="4"/>
          <w:sz w:val="13"/>
          <w:szCs w:val="13"/>
        </w:rPr>
        <w:t>any</w:t>
      </w:r>
      <w:r>
        <w:rPr>
          <w:spacing w:val="2"/>
          <w:sz w:val="13"/>
          <w:szCs w:val="13"/>
        </w:rPr>
        <w:t xml:space="preserve">  </w:t>
      </w:r>
      <w:r>
        <w:rPr>
          <w:spacing w:val="4"/>
          <w:sz w:val="13"/>
          <w:szCs w:val="13"/>
        </w:rPr>
        <w:t>significant</w:t>
      </w:r>
      <w:r>
        <w:rPr>
          <w:spacing w:val="2"/>
          <w:sz w:val="13"/>
          <w:szCs w:val="13"/>
        </w:rPr>
        <w:t xml:space="preserve">  </w:t>
      </w:r>
      <w:r>
        <w:rPr>
          <w:spacing w:val="4"/>
          <w:sz w:val="13"/>
          <w:szCs w:val="13"/>
        </w:rPr>
        <w:t>change  occurs,</w:t>
      </w:r>
      <w:r>
        <w:rPr>
          <w:spacing w:val="3"/>
          <w:sz w:val="13"/>
          <w:szCs w:val="13"/>
        </w:rPr>
        <w:t xml:space="preserve">  </w:t>
      </w:r>
      <w:r>
        <w:rPr>
          <w:spacing w:val="4"/>
          <w:sz w:val="13"/>
          <w:szCs w:val="13"/>
        </w:rPr>
        <w:t>Quality</w:t>
      </w:r>
      <w:r>
        <w:rPr>
          <w:spacing w:val="41"/>
          <w:w w:val="102"/>
          <w:sz w:val="13"/>
          <w:szCs w:val="13"/>
        </w:rPr>
        <w:t xml:space="preserve"> </w:t>
      </w:r>
      <w:r>
        <w:rPr>
          <w:spacing w:val="4"/>
          <w:sz w:val="13"/>
          <w:szCs w:val="13"/>
        </w:rPr>
        <w:t>Austria</w:t>
      </w:r>
      <w:r>
        <w:rPr>
          <w:spacing w:val="1"/>
          <w:sz w:val="13"/>
          <w:szCs w:val="13"/>
        </w:rPr>
        <w:t xml:space="preserve">  </w:t>
      </w:r>
      <w:r>
        <w:rPr>
          <w:spacing w:val="4"/>
          <w:sz w:val="13"/>
          <w:szCs w:val="13"/>
        </w:rPr>
        <w:t>w</w:t>
      </w:r>
      <w:r>
        <w:rPr>
          <w:spacing w:val="3"/>
          <w:sz w:val="13"/>
          <w:szCs w:val="13"/>
        </w:rPr>
        <w:t>ill</w:t>
      </w:r>
      <w:r>
        <w:rPr>
          <w:spacing w:val="2"/>
          <w:sz w:val="13"/>
          <w:szCs w:val="13"/>
        </w:rPr>
        <w:t xml:space="preserve">  </w:t>
      </w:r>
      <w:r>
        <w:rPr>
          <w:spacing w:val="3"/>
          <w:sz w:val="13"/>
          <w:szCs w:val="13"/>
        </w:rPr>
        <w:t>decide</w:t>
      </w:r>
      <w:r>
        <w:rPr>
          <w:sz w:val="13"/>
          <w:szCs w:val="13"/>
        </w:rPr>
        <w:t xml:space="preserve"> </w:t>
      </w:r>
      <w:r>
        <w:rPr>
          <w:spacing w:val="4"/>
          <w:sz w:val="13"/>
          <w:szCs w:val="13"/>
        </w:rPr>
        <w:t>whether an additional audit is</w:t>
      </w:r>
      <w:r>
        <w:rPr>
          <w:spacing w:val="31"/>
          <w:w w:val="102"/>
          <w:sz w:val="13"/>
          <w:szCs w:val="13"/>
        </w:rPr>
        <w:t xml:space="preserve"> </w:t>
      </w:r>
      <w:r>
        <w:rPr>
          <w:spacing w:val="4"/>
          <w:sz w:val="13"/>
          <w:szCs w:val="13"/>
        </w:rPr>
        <w:t>required. If so,</w:t>
      </w:r>
      <w:r>
        <w:rPr>
          <w:spacing w:val="6"/>
          <w:sz w:val="13"/>
          <w:szCs w:val="13"/>
        </w:rPr>
        <w:t xml:space="preserve"> </w:t>
      </w:r>
      <w:r>
        <w:rPr>
          <w:spacing w:val="4"/>
          <w:sz w:val="13"/>
          <w:szCs w:val="13"/>
        </w:rPr>
        <w:t>the</w:t>
      </w:r>
      <w:r>
        <w:rPr>
          <w:spacing w:val="16"/>
          <w:w w:val="101"/>
          <w:sz w:val="13"/>
          <w:szCs w:val="13"/>
        </w:rPr>
        <w:t xml:space="preserve"> </w:t>
      </w:r>
      <w:r>
        <w:rPr>
          <w:spacing w:val="4"/>
          <w:sz w:val="13"/>
          <w:szCs w:val="13"/>
        </w:rPr>
        <w:t>manufacturer</w:t>
      </w:r>
      <w:r>
        <w:rPr>
          <w:sz w:val="13"/>
          <w:szCs w:val="13"/>
        </w:rPr>
        <w:t xml:space="preserve"> </w:t>
      </w:r>
      <w:r>
        <w:rPr>
          <w:spacing w:val="4"/>
          <w:sz w:val="13"/>
          <w:szCs w:val="13"/>
        </w:rPr>
        <w:t>may</w:t>
      </w:r>
      <w:r>
        <w:rPr>
          <w:spacing w:val="29"/>
          <w:sz w:val="13"/>
          <w:szCs w:val="13"/>
        </w:rPr>
        <w:t xml:space="preserve"> </w:t>
      </w:r>
      <w:r>
        <w:rPr>
          <w:spacing w:val="4"/>
          <w:sz w:val="13"/>
          <w:szCs w:val="13"/>
        </w:rPr>
        <w:t>not</w:t>
      </w:r>
      <w:r>
        <w:rPr>
          <w:spacing w:val="21"/>
          <w:w w:val="101"/>
          <w:sz w:val="13"/>
          <w:szCs w:val="13"/>
        </w:rPr>
        <w:t xml:space="preserve"> </w:t>
      </w:r>
      <w:r>
        <w:rPr>
          <w:spacing w:val="4"/>
          <w:sz w:val="13"/>
          <w:szCs w:val="13"/>
        </w:rPr>
        <w:t>affix</w:t>
      </w:r>
      <w:r>
        <w:rPr>
          <w:spacing w:val="17"/>
          <w:w w:val="102"/>
          <w:sz w:val="13"/>
          <w:szCs w:val="13"/>
        </w:rPr>
        <w:t xml:space="preserve"> </w:t>
      </w:r>
      <w:r>
        <w:rPr>
          <w:spacing w:val="4"/>
          <w:sz w:val="13"/>
          <w:szCs w:val="13"/>
        </w:rPr>
        <w:t>the</w:t>
      </w:r>
      <w:r>
        <w:rPr>
          <w:spacing w:val="23"/>
          <w:sz w:val="13"/>
          <w:szCs w:val="13"/>
        </w:rPr>
        <w:t xml:space="preserve"> </w:t>
      </w:r>
      <w:r>
        <w:rPr>
          <w:spacing w:val="4"/>
          <w:sz w:val="13"/>
          <w:szCs w:val="13"/>
        </w:rPr>
        <w:t>CE</w:t>
      </w:r>
      <w:r>
        <w:rPr>
          <w:spacing w:val="30"/>
          <w:sz w:val="13"/>
          <w:szCs w:val="13"/>
        </w:rPr>
        <w:t xml:space="preserve"> </w:t>
      </w:r>
      <w:r>
        <w:rPr>
          <w:spacing w:val="4"/>
          <w:sz w:val="13"/>
          <w:szCs w:val="13"/>
        </w:rPr>
        <w:t>mark</w:t>
      </w:r>
      <w:r>
        <w:rPr>
          <w:spacing w:val="17"/>
          <w:w w:val="101"/>
          <w:sz w:val="13"/>
          <w:szCs w:val="13"/>
        </w:rPr>
        <w:t xml:space="preserve"> </w:t>
      </w:r>
      <w:r>
        <w:rPr>
          <w:spacing w:val="4"/>
          <w:sz w:val="13"/>
          <w:szCs w:val="13"/>
        </w:rPr>
        <w:t>to</w:t>
      </w:r>
      <w:r>
        <w:rPr>
          <w:spacing w:val="21"/>
          <w:sz w:val="13"/>
          <w:szCs w:val="13"/>
        </w:rPr>
        <w:t xml:space="preserve"> </w:t>
      </w:r>
      <w:r>
        <w:rPr>
          <w:spacing w:val="4"/>
          <w:sz w:val="13"/>
          <w:szCs w:val="13"/>
        </w:rPr>
        <w:t>any</w:t>
      </w:r>
      <w:r>
        <w:rPr>
          <w:spacing w:val="28"/>
          <w:w w:val="101"/>
          <w:sz w:val="13"/>
          <w:szCs w:val="13"/>
        </w:rPr>
        <w:t xml:space="preserve"> </w:t>
      </w:r>
      <w:r>
        <w:rPr>
          <w:spacing w:val="4"/>
          <w:sz w:val="13"/>
          <w:szCs w:val="13"/>
        </w:rPr>
        <w:t>prod</w:t>
      </w:r>
      <w:r>
        <w:rPr>
          <w:spacing w:val="3"/>
          <w:sz w:val="13"/>
          <w:szCs w:val="13"/>
        </w:rPr>
        <w:t>uct</w:t>
      </w:r>
      <w:r>
        <w:rPr>
          <w:spacing w:val="29"/>
          <w:w w:val="101"/>
          <w:sz w:val="13"/>
          <w:szCs w:val="13"/>
        </w:rPr>
        <w:t xml:space="preserve"> </w:t>
      </w:r>
      <w:r>
        <w:rPr>
          <w:spacing w:val="3"/>
          <w:sz w:val="13"/>
          <w:szCs w:val="13"/>
        </w:rPr>
        <w:t>manufactured</w:t>
      </w:r>
      <w:r>
        <w:rPr>
          <w:spacing w:val="23"/>
          <w:w w:val="102"/>
          <w:sz w:val="13"/>
          <w:szCs w:val="13"/>
        </w:rPr>
        <w:t xml:space="preserve"> </w:t>
      </w:r>
      <w:r>
        <w:rPr>
          <w:spacing w:val="3"/>
          <w:sz w:val="13"/>
          <w:szCs w:val="13"/>
        </w:rPr>
        <w:t>after</w:t>
      </w:r>
      <w:r>
        <w:rPr>
          <w:sz w:val="13"/>
          <w:szCs w:val="13"/>
        </w:rPr>
        <w:t xml:space="preserve"> </w:t>
      </w:r>
      <w:r>
        <w:rPr>
          <w:spacing w:val="4"/>
          <w:sz w:val="13"/>
          <w:szCs w:val="13"/>
        </w:rPr>
        <w:t>such change</w:t>
      </w:r>
      <w:r>
        <w:rPr>
          <w:spacing w:val="22"/>
          <w:sz w:val="13"/>
          <w:szCs w:val="13"/>
        </w:rPr>
        <w:t xml:space="preserve"> </w:t>
      </w:r>
      <w:r>
        <w:rPr>
          <w:spacing w:val="4"/>
          <w:sz w:val="13"/>
          <w:szCs w:val="13"/>
        </w:rPr>
        <w:t>until Quality Austria gives</w:t>
      </w:r>
      <w:r>
        <w:rPr>
          <w:spacing w:val="16"/>
          <w:w w:val="101"/>
          <w:sz w:val="13"/>
          <w:szCs w:val="13"/>
        </w:rPr>
        <w:t xml:space="preserve"> </w:t>
      </w:r>
      <w:r>
        <w:rPr>
          <w:spacing w:val="4"/>
          <w:sz w:val="13"/>
          <w:szCs w:val="13"/>
        </w:rPr>
        <w:t>relevant</w:t>
      </w:r>
      <w:r>
        <w:rPr>
          <w:spacing w:val="15"/>
          <w:w w:val="101"/>
          <w:sz w:val="13"/>
          <w:szCs w:val="13"/>
        </w:rPr>
        <w:t xml:space="preserve"> </w:t>
      </w:r>
      <w:r>
        <w:rPr>
          <w:spacing w:val="4"/>
          <w:sz w:val="13"/>
          <w:szCs w:val="13"/>
        </w:rPr>
        <w:t>notice</w:t>
      </w:r>
      <w:r>
        <w:rPr>
          <w:spacing w:val="-28"/>
          <w:sz w:val="13"/>
          <w:szCs w:val="13"/>
        </w:rPr>
        <w:t xml:space="preserve"> </w:t>
      </w:r>
      <w:r>
        <w:rPr>
          <w:spacing w:val="4"/>
          <w:sz w:val="13"/>
          <w:szCs w:val="13"/>
        </w:rPr>
        <w:t>.</w:t>
      </w:r>
    </w:p>
    <w:p w14:paraId="194CE7A7">
      <w:pPr>
        <w:pStyle w:val="2"/>
        <w:spacing w:before="24" w:line="189" w:lineRule="exact"/>
        <w:ind w:left="5"/>
        <w:rPr>
          <w:rFonts w:ascii="宋体" w:hAnsi="宋体" w:eastAsia="宋体" w:cs="宋体"/>
          <w:sz w:val="13"/>
          <w:szCs w:val="13"/>
        </w:rPr>
      </w:pPr>
      <w:r>
        <w:rPr>
          <w:rFonts w:ascii="宋体" w:hAnsi="宋体" w:eastAsia="宋体" w:cs="宋体"/>
          <w:spacing w:val="23"/>
          <w:position w:val="2"/>
          <w:sz w:val="13"/>
          <w:szCs w:val="13"/>
        </w:rPr>
        <w:t>如果发生任何重大变化，</w:t>
      </w:r>
      <w:r>
        <w:rPr>
          <w:position w:val="2"/>
          <w:sz w:val="13"/>
          <w:szCs w:val="13"/>
        </w:rPr>
        <w:t>Quality</w:t>
      </w:r>
      <w:r>
        <w:rPr>
          <w:spacing w:val="23"/>
          <w:position w:val="2"/>
          <w:sz w:val="13"/>
          <w:szCs w:val="13"/>
        </w:rPr>
        <w:t xml:space="preserve">  </w:t>
      </w:r>
      <w:r>
        <w:rPr>
          <w:position w:val="2"/>
          <w:sz w:val="13"/>
          <w:szCs w:val="13"/>
        </w:rPr>
        <w:t>Austria</w:t>
      </w:r>
      <w:r>
        <w:rPr>
          <w:rFonts w:ascii="宋体" w:hAnsi="宋体" w:eastAsia="宋体" w:cs="宋体"/>
          <w:spacing w:val="23"/>
          <w:position w:val="2"/>
          <w:sz w:val="13"/>
          <w:szCs w:val="13"/>
        </w:rPr>
        <w:t>将决定是否需要额外审核</w:t>
      </w:r>
    </w:p>
    <w:p w14:paraId="01F897BF">
      <w:pPr>
        <w:pStyle w:val="2"/>
        <w:spacing w:before="63" w:line="261" w:lineRule="auto"/>
        <w:ind w:left="3" w:right="632" w:firstLine="14"/>
        <w:rPr>
          <w:rFonts w:ascii="宋体" w:hAnsi="宋体" w:eastAsia="宋体" w:cs="宋体"/>
          <w:sz w:val="13"/>
          <w:szCs w:val="13"/>
        </w:rPr>
      </w:pPr>
      <w:r>
        <w:rPr>
          <w:rFonts w:ascii="宋体" w:hAnsi="宋体" w:eastAsia="宋体" w:cs="宋体"/>
          <w:spacing w:val="21"/>
          <w:sz w:val="13"/>
          <w:szCs w:val="13"/>
        </w:rPr>
        <w:t>。如果是这样</w:t>
      </w:r>
      <w:r>
        <w:rPr>
          <w:rFonts w:ascii="宋体" w:hAnsi="宋体" w:eastAsia="宋体" w:cs="宋体"/>
          <w:spacing w:val="-39"/>
          <w:sz w:val="13"/>
          <w:szCs w:val="13"/>
        </w:rPr>
        <w:t xml:space="preserve"> </w:t>
      </w:r>
      <w:r>
        <w:rPr>
          <w:rFonts w:ascii="宋体" w:hAnsi="宋体" w:eastAsia="宋体" w:cs="宋体"/>
          <w:spacing w:val="21"/>
          <w:sz w:val="13"/>
          <w:szCs w:val="13"/>
        </w:rPr>
        <w:t>，在</w:t>
      </w:r>
      <w:r>
        <w:rPr>
          <w:sz w:val="13"/>
          <w:szCs w:val="13"/>
        </w:rPr>
        <w:t>Quality</w:t>
      </w:r>
      <w:r>
        <w:rPr>
          <w:spacing w:val="21"/>
          <w:sz w:val="13"/>
          <w:szCs w:val="13"/>
        </w:rPr>
        <w:t xml:space="preserve">  </w:t>
      </w:r>
      <w:r>
        <w:rPr>
          <w:sz w:val="13"/>
          <w:szCs w:val="13"/>
        </w:rPr>
        <w:t>Austria</w:t>
      </w:r>
      <w:r>
        <w:rPr>
          <w:rFonts w:ascii="宋体" w:hAnsi="宋体" w:eastAsia="宋体" w:cs="宋体"/>
          <w:spacing w:val="21"/>
          <w:sz w:val="13"/>
          <w:szCs w:val="13"/>
        </w:rPr>
        <w:t>发出相关通知之前</w:t>
      </w:r>
      <w:r>
        <w:rPr>
          <w:rFonts w:ascii="宋体" w:hAnsi="宋体" w:eastAsia="宋体" w:cs="宋体"/>
          <w:spacing w:val="-39"/>
          <w:sz w:val="13"/>
          <w:szCs w:val="13"/>
        </w:rPr>
        <w:t xml:space="preserve"> </w:t>
      </w:r>
      <w:r>
        <w:rPr>
          <w:rFonts w:ascii="宋体" w:hAnsi="宋体" w:eastAsia="宋体" w:cs="宋体"/>
          <w:spacing w:val="21"/>
          <w:sz w:val="13"/>
          <w:szCs w:val="13"/>
        </w:rPr>
        <w:t>，制造商不得</w:t>
      </w:r>
      <w:r>
        <w:rPr>
          <w:rFonts w:ascii="宋体" w:hAnsi="宋体" w:eastAsia="宋体" w:cs="宋体"/>
          <w:spacing w:val="17"/>
          <w:sz w:val="13"/>
          <w:szCs w:val="13"/>
        </w:rPr>
        <w:t>在此类变更后制造的任何产品上贴上</w:t>
      </w:r>
      <w:r>
        <w:rPr>
          <w:sz w:val="13"/>
          <w:szCs w:val="13"/>
        </w:rPr>
        <w:t>CE</w:t>
      </w:r>
      <w:r>
        <w:rPr>
          <w:rFonts w:ascii="宋体" w:hAnsi="宋体" w:eastAsia="宋体" w:cs="宋体"/>
          <w:spacing w:val="17"/>
          <w:sz w:val="13"/>
          <w:szCs w:val="13"/>
        </w:rPr>
        <w:t>标志。</w:t>
      </w:r>
    </w:p>
    <w:p w14:paraId="72CB4F36">
      <w:pPr>
        <w:spacing w:line="14" w:lineRule="auto"/>
        <w:rPr>
          <w:rFonts w:ascii="Arial"/>
          <w:sz w:val="2"/>
        </w:rPr>
      </w:pPr>
      <w:r>
        <w:rPr>
          <w:rFonts w:ascii="Arial" w:hAnsi="Arial" w:eastAsia="Arial" w:cs="Arial"/>
          <w:sz w:val="2"/>
          <w:szCs w:val="2"/>
        </w:rPr>
        <w:br w:type="column"/>
      </w:r>
    </w:p>
    <w:p w14:paraId="6F5E03D3">
      <w:pPr>
        <w:pStyle w:val="2"/>
        <w:spacing w:before="37" w:line="323" w:lineRule="auto"/>
        <w:ind w:left="560" w:right="241" w:hanging="560"/>
        <w:rPr>
          <w:sz w:val="13"/>
          <w:szCs w:val="13"/>
        </w:rPr>
      </w:pPr>
      <w:r>
        <w:rPr>
          <w:spacing w:val="4"/>
          <w:sz w:val="13"/>
          <w:szCs w:val="13"/>
        </w:rPr>
        <w:t>9.</w:t>
      </w:r>
      <w:r>
        <w:rPr>
          <w:spacing w:val="3"/>
          <w:sz w:val="13"/>
          <w:szCs w:val="13"/>
        </w:rPr>
        <w:t xml:space="preserve">         </w:t>
      </w:r>
      <w:r>
        <w:rPr>
          <w:spacing w:val="4"/>
          <w:sz w:val="13"/>
          <w:szCs w:val="13"/>
        </w:rPr>
        <w:t>Any  complaint</w:t>
      </w:r>
      <w:r>
        <w:rPr>
          <w:spacing w:val="14"/>
          <w:sz w:val="13"/>
          <w:szCs w:val="13"/>
        </w:rPr>
        <w:t xml:space="preserve">  </w:t>
      </w:r>
      <w:r>
        <w:rPr>
          <w:spacing w:val="4"/>
          <w:sz w:val="13"/>
          <w:szCs w:val="13"/>
        </w:rPr>
        <w:t>by  third</w:t>
      </w:r>
      <w:r>
        <w:rPr>
          <w:spacing w:val="13"/>
          <w:sz w:val="13"/>
          <w:szCs w:val="13"/>
        </w:rPr>
        <w:t xml:space="preserve">  </w:t>
      </w:r>
      <w:r>
        <w:rPr>
          <w:spacing w:val="4"/>
          <w:sz w:val="13"/>
          <w:szCs w:val="13"/>
        </w:rPr>
        <w:t>parties</w:t>
      </w:r>
      <w:r>
        <w:rPr>
          <w:spacing w:val="10"/>
          <w:sz w:val="13"/>
          <w:szCs w:val="13"/>
        </w:rPr>
        <w:t xml:space="preserve">  </w:t>
      </w:r>
      <w:r>
        <w:rPr>
          <w:spacing w:val="4"/>
          <w:sz w:val="13"/>
          <w:szCs w:val="13"/>
        </w:rPr>
        <w:t>about</w:t>
      </w:r>
      <w:r>
        <w:rPr>
          <w:spacing w:val="8"/>
          <w:sz w:val="13"/>
          <w:szCs w:val="13"/>
        </w:rPr>
        <w:t xml:space="preserve">  </w:t>
      </w:r>
      <w:r>
        <w:rPr>
          <w:spacing w:val="4"/>
          <w:sz w:val="13"/>
          <w:szCs w:val="13"/>
        </w:rPr>
        <w:t>the</w:t>
      </w:r>
      <w:r>
        <w:rPr>
          <w:spacing w:val="12"/>
          <w:sz w:val="13"/>
          <w:szCs w:val="13"/>
        </w:rPr>
        <w:t xml:space="preserve">  </w:t>
      </w:r>
      <w:r>
        <w:rPr>
          <w:spacing w:val="4"/>
          <w:sz w:val="13"/>
          <w:szCs w:val="13"/>
        </w:rPr>
        <w:t>certified</w:t>
      </w:r>
      <w:r>
        <w:rPr>
          <w:spacing w:val="9"/>
          <w:sz w:val="13"/>
          <w:szCs w:val="13"/>
        </w:rPr>
        <w:t xml:space="preserve">  </w:t>
      </w:r>
      <w:r>
        <w:rPr>
          <w:spacing w:val="4"/>
          <w:sz w:val="13"/>
          <w:szCs w:val="13"/>
        </w:rPr>
        <w:t>factory</w:t>
      </w:r>
      <w:r>
        <w:rPr>
          <w:sz w:val="13"/>
          <w:szCs w:val="13"/>
        </w:rPr>
        <w:t xml:space="preserve"> </w:t>
      </w:r>
      <w:r>
        <w:rPr>
          <w:spacing w:val="4"/>
          <w:sz w:val="13"/>
          <w:szCs w:val="13"/>
        </w:rPr>
        <w:t>production</w:t>
      </w:r>
      <w:r>
        <w:rPr>
          <w:spacing w:val="3"/>
          <w:sz w:val="13"/>
          <w:szCs w:val="13"/>
        </w:rPr>
        <w:t xml:space="preserve">    </w:t>
      </w:r>
      <w:r>
        <w:rPr>
          <w:spacing w:val="4"/>
          <w:sz w:val="13"/>
          <w:szCs w:val="13"/>
        </w:rPr>
        <w:t>control</w:t>
      </w:r>
      <w:r>
        <w:rPr>
          <w:spacing w:val="1"/>
          <w:sz w:val="13"/>
          <w:szCs w:val="13"/>
        </w:rPr>
        <w:t xml:space="preserve">    </w:t>
      </w:r>
      <w:r>
        <w:rPr>
          <w:spacing w:val="4"/>
          <w:sz w:val="13"/>
          <w:szCs w:val="13"/>
        </w:rPr>
        <w:t>system</w:t>
      </w:r>
      <w:r>
        <w:rPr>
          <w:sz w:val="13"/>
          <w:szCs w:val="13"/>
        </w:rPr>
        <w:t xml:space="preserve">    </w:t>
      </w:r>
      <w:r>
        <w:rPr>
          <w:spacing w:val="4"/>
          <w:sz w:val="13"/>
          <w:szCs w:val="13"/>
        </w:rPr>
        <w:t>or</w:t>
      </w:r>
      <w:r>
        <w:rPr>
          <w:spacing w:val="15"/>
          <w:sz w:val="13"/>
          <w:szCs w:val="13"/>
        </w:rPr>
        <w:t xml:space="preserve">   </w:t>
      </w:r>
      <w:r>
        <w:rPr>
          <w:spacing w:val="4"/>
          <w:sz w:val="13"/>
          <w:szCs w:val="13"/>
        </w:rPr>
        <w:t>the</w:t>
      </w:r>
      <w:r>
        <w:rPr>
          <w:sz w:val="13"/>
          <w:szCs w:val="13"/>
        </w:rPr>
        <w:t xml:space="preserve">    </w:t>
      </w:r>
      <w:r>
        <w:rPr>
          <w:spacing w:val="4"/>
          <w:sz w:val="13"/>
          <w:szCs w:val="13"/>
        </w:rPr>
        <w:t>conformity</w:t>
      </w:r>
      <w:r>
        <w:rPr>
          <w:sz w:val="13"/>
          <w:szCs w:val="13"/>
        </w:rPr>
        <w:t xml:space="preserve">    </w:t>
      </w:r>
      <w:r>
        <w:rPr>
          <w:spacing w:val="4"/>
          <w:sz w:val="13"/>
          <w:szCs w:val="13"/>
        </w:rPr>
        <w:t>of</w:t>
      </w:r>
      <w:r>
        <w:rPr>
          <w:spacing w:val="14"/>
          <w:sz w:val="13"/>
          <w:szCs w:val="13"/>
        </w:rPr>
        <w:t xml:space="preserve">   </w:t>
      </w:r>
      <w:r>
        <w:rPr>
          <w:spacing w:val="4"/>
          <w:sz w:val="13"/>
          <w:szCs w:val="13"/>
        </w:rPr>
        <w:t>the</w:t>
      </w:r>
      <w:r>
        <w:rPr>
          <w:sz w:val="13"/>
          <w:szCs w:val="13"/>
        </w:rPr>
        <w:t xml:space="preserve"> </w:t>
      </w:r>
      <w:r>
        <w:rPr>
          <w:spacing w:val="4"/>
          <w:sz w:val="13"/>
          <w:szCs w:val="13"/>
        </w:rPr>
        <w:t>manufactured</w:t>
      </w:r>
      <w:r>
        <w:rPr>
          <w:spacing w:val="48"/>
          <w:sz w:val="13"/>
          <w:szCs w:val="13"/>
        </w:rPr>
        <w:t xml:space="preserve"> </w:t>
      </w:r>
      <w:r>
        <w:rPr>
          <w:spacing w:val="4"/>
          <w:sz w:val="13"/>
          <w:szCs w:val="13"/>
        </w:rPr>
        <w:t>products</w:t>
      </w:r>
      <w:r>
        <w:rPr>
          <w:spacing w:val="36"/>
          <w:w w:val="101"/>
          <w:sz w:val="13"/>
          <w:szCs w:val="13"/>
        </w:rPr>
        <w:t xml:space="preserve"> </w:t>
      </w:r>
      <w:r>
        <w:rPr>
          <w:spacing w:val="4"/>
          <w:sz w:val="13"/>
          <w:szCs w:val="13"/>
        </w:rPr>
        <w:t>with</w:t>
      </w:r>
      <w:r>
        <w:rPr>
          <w:spacing w:val="35"/>
          <w:w w:val="102"/>
          <w:sz w:val="13"/>
          <w:szCs w:val="13"/>
        </w:rPr>
        <w:t xml:space="preserve"> </w:t>
      </w:r>
      <w:r>
        <w:rPr>
          <w:spacing w:val="4"/>
          <w:sz w:val="13"/>
          <w:szCs w:val="13"/>
        </w:rPr>
        <w:t>the</w:t>
      </w:r>
      <w:r>
        <w:rPr>
          <w:spacing w:val="39"/>
          <w:sz w:val="13"/>
          <w:szCs w:val="13"/>
        </w:rPr>
        <w:t xml:space="preserve"> </w:t>
      </w:r>
      <w:r>
        <w:rPr>
          <w:spacing w:val="4"/>
          <w:sz w:val="13"/>
          <w:szCs w:val="13"/>
        </w:rPr>
        <w:t>applicable</w:t>
      </w:r>
      <w:r>
        <w:rPr>
          <w:spacing w:val="39"/>
          <w:w w:val="102"/>
          <w:sz w:val="13"/>
          <w:szCs w:val="13"/>
        </w:rPr>
        <w:t xml:space="preserve"> </w:t>
      </w:r>
      <w:r>
        <w:rPr>
          <w:spacing w:val="4"/>
          <w:sz w:val="13"/>
          <w:szCs w:val="13"/>
        </w:rPr>
        <w:t>standard</w:t>
      </w:r>
      <w:r>
        <w:rPr>
          <w:spacing w:val="38"/>
          <w:sz w:val="13"/>
          <w:szCs w:val="13"/>
        </w:rPr>
        <w:t xml:space="preserve"> </w:t>
      </w:r>
      <w:r>
        <w:rPr>
          <w:spacing w:val="4"/>
          <w:sz w:val="13"/>
          <w:szCs w:val="13"/>
        </w:rPr>
        <w:t>shall</w:t>
      </w:r>
      <w:r>
        <w:rPr>
          <w:sz w:val="13"/>
          <w:szCs w:val="13"/>
        </w:rPr>
        <w:t xml:space="preserve">  </w:t>
      </w:r>
      <w:r>
        <w:rPr>
          <w:spacing w:val="4"/>
          <w:sz w:val="13"/>
          <w:szCs w:val="13"/>
        </w:rPr>
        <w:t>be</w:t>
      </w:r>
      <w:r>
        <w:rPr>
          <w:sz w:val="13"/>
          <w:szCs w:val="13"/>
        </w:rPr>
        <w:t xml:space="preserve"> </w:t>
      </w:r>
      <w:r>
        <w:rPr>
          <w:spacing w:val="4"/>
          <w:sz w:val="13"/>
          <w:szCs w:val="13"/>
        </w:rPr>
        <w:t>communicated to Quality</w:t>
      </w:r>
      <w:r>
        <w:rPr>
          <w:sz w:val="13"/>
          <w:szCs w:val="13"/>
        </w:rPr>
        <w:t xml:space="preserve"> </w:t>
      </w:r>
      <w:r>
        <w:rPr>
          <w:spacing w:val="4"/>
          <w:sz w:val="13"/>
          <w:szCs w:val="13"/>
        </w:rPr>
        <w:t xml:space="preserve">Austria and the </w:t>
      </w:r>
      <w:r>
        <w:rPr>
          <w:b/>
          <w:bCs/>
          <w:spacing w:val="4"/>
          <w:sz w:val="13"/>
          <w:szCs w:val="13"/>
        </w:rPr>
        <w:t>quality</w:t>
      </w:r>
      <w:r>
        <w:rPr>
          <w:spacing w:val="4"/>
          <w:sz w:val="13"/>
          <w:szCs w:val="13"/>
        </w:rPr>
        <w:t>austria partner</w:t>
      </w:r>
      <w:r>
        <w:rPr>
          <w:sz w:val="13"/>
          <w:szCs w:val="13"/>
        </w:rPr>
        <w:t xml:space="preserve"> </w:t>
      </w:r>
      <w:r>
        <w:rPr>
          <w:spacing w:val="4"/>
          <w:sz w:val="13"/>
          <w:szCs w:val="13"/>
        </w:rPr>
        <w:t>in</w:t>
      </w:r>
      <w:r>
        <w:rPr>
          <w:spacing w:val="30"/>
          <w:w w:val="101"/>
          <w:sz w:val="13"/>
          <w:szCs w:val="13"/>
        </w:rPr>
        <w:t xml:space="preserve"> </w:t>
      </w:r>
      <w:r>
        <w:rPr>
          <w:spacing w:val="4"/>
          <w:sz w:val="13"/>
          <w:szCs w:val="13"/>
        </w:rPr>
        <w:t>writing</w:t>
      </w:r>
      <w:r>
        <w:rPr>
          <w:spacing w:val="17"/>
          <w:w w:val="101"/>
          <w:sz w:val="13"/>
          <w:szCs w:val="13"/>
        </w:rPr>
        <w:t xml:space="preserve"> </w:t>
      </w:r>
      <w:r>
        <w:rPr>
          <w:spacing w:val="4"/>
          <w:sz w:val="13"/>
          <w:szCs w:val="13"/>
        </w:rPr>
        <w:t>without</w:t>
      </w:r>
      <w:r>
        <w:rPr>
          <w:spacing w:val="22"/>
          <w:sz w:val="13"/>
          <w:szCs w:val="13"/>
        </w:rPr>
        <w:t xml:space="preserve"> </w:t>
      </w:r>
      <w:r>
        <w:rPr>
          <w:spacing w:val="4"/>
          <w:sz w:val="13"/>
          <w:szCs w:val="13"/>
        </w:rPr>
        <w:t>delay</w:t>
      </w:r>
      <w:r>
        <w:rPr>
          <w:spacing w:val="25"/>
          <w:w w:val="101"/>
          <w:sz w:val="13"/>
          <w:szCs w:val="13"/>
        </w:rPr>
        <w:t xml:space="preserve"> </w:t>
      </w:r>
      <w:r>
        <w:rPr>
          <w:spacing w:val="4"/>
          <w:sz w:val="13"/>
          <w:szCs w:val="13"/>
        </w:rPr>
        <w:t>(within</w:t>
      </w:r>
      <w:r>
        <w:rPr>
          <w:spacing w:val="19"/>
          <w:w w:val="102"/>
          <w:sz w:val="13"/>
          <w:szCs w:val="13"/>
        </w:rPr>
        <w:t xml:space="preserve"> </w:t>
      </w:r>
      <w:r>
        <w:rPr>
          <w:spacing w:val="4"/>
          <w:sz w:val="13"/>
          <w:szCs w:val="13"/>
        </w:rPr>
        <w:t>five</w:t>
      </w:r>
      <w:r>
        <w:rPr>
          <w:spacing w:val="18"/>
          <w:w w:val="101"/>
          <w:sz w:val="13"/>
          <w:szCs w:val="13"/>
        </w:rPr>
        <w:t xml:space="preserve"> </w:t>
      </w:r>
      <w:r>
        <w:rPr>
          <w:spacing w:val="4"/>
          <w:sz w:val="13"/>
          <w:szCs w:val="13"/>
        </w:rPr>
        <w:t>workdays).</w:t>
      </w:r>
      <w:r>
        <w:rPr>
          <w:spacing w:val="16"/>
          <w:sz w:val="13"/>
          <w:szCs w:val="13"/>
        </w:rPr>
        <w:t xml:space="preserve"> </w:t>
      </w:r>
      <w:r>
        <w:rPr>
          <w:spacing w:val="4"/>
          <w:sz w:val="13"/>
          <w:szCs w:val="13"/>
        </w:rPr>
        <w:t>Any</w:t>
      </w:r>
      <w:r>
        <w:rPr>
          <w:spacing w:val="20"/>
          <w:w w:val="101"/>
          <w:sz w:val="13"/>
          <w:szCs w:val="13"/>
        </w:rPr>
        <w:t xml:space="preserve"> </w:t>
      </w:r>
      <w:r>
        <w:rPr>
          <w:spacing w:val="4"/>
          <w:sz w:val="13"/>
          <w:szCs w:val="13"/>
        </w:rPr>
        <w:t>complaint</w:t>
      </w:r>
      <w:r>
        <w:rPr>
          <w:sz w:val="13"/>
          <w:szCs w:val="13"/>
        </w:rPr>
        <w:t xml:space="preserve"> </w:t>
      </w:r>
      <w:r>
        <w:rPr>
          <w:spacing w:val="4"/>
          <w:sz w:val="13"/>
          <w:szCs w:val="13"/>
        </w:rPr>
        <w:t>shall</w:t>
      </w:r>
      <w:r>
        <w:rPr>
          <w:spacing w:val="29"/>
          <w:w w:val="101"/>
          <w:sz w:val="13"/>
          <w:szCs w:val="13"/>
        </w:rPr>
        <w:t xml:space="preserve"> </w:t>
      </w:r>
      <w:r>
        <w:rPr>
          <w:spacing w:val="4"/>
          <w:sz w:val="13"/>
          <w:szCs w:val="13"/>
        </w:rPr>
        <w:t>be</w:t>
      </w:r>
      <w:r>
        <w:rPr>
          <w:spacing w:val="33"/>
          <w:sz w:val="13"/>
          <w:szCs w:val="13"/>
        </w:rPr>
        <w:t xml:space="preserve"> </w:t>
      </w:r>
      <w:r>
        <w:rPr>
          <w:spacing w:val="4"/>
          <w:sz w:val="13"/>
          <w:szCs w:val="13"/>
        </w:rPr>
        <w:t>recorded</w:t>
      </w:r>
      <w:r>
        <w:rPr>
          <w:spacing w:val="25"/>
          <w:w w:val="101"/>
          <w:sz w:val="13"/>
          <w:szCs w:val="13"/>
        </w:rPr>
        <w:t xml:space="preserve"> </w:t>
      </w:r>
      <w:r>
        <w:rPr>
          <w:spacing w:val="4"/>
          <w:sz w:val="13"/>
          <w:szCs w:val="13"/>
        </w:rPr>
        <w:t>and</w:t>
      </w:r>
      <w:r>
        <w:rPr>
          <w:spacing w:val="26"/>
          <w:w w:val="101"/>
          <w:sz w:val="13"/>
          <w:szCs w:val="13"/>
        </w:rPr>
        <w:t xml:space="preserve"> </w:t>
      </w:r>
      <w:r>
        <w:rPr>
          <w:spacing w:val="4"/>
          <w:sz w:val="13"/>
          <w:szCs w:val="13"/>
        </w:rPr>
        <w:t>such</w:t>
      </w:r>
      <w:r>
        <w:rPr>
          <w:spacing w:val="30"/>
          <w:sz w:val="13"/>
          <w:szCs w:val="13"/>
        </w:rPr>
        <w:t xml:space="preserve"> </w:t>
      </w:r>
      <w:r>
        <w:rPr>
          <w:spacing w:val="4"/>
          <w:sz w:val="13"/>
          <w:szCs w:val="13"/>
        </w:rPr>
        <w:t>records</w:t>
      </w:r>
      <w:r>
        <w:rPr>
          <w:spacing w:val="26"/>
          <w:sz w:val="13"/>
          <w:szCs w:val="13"/>
        </w:rPr>
        <w:t xml:space="preserve"> </w:t>
      </w:r>
      <w:r>
        <w:rPr>
          <w:spacing w:val="3"/>
          <w:sz w:val="13"/>
          <w:szCs w:val="13"/>
        </w:rPr>
        <w:t>sent</w:t>
      </w:r>
      <w:r>
        <w:rPr>
          <w:spacing w:val="21"/>
          <w:w w:val="101"/>
          <w:sz w:val="13"/>
          <w:szCs w:val="13"/>
        </w:rPr>
        <w:t xml:space="preserve"> </w:t>
      </w:r>
      <w:r>
        <w:rPr>
          <w:spacing w:val="3"/>
          <w:sz w:val="13"/>
          <w:szCs w:val="13"/>
        </w:rPr>
        <w:t>to</w:t>
      </w:r>
      <w:r>
        <w:rPr>
          <w:spacing w:val="26"/>
          <w:sz w:val="13"/>
          <w:szCs w:val="13"/>
        </w:rPr>
        <w:t xml:space="preserve"> </w:t>
      </w:r>
      <w:r>
        <w:rPr>
          <w:spacing w:val="3"/>
          <w:sz w:val="13"/>
          <w:szCs w:val="13"/>
        </w:rPr>
        <w:t>Quality</w:t>
      </w:r>
      <w:r>
        <w:rPr>
          <w:spacing w:val="20"/>
          <w:w w:val="101"/>
          <w:sz w:val="13"/>
          <w:szCs w:val="13"/>
        </w:rPr>
        <w:t xml:space="preserve"> </w:t>
      </w:r>
      <w:r>
        <w:rPr>
          <w:spacing w:val="3"/>
          <w:sz w:val="13"/>
          <w:szCs w:val="13"/>
        </w:rPr>
        <w:t>Austria</w:t>
      </w:r>
      <w:r>
        <w:rPr>
          <w:spacing w:val="26"/>
          <w:w w:val="101"/>
          <w:sz w:val="13"/>
          <w:szCs w:val="13"/>
        </w:rPr>
        <w:t xml:space="preserve"> </w:t>
      </w:r>
      <w:r>
        <w:rPr>
          <w:spacing w:val="3"/>
          <w:sz w:val="13"/>
          <w:szCs w:val="13"/>
        </w:rPr>
        <w:t>on</w:t>
      </w:r>
      <w:r>
        <w:rPr>
          <w:sz w:val="13"/>
          <w:szCs w:val="13"/>
        </w:rPr>
        <w:t xml:space="preserve"> </w:t>
      </w:r>
      <w:r>
        <w:rPr>
          <w:spacing w:val="4"/>
          <w:sz w:val="13"/>
          <w:szCs w:val="13"/>
        </w:rPr>
        <w:t>request.</w:t>
      </w:r>
      <w:r>
        <w:rPr>
          <w:spacing w:val="30"/>
          <w:sz w:val="13"/>
          <w:szCs w:val="13"/>
        </w:rPr>
        <w:t xml:space="preserve"> </w:t>
      </w:r>
      <w:r>
        <w:rPr>
          <w:spacing w:val="4"/>
          <w:sz w:val="13"/>
          <w:szCs w:val="13"/>
        </w:rPr>
        <w:t>Any</w:t>
      </w:r>
      <w:r>
        <w:rPr>
          <w:spacing w:val="30"/>
          <w:sz w:val="13"/>
          <w:szCs w:val="13"/>
        </w:rPr>
        <w:t xml:space="preserve"> </w:t>
      </w:r>
      <w:r>
        <w:rPr>
          <w:spacing w:val="4"/>
          <w:sz w:val="13"/>
          <w:szCs w:val="13"/>
        </w:rPr>
        <w:t>complaint</w:t>
      </w:r>
      <w:r>
        <w:rPr>
          <w:spacing w:val="39"/>
          <w:sz w:val="13"/>
          <w:szCs w:val="13"/>
        </w:rPr>
        <w:t xml:space="preserve"> </w:t>
      </w:r>
      <w:r>
        <w:rPr>
          <w:spacing w:val="4"/>
          <w:sz w:val="13"/>
          <w:szCs w:val="13"/>
        </w:rPr>
        <w:t>must</w:t>
      </w:r>
      <w:r>
        <w:rPr>
          <w:spacing w:val="39"/>
          <w:w w:val="101"/>
          <w:sz w:val="13"/>
          <w:szCs w:val="13"/>
        </w:rPr>
        <w:t xml:space="preserve"> </w:t>
      </w:r>
      <w:r>
        <w:rPr>
          <w:spacing w:val="4"/>
          <w:sz w:val="13"/>
          <w:szCs w:val="13"/>
        </w:rPr>
        <w:t>be</w:t>
      </w:r>
      <w:r>
        <w:rPr>
          <w:spacing w:val="32"/>
          <w:sz w:val="13"/>
          <w:szCs w:val="13"/>
        </w:rPr>
        <w:t xml:space="preserve"> </w:t>
      </w:r>
      <w:r>
        <w:rPr>
          <w:spacing w:val="4"/>
          <w:sz w:val="13"/>
          <w:szCs w:val="13"/>
        </w:rPr>
        <w:t>assessed</w:t>
      </w:r>
      <w:r>
        <w:rPr>
          <w:spacing w:val="30"/>
          <w:w w:val="101"/>
          <w:sz w:val="13"/>
          <w:szCs w:val="13"/>
        </w:rPr>
        <w:t xml:space="preserve"> </w:t>
      </w:r>
      <w:r>
        <w:rPr>
          <w:spacing w:val="4"/>
          <w:sz w:val="13"/>
          <w:szCs w:val="13"/>
        </w:rPr>
        <w:t>and</w:t>
      </w:r>
      <w:r>
        <w:rPr>
          <w:spacing w:val="31"/>
          <w:sz w:val="13"/>
          <w:szCs w:val="13"/>
        </w:rPr>
        <w:t xml:space="preserve"> </w:t>
      </w:r>
      <w:r>
        <w:rPr>
          <w:spacing w:val="4"/>
          <w:sz w:val="13"/>
          <w:szCs w:val="13"/>
        </w:rPr>
        <w:t>any</w:t>
      </w:r>
      <w:r>
        <w:rPr>
          <w:spacing w:val="35"/>
          <w:w w:val="101"/>
          <w:sz w:val="13"/>
          <w:szCs w:val="13"/>
        </w:rPr>
        <w:t xml:space="preserve"> </w:t>
      </w:r>
      <w:r>
        <w:rPr>
          <w:spacing w:val="4"/>
          <w:sz w:val="13"/>
          <w:szCs w:val="13"/>
        </w:rPr>
        <w:t>necessary</w:t>
      </w:r>
      <w:r>
        <w:rPr>
          <w:sz w:val="13"/>
          <w:szCs w:val="13"/>
        </w:rPr>
        <w:t xml:space="preserve"> </w:t>
      </w:r>
      <w:r>
        <w:rPr>
          <w:spacing w:val="5"/>
          <w:sz w:val="13"/>
          <w:szCs w:val="13"/>
        </w:rPr>
        <w:t>improvement</w:t>
      </w:r>
      <w:r>
        <w:rPr>
          <w:spacing w:val="35"/>
          <w:sz w:val="13"/>
          <w:szCs w:val="13"/>
        </w:rPr>
        <w:t xml:space="preserve"> </w:t>
      </w:r>
      <w:r>
        <w:rPr>
          <w:spacing w:val="5"/>
          <w:sz w:val="13"/>
          <w:szCs w:val="13"/>
        </w:rPr>
        <w:t>measure</w:t>
      </w:r>
      <w:r>
        <w:rPr>
          <w:spacing w:val="32"/>
          <w:sz w:val="13"/>
          <w:szCs w:val="13"/>
        </w:rPr>
        <w:t xml:space="preserve"> </w:t>
      </w:r>
      <w:r>
        <w:rPr>
          <w:spacing w:val="5"/>
          <w:sz w:val="13"/>
          <w:szCs w:val="13"/>
        </w:rPr>
        <w:t>introduced.</w:t>
      </w:r>
      <w:r>
        <w:rPr>
          <w:spacing w:val="20"/>
          <w:w w:val="101"/>
          <w:sz w:val="13"/>
          <w:szCs w:val="13"/>
        </w:rPr>
        <w:t xml:space="preserve"> </w:t>
      </w:r>
      <w:r>
        <w:rPr>
          <w:spacing w:val="5"/>
          <w:sz w:val="13"/>
          <w:szCs w:val="13"/>
        </w:rPr>
        <w:t>Any</w:t>
      </w:r>
      <w:r>
        <w:rPr>
          <w:spacing w:val="30"/>
          <w:sz w:val="13"/>
          <w:szCs w:val="13"/>
        </w:rPr>
        <w:t xml:space="preserve"> </w:t>
      </w:r>
      <w:r>
        <w:rPr>
          <w:spacing w:val="5"/>
          <w:sz w:val="13"/>
          <w:szCs w:val="13"/>
        </w:rPr>
        <w:t>impl</w:t>
      </w:r>
      <w:r>
        <w:rPr>
          <w:spacing w:val="4"/>
          <w:sz w:val="13"/>
          <w:szCs w:val="13"/>
        </w:rPr>
        <w:t>emented</w:t>
      </w:r>
      <w:r>
        <w:rPr>
          <w:spacing w:val="34"/>
          <w:sz w:val="13"/>
          <w:szCs w:val="13"/>
        </w:rPr>
        <w:t xml:space="preserve"> </w:t>
      </w:r>
      <w:r>
        <w:rPr>
          <w:spacing w:val="4"/>
          <w:sz w:val="13"/>
          <w:szCs w:val="13"/>
        </w:rPr>
        <w:t>measure</w:t>
      </w:r>
      <w:r>
        <w:rPr>
          <w:sz w:val="13"/>
          <w:szCs w:val="13"/>
        </w:rPr>
        <w:t xml:space="preserve"> </w:t>
      </w:r>
      <w:r>
        <w:rPr>
          <w:spacing w:val="4"/>
          <w:sz w:val="13"/>
          <w:szCs w:val="13"/>
        </w:rPr>
        <w:t>shall</w:t>
      </w:r>
      <w:r>
        <w:rPr>
          <w:spacing w:val="30"/>
          <w:sz w:val="13"/>
          <w:szCs w:val="13"/>
        </w:rPr>
        <w:t xml:space="preserve"> </w:t>
      </w:r>
      <w:r>
        <w:rPr>
          <w:spacing w:val="4"/>
          <w:sz w:val="13"/>
          <w:szCs w:val="13"/>
        </w:rPr>
        <w:t>be</w:t>
      </w:r>
      <w:r>
        <w:rPr>
          <w:spacing w:val="27"/>
          <w:w w:val="101"/>
          <w:sz w:val="13"/>
          <w:szCs w:val="13"/>
        </w:rPr>
        <w:t xml:space="preserve"> </w:t>
      </w:r>
      <w:r>
        <w:rPr>
          <w:spacing w:val="4"/>
          <w:sz w:val="13"/>
          <w:szCs w:val="13"/>
        </w:rPr>
        <w:t>documented.</w:t>
      </w:r>
      <w:r>
        <w:rPr>
          <w:spacing w:val="28"/>
          <w:sz w:val="13"/>
          <w:szCs w:val="13"/>
        </w:rPr>
        <w:t xml:space="preserve"> </w:t>
      </w:r>
      <w:r>
        <w:rPr>
          <w:spacing w:val="4"/>
          <w:sz w:val="13"/>
          <w:szCs w:val="13"/>
        </w:rPr>
        <w:t>Such</w:t>
      </w:r>
      <w:r>
        <w:rPr>
          <w:spacing w:val="27"/>
          <w:sz w:val="13"/>
          <w:szCs w:val="13"/>
        </w:rPr>
        <w:t xml:space="preserve"> </w:t>
      </w:r>
      <w:r>
        <w:rPr>
          <w:spacing w:val="4"/>
          <w:sz w:val="13"/>
          <w:szCs w:val="13"/>
        </w:rPr>
        <w:t>complaints</w:t>
      </w:r>
      <w:r>
        <w:rPr>
          <w:spacing w:val="23"/>
          <w:sz w:val="13"/>
          <w:szCs w:val="13"/>
        </w:rPr>
        <w:t xml:space="preserve"> </w:t>
      </w:r>
      <w:r>
        <w:rPr>
          <w:spacing w:val="4"/>
          <w:sz w:val="13"/>
          <w:szCs w:val="13"/>
        </w:rPr>
        <w:t>and</w:t>
      </w:r>
      <w:r>
        <w:rPr>
          <w:spacing w:val="31"/>
          <w:w w:val="101"/>
          <w:sz w:val="13"/>
          <w:szCs w:val="13"/>
        </w:rPr>
        <w:t xml:space="preserve"> </w:t>
      </w:r>
      <w:r>
        <w:rPr>
          <w:spacing w:val="4"/>
          <w:sz w:val="13"/>
          <w:szCs w:val="13"/>
        </w:rPr>
        <w:t>measures</w:t>
      </w:r>
      <w:r>
        <w:rPr>
          <w:spacing w:val="26"/>
          <w:sz w:val="13"/>
          <w:szCs w:val="13"/>
        </w:rPr>
        <w:t xml:space="preserve"> </w:t>
      </w:r>
      <w:r>
        <w:rPr>
          <w:spacing w:val="4"/>
          <w:sz w:val="13"/>
          <w:szCs w:val="13"/>
        </w:rPr>
        <w:t>sha</w:t>
      </w:r>
      <w:r>
        <w:rPr>
          <w:spacing w:val="3"/>
          <w:sz w:val="13"/>
          <w:szCs w:val="13"/>
        </w:rPr>
        <w:t>ll</w:t>
      </w:r>
      <w:r>
        <w:rPr>
          <w:spacing w:val="29"/>
          <w:w w:val="101"/>
          <w:sz w:val="13"/>
          <w:szCs w:val="13"/>
        </w:rPr>
        <w:t xml:space="preserve"> </w:t>
      </w:r>
      <w:r>
        <w:rPr>
          <w:spacing w:val="3"/>
          <w:sz w:val="13"/>
          <w:szCs w:val="13"/>
        </w:rPr>
        <w:t>be</w:t>
      </w:r>
      <w:r>
        <w:rPr>
          <w:sz w:val="13"/>
          <w:szCs w:val="13"/>
        </w:rPr>
        <w:t xml:space="preserve"> </w:t>
      </w:r>
      <w:r>
        <w:rPr>
          <w:spacing w:val="5"/>
          <w:sz w:val="13"/>
          <w:szCs w:val="13"/>
        </w:rPr>
        <w:t>disclosed without r</w:t>
      </w:r>
      <w:r>
        <w:rPr>
          <w:spacing w:val="4"/>
          <w:sz w:val="13"/>
          <w:szCs w:val="13"/>
        </w:rPr>
        <w:t>equest during the next monitoring by Quality</w:t>
      </w:r>
      <w:r>
        <w:rPr>
          <w:sz w:val="13"/>
          <w:szCs w:val="13"/>
        </w:rPr>
        <w:t xml:space="preserve"> </w:t>
      </w:r>
      <w:r>
        <w:rPr>
          <w:spacing w:val="6"/>
          <w:sz w:val="13"/>
          <w:szCs w:val="13"/>
        </w:rPr>
        <w:t>Austria.</w:t>
      </w:r>
    </w:p>
    <w:p w14:paraId="025A22C6">
      <w:pPr>
        <w:pStyle w:val="2"/>
        <w:spacing w:before="26" w:line="314" w:lineRule="auto"/>
        <w:ind w:left="560" w:right="247" w:firstLine="3"/>
        <w:rPr>
          <w:rFonts w:ascii="宋体" w:hAnsi="宋体" w:eastAsia="宋体" w:cs="宋体"/>
          <w:sz w:val="13"/>
          <w:szCs w:val="13"/>
        </w:rPr>
      </w:pPr>
      <w:r>
        <w:rPr>
          <w:rFonts w:ascii="宋体" w:hAnsi="宋体" w:eastAsia="宋体" w:cs="宋体"/>
          <w:spacing w:val="17"/>
          <w:sz w:val="13"/>
          <w:szCs w:val="13"/>
        </w:rPr>
        <w:t>第三方对经认证的工厂生产控制系统或制造的产品是否符合适用标准</w:t>
      </w:r>
      <w:r>
        <w:rPr>
          <w:rFonts w:ascii="宋体" w:hAnsi="宋体" w:eastAsia="宋体" w:cs="宋体"/>
          <w:spacing w:val="16"/>
          <w:sz w:val="13"/>
          <w:szCs w:val="13"/>
        </w:rPr>
        <w:t>的任何投诉</w:t>
      </w:r>
      <w:r>
        <w:rPr>
          <w:rFonts w:ascii="宋体" w:hAnsi="宋体" w:eastAsia="宋体" w:cs="宋体"/>
          <w:spacing w:val="-30"/>
          <w:sz w:val="13"/>
          <w:szCs w:val="13"/>
        </w:rPr>
        <w:t xml:space="preserve"> </w:t>
      </w:r>
      <w:r>
        <w:rPr>
          <w:rFonts w:ascii="宋体" w:hAnsi="宋体" w:eastAsia="宋体" w:cs="宋体"/>
          <w:spacing w:val="16"/>
          <w:sz w:val="13"/>
          <w:szCs w:val="13"/>
        </w:rPr>
        <w:t>，应立即（在五个工作日</w:t>
      </w:r>
      <w:r>
        <w:rPr>
          <w:rFonts w:ascii="宋体" w:hAnsi="宋体" w:eastAsia="宋体" w:cs="宋体"/>
          <w:spacing w:val="-33"/>
          <w:sz w:val="13"/>
          <w:szCs w:val="13"/>
        </w:rPr>
        <w:t xml:space="preserve"> </w:t>
      </w:r>
      <w:r>
        <w:rPr>
          <w:rFonts w:ascii="宋体" w:hAnsi="宋体" w:eastAsia="宋体" w:cs="宋体"/>
          <w:spacing w:val="16"/>
          <w:sz w:val="13"/>
          <w:szCs w:val="13"/>
        </w:rPr>
        <w:t>内</w:t>
      </w:r>
      <w:r>
        <w:rPr>
          <w:rFonts w:ascii="宋体" w:hAnsi="宋体" w:eastAsia="宋体" w:cs="宋体"/>
          <w:spacing w:val="-38"/>
          <w:sz w:val="13"/>
          <w:szCs w:val="13"/>
        </w:rPr>
        <w:t xml:space="preserve"> </w:t>
      </w:r>
      <w:r>
        <w:rPr>
          <w:rFonts w:ascii="宋体" w:hAnsi="宋体" w:eastAsia="宋体" w:cs="宋体"/>
          <w:spacing w:val="16"/>
          <w:sz w:val="13"/>
          <w:szCs w:val="13"/>
        </w:rPr>
        <w:t>）   以书面形式告知</w:t>
      </w:r>
      <w:r>
        <w:rPr>
          <w:sz w:val="13"/>
          <w:szCs w:val="13"/>
        </w:rPr>
        <w:t>Quality Austria</w:t>
      </w:r>
      <w:r>
        <w:rPr>
          <w:rFonts w:ascii="宋体" w:hAnsi="宋体" w:eastAsia="宋体" w:cs="宋体"/>
          <w:spacing w:val="28"/>
          <w:sz w:val="13"/>
          <w:szCs w:val="13"/>
        </w:rPr>
        <w:t>和</w:t>
      </w:r>
      <w:r>
        <w:rPr>
          <w:sz w:val="13"/>
          <w:szCs w:val="13"/>
        </w:rPr>
        <w:t>qualityaustria</w:t>
      </w:r>
      <w:r>
        <w:rPr>
          <w:rFonts w:ascii="宋体" w:hAnsi="宋体" w:eastAsia="宋体" w:cs="宋体"/>
          <w:spacing w:val="28"/>
          <w:sz w:val="13"/>
          <w:szCs w:val="13"/>
        </w:rPr>
        <w:t>合作伙伴</w:t>
      </w:r>
      <w:r>
        <w:rPr>
          <w:rFonts w:ascii="宋体" w:hAnsi="宋体" w:eastAsia="宋体" w:cs="宋体"/>
          <w:spacing w:val="-22"/>
          <w:sz w:val="13"/>
          <w:szCs w:val="13"/>
        </w:rPr>
        <w:t xml:space="preserve"> </w:t>
      </w:r>
      <w:r>
        <w:rPr>
          <w:rFonts w:ascii="宋体" w:hAnsi="宋体" w:eastAsia="宋体" w:cs="宋体"/>
          <w:spacing w:val="28"/>
          <w:sz w:val="13"/>
          <w:szCs w:val="13"/>
        </w:rPr>
        <w:t>。任何投诉都应予以记录</w:t>
      </w:r>
      <w:r>
        <w:rPr>
          <w:rFonts w:ascii="宋体" w:hAnsi="宋体" w:eastAsia="宋体" w:cs="宋体"/>
          <w:spacing w:val="-39"/>
          <w:sz w:val="13"/>
          <w:szCs w:val="13"/>
        </w:rPr>
        <w:t xml:space="preserve"> </w:t>
      </w:r>
      <w:r>
        <w:rPr>
          <w:rFonts w:ascii="宋体" w:hAnsi="宋体" w:eastAsia="宋体" w:cs="宋体"/>
          <w:spacing w:val="28"/>
          <w:sz w:val="13"/>
          <w:szCs w:val="13"/>
        </w:rPr>
        <w:t>，并根</w:t>
      </w:r>
      <w:r>
        <w:rPr>
          <w:rFonts w:ascii="宋体" w:hAnsi="宋体" w:eastAsia="宋体" w:cs="宋体"/>
          <w:spacing w:val="22"/>
          <w:sz w:val="13"/>
          <w:szCs w:val="13"/>
        </w:rPr>
        <w:t>据要求将此类记录发送给</w:t>
      </w:r>
      <w:r>
        <w:rPr>
          <w:rFonts w:ascii="宋体" w:hAnsi="宋体" w:eastAsia="宋体" w:cs="宋体"/>
          <w:spacing w:val="43"/>
          <w:sz w:val="13"/>
          <w:szCs w:val="13"/>
        </w:rPr>
        <w:t xml:space="preserve"> </w:t>
      </w:r>
      <w:r>
        <w:rPr>
          <w:sz w:val="13"/>
          <w:szCs w:val="13"/>
        </w:rPr>
        <w:t>Quality</w:t>
      </w:r>
      <w:r>
        <w:rPr>
          <w:spacing w:val="44"/>
          <w:sz w:val="13"/>
          <w:szCs w:val="13"/>
        </w:rPr>
        <w:t xml:space="preserve"> </w:t>
      </w:r>
      <w:r>
        <w:rPr>
          <w:sz w:val="13"/>
          <w:szCs w:val="13"/>
        </w:rPr>
        <w:t>Austria</w:t>
      </w:r>
      <w:r>
        <w:rPr>
          <w:spacing w:val="22"/>
          <w:sz w:val="13"/>
          <w:szCs w:val="13"/>
        </w:rPr>
        <w:t xml:space="preserve">  </w:t>
      </w:r>
      <w:r>
        <w:rPr>
          <w:rFonts w:ascii="宋体" w:hAnsi="宋体" w:eastAsia="宋体" w:cs="宋体"/>
          <w:spacing w:val="22"/>
          <w:sz w:val="13"/>
          <w:szCs w:val="13"/>
        </w:rPr>
        <w:t>。必须对任何投诉进行</w:t>
      </w:r>
      <w:r>
        <w:rPr>
          <w:rFonts w:ascii="宋体" w:hAnsi="宋体" w:eastAsia="宋体" w:cs="宋体"/>
          <w:spacing w:val="15"/>
          <w:sz w:val="13"/>
          <w:szCs w:val="13"/>
        </w:rPr>
        <w:t>评估</w:t>
      </w:r>
      <w:r>
        <w:rPr>
          <w:rFonts w:ascii="宋体" w:hAnsi="宋体" w:eastAsia="宋体" w:cs="宋体"/>
          <w:spacing w:val="-33"/>
          <w:sz w:val="13"/>
          <w:szCs w:val="13"/>
        </w:rPr>
        <w:t xml:space="preserve"> </w:t>
      </w:r>
      <w:r>
        <w:rPr>
          <w:rFonts w:ascii="宋体" w:hAnsi="宋体" w:eastAsia="宋体" w:cs="宋体"/>
          <w:spacing w:val="15"/>
          <w:sz w:val="13"/>
          <w:szCs w:val="13"/>
        </w:rPr>
        <w:t>，并采取任何必要的改进措施</w:t>
      </w:r>
      <w:r>
        <w:rPr>
          <w:rFonts w:ascii="宋体" w:hAnsi="宋体" w:eastAsia="宋体" w:cs="宋体"/>
          <w:spacing w:val="-36"/>
          <w:sz w:val="13"/>
          <w:szCs w:val="13"/>
        </w:rPr>
        <w:t xml:space="preserve"> </w:t>
      </w:r>
      <w:r>
        <w:rPr>
          <w:rFonts w:ascii="宋体" w:hAnsi="宋体" w:eastAsia="宋体" w:cs="宋体"/>
          <w:spacing w:val="15"/>
          <w:sz w:val="13"/>
          <w:szCs w:val="13"/>
        </w:rPr>
        <w:t>。任何实施的措施都应记录在案</w:t>
      </w:r>
      <w:r>
        <w:rPr>
          <w:rFonts w:ascii="宋体" w:hAnsi="宋体" w:eastAsia="宋体" w:cs="宋体"/>
          <w:spacing w:val="-39"/>
          <w:sz w:val="13"/>
          <w:szCs w:val="13"/>
        </w:rPr>
        <w:t xml:space="preserve"> </w:t>
      </w:r>
      <w:r>
        <w:rPr>
          <w:rFonts w:ascii="宋体" w:hAnsi="宋体" w:eastAsia="宋体" w:cs="宋体"/>
          <w:spacing w:val="15"/>
          <w:sz w:val="13"/>
          <w:szCs w:val="13"/>
        </w:rPr>
        <w:t>。</w:t>
      </w:r>
      <w:r>
        <w:rPr>
          <w:rFonts w:ascii="宋体" w:hAnsi="宋体" w:eastAsia="宋体" w:cs="宋体"/>
          <w:spacing w:val="24"/>
          <w:sz w:val="13"/>
          <w:szCs w:val="13"/>
        </w:rPr>
        <w:t>这些投诉和措施应在没有要求的情况下，在</w:t>
      </w:r>
      <w:r>
        <w:rPr>
          <w:sz w:val="13"/>
          <w:szCs w:val="13"/>
        </w:rPr>
        <w:t>Quality</w:t>
      </w:r>
      <w:r>
        <w:rPr>
          <w:spacing w:val="24"/>
          <w:sz w:val="13"/>
          <w:szCs w:val="13"/>
        </w:rPr>
        <w:t xml:space="preserve">  </w:t>
      </w:r>
      <w:r>
        <w:rPr>
          <w:sz w:val="13"/>
          <w:szCs w:val="13"/>
        </w:rPr>
        <w:t>Austria</w:t>
      </w:r>
      <w:r>
        <w:rPr>
          <w:rFonts w:ascii="宋体" w:hAnsi="宋体" w:eastAsia="宋体" w:cs="宋体"/>
          <w:spacing w:val="24"/>
          <w:sz w:val="13"/>
          <w:szCs w:val="13"/>
        </w:rPr>
        <w:t>的下一</w:t>
      </w:r>
      <w:r>
        <w:rPr>
          <w:rFonts w:ascii="宋体" w:hAnsi="宋体" w:eastAsia="宋体" w:cs="宋体"/>
          <w:spacing w:val="14"/>
          <w:sz w:val="13"/>
          <w:szCs w:val="13"/>
        </w:rPr>
        <w:t>次监测中被披露。</w:t>
      </w:r>
    </w:p>
    <w:p w14:paraId="4A103832">
      <w:pPr>
        <w:pStyle w:val="2"/>
        <w:spacing w:before="10" w:line="320" w:lineRule="auto"/>
        <w:ind w:left="565" w:right="238" w:hanging="554"/>
        <w:rPr>
          <w:sz w:val="13"/>
          <w:szCs w:val="13"/>
        </w:rPr>
      </w:pPr>
      <w:r>
        <w:rPr>
          <w:spacing w:val="4"/>
          <w:sz w:val="13"/>
          <w:szCs w:val="13"/>
        </w:rPr>
        <w:t xml:space="preserve">10.       In addition, Quality Austria and the </w:t>
      </w:r>
      <w:r>
        <w:rPr>
          <w:b/>
          <w:bCs/>
          <w:spacing w:val="4"/>
          <w:sz w:val="13"/>
          <w:szCs w:val="13"/>
        </w:rPr>
        <w:t>quality</w:t>
      </w:r>
      <w:r>
        <w:rPr>
          <w:spacing w:val="4"/>
          <w:sz w:val="13"/>
          <w:szCs w:val="13"/>
        </w:rPr>
        <w:t>austria part</w:t>
      </w:r>
      <w:r>
        <w:rPr>
          <w:spacing w:val="3"/>
          <w:sz w:val="13"/>
          <w:szCs w:val="13"/>
        </w:rPr>
        <w:t>ner shall</w:t>
      </w:r>
      <w:r>
        <w:rPr>
          <w:sz w:val="13"/>
          <w:szCs w:val="13"/>
        </w:rPr>
        <w:t xml:space="preserve"> </w:t>
      </w:r>
      <w:r>
        <w:rPr>
          <w:spacing w:val="4"/>
          <w:sz w:val="13"/>
          <w:szCs w:val="13"/>
        </w:rPr>
        <w:t>be</w:t>
      </w:r>
      <w:r>
        <w:rPr>
          <w:spacing w:val="24"/>
          <w:w w:val="101"/>
          <w:sz w:val="13"/>
          <w:szCs w:val="13"/>
        </w:rPr>
        <w:t xml:space="preserve">  </w:t>
      </w:r>
      <w:r>
        <w:rPr>
          <w:spacing w:val="4"/>
          <w:sz w:val="13"/>
          <w:szCs w:val="13"/>
        </w:rPr>
        <w:t>informed  without</w:t>
      </w:r>
      <w:r>
        <w:rPr>
          <w:spacing w:val="15"/>
          <w:w w:val="101"/>
          <w:sz w:val="13"/>
          <w:szCs w:val="13"/>
        </w:rPr>
        <w:t xml:space="preserve">  </w:t>
      </w:r>
      <w:r>
        <w:rPr>
          <w:spacing w:val="4"/>
          <w:sz w:val="13"/>
          <w:szCs w:val="13"/>
        </w:rPr>
        <w:t>delay</w:t>
      </w:r>
      <w:r>
        <w:rPr>
          <w:spacing w:val="14"/>
          <w:sz w:val="13"/>
          <w:szCs w:val="13"/>
        </w:rPr>
        <w:t xml:space="preserve">  </w:t>
      </w:r>
      <w:r>
        <w:rPr>
          <w:spacing w:val="4"/>
          <w:sz w:val="13"/>
          <w:szCs w:val="13"/>
        </w:rPr>
        <w:t>of</w:t>
      </w:r>
      <w:r>
        <w:rPr>
          <w:spacing w:val="12"/>
          <w:w w:val="102"/>
          <w:sz w:val="13"/>
          <w:szCs w:val="13"/>
        </w:rPr>
        <w:t xml:space="preserve">  </w:t>
      </w:r>
      <w:r>
        <w:rPr>
          <w:spacing w:val="4"/>
          <w:sz w:val="13"/>
          <w:szCs w:val="13"/>
        </w:rPr>
        <w:t>all</w:t>
      </w:r>
      <w:r>
        <w:rPr>
          <w:spacing w:val="13"/>
          <w:sz w:val="13"/>
          <w:szCs w:val="13"/>
        </w:rPr>
        <w:t xml:space="preserve">  </w:t>
      </w:r>
      <w:r>
        <w:rPr>
          <w:spacing w:val="4"/>
          <w:sz w:val="13"/>
          <w:szCs w:val="13"/>
        </w:rPr>
        <w:t>circumstances</w:t>
      </w:r>
      <w:r>
        <w:rPr>
          <w:spacing w:val="16"/>
          <w:w w:val="101"/>
          <w:sz w:val="13"/>
          <w:szCs w:val="13"/>
        </w:rPr>
        <w:t xml:space="preserve">  </w:t>
      </w:r>
      <w:r>
        <w:rPr>
          <w:spacing w:val="4"/>
          <w:sz w:val="13"/>
          <w:szCs w:val="13"/>
        </w:rPr>
        <w:t>indicating</w:t>
      </w:r>
      <w:r>
        <w:rPr>
          <w:sz w:val="13"/>
          <w:szCs w:val="13"/>
        </w:rPr>
        <w:t xml:space="preserve"> </w:t>
      </w:r>
      <w:r>
        <w:rPr>
          <w:spacing w:val="4"/>
          <w:sz w:val="13"/>
          <w:szCs w:val="13"/>
        </w:rPr>
        <w:t>significant</w:t>
      </w:r>
      <w:r>
        <w:rPr>
          <w:spacing w:val="27"/>
          <w:sz w:val="13"/>
          <w:szCs w:val="13"/>
        </w:rPr>
        <w:t xml:space="preserve"> </w:t>
      </w:r>
      <w:r>
        <w:rPr>
          <w:spacing w:val="4"/>
          <w:sz w:val="13"/>
          <w:szCs w:val="13"/>
        </w:rPr>
        <w:t>defects</w:t>
      </w:r>
      <w:r>
        <w:rPr>
          <w:spacing w:val="28"/>
          <w:w w:val="101"/>
          <w:sz w:val="13"/>
          <w:szCs w:val="13"/>
        </w:rPr>
        <w:t xml:space="preserve"> </w:t>
      </w:r>
      <w:r>
        <w:rPr>
          <w:spacing w:val="4"/>
          <w:sz w:val="13"/>
          <w:szCs w:val="13"/>
        </w:rPr>
        <w:t>of</w:t>
      </w:r>
      <w:r>
        <w:rPr>
          <w:spacing w:val="18"/>
          <w:sz w:val="13"/>
          <w:szCs w:val="13"/>
        </w:rPr>
        <w:t xml:space="preserve"> </w:t>
      </w:r>
      <w:r>
        <w:rPr>
          <w:spacing w:val="4"/>
          <w:sz w:val="13"/>
          <w:szCs w:val="13"/>
        </w:rPr>
        <w:t>the</w:t>
      </w:r>
      <w:r>
        <w:rPr>
          <w:spacing w:val="27"/>
          <w:sz w:val="13"/>
          <w:szCs w:val="13"/>
        </w:rPr>
        <w:t xml:space="preserve"> </w:t>
      </w:r>
      <w:r>
        <w:rPr>
          <w:spacing w:val="4"/>
          <w:sz w:val="13"/>
          <w:szCs w:val="13"/>
        </w:rPr>
        <w:t>factory</w:t>
      </w:r>
      <w:r>
        <w:rPr>
          <w:spacing w:val="35"/>
          <w:w w:val="101"/>
          <w:sz w:val="13"/>
          <w:szCs w:val="13"/>
        </w:rPr>
        <w:t xml:space="preserve"> </w:t>
      </w:r>
      <w:r>
        <w:rPr>
          <w:spacing w:val="4"/>
          <w:sz w:val="13"/>
          <w:szCs w:val="13"/>
        </w:rPr>
        <w:t>production</w:t>
      </w:r>
      <w:r>
        <w:rPr>
          <w:spacing w:val="29"/>
          <w:w w:val="101"/>
          <w:sz w:val="13"/>
          <w:szCs w:val="13"/>
        </w:rPr>
        <w:t xml:space="preserve"> </w:t>
      </w:r>
      <w:r>
        <w:rPr>
          <w:spacing w:val="4"/>
          <w:sz w:val="13"/>
          <w:szCs w:val="13"/>
        </w:rPr>
        <w:t>co</w:t>
      </w:r>
      <w:r>
        <w:rPr>
          <w:spacing w:val="3"/>
          <w:sz w:val="13"/>
          <w:szCs w:val="13"/>
        </w:rPr>
        <w:t>ntrol</w:t>
      </w:r>
      <w:r>
        <w:rPr>
          <w:spacing w:val="29"/>
          <w:sz w:val="13"/>
          <w:szCs w:val="13"/>
        </w:rPr>
        <w:t xml:space="preserve"> </w:t>
      </w:r>
      <w:r>
        <w:rPr>
          <w:spacing w:val="3"/>
          <w:sz w:val="13"/>
          <w:szCs w:val="13"/>
        </w:rPr>
        <w:t>system</w:t>
      </w:r>
      <w:r>
        <w:rPr>
          <w:spacing w:val="32"/>
          <w:w w:val="101"/>
          <w:sz w:val="13"/>
          <w:szCs w:val="13"/>
        </w:rPr>
        <w:t xml:space="preserve"> </w:t>
      </w:r>
      <w:r>
        <w:rPr>
          <w:spacing w:val="3"/>
          <w:sz w:val="13"/>
          <w:szCs w:val="13"/>
        </w:rPr>
        <w:t>in</w:t>
      </w:r>
      <w:r>
        <w:rPr>
          <w:sz w:val="13"/>
          <w:szCs w:val="13"/>
        </w:rPr>
        <w:t xml:space="preserve"> </w:t>
      </w:r>
      <w:r>
        <w:rPr>
          <w:spacing w:val="4"/>
          <w:sz w:val="13"/>
          <w:szCs w:val="13"/>
        </w:rPr>
        <w:t>respect  of  quality  and  safety,</w:t>
      </w:r>
      <w:r>
        <w:rPr>
          <w:spacing w:val="8"/>
          <w:sz w:val="13"/>
          <w:szCs w:val="13"/>
        </w:rPr>
        <w:t xml:space="preserve">  </w:t>
      </w:r>
      <w:r>
        <w:rPr>
          <w:spacing w:val="4"/>
          <w:sz w:val="13"/>
          <w:szCs w:val="13"/>
        </w:rPr>
        <w:t>in</w:t>
      </w:r>
      <w:r>
        <w:rPr>
          <w:spacing w:val="9"/>
          <w:sz w:val="13"/>
          <w:szCs w:val="13"/>
        </w:rPr>
        <w:t xml:space="preserve">  </w:t>
      </w:r>
      <w:r>
        <w:rPr>
          <w:spacing w:val="4"/>
          <w:sz w:val="13"/>
          <w:szCs w:val="13"/>
        </w:rPr>
        <w:t>particul</w:t>
      </w:r>
      <w:r>
        <w:rPr>
          <w:spacing w:val="3"/>
          <w:sz w:val="13"/>
          <w:szCs w:val="13"/>
        </w:rPr>
        <w:t>ar</w:t>
      </w:r>
      <w:r>
        <w:rPr>
          <w:spacing w:val="9"/>
          <w:sz w:val="13"/>
          <w:szCs w:val="13"/>
        </w:rPr>
        <w:t xml:space="preserve">  </w:t>
      </w:r>
      <w:r>
        <w:rPr>
          <w:spacing w:val="3"/>
          <w:sz w:val="13"/>
          <w:szCs w:val="13"/>
        </w:rPr>
        <w:t>if</w:t>
      </w:r>
      <w:r>
        <w:rPr>
          <w:spacing w:val="7"/>
          <w:sz w:val="13"/>
          <w:szCs w:val="13"/>
        </w:rPr>
        <w:t xml:space="preserve">  </w:t>
      </w:r>
      <w:r>
        <w:rPr>
          <w:spacing w:val="3"/>
          <w:sz w:val="13"/>
          <w:szCs w:val="13"/>
        </w:rPr>
        <w:t>products</w:t>
      </w:r>
      <w:r>
        <w:rPr>
          <w:spacing w:val="6"/>
          <w:sz w:val="13"/>
          <w:szCs w:val="13"/>
        </w:rPr>
        <w:t xml:space="preserve">  </w:t>
      </w:r>
      <w:r>
        <w:rPr>
          <w:spacing w:val="3"/>
          <w:sz w:val="13"/>
          <w:szCs w:val="13"/>
        </w:rPr>
        <w:t>are</w:t>
      </w:r>
      <w:r>
        <w:rPr>
          <w:sz w:val="13"/>
          <w:szCs w:val="13"/>
        </w:rPr>
        <w:t xml:space="preserve"> </w:t>
      </w:r>
      <w:r>
        <w:rPr>
          <w:spacing w:val="3"/>
          <w:sz w:val="13"/>
          <w:szCs w:val="13"/>
        </w:rPr>
        <w:t>recalled</w:t>
      </w:r>
      <w:r>
        <w:rPr>
          <w:spacing w:val="35"/>
          <w:sz w:val="13"/>
          <w:szCs w:val="13"/>
        </w:rPr>
        <w:t xml:space="preserve"> </w:t>
      </w:r>
      <w:r>
        <w:rPr>
          <w:spacing w:val="3"/>
          <w:sz w:val="13"/>
          <w:szCs w:val="13"/>
        </w:rPr>
        <w:t>or</w:t>
      </w:r>
      <w:r>
        <w:rPr>
          <w:spacing w:val="21"/>
          <w:sz w:val="13"/>
          <w:szCs w:val="13"/>
        </w:rPr>
        <w:t xml:space="preserve"> </w:t>
      </w:r>
      <w:r>
        <w:rPr>
          <w:spacing w:val="3"/>
          <w:sz w:val="13"/>
          <w:szCs w:val="13"/>
        </w:rPr>
        <w:t>taken</w:t>
      </w:r>
      <w:r>
        <w:rPr>
          <w:spacing w:val="30"/>
          <w:sz w:val="13"/>
          <w:szCs w:val="13"/>
        </w:rPr>
        <w:t xml:space="preserve"> </w:t>
      </w:r>
      <w:r>
        <w:rPr>
          <w:spacing w:val="3"/>
          <w:sz w:val="13"/>
          <w:szCs w:val="13"/>
        </w:rPr>
        <w:t>back</w:t>
      </w:r>
      <w:r>
        <w:rPr>
          <w:spacing w:val="25"/>
          <w:w w:val="101"/>
          <w:sz w:val="13"/>
          <w:szCs w:val="13"/>
        </w:rPr>
        <w:t xml:space="preserve"> </w:t>
      </w:r>
      <w:r>
        <w:rPr>
          <w:spacing w:val="3"/>
          <w:sz w:val="13"/>
          <w:szCs w:val="13"/>
        </w:rPr>
        <w:t>or</w:t>
      </w:r>
      <w:r>
        <w:rPr>
          <w:spacing w:val="26"/>
          <w:sz w:val="13"/>
          <w:szCs w:val="13"/>
        </w:rPr>
        <w:t xml:space="preserve"> </w:t>
      </w:r>
      <w:r>
        <w:rPr>
          <w:spacing w:val="3"/>
          <w:sz w:val="13"/>
          <w:szCs w:val="13"/>
        </w:rPr>
        <w:t>any</w:t>
      </w:r>
      <w:r>
        <w:rPr>
          <w:spacing w:val="20"/>
          <w:w w:val="101"/>
          <w:sz w:val="13"/>
          <w:szCs w:val="13"/>
        </w:rPr>
        <w:t xml:space="preserve"> </w:t>
      </w:r>
      <w:r>
        <w:rPr>
          <w:spacing w:val="3"/>
          <w:sz w:val="13"/>
          <w:szCs w:val="13"/>
        </w:rPr>
        <w:t>third</w:t>
      </w:r>
      <w:r>
        <w:rPr>
          <w:spacing w:val="28"/>
          <w:w w:val="102"/>
          <w:sz w:val="13"/>
          <w:szCs w:val="13"/>
        </w:rPr>
        <w:t xml:space="preserve"> </w:t>
      </w:r>
      <w:r>
        <w:rPr>
          <w:spacing w:val="3"/>
          <w:sz w:val="13"/>
          <w:szCs w:val="13"/>
        </w:rPr>
        <w:t>party</w:t>
      </w:r>
      <w:r>
        <w:rPr>
          <w:spacing w:val="23"/>
          <w:sz w:val="13"/>
          <w:szCs w:val="13"/>
        </w:rPr>
        <w:t xml:space="preserve"> </w:t>
      </w:r>
      <w:r>
        <w:rPr>
          <w:spacing w:val="3"/>
          <w:sz w:val="13"/>
          <w:szCs w:val="13"/>
        </w:rPr>
        <w:t>asserts,</w:t>
      </w:r>
      <w:r>
        <w:rPr>
          <w:spacing w:val="30"/>
          <w:w w:val="101"/>
          <w:sz w:val="13"/>
          <w:szCs w:val="13"/>
        </w:rPr>
        <w:t xml:space="preserve"> </w:t>
      </w:r>
      <w:r>
        <w:rPr>
          <w:spacing w:val="3"/>
          <w:sz w:val="13"/>
          <w:szCs w:val="13"/>
        </w:rPr>
        <w:t>in</w:t>
      </w:r>
      <w:r>
        <w:rPr>
          <w:spacing w:val="24"/>
          <w:w w:val="101"/>
          <w:sz w:val="13"/>
          <w:szCs w:val="13"/>
        </w:rPr>
        <w:t xml:space="preserve"> </w:t>
      </w:r>
      <w:r>
        <w:rPr>
          <w:spacing w:val="3"/>
          <w:sz w:val="13"/>
          <w:szCs w:val="13"/>
        </w:rPr>
        <w:t>or</w:t>
      </w:r>
      <w:r>
        <w:rPr>
          <w:spacing w:val="26"/>
          <w:w w:val="101"/>
          <w:sz w:val="13"/>
          <w:szCs w:val="13"/>
        </w:rPr>
        <w:t xml:space="preserve"> </w:t>
      </w:r>
      <w:r>
        <w:rPr>
          <w:spacing w:val="3"/>
          <w:sz w:val="13"/>
          <w:szCs w:val="13"/>
        </w:rPr>
        <w:t>out</w:t>
      </w:r>
      <w:r>
        <w:rPr>
          <w:spacing w:val="26"/>
          <w:w w:val="102"/>
          <w:sz w:val="13"/>
          <w:szCs w:val="13"/>
        </w:rPr>
        <w:t xml:space="preserve"> </w:t>
      </w:r>
      <w:r>
        <w:rPr>
          <w:spacing w:val="3"/>
          <w:sz w:val="13"/>
          <w:szCs w:val="13"/>
        </w:rPr>
        <w:t>of</w:t>
      </w:r>
      <w:r>
        <w:rPr>
          <w:sz w:val="13"/>
          <w:szCs w:val="13"/>
        </w:rPr>
        <w:t xml:space="preserve"> </w:t>
      </w:r>
      <w:r>
        <w:rPr>
          <w:spacing w:val="3"/>
          <w:sz w:val="13"/>
          <w:szCs w:val="13"/>
        </w:rPr>
        <w:t>court,</w:t>
      </w:r>
      <w:r>
        <w:rPr>
          <w:spacing w:val="9"/>
          <w:sz w:val="13"/>
          <w:szCs w:val="13"/>
        </w:rPr>
        <w:t xml:space="preserve">  </w:t>
      </w:r>
      <w:r>
        <w:rPr>
          <w:spacing w:val="3"/>
          <w:sz w:val="13"/>
          <w:szCs w:val="13"/>
        </w:rPr>
        <w:t>any</w:t>
      </w:r>
      <w:r>
        <w:rPr>
          <w:spacing w:val="2"/>
          <w:sz w:val="13"/>
          <w:szCs w:val="13"/>
        </w:rPr>
        <w:t xml:space="preserve">  </w:t>
      </w:r>
      <w:r>
        <w:rPr>
          <w:spacing w:val="3"/>
          <w:sz w:val="13"/>
          <w:szCs w:val="13"/>
        </w:rPr>
        <w:t>claim</w:t>
      </w:r>
      <w:r>
        <w:rPr>
          <w:spacing w:val="1"/>
          <w:sz w:val="13"/>
          <w:szCs w:val="13"/>
        </w:rPr>
        <w:t xml:space="preserve">  </w:t>
      </w:r>
      <w:r>
        <w:rPr>
          <w:spacing w:val="3"/>
          <w:sz w:val="13"/>
          <w:szCs w:val="13"/>
        </w:rPr>
        <w:t>against</w:t>
      </w:r>
      <w:r>
        <w:rPr>
          <w:spacing w:val="45"/>
          <w:w w:val="101"/>
          <w:sz w:val="13"/>
          <w:szCs w:val="13"/>
        </w:rPr>
        <w:t xml:space="preserve"> </w:t>
      </w:r>
      <w:r>
        <w:rPr>
          <w:spacing w:val="3"/>
          <w:sz w:val="13"/>
          <w:szCs w:val="13"/>
        </w:rPr>
        <w:t>the  business  in  respect  of  quality,</w:t>
      </w:r>
      <w:r>
        <w:rPr>
          <w:sz w:val="13"/>
          <w:szCs w:val="13"/>
        </w:rPr>
        <w:t xml:space="preserve"> </w:t>
      </w:r>
      <w:r>
        <w:rPr>
          <w:spacing w:val="4"/>
          <w:sz w:val="13"/>
          <w:szCs w:val="13"/>
        </w:rPr>
        <w:t>safety  and/or  legality.  Quality  Austria  may</w:t>
      </w:r>
      <w:r>
        <w:rPr>
          <w:spacing w:val="15"/>
          <w:w w:val="101"/>
          <w:sz w:val="13"/>
          <w:szCs w:val="13"/>
        </w:rPr>
        <w:t xml:space="preserve">  </w:t>
      </w:r>
      <w:r>
        <w:rPr>
          <w:spacing w:val="4"/>
          <w:sz w:val="13"/>
          <w:szCs w:val="13"/>
        </w:rPr>
        <w:t>perform  further</w:t>
      </w:r>
      <w:r>
        <w:rPr>
          <w:sz w:val="13"/>
          <w:szCs w:val="13"/>
        </w:rPr>
        <w:t xml:space="preserve"> </w:t>
      </w:r>
      <w:r>
        <w:rPr>
          <w:spacing w:val="5"/>
          <w:sz w:val="13"/>
          <w:szCs w:val="13"/>
        </w:rPr>
        <w:t>audits/sample  tests,  even</w:t>
      </w:r>
      <w:r>
        <w:rPr>
          <w:spacing w:val="10"/>
          <w:sz w:val="13"/>
          <w:szCs w:val="13"/>
        </w:rPr>
        <w:t xml:space="preserve">  </w:t>
      </w:r>
      <w:r>
        <w:rPr>
          <w:spacing w:val="5"/>
          <w:sz w:val="13"/>
          <w:szCs w:val="13"/>
        </w:rPr>
        <w:t>without</w:t>
      </w:r>
      <w:r>
        <w:rPr>
          <w:spacing w:val="14"/>
          <w:sz w:val="13"/>
          <w:szCs w:val="13"/>
        </w:rPr>
        <w:t xml:space="preserve">  </w:t>
      </w:r>
      <w:r>
        <w:rPr>
          <w:spacing w:val="5"/>
          <w:sz w:val="13"/>
          <w:szCs w:val="13"/>
        </w:rPr>
        <w:t>notice</w:t>
      </w:r>
      <w:r>
        <w:rPr>
          <w:spacing w:val="4"/>
          <w:sz w:val="13"/>
          <w:szCs w:val="13"/>
        </w:rPr>
        <w:t>,</w:t>
      </w:r>
      <w:r>
        <w:rPr>
          <w:spacing w:val="9"/>
          <w:sz w:val="13"/>
          <w:szCs w:val="13"/>
        </w:rPr>
        <w:t xml:space="preserve">  </w:t>
      </w:r>
      <w:r>
        <w:rPr>
          <w:spacing w:val="4"/>
          <w:sz w:val="13"/>
          <w:szCs w:val="13"/>
        </w:rPr>
        <w:t>to</w:t>
      </w:r>
      <w:r>
        <w:rPr>
          <w:spacing w:val="10"/>
          <w:sz w:val="13"/>
          <w:szCs w:val="13"/>
        </w:rPr>
        <w:t xml:space="preserve">  </w:t>
      </w:r>
      <w:r>
        <w:rPr>
          <w:spacing w:val="4"/>
          <w:sz w:val="13"/>
          <w:szCs w:val="13"/>
        </w:rPr>
        <w:t>examine</w:t>
      </w:r>
      <w:r>
        <w:rPr>
          <w:spacing w:val="13"/>
          <w:sz w:val="13"/>
          <w:szCs w:val="13"/>
        </w:rPr>
        <w:t xml:space="preserve">  </w:t>
      </w:r>
      <w:r>
        <w:rPr>
          <w:spacing w:val="4"/>
          <w:sz w:val="13"/>
          <w:szCs w:val="13"/>
        </w:rPr>
        <w:t>any</w:t>
      </w:r>
      <w:r>
        <w:rPr>
          <w:sz w:val="13"/>
          <w:szCs w:val="13"/>
        </w:rPr>
        <w:t xml:space="preserve"> </w:t>
      </w:r>
      <w:r>
        <w:rPr>
          <w:spacing w:val="5"/>
          <w:sz w:val="13"/>
          <w:szCs w:val="13"/>
        </w:rPr>
        <w:t>impact on the</w:t>
      </w:r>
      <w:r>
        <w:rPr>
          <w:spacing w:val="11"/>
          <w:w w:val="101"/>
          <w:sz w:val="13"/>
          <w:szCs w:val="13"/>
        </w:rPr>
        <w:t xml:space="preserve"> </w:t>
      </w:r>
      <w:r>
        <w:rPr>
          <w:spacing w:val="5"/>
          <w:sz w:val="13"/>
          <w:szCs w:val="13"/>
        </w:rPr>
        <w:t>certifi</w:t>
      </w:r>
      <w:r>
        <w:rPr>
          <w:spacing w:val="4"/>
          <w:sz w:val="13"/>
          <w:szCs w:val="13"/>
        </w:rPr>
        <w:t>cate(s).</w:t>
      </w:r>
    </w:p>
    <w:p w14:paraId="20B28326">
      <w:pPr>
        <w:pStyle w:val="2"/>
        <w:spacing w:before="21" w:line="322" w:lineRule="auto"/>
        <w:ind w:left="563" w:right="253" w:firstLine="1"/>
        <w:rPr>
          <w:rFonts w:ascii="宋体" w:hAnsi="宋体" w:eastAsia="宋体" w:cs="宋体"/>
          <w:sz w:val="13"/>
          <w:szCs w:val="13"/>
        </w:rPr>
      </w:pPr>
      <w:r>
        <w:rPr>
          <w:rFonts w:ascii="宋体" w:hAnsi="宋体" w:eastAsia="宋体" w:cs="宋体"/>
          <w:spacing w:val="26"/>
          <w:sz w:val="13"/>
          <w:szCs w:val="13"/>
        </w:rPr>
        <w:t>此外</w:t>
      </w:r>
      <w:r>
        <w:rPr>
          <w:rFonts w:ascii="宋体" w:hAnsi="宋体" w:eastAsia="宋体" w:cs="宋体"/>
          <w:spacing w:val="-23"/>
          <w:sz w:val="13"/>
          <w:szCs w:val="13"/>
        </w:rPr>
        <w:t xml:space="preserve"> </w:t>
      </w:r>
      <w:r>
        <w:rPr>
          <w:rFonts w:ascii="宋体" w:hAnsi="宋体" w:eastAsia="宋体" w:cs="宋体"/>
          <w:spacing w:val="26"/>
          <w:sz w:val="13"/>
          <w:szCs w:val="13"/>
        </w:rPr>
        <w:t>，</w:t>
      </w:r>
      <w:r>
        <w:rPr>
          <w:rFonts w:ascii="宋体" w:hAnsi="宋体" w:eastAsia="宋体" w:cs="宋体"/>
          <w:spacing w:val="-38"/>
          <w:sz w:val="13"/>
          <w:szCs w:val="13"/>
        </w:rPr>
        <w:t xml:space="preserve"> </w:t>
      </w:r>
      <w:r>
        <w:rPr>
          <w:rFonts w:ascii="宋体" w:hAnsi="宋体" w:eastAsia="宋体" w:cs="宋体"/>
          <w:spacing w:val="26"/>
          <w:sz w:val="13"/>
          <w:szCs w:val="13"/>
        </w:rPr>
        <w:t>应立即通知</w:t>
      </w:r>
      <w:r>
        <w:rPr>
          <w:sz w:val="13"/>
          <w:szCs w:val="13"/>
        </w:rPr>
        <w:t>Quality</w:t>
      </w:r>
      <w:r>
        <w:rPr>
          <w:spacing w:val="26"/>
          <w:sz w:val="13"/>
          <w:szCs w:val="13"/>
        </w:rPr>
        <w:t xml:space="preserve">   </w:t>
      </w:r>
      <w:r>
        <w:rPr>
          <w:sz w:val="13"/>
          <w:szCs w:val="13"/>
        </w:rPr>
        <w:t>Austria</w:t>
      </w:r>
      <w:r>
        <w:rPr>
          <w:rFonts w:ascii="宋体" w:hAnsi="宋体" w:eastAsia="宋体" w:cs="宋体"/>
          <w:spacing w:val="26"/>
          <w:sz w:val="13"/>
          <w:szCs w:val="13"/>
        </w:rPr>
        <w:t>和</w:t>
      </w:r>
      <w:r>
        <w:rPr>
          <w:sz w:val="13"/>
          <w:szCs w:val="13"/>
        </w:rPr>
        <w:t>qualityaustria</w:t>
      </w:r>
      <w:r>
        <w:rPr>
          <w:rFonts w:ascii="宋体" w:hAnsi="宋体" w:eastAsia="宋体" w:cs="宋体"/>
          <w:spacing w:val="26"/>
          <w:sz w:val="13"/>
          <w:szCs w:val="13"/>
        </w:rPr>
        <w:t>合作伙伴所有</w:t>
      </w:r>
      <w:r>
        <w:rPr>
          <w:rFonts w:ascii="宋体" w:hAnsi="宋体" w:eastAsia="宋体" w:cs="宋体"/>
          <w:spacing w:val="19"/>
          <w:sz w:val="13"/>
          <w:szCs w:val="13"/>
        </w:rPr>
        <w:t>表明工厂生产控制系统在质量和安全方面存在重大缺陷的情</w:t>
      </w:r>
      <w:r>
        <w:rPr>
          <w:rFonts w:ascii="宋体" w:hAnsi="宋体" w:eastAsia="宋体" w:cs="宋体"/>
          <w:spacing w:val="18"/>
          <w:sz w:val="13"/>
          <w:szCs w:val="13"/>
        </w:rPr>
        <w:t>况</w:t>
      </w:r>
      <w:r>
        <w:rPr>
          <w:rFonts w:ascii="宋体" w:hAnsi="宋体" w:eastAsia="宋体" w:cs="宋体"/>
          <w:spacing w:val="-38"/>
          <w:sz w:val="13"/>
          <w:szCs w:val="13"/>
        </w:rPr>
        <w:t xml:space="preserve"> </w:t>
      </w:r>
      <w:r>
        <w:rPr>
          <w:rFonts w:ascii="宋体" w:hAnsi="宋体" w:eastAsia="宋体" w:cs="宋体"/>
          <w:spacing w:val="18"/>
          <w:sz w:val="13"/>
          <w:szCs w:val="13"/>
        </w:rPr>
        <w:t>，特</w:t>
      </w:r>
      <w:r>
        <w:rPr>
          <w:rFonts w:ascii="宋体" w:hAnsi="宋体" w:eastAsia="宋体" w:cs="宋体"/>
          <w:spacing w:val="16"/>
          <w:sz w:val="13"/>
          <w:szCs w:val="13"/>
        </w:rPr>
        <w:t>别是如果产品被召回或收回</w:t>
      </w:r>
      <w:r>
        <w:rPr>
          <w:rFonts w:ascii="宋体" w:hAnsi="宋体" w:eastAsia="宋体" w:cs="宋体"/>
          <w:spacing w:val="-20"/>
          <w:sz w:val="13"/>
          <w:szCs w:val="13"/>
        </w:rPr>
        <w:t xml:space="preserve"> </w:t>
      </w:r>
      <w:r>
        <w:rPr>
          <w:rFonts w:ascii="宋体" w:hAnsi="宋体" w:eastAsia="宋体" w:cs="宋体"/>
          <w:spacing w:val="16"/>
          <w:sz w:val="13"/>
          <w:szCs w:val="13"/>
        </w:rPr>
        <w:t>，  或任何第三方在法庭内外就质量、安全和</w:t>
      </w:r>
      <w:r>
        <w:rPr>
          <w:spacing w:val="16"/>
          <w:sz w:val="13"/>
          <w:szCs w:val="13"/>
        </w:rPr>
        <w:t>/</w:t>
      </w:r>
      <w:r>
        <w:rPr>
          <w:rFonts w:ascii="宋体" w:hAnsi="宋体" w:eastAsia="宋体" w:cs="宋体"/>
          <w:spacing w:val="16"/>
          <w:sz w:val="13"/>
          <w:szCs w:val="13"/>
        </w:rPr>
        <w:t>或合法性对业务提出任何索赔。</w:t>
      </w:r>
    </w:p>
    <w:p w14:paraId="01CC443E">
      <w:pPr>
        <w:pStyle w:val="2"/>
        <w:spacing w:before="2" w:line="317" w:lineRule="auto"/>
        <w:ind w:left="564" w:right="240" w:hanging="554"/>
        <w:rPr>
          <w:sz w:val="13"/>
          <w:szCs w:val="13"/>
        </w:rPr>
      </w:pPr>
      <w:r>
        <w:rPr>
          <w:spacing w:val="14"/>
          <w:sz w:val="13"/>
          <w:szCs w:val="13"/>
        </w:rPr>
        <w:t xml:space="preserve">11.       </w:t>
      </w:r>
      <w:r>
        <w:rPr>
          <w:sz w:val="13"/>
          <w:szCs w:val="13"/>
        </w:rPr>
        <w:t>For</w:t>
      </w:r>
      <w:r>
        <w:rPr>
          <w:spacing w:val="14"/>
          <w:sz w:val="13"/>
          <w:szCs w:val="13"/>
        </w:rPr>
        <w:t xml:space="preserve"> </w:t>
      </w:r>
      <w:r>
        <w:rPr>
          <w:sz w:val="13"/>
          <w:szCs w:val="13"/>
        </w:rPr>
        <w:t>the</w:t>
      </w:r>
      <w:r>
        <w:rPr>
          <w:spacing w:val="14"/>
          <w:sz w:val="13"/>
          <w:szCs w:val="13"/>
        </w:rPr>
        <w:t xml:space="preserve"> </w:t>
      </w:r>
      <w:r>
        <w:rPr>
          <w:sz w:val="13"/>
          <w:szCs w:val="13"/>
        </w:rPr>
        <w:t>purpose</w:t>
      </w:r>
      <w:r>
        <w:rPr>
          <w:spacing w:val="14"/>
          <w:sz w:val="13"/>
          <w:szCs w:val="13"/>
        </w:rPr>
        <w:t xml:space="preserve"> </w:t>
      </w:r>
      <w:r>
        <w:rPr>
          <w:sz w:val="13"/>
          <w:szCs w:val="13"/>
        </w:rPr>
        <w:t>of</w:t>
      </w:r>
      <w:r>
        <w:rPr>
          <w:spacing w:val="14"/>
          <w:sz w:val="13"/>
          <w:szCs w:val="13"/>
        </w:rPr>
        <w:t xml:space="preserve"> </w:t>
      </w:r>
      <w:r>
        <w:rPr>
          <w:sz w:val="13"/>
          <w:szCs w:val="13"/>
        </w:rPr>
        <w:t>validating</w:t>
      </w:r>
      <w:r>
        <w:rPr>
          <w:spacing w:val="14"/>
          <w:sz w:val="13"/>
          <w:szCs w:val="13"/>
        </w:rPr>
        <w:t xml:space="preserve"> </w:t>
      </w:r>
      <w:r>
        <w:rPr>
          <w:sz w:val="13"/>
          <w:szCs w:val="13"/>
        </w:rPr>
        <w:t>the</w:t>
      </w:r>
      <w:r>
        <w:rPr>
          <w:spacing w:val="14"/>
          <w:sz w:val="13"/>
          <w:szCs w:val="13"/>
        </w:rPr>
        <w:t xml:space="preserve"> </w:t>
      </w:r>
      <w:r>
        <w:rPr>
          <w:sz w:val="13"/>
          <w:szCs w:val="13"/>
        </w:rPr>
        <w:t>continuous</w:t>
      </w:r>
      <w:r>
        <w:rPr>
          <w:spacing w:val="14"/>
          <w:sz w:val="13"/>
          <w:szCs w:val="13"/>
        </w:rPr>
        <w:t xml:space="preserve"> </w:t>
      </w:r>
      <w:r>
        <w:rPr>
          <w:sz w:val="13"/>
          <w:szCs w:val="13"/>
        </w:rPr>
        <w:t>certification</w:t>
      </w:r>
      <w:r>
        <w:rPr>
          <w:spacing w:val="14"/>
          <w:sz w:val="13"/>
          <w:szCs w:val="13"/>
        </w:rPr>
        <w:t xml:space="preserve"> </w:t>
      </w:r>
      <w:r>
        <w:rPr>
          <w:sz w:val="13"/>
          <w:szCs w:val="13"/>
        </w:rPr>
        <w:t>status</w:t>
      </w:r>
      <w:r>
        <w:rPr>
          <w:spacing w:val="14"/>
          <w:sz w:val="13"/>
          <w:szCs w:val="13"/>
        </w:rPr>
        <w:t>,</w:t>
      </w:r>
      <w:r>
        <w:rPr>
          <w:spacing w:val="9"/>
          <w:sz w:val="13"/>
          <w:szCs w:val="13"/>
        </w:rPr>
        <w:t xml:space="preserve"> </w:t>
      </w:r>
      <w:r>
        <w:rPr>
          <w:spacing w:val="4"/>
          <w:sz w:val="13"/>
          <w:szCs w:val="13"/>
        </w:rPr>
        <w:t>Quality</w:t>
      </w:r>
      <w:r>
        <w:rPr>
          <w:spacing w:val="-7"/>
          <w:sz w:val="13"/>
          <w:szCs w:val="13"/>
        </w:rPr>
        <w:t xml:space="preserve"> </w:t>
      </w:r>
      <w:r>
        <w:rPr>
          <w:spacing w:val="4"/>
          <w:sz w:val="13"/>
          <w:szCs w:val="13"/>
        </w:rPr>
        <w:t>Austria may at any time and also without noti</w:t>
      </w:r>
      <w:r>
        <w:rPr>
          <w:spacing w:val="3"/>
          <w:sz w:val="13"/>
          <w:szCs w:val="13"/>
        </w:rPr>
        <w:t>ce perform</w:t>
      </w:r>
      <w:r>
        <w:rPr>
          <w:sz w:val="13"/>
          <w:szCs w:val="13"/>
        </w:rPr>
        <w:t xml:space="preserve"> </w:t>
      </w:r>
      <w:r>
        <w:rPr>
          <w:spacing w:val="4"/>
          <w:sz w:val="13"/>
          <w:szCs w:val="13"/>
        </w:rPr>
        <w:t>a  monitoring</w:t>
      </w:r>
      <w:r>
        <w:rPr>
          <w:spacing w:val="10"/>
          <w:sz w:val="13"/>
          <w:szCs w:val="13"/>
        </w:rPr>
        <w:t xml:space="preserve">  </w:t>
      </w:r>
      <w:r>
        <w:rPr>
          <w:spacing w:val="4"/>
          <w:sz w:val="13"/>
          <w:szCs w:val="13"/>
        </w:rPr>
        <w:t>audit</w:t>
      </w:r>
      <w:r>
        <w:rPr>
          <w:spacing w:val="12"/>
          <w:w w:val="101"/>
          <w:sz w:val="13"/>
          <w:szCs w:val="13"/>
        </w:rPr>
        <w:t xml:space="preserve">  </w:t>
      </w:r>
      <w:r>
        <w:rPr>
          <w:spacing w:val="4"/>
          <w:sz w:val="13"/>
          <w:szCs w:val="13"/>
        </w:rPr>
        <w:t>or</w:t>
      </w:r>
      <w:r>
        <w:rPr>
          <w:spacing w:val="10"/>
          <w:sz w:val="13"/>
          <w:szCs w:val="13"/>
        </w:rPr>
        <w:t xml:space="preserve">  </w:t>
      </w:r>
      <w:r>
        <w:rPr>
          <w:spacing w:val="4"/>
          <w:sz w:val="13"/>
          <w:szCs w:val="13"/>
        </w:rPr>
        <w:t>an</w:t>
      </w:r>
      <w:r>
        <w:rPr>
          <w:spacing w:val="12"/>
          <w:sz w:val="13"/>
          <w:szCs w:val="13"/>
        </w:rPr>
        <w:t xml:space="preserve">  </w:t>
      </w:r>
      <w:r>
        <w:rPr>
          <w:spacing w:val="4"/>
          <w:sz w:val="13"/>
          <w:szCs w:val="13"/>
        </w:rPr>
        <w:t>on-site</w:t>
      </w:r>
      <w:r>
        <w:rPr>
          <w:spacing w:val="13"/>
          <w:w w:val="101"/>
          <w:sz w:val="13"/>
          <w:szCs w:val="13"/>
        </w:rPr>
        <w:t xml:space="preserve">  </w:t>
      </w:r>
      <w:r>
        <w:rPr>
          <w:spacing w:val="4"/>
          <w:sz w:val="13"/>
          <w:szCs w:val="13"/>
        </w:rPr>
        <w:t>inspection,</w:t>
      </w:r>
      <w:r>
        <w:rPr>
          <w:spacing w:val="13"/>
          <w:sz w:val="13"/>
          <w:szCs w:val="13"/>
        </w:rPr>
        <w:t xml:space="preserve">  </w:t>
      </w:r>
      <w:r>
        <w:rPr>
          <w:spacing w:val="4"/>
          <w:sz w:val="13"/>
          <w:szCs w:val="13"/>
        </w:rPr>
        <w:t>if</w:t>
      </w:r>
      <w:r>
        <w:rPr>
          <w:spacing w:val="7"/>
          <w:sz w:val="13"/>
          <w:szCs w:val="13"/>
        </w:rPr>
        <w:t xml:space="preserve">  </w:t>
      </w:r>
      <w:r>
        <w:rPr>
          <w:spacing w:val="4"/>
          <w:sz w:val="13"/>
          <w:szCs w:val="13"/>
        </w:rPr>
        <w:t>considered</w:t>
      </w:r>
      <w:r>
        <w:rPr>
          <w:spacing w:val="1"/>
          <w:sz w:val="13"/>
          <w:szCs w:val="13"/>
        </w:rPr>
        <w:t xml:space="preserve"> </w:t>
      </w:r>
      <w:r>
        <w:rPr>
          <w:spacing w:val="4"/>
          <w:sz w:val="13"/>
          <w:szCs w:val="13"/>
        </w:rPr>
        <w:t>necessary</w:t>
      </w:r>
      <w:r>
        <w:rPr>
          <w:spacing w:val="44"/>
          <w:w w:val="101"/>
          <w:sz w:val="13"/>
          <w:szCs w:val="13"/>
        </w:rPr>
        <w:t xml:space="preserve"> </w:t>
      </w:r>
      <w:r>
        <w:rPr>
          <w:spacing w:val="4"/>
          <w:sz w:val="13"/>
          <w:szCs w:val="13"/>
        </w:rPr>
        <w:t>by</w:t>
      </w:r>
      <w:r>
        <w:rPr>
          <w:spacing w:val="36"/>
          <w:sz w:val="13"/>
          <w:szCs w:val="13"/>
        </w:rPr>
        <w:t xml:space="preserve"> </w:t>
      </w:r>
      <w:r>
        <w:rPr>
          <w:spacing w:val="4"/>
          <w:sz w:val="13"/>
          <w:szCs w:val="13"/>
        </w:rPr>
        <w:t>Quality</w:t>
      </w:r>
      <w:r>
        <w:rPr>
          <w:spacing w:val="29"/>
          <w:w w:val="101"/>
          <w:sz w:val="13"/>
          <w:szCs w:val="13"/>
        </w:rPr>
        <w:t xml:space="preserve"> </w:t>
      </w:r>
      <w:r>
        <w:rPr>
          <w:spacing w:val="4"/>
          <w:sz w:val="13"/>
          <w:szCs w:val="13"/>
        </w:rPr>
        <w:t>Austria</w:t>
      </w:r>
      <w:r>
        <w:rPr>
          <w:spacing w:val="33"/>
          <w:w w:val="101"/>
          <w:sz w:val="13"/>
          <w:szCs w:val="13"/>
        </w:rPr>
        <w:t xml:space="preserve"> </w:t>
      </w:r>
      <w:r>
        <w:rPr>
          <w:spacing w:val="4"/>
          <w:sz w:val="13"/>
          <w:szCs w:val="13"/>
        </w:rPr>
        <w:t>to</w:t>
      </w:r>
      <w:r>
        <w:rPr>
          <w:spacing w:val="43"/>
          <w:sz w:val="13"/>
          <w:szCs w:val="13"/>
        </w:rPr>
        <w:t xml:space="preserve"> </w:t>
      </w:r>
      <w:r>
        <w:rPr>
          <w:spacing w:val="4"/>
          <w:sz w:val="13"/>
          <w:szCs w:val="13"/>
        </w:rPr>
        <w:t>monitor</w:t>
      </w:r>
      <w:r>
        <w:rPr>
          <w:spacing w:val="38"/>
          <w:sz w:val="13"/>
          <w:szCs w:val="13"/>
        </w:rPr>
        <w:t xml:space="preserve"> </w:t>
      </w:r>
      <w:r>
        <w:rPr>
          <w:spacing w:val="4"/>
          <w:sz w:val="13"/>
          <w:szCs w:val="13"/>
        </w:rPr>
        <w:t>compliance</w:t>
      </w:r>
      <w:r>
        <w:rPr>
          <w:spacing w:val="35"/>
          <w:w w:val="102"/>
          <w:sz w:val="13"/>
          <w:szCs w:val="13"/>
        </w:rPr>
        <w:t xml:space="preserve"> </w:t>
      </w:r>
      <w:r>
        <w:rPr>
          <w:spacing w:val="4"/>
          <w:sz w:val="13"/>
          <w:szCs w:val="13"/>
        </w:rPr>
        <w:t>with</w:t>
      </w:r>
      <w:r>
        <w:rPr>
          <w:spacing w:val="33"/>
          <w:w w:val="101"/>
          <w:sz w:val="13"/>
          <w:szCs w:val="13"/>
        </w:rPr>
        <w:t xml:space="preserve"> </w:t>
      </w:r>
      <w:r>
        <w:rPr>
          <w:spacing w:val="4"/>
          <w:sz w:val="13"/>
          <w:szCs w:val="13"/>
        </w:rPr>
        <w:t>the</w:t>
      </w:r>
      <w:r>
        <w:rPr>
          <w:sz w:val="13"/>
          <w:szCs w:val="13"/>
        </w:rPr>
        <w:t xml:space="preserve"> </w:t>
      </w:r>
      <w:r>
        <w:rPr>
          <w:spacing w:val="4"/>
          <w:sz w:val="13"/>
          <w:szCs w:val="13"/>
        </w:rPr>
        <w:t>certification  requirements.</w:t>
      </w:r>
      <w:r>
        <w:rPr>
          <w:spacing w:val="16"/>
          <w:w w:val="101"/>
          <w:sz w:val="13"/>
          <w:szCs w:val="13"/>
        </w:rPr>
        <w:t xml:space="preserve">  </w:t>
      </w:r>
      <w:r>
        <w:rPr>
          <w:spacing w:val="4"/>
          <w:sz w:val="13"/>
          <w:szCs w:val="13"/>
        </w:rPr>
        <w:t>If  justified,</w:t>
      </w:r>
      <w:r>
        <w:rPr>
          <w:spacing w:val="10"/>
          <w:sz w:val="13"/>
          <w:szCs w:val="13"/>
        </w:rPr>
        <w:t xml:space="preserve">  </w:t>
      </w:r>
      <w:r>
        <w:rPr>
          <w:spacing w:val="4"/>
          <w:sz w:val="13"/>
          <w:szCs w:val="13"/>
        </w:rPr>
        <w:t>certification</w:t>
      </w:r>
      <w:r>
        <w:rPr>
          <w:spacing w:val="15"/>
          <w:w w:val="101"/>
          <w:sz w:val="13"/>
          <w:szCs w:val="13"/>
        </w:rPr>
        <w:t xml:space="preserve">  </w:t>
      </w:r>
      <w:r>
        <w:rPr>
          <w:spacing w:val="4"/>
          <w:sz w:val="13"/>
          <w:szCs w:val="13"/>
        </w:rPr>
        <w:t>may</w:t>
      </w:r>
      <w:r>
        <w:rPr>
          <w:spacing w:val="13"/>
          <w:sz w:val="13"/>
          <w:szCs w:val="13"/>
        </w:rPr>
        <w:t xml:space="preserve">  </w:t>
      </w:r>
      <w:r>
        <w:rPr>
          <w:spacing w:val="4"/>
          <w:sz w:val="13"/>
          <w:szCs w:val="13"/>
        </w:rPr>
        <w:t>be</w:t>
      </w:r>
      <w:r>
        <w:rPr>
          <w:sz w:val="13"/>
          <w:szCs w:val="13"/>
        </w:rPr>
        <w:t xml:space="preserve"> </w:t>
      </w:r>
      <w:r>
        <w:rPr>
          <w:spacing w:val="5"/>
          <w:sz w:val="13"/>
          <w:szCs w:val="13"/>
        </w:rPr>
        <w:t>suspended or withdrawn.</w:t>
      </w:r>
    </w:p>
    <w:p w14:paraId="67AF5143">
      <w:pPr>
        <w:pStyle w:val="2"/>
        <w:spacing w:before="60" w:line="310" w:lineRule="auto"/>
        <w:ind w:left="563" w:right="241" w:firstLine="4"/>
        <w:rPr>
          <w:rFonts w:ascii="宋体" w:hAnsi="宋体" w:eastAsia="宋体" w:cs="宋体"/>
          <w:sz w:val="13"/>
          <w:szCs w:val="13"/>
        </w:rPr>
      </w:pPr>
      <w:r>
        <w:rPr>
          <w:rFonts w:ascii="Microsoft JhengHei" w:hAnsi="Microsoft JhengHei" w:eastAsia="Microsoft JhengHei" w:cs="Microsoft JhengHei"/>
          <w:spacing w:val="9"/>
          <w:sz w:val="13"/>
          <w:szCs w:val="13"/>
        </w:rPr>
        <w:t>为</w:t>
      </w:r>
      <w:r>
        <w:rPr>
          <w:rFonts w:ascii="MS Gothic" w:hAnsi="MS Gothic" w:eastAsia="MS Gothic" w:cs="MS Gothic"/>
          <w:spacing w:val="9"/>
          <w:sz w:val="13"/>
          <w:szCs w:val="13"/>
        </w:rPr>
        <w:t>了</w:t>
      </w:r>
      <w:r>
        <w:rPr>
          <w:rFonts w:ascii="Microsoft JhengHei" w:hAnsi="Microsoft JhengHei" w:eastAsia="Microsoft JhengHei" w:cs="Microsoft JhengHei"/>
          <w:spacing w:val="9"/>
          <w:sz w:val="13"/>
          <w:szCs w:val="13"/>
        </w:rPr>
        <w:t>验证</w:t>
      </w:r>
      <w:r>
        <w:rPr>
          <w:rFonts w:ascii="MS Gothic" w:hAnsi="MS Gothic" w:eastAsia="MS Gothic" w:cs="MS Gothic"/>
          <w:spacing w:val="9"/>
          <w:sz w:val="13"/>
          <w:szCs w:val="13"/>
        </w:rPr>
        <w:t>持</w:t>
      </w:r>
      <w:r>
        <w:rPr>
          <w:rFonts w:ascii="Microsoft JhengHei" w:hAnsi="Microsoft JhengHei" w:eastAsia="Microsoft JhengHei" w:cs="Microsoft JhengHei"/>
          <w:spacing w:val="9"/>
          <w:sz w:val="13"/>
          <w:szCs w:val="13"/>
        </w:rPr>
        <w:t>续认证</w:t>
      </w:r>
      <w:r>
        <w:rPr>
          <w:rFonts w:ascii="MS Gothic" w:hAnsi="MS Gothic" w:eastAsia="MS Gothic" w:cs="MS Gothic"/>
          <w:spacing w:val="9"/>
          <w:sz w:val="13"/>
          <w:szCs w:val="13"/>
        </w:rPr>
        <w:t>状</w:t>
      </w:r>
      <w:r>
        <w:rPr>
          <w:rFonts w:ascii="Microsoft JhengHei" w:hAnsi="Microsoft JhengHei" w:eastAsia="Microsoft JhengHei" w:cs="Microsoft JhengHei"/>
          <w:spacing w:val="9"/>
          <w:sz w:val="13"/>
          <w:szCs w:val="13"/>
        </w:rPr>
        <w:t>态</w:t>
      </w:r>
      <w:r>
        <w:rPr>
          <w:rFonts w:ascii="MS Gothic" w:hAnsi="MS Gothic" w:eastAsia="MS Gothic" w:cs="MS Gothic"/>
          <w:spacing w:val="9"/>
          <w:sz w:val="13"/>
          <w:szCs w:val="13"/>
        </w:rPr>
        <w:t>，如果</w:t>
      </w:r>
      <w:r>
        <w:rPr>
          <w:sz w:val="13"/>
          <w:szCs w:val="13"/>
        </w:rPr>
        <w:t>Quality</w:t>
      </w:r>
      <w:r>
        <w:rPr>
          <w:spacing w:val="9"/>
          <w:sz w:val="13"/>
          <w:szCs w:val="13"/>
        </w:rPr>
        <w:t xml:space="preserve"> </w:t>
      </w:r>
      <w:r>
        <w:rPr>
          <w:sz w:val="13"/>
          <w:szCs w:val="13"/>
        </w:rPr>
        <w:t>Austria</w:t>
      </w:r>
      <w:r>
        <w:rPr>
          <w:rFonts w:ascii="Microsoft JhengHei" w:hAnsi="Microsoft JhengHei" w:eastAsia="Microsoft JhengHei" w:cs="Microsoft JhengHei"/>
          <w:spacing w:val="9"/>
          <w:sz w:val="13"/>
          <w:szCs w:val="13"/>
        </w:rPr>
        <w:t>认为</w:t>
      </w:r>
      <w:r>
        <w:rPr>
          <w:rFonts w:ascii="MS Gothic" w:hAnsi="MS Gothic" w:eastAsia="MS Gothic" w:cs="MS Gothic"/>
          <w:spacing w:val="9"/>
          <w:sz w:val="13"/>
          <w:szCs w:val="13"/>
        </w:rPr>
        <w:t>有必要</w:t>
      </w:r>
      <w:r>
        <w:rPr>
          <w:rFonts w:ascii="Microsoft JhengHei" w:hAnsi="Microsoft JhengHei" w:eastAsia="Microsoft JhengHei" w:cs="Microsoft JhengHei"/>
          <w:spacing w:val="9"/>
          <w:sz w:val="13"/>
          <w:szCs w:val="13"/>
        </w:rPr>
        <w:t>监</w:t>
      </w:r>
      <w:r>
        <w:rPr>
          <w:rFonts w:ascii="MS Gothic" w:hAnsi="MS Gothic" w:eastAsia="MS Gothic" w:cs="MS Gothic"/>
          <w:spacing w:val="9"/>
          <w:sz w:val="13"/>
          <w:szCs w:val="13"/>
        </w:rPr>
        <w:t>督</w:t>
      </w:r>
      <w:r>
        <w:rPr>
          <w:rFonts w:ascii="Microsoft JhengHei" w:hAnsi="Microsoft JhengHei" w:eastAsia="Microsoft JhengHei" w:cs="Microsoft JhengHei"/>
          <w:spacing w:val="9"/>
          <w:sz w:val="13"/>
          <w:szCs w:val="13"/>
        </w:rPr>
        <w:t>认证</w:t>
      </w:r>
      <w:r>
        <w:rPr>
          <w:rFonts w:ascii="MS Gothic" w:hAnsi="MS Gothic" w:eastAsia="MS Gothic" w:cs="MS Gothic"/>
          <w:spacing w:val="8"/>
          <w:sz w:val="13"/>
          <w:szCs w:val="13"/>
        </w:rPr>
        <w:t>要求的</w:t>
      </w:r>
      <w:r>
        <w:rPr>
          <w:rFonts w:ascii="MS Gothic" w:hAnsi="MS Gothic" w:eastAsia="MS Gothic" w:cs="MS Gothic"/>
          <w:spacing w:val="9"/>
          <w:sz w:val="13"/>
          <w:szCs w:val="13"/>
        </w:rPr>
        <w:t>遵守情况，</w:t>
      </w:r>
      <w:r>
        <w:rPr>
          <w:sz w:val="13"/>
          <w:szCs w:val="13"/>
        </w:rPr>
        <w:t>Quality</w:t>
      </w:r>
      <w:r>
        <w:rPr>
          <w:spacing w:val="9"/>
          <w:sz w:val="13"/>
          <w:szCs w:val="13"/>
        </w:rPr>
        <w:t xml:space="preserve"> </w:t>
      </w:r>
      <w:r>
        <w:rPr>
          <w:sz w:val="13"/>
          <w:szCs w:val="13"/>
        </w:rPr>
        <w:t>Austria</w:t>
      </w:r>
      <w:r>
        <w:rPr>
          <w:rFonts w:ascii="MS Gothic" w:hAnsi="MS Gothic" w:eastAsia="MS Gothic" w:cs="MS Gothic"/>
          <w:spacing w:val="9"/>
          <w:sz w:val="13"/>
          <w:szCs w:val="13"/>
        </w:rPr>
        <w:t>可随</w:t>
      </w:r>
      <w:r>
        <w:rPr>
          <w:rFonts w:ascii="Microsoft JhengHei" w:hAnsi="Microsoft JhengHei" w:eastAsia="Microsoft JhengHei" w:cs="Microsoft JhengHei"/>
          <w:spacing w:val="9"/>
          <w:sz w:val="13"/>
          <w:szCs w:val="13"/>
        </w:rPr>
        <w:t>时进</w:t>
      </w:r>
      <w:r>
        <w:rPr>
          <w:rFonts w:ascii="MS Gothic" w:hAnsi="MS Gothic" w:eastAsia="MS Gothic" w:cs="MS Gothic"/>
          <w:spacing w:val="9"/>
          <w:sz w:val="13"/>
          <w:szCs w:val="13"/>
        </w:rPr>
        <w:t>行</w:t>
      </w:r>
      <w:r>
        <w:rPr>
          <w:rFonts w:ascii="Microsoft JhengHei" w:hAnsi="Microsoft JhengHei" w:eastAsia="Microsoft JhengHei" w:cs="Microsoft JhengHei"/>
          <w:spacing w:val="9"/>
          <w:sz w:val="13"/>
          <w:szCs w:val="13"/>
        </w:rPr>
        <w:t>监</w:t>
      </w:r>
      <w:r>
        <w:rPr>
          <w:rFonts w:ascii="MS Gothic" w:hAnsi="MS Gothic" w:eastAsia="MS Gothic" w:cs="MS Gothic"/>
          <w:spacing w:val="9"/>
          <w:sz w:val="13"/>
          <w:szCs w:val="13"/>
        </w:rPr>
        <w:t>督</w:t>
      </w:r>
      <w:r>
        <w:rPr>
          <w:rFonts w:ascii="Microsoft JhengHei" w:hAnsi="Microsoft JhengHei" w:eastAsia="Microsoft JhengHei" w:cs="Microsoft JhengHei"/>
          <w:spacing w:val="9"/>
          <w:sz w:val="13"/>
          <w:szCs w:val="13"/>
        </w:rPr>
        <w:t>审</w:t>
      </w:r>
      <w:r>
        <w:rPr>
          <w:rFonts w:ascii="MS Gothic" w:hAnsi="MS Gothic" w:eastAsia="MS Gothic" w:cs="MS Gothic"/>
          <w:spacing w:val="9"/>
          <w:sz w:val="13"/>
          <w:szCs w:val="13"/>
        </w:rPr>
        <w:t>核或</w:t>
      </w:r>
      <w:r>
        <w:rPr>
          <w:rFonts w:ascii="Microsoft JhengHei" w:hAnsi="Microsoft JhengHei" w:eastAsia="Microsoft JhengHei" w:cs="Microsoft JhengHei"/>
          <w:spacing w:val="9"/>
          <w:sz w:val="13"/>
          <w:szCs w:val="13"/>
        </w:rPr>
        <w:t>现场检查</w:t>
      </w:r>
      <w:r>
        <w:rPr>
          <w:rFonts w:ascii="MS Gothic" w:hAnsi="MS Gothic" w:eastAsia="MS Gothic" w:cs="MS Gothic"/>
          <w:spacing w:val="9"/>
          <w:sz w:val="13"/>
          <w:szCs w:val="13"/>
        </w:rPr>
        <w:t>，</w:t>
      </w:r>
      <w:r>
        <w:rPr>
          <w:rFonts w:ascii="MS Gothic" w:hAnsi="MS Gothic" w:eastAsia="MS Gothic" w:cs="MS Gothic"/>
          <w:spacing w:val="8"/>
          <w:sz w:val="13"/>
          <w:szCs w:val="13"/>
        </w:rPr>
        <w:t>无需通知。</w:t>
      </w:r>
      <w:r>
        <w:rPr>
          <w:rFonts w:ascii="MS Gothic" w:hAnsi="MS Gothic" w:eastAsia="MS Gothic" w:cs="MS Gothic"/>
          <w:spacing w:val="7"/>
          <w:sz w:val="13"/>
          <w:szCs w:val="13"/>
        </w:rPr>
        <w:t>如有正当理由，可</w:t>
      </w:r>
      <w:r>
        <w:rPr>
          <w:rFonts w:ascii="Microsoft JhengHei" w:hAnsi="Microsoft JhengHei" w:eastAsia="Microsoft JhengHei" w:cs="Microsoft JhengHei"/>
          <w:spacing w:val="7"/>
          <w:sz w:val="13"/>
          <w:szCs w:val="13"/>
        </w:rPr>
        <w:t>暂</w:t>
      </w:r>
      <w:r>
        <w:rPr>
          <w:rFonts w:ascii="MS Gothic" w:hAnsi="MS Gothic" w:eastAsia="MS Gothic" w:cs="MS Gothic"/>
          <w:spacing w:val="7"/>
          <w:sz w:val="13"/>
          <w:szCs w:val="13"/>
        </w:rPr>
        <w:t>停或撤</w:t>
      </w:r>
      <w:r>
        <w:rPr>
          <w:rFonts w:ascii="Microsoft JhengHei" w:hAnsi="Microsoft JhengHei" w:eastAsia="Microsoft JhengHei" w:cs="Microsoft JhengHei"/>
          <w:spacing w:val="7"/>
          <w:sz w:val="13"/>
          <w:szCs w:val="13"/>
        </w:rPr>
        <w:t>销认证</w:t>
      </w:r>
      <w:r>
        <w:rPr>
          <w:rFonts w:ascii="宋体" w:hAnsi="宋体" w:eastAsia="宋体" w:cs="宋体"/>
          <w:spacing w:val="7"/>
          <w:sz w:val="13"/>
          <w:szCs w:val="13"/>
        </w:rPr>
        <w:t>。</w:t>
      </w:r>
    </w:p>
    <w:p w14:paraId="68E9D629">
      <w:pPr>
        <w:pStyle w:val="2"/>
        <w:spacing w:before="1" w:line="315" w:lineRule="auto"/>
        <w:ind w:left="565" w:right="240" w:hanging="554"/>
        <w:rPr>
          <w:sz w:val="13"/>
          <w:szCs w:val="13"/>
        </w:rPr>
      </w:pPr>
      <w:r>
        <w:rPr>
          <w:spacing w:val="4"/>
          <w:sz w:val="13"/>
          <w:szCs w:val="13"/>
        </w:rPr>
        <w:t>12.</w:t>
      </w:r>
      <w:r>
        <w:rPr>
          <w:spacing w:val="1"/>
          <w:sz w:val="13"/>
          <w:szCs w:val="13"/>
        </w:rPr>
        <w:t xml:space="preserve">       </w:t>
      </w:r>
      <w:r>
        <w:rPr>
          <w:spacing w:val="4"/>
          <w:sz w:val="13"/>
          <w:szCs w:val="13"/>
        </w:rPr>
        <w:t>The</w:t>
      </w:r>
      <w:r>
        <w:rPr>
          <w:spacing w:val="5"/>
          <w:sz w:val="13"/>
          <w:szCs w:val="13"/>
        </w:rPr>
        <w:t xml:space="preserve">  </w:t>
      </w:r>
      <w:r>
        <w:rPr>
          <w:spacing w:val="4"/>
          <w:sz w:val="13"/>
          <w:szCs w:val="13"/>
        </w:rPr>
        <w:t>applicant</w:t>
      </w:r>
      <w:r>
        <w:rPr>
          <w:spacing w:val="1"/>
          <w:sz w:val="13"/>
          <w:szCs w:val="13"/>
        </w:rPr>
        <w:t xml:space="preserve">  </w:t>
      </w:r>
      <w:r>
        <w:rPr>
          <w:spacing w:val="4"/>
          <w:sz w:val="13"/>
          <w:szCs w:val="13"/>
        </w:rPr>
        <w:t>shall</w:t>
      </w:r>
      <w:r>
        <w:rPr>
          <w:spacing w:val="3"/>
          <w:sz w:val="13"/>
          <w:szCs w:val="13"/>
        </w:rPr>
        <w:t xml:space="preserve">  </w:t>
      </w:r>
      <w:r>
        <w:rPr>
          <w:spacing w:val="4"/>
          <w:sz w:val="13"/>
          <w:szCs w:val="13"/>
        </w:rPr>
        <w:t>grant</w:t>
      </w:r>
      <w:r>
        <w:rPr>
          <w:spacing w:val="1"/>
          <w:sz w:val="13"/>
          <w:szCs w:val="13"/>
        </w:rPr>
        <w:t xml:space="preserve">  </w:t>
      </w:r>
      <w:r>
        <w:rPr>
          <w:spacing w:val="4"/>
          <w:sz w:val="13"/>
          <w:szCs w:val="13"/>
        </w:rPr>
        <w:t>Quality</w:t>
      </w:r>
      <w:r>
        <w:rPr>
          <w:spacing w:val="45"/>
          <w:w w:val="101"/>
          <w:sz w:val="13"/>
          <w:szCs w:val="13"/>
        </w:rPr>
        <w:t xml:space="preserve"> </w:t>
      </w:r>
      <w:r>
        <w:rPr>
          <w:spacing w:val="4"/>
          <w:sz w:val="13"/>
          <w:szCs w:val="13"/>
        </w:rPr>
        <w:t>Austria</w:t>
      </w:r>
      <w:r>
        <w:rPr>
          <w:spacing w:val="1"/>
          <w:sz w:val="13"/>
          <w:szCs w:val="13"/>
        </w:rPr>
        <w:t xml:space="preserve">  </w:t>
      </w:r>
      <w:r>
        <w:rPr>
          <w:spacing w:val="4"/>
          <w:sz w:val="13"/>
          <w:szCs w:val="13"/>
        </w:rPr>
        <w:t>and</w:t>
      </w:r>
      <w:r>
        <w:rPr>
          <w:spacing w:val="45"/>
          <w:sz w:val="13"/>
          <w:szCs w:val="13"/>
        </w:rPr>
        <w:t xml:space="preserve"> </w:t>
      </w:r>
      <w:r>
        <w:rPr>
          <w:spacing w:val="4"/>
          <w:sz w:val="13"/>
          <w:szCs w:val="13"/>
        </w:rPr>
        <w:t>the</w:t>
      </w:r>
      <w:r>
        <w:rPr>
          <w:spacing w:val="1"/>
          <w:sz w:val="13"/>
          <w:szCs w:val="13"/>
        </w:rPr>
        <w:t xml:space="preserve">  </w:t>
      </w:r>
      <w:r>
        <w:rPr>
          <w:spacing w:val="4"/>
          <w:sz w:val="13"/>
          <w:szCs w:val="13"/>
        </w:rPr>
        <w:t>appoin</w:t>
      </w:r>
      <w:r>
        <w:rPr>
          <w:spacing w:val="3"/>
          <w:sz w:val="13"/>
          <w:szCs w:val="13"/>
        </w:rPr>
        <w:t>ted</w:t>
      </w:r>
      <w:r>
        <w:rPr>
          <w:spacing w:val="1"/>
          <w:sz w:val="13"/>
          <w:szCs w:val="13"/>
        </w:rPr>
        <w:t xml:space="preserve"> </w:t>
      </w:r>
      <w:r>
        <w:rPr>
          <w:spacing w:val="4"/>
          <w:sz w:val="13"/>
          <w:szCs w:val="13"/>
        </w:rPr>
        <w:t>auditor access to the</w:t>
      </w:r>
      <w:r>
        <w:rPr>
          <w:spacing w:val="23"/>
          <w:w w:val="101"/>
          <w:sz w:val="13"/>
          <w:szCs w:val="13"/>
        </w:rPr>
        <w:t xml:space="preserve"> </w:t>
      </w:r>
      <w:r>
        <w:rPr>
          <w:spacing w:val="4"/>
          <w:sz w:val="13"/>
          <w:szCs w:val="13"/>
        </w:rPr>
        <w:t>applicant‘s</w:t>
      </w:r>
      <w:r>
        <w:rPr>
          <w:spacing w:val="19"/>
          <w:sz w:val="13"/>
          <w:szCs w:val="13"/>
        </w:rPr>
        <w:t xml:space="preserve"> </w:t>
      </w:r>
      <w:r>
        <w:rPr>
          <w:spacing w:val="4"/>
          <w:sz w:val="13"/>
          <w:szCs w:val="13"/>
        </w:rPr>
        <w:t>business</w:t>
      </w:r>
      <w:r>
        <w:rPr>
          <w:spacing w:val="21"/>
          <w:w w:val="101"/>
          <w:sz w:val="13"/>
          <w:szCs w:val="13"/>
        </w:rPr>
        <w:t xml:space="preserve"> </w:t>
      </w:r>
      <w:r>
        <w:rPr>
          <w:spacing w:val="4"/>
          <w:sz w:val="13"/>
          <w:szCs w:val="13"/>
        </w:rPr>
        <w:t>premises</w:t>
      </w:r>
      <w:r>
        <w:rPr>
          <w:spacing w:val="16"/>
          <w:sz w:val="13"/>
          <w:szCs w:val="13"/>
        </w:rPr>
        <w:t xml:space="preserve"> </w:t>
      </w:r>
      <w:r>
        <w:rPr>
          <w:spacing w:val="4"/>
          <w:sz w:val="13"/>
          <w:szCs w:val="13"/>
        </w:rPr>
        <w:t>and</w:t>
      </w:r>
      <w:r>
        <w:rPr>
          <w:spacing w:val="21"/>
          <w:w w:val="101"/>
          <w:sz w:val="13"/>
          <w:szCs w:val="13"/>
        </w:rPr>
        <w:t xml:space="preserve"> </w:t>
      </w:r>
      <w:r>
        <w:rPr>
          <w:spacing w:val="4"/>
          <w:sz w:val="13"/>
          <w:szCs w:val="13"/>
        </w:rPr>
        <w:t>use</w:t>
      </w:r>
      <w:r>
        <w:rPr>
          <w:spacing w:val="15"/>
          <w:sz w:val="13"/>
          <w:szCs w:val="13"/>
        </w:rPr>
        <w:t xml:space="preserve"> </w:t>
      </w:r>
      <w:r>
        <w:rPr>
          <w:spacing w:val="4"/>
          <w:sz w:val="13"/>
          <w:szCs w:val="13"/>
        </w:rPr>
        <w:t>all</w:t>
      </w:r>
      <w:r>
        <w:rPr>
          <w:sz w:val="13"/>
          <w:szCs w:val="13"/>
        </w:rPr>
        <w:t xml:space="preserve"> </w:t>
      </w:r>
      <w:r>
        <w:rPr>
          <w:spacing w:val="4"/>
          <w:sz w:val="13"/>
          <w:szCs w:val="13"/>
        </w:rPr>
        <w:t>efforts</w:t>
      </w:r>
      <w:r>
        <w:rPr>
          <w:spacing w:val="2"/>
          <w:sz w:val="13"/>
          <w:szCs w:val="13"/>
        </w:rPr>
        <w:t xml:space="preserve">  </w:t>
      </w:r>
      <w:r>
        <w:rPr>
          <w:spacing w:val="4"/>
          <w:sz w:val="13"/>
          <w:szCs w:val="13"/>
        </w:rPr>
        <w:t>to  support  the  auditor  in</w:t>
      </w:r>
      <w:r>
        <w:rPr>
          <w:spacing w:val="3"/>
          <w:sz w:val="13"/>
          <w:szCs w:val="13"/>
        </w:rPr>
        <w:t xml:space="preserve">  performing  the  audit.  The</w:t>
      </w:r>
      <w:r>
        <w:rPr>
          <w:sz w:val="13"/>
          <w:szCs w:val="13"/>
        </w:rPr>
        <w:t xml:space="preserve"> </w:t>
      </w:r>
      <w:r>
        <w:rPr>
          <w:spacing w:val="5"/>
          <w:sz w:val="13"/>
          <w:szCs w:val="13"/>
        </w:rPr>
        <w:t>applicant  agrees  to  experts  of</w:t>
      </w:r>
      <w:r>
        <w:rPr>
          <w:spacing w:val="4"/>
          <w:sz w:val="13"/>
          <w:szCs w:val="13"/>
        </w:rPr>
        <w:t xml:space="preserve">  the</w:t>
      </w:r>
      <w:r>
        <w:rPr>
          <w:spacing w:val="7"/>
          <w:sz w:val="13"/>
          <w:szCs w:val="13"/>
        </w:rPr>
        <w:t xml:space="preserve">  </w:t>
      </w:r>
      <w:r>
        <w:rPr>
          <w:spacing w:val="4"/>
          <w:sz w:val="13"/>
          <w:szCs w:val="13"/>
        </w:rPr>
        <w:t>accrediting</w:t>
      </w:r>
      <w:r>
        <w:rPr>
          <w:spacing w:val="7"/>
          <w:sz w:val="13"/>
          <w:szCs w:val="13"/>
        </w:rPr>
        <w:t xml:space="preserve">  </w:t>
      </w:r>
      <w:r>
        <w:rPr>
          <w:spacing w:val="4"/>
          <w:sz w:val="13"/>
          <w:szCs w:val="13"/>
        </w:rPr>
        <w:t>organisation</w:t>
      </w:r>
      <w:r>
        <w:rPr>
          <w:spacing w:val="1"/>
          <w:sz w:val="13"/>
          <w:szCs w:val="13"/>
        </w:rPr>
        <w:t xml:space="preserve"> </w:t>
      </w:r>
      <w:r>
        <w:rPr>
          <w:spacing w:val="4"/>
          <w:sz w:val="13"/>
          <w:szCs w:val="13"/>
        </w:rPr>
        <w:t>participating</w:t>
      </w:r>
      <w:r>
        <w:rPr>
          <w:spacing w:val="17"/>
          <w:w w:val="101"/>
          <w:sz w:val="13"/>
          <w:szCs w:val="13"/>
        </w:rPr>
        <w:t xml:space="preserve"> </w:t>
      </w:r>
      <w:r>
        <w:rPr>
          <w:spacing w:val="4"/>
          <w:sz w:val="13"/>
          <w:szCs w:val="13"/>
        </w:rPr>
        <w:t>in audits in the</w:t>
      </w:r>
      <w:r>
        <w:rPr>
          <w:spacing w:val="10"/>
          <w:sz w:val="13"/>
          <w:szCs w:val="13"/>
        </w:rPr>
        <w:t xml:space="preserve"> </w:t>
      </w:r>
      <w:r>
        <w:rPr>
          <w:spacing w:val="4"/>
          <w:sz w:val="13"/>
          <w:szCs w:val="13"/>
        </w:rPr>
        <w:t>applicant‘s</w:t>
      </w:r>
      <w:r>
        <w:rPr>
          <w:spacing w:val="14"/>
          <w:w w:val="102"/>
          <w:sz w:val="13"/>
          <w:szCs w:val="13"/>
        </w:rPr>
        <w:t xml:space="preserve"> </w:t>
      </w:r>
      <w:r>
        <w:rPr>
          <w:spacing w:val="4"/>
          <w:sz w:val="13"/>
          <w:szCs w:val="13"/>
        </w:rPr>
        <w:t>business.</w:t>
      </w:r>
    </w:p>
    <w:p w14:paraId="278EF834">
      <w:pPr>
        <w:pStyle w:val="2"/>
        <w:spacing w:before="25" w:line="320" w:lineRule="auto"/>
        <w:ind w:left="565" w:right="248" w:firstLine="16"/>
        <w:rPr>
          <w:rFonts w:ascii="宋体" w:hAnsi="宋体" w:eastAsia="宋体" w:cs="宋体"/>
          <w:sz w:val="13"/>
          <w:szCs w:val="13"/>
        </w:rPr>
      </w:pPr>
      <w:r>
        <w:rPr>
          <w:rFonts w:ascii="宋体" w:hAnsi="宋体" w:eastAsia="宋体" w:cs="宋体"/>
          <w:spacing w:val="22"/>
          <w:sz w:val="13"/>
          <w:szCs w:val="13"/>
        </w:rPr>
        <w:t>申请人应允许</w:t>
      </w:r>
      <w:r>
        <w:rPr>
          <w:sz w:val="13"/>
          <w:szCs w:val="13"/>
        </w:rPr>
        <w:t>Quality</w:t>
      </w:r>
      <w:r>
        <w:rPr>
          <w:spacing w:val="8"/>
          <w:sz w:val="13"/>
          <w:szCs w:val="13"/>
        </w:rPr>
        <w:t xml:space="preserve">   </w:t>
      </w:r>
      <w:r>
        <w:rPr>
          <w:sz w:val="13"/>
          <w:szCs w:val="13"/>
        </w:rPr>
        <w:t>Austria</w:t>
      </w:r>
      <w:r>
        <w:rPr>
          <w:rFonts w:ascii="宋体" w:hAnsi="宋体" w:eastAsia="宋体" w:cs="宋体"/>
          <w:spacing w:val="22"/>
          <w:sz w:val="13"/>
          <w:szCs w:val="13"/>
        </w:rPr>
        <w:t>和指定审核员进入申请人的营业场所</w:t>
      </w:r>
      <w:r>
        <w:rPr>
          <w:rFonts w:ascii="宋体" w:hAnsi="宋体" w:eastAsia="宋体" w:cs="宋体"/>
          <w:sz w:val="13"/>
          <w:szCs w:val="13"/>
        </w:rPr>
        <w:t xml:space="preserve"> </w:t>
      </w:r>
      <w:r>
        <w:rPr>
          <w:rFonts w:ascii="宋体" w:hAnsi="宋体" w:eastAsia="宋体" w:cs="宋体"/>
          <w:spacing w:val="15"/>
          <w:sz w:val="13"/>
          <w:szCs w:val="13"/>
        </w:rPr>
        <w:t>,</w:t>
      </w:r>
      <w:r>
        <w:rPr>
          <w:rFonts w:ascii="宋体" w:hAnsi="宋体" w:eastAsia="宋体" w:cs="宋体"/>
          <w:spacing w:val="57"/>
          <w:sz w:val="13"/>
          <w:szCs w:val="13"/>
        </w:rPr>
        <w:t xml:space="preserve"> </w:t>
      </w:r>
      <w:r>
        <w:rPr>
          <w:rFonts w:ascii="宋体" w:hAnsi="宋体" w:eastAsia="宋体" w:cs="宋体"/>
          <w:spacing w:val="15"/>
          <w:sz w:val="13"/>
          <w:szCs w:val="13"/>
        </w:rPr>
        <w:t>并尽一切努力支持审核员进行审核</w:t>
      </w:r>
      <w:r>
        <w:rPr>
          <w:rFonts w:ascii="宋体" w:hAnsi="宋体" w:eastAsia="宋体" w:cs="宋体"/>
          <w:spacing w:val="-37"/>
          <w:sz w:val="13"/>
          <w:szCs w:val="13"/>
        </w:rPr>
        <w:t xml:space="preserve"> </w:t>
      </w:r>
      <w:r>
        <w:rPr>
          <w:rFonts w:ascii="宋体" w:hAnsi="宋体" w:eastAsia="宋体" w:cs="宋体"/>
          <w:spacing w:val="15"/>
          <w:sz w:val="13"/>
          <w:szCs w:val="13"/>
        </w:rPr>
        <w:t>。  申</w:t>
      </w:r>
      <w:r>
        <w:rPr>
          <w:rFonts w:ascii="宋体" w:hAnsi="宋体" w:eastAsia="宋体" w:cs="宋体"/>
          <w:spacing w:val="14"/>
          <w:sz w:val="13"/>
          <w:szCs w:val="13"/>
        </w:rPr>
        <w:t>请人同意认证机构的专家参与申请人业务的审核。</w:t>
      </w:r>
    </w:p>
    <w:p w14:paraId="45401EF2">
      <w:pPr>
        <w:pStyle w:val="2"/>
        <w:spacing w:before="4" w:line="317" w:lineRule="auto"/>
        <w:ind w:left="564" w:right="239" w:hanging="553"/>
        <w:rPr>
          <w:sz w:val="13"/>
          <w:szCs w:val="13"/>
        </w:rPr>
      </w:pPr>
      <w:r>
        <w:rPr>
          <w:spacing w:val="8"/>
          <w:sz w:val="13"/>
          <w:szCs w:val="13"/>
        </w:rPr>
        <w:t xml:space="preserve">13.       </w:t>
      </w:r>
      <w:r>
        <w:rPr>
          <w:sz w:val="13"/>
          <w:szCs w:val="13"/>
        </w:rPr>
        <w:t>Upon</w:t>
      </w:r>
      <w:r>
        <w:rPr>
          <w:spacing w:val="8"/>
          <w:sz w:val="13"/>
          <w:szCs w:val="13"/>
        </w:rPr>
        <w:t xml:space="preserve">    </w:t>
      </w:r>
      <w:r>
        <w:rPr>
          <w:sz w:val="13"/>
          <w:szCs w:val="13"/>
        </w:rPr>
        <w:t>use</w:t>
      </w:r>
      <w:r>
        <w:rPr>
          <w:spacing w:val="8"/>
          <w:sz w:val="13"/>
          <w:szCs w:val="13"/>
        </w:rPr>
        <w:t xml:space="preserve">    </w:t>
      </w:r>
      <w:r>
        <w:rPr>
          <w:sz w:val="13"/>
          <w:szCs w:val="13"/>
        </w:rPr>
        <w:t>of</w:t>
      </w:r>
      <w:r>
        <w:rPr>
          <w:spacing w:val="8"/>
          <w:sz w:val="13"/>
          <w:szCs w:val="13"/>
        </w:rPr>
        <w:t xml:space="preserve">    </w:t>
      </w:r>
      <w:r>
        <w:rPr>
          <w:sz w:val="13"/>
          <w:szCs w:val="13"/>
        </w:rPr>
        <w:t>the</w:t>
      </w:r>
      <w:r>
        <w:rPr>
          <w:spacing w:val="7"/>
          <w:sz w:val="13"/>
          <w:szCs w:val="13"/>
        </w:rPr>
        <w:t xml:space="preserve">    </w:t>
      </w:r>
      <w:r>
        <w:rPr>
          <w:b/>
          <w:bCs/>
          <w:sz w:val="13"/>
          <w:szCs w:val="13"/>
        </w:rPr>
        <w:t>quality</w:t>
      </w:r>
      <w:r>
        <w:rPr>
          <w:sz w:val="13"/>
          <w:szCs w:val="13"/>
        </w:rPr>
        <w:t>austria</w:t>
      </w:r>
      <w:r>
        <w:rPr>
          <w:spacing w:val="1"/>
          <w:sz w:val="13"/>
          <w:szCs w:val="13"/>
        </w:rPr>
        <w:t xml:space="preserve">    </w:t>
      </w:r>
      <w:r>
        <w:rPr>
          <w:sz w:val="13"/>
          <w:szCs w:val="13"/>
        </w:rPr>
        <w:t>certificate</w:t>
      </w:r>
      <w:r>
        <w:rPr>
          <w:spacing w:val="7"/>
          <w:sz w:val="13"/>
          <w:szCs w:val="13"/>
        </w:rPr>
        <w:t xml:space="preserve">    </w:t>
      </w:r>
      <w:r>
        <w:rPr>
          <w:sz w:val="13"/>
          <w:szCs w:val="13"/>
        </w:rPr>
        <w:t>and</w:t>
      </w:r>
      <w:r>
        <w:rPr>
          <w:spacing w:val="2"/>
          <w:sz w:val="13"/>
          <w:szCs w:val="13"/>
        </w:rPr>
        <w:t xml:space="preserve">    </w:t>
      </w:r>
      <w:r>
        <w:rPr>
          <w:sz w:val="13"/>
          <w:szCs w:val="13"/>
        </w:rPr>
        <w:t>the</w:t>
      </w:r>
      <w:r>
        <w:rPr>
          <w:spacing w:val="1"/>
          <w:sz w:val="13"/>
          <w:szCs w:val="13"/>
        </w:rPr>
        <w:t xml:space="preserve"> </w:t>
      </w:r>
      <w:r>
        <w:rPr>
          <w:b/>
          <w:bCs/>
          <w:spacing w:val="4"/>
          <w:sz w:val="13"/>
          <w:szCs w:val="13"/>
        </w:rPr>
        <w:t>quality</w:t>
      </w:r>
      <w:r>
        <w:rPr>
          <w:spacing w:val="4"/>
          <w:sz w:val="13"/>
          <w:szCs w:val="13"/>
        </w:rPr>
        <w:t>austria</w:t>
      </w:r>
      <w:r>
        <w:rPr>
          <w:spacing w:val="35"/>
          <w:sz w:val="13"/>
          <w:szCs w:val="13"/>
        </w:rPr>
        <w:t xml:space="preserve"> </w:t>
      </w:r>
      <w:r>
        <w:rPr>
          <w:spacing w:val="4"/>
          <w:sz w:val="13"/>
          <w:szCs w:val="13"/>
        </w:rPr>
        <w:t>mark,</w:t>
      </w:r>
      <w:r>
        <w:rPr>
          <w:spacing w:val="23"/>
          <w:sz w:val="13"/>
          <w:szCs w:val="13"/>
        </w:rPr>
        <w:t xml:space="preserve"> </w:t>
      </w:r>
      <w:r>
        <w:rPr>
          <w:spacing w:val="4"/>
          <w:sz w:val="13"/>
          <w:szCs w:val="13"/>
        </w:rPr>
        <w:t>the</w:t>
      </w:r>
      <w:r>
        <w:rPr>
          <w:spacing w:val="30"/>
          <w:w w:val="101"/>
          <w:sz w:val="13"/>
          <w:szCs w:val="13"/>
        </w:rPr>
        <w:t xml:space="preserve"> </w:t>
      </w:r>
      <w:r>
        <w:rPr>
          <w:spacing w:val="4"/>
          <w:sz w:val="13"/>
          <w:szCs w:val="13"/>
        </w:rPr>
        <w:t>holder</w:t>
      </w:r>
      <w:r>
        <w:rPr>
          <w:spacing w:val="28"/>
          <w:w w:val="101"/>
          <w:sz w:val="13"/>
          <w:szCs w:val="13"/>
        </w:rPr>
        <w:t xml:space="preserve"> </w:t>
      </w:r>
      <w:r>
        <w:rPr>
          <w:spacing w:val="4"/>
          <w:sz w:val="13"/>
          <w:szCs w:val="13"/>
        </w:rPr>
        <w:t>undertakes</w:t>
      </w:r>
      <w:r>
        <w:rPr>
          <w:spacing w:val="20"/>
          <w:w w:val="101"/>
          <w:sz w:val="13"/>
          <w:szCs w:val="13"/>
        </w:rPr>
        <w:t xml:space="preserve"> </w:t>
      </w:r>
      <w:r>
        <w:rPr>
          <w:spacing w:val="4"/>
          <w:sz w:val="13"/>
          <w:szCs w:val="13"/>
        </w:rPr>
        <w:t>to</w:t>
      </w:r>
      <w:r>
        <w:rPr>
          <w:spacing w:val="26"/>
          <w:sz w:val="13"/>
          <w:szCs w:val="13"/>
        </w:rPr>
        <w:t xml:space="preserve"> </w:t>
      </w:r>
      <w:r>
        <w:rPr>
          <w:spacing w:val="4"/>
          <w:sz w:val="13"/>
          <w:szCs w:val="13"/>
        </w:rPr>
        <w:t>strictly</w:t>
      </w:r>
      <w:r>
        <w:rPr>
          <w:spacing w:val="28"/>
          <w:sz w:val="13"/>
          <w:szCs w:val="13"/>
        </w:rPr>
        <w:t xml:space="preserve"> </w:t>
      </w:r>
      <w:r>
        <w:rPr>
          <w:spacing w:val="4"/>
          <w:sz w:val="13"/>
          <w:szCs w:val="13"/>
        </w:rPr>
        <w:t>comply</w:t>
      </w:r>
      <w:r>
        <w:rPr>
          <w:sz w:val="13"/>
          <w:szCs w:val="13"/>
        </w:rPr>
        <w:t xml:space="preserve"> </w:t>
      </w:r>
      <w:r>
        <w:rPr>
          <w:spacing w:val="5"/>
          <w:sz w:val="13"/>
          <w:szCs w:val="13"/>
        </w:rPr>
        <w:t xml:space="preserve">with   the   regulations </w:t>
      </w:r>
      <w:r>
        <w:rPr>
          <w:spacing w:val="4"/>
          <w:sz w:val="13"/>
          <w:szCs w:val="13"/>
        </w:rPr>
        <w:t xml:space="preserve">  of   fair</w:t>
      </w:r>
      <w:r>
        <w:rPr>
          <w:spacing w:val="7"/>
          <w:sz w:val="13"/>
          <w:szCs w:val="13"/>
        </w:rPr>
        <w:t xml:space="preserve">   </w:t>
      </w:r>
      <w:r>
        <w:rPr>
          <w:spacing w:val="4"/>
          <w:sz w:val="13"/>
          <w:szCs w:val="13"/>
        </w:rPr>
        <w:t>competition.</w:t>
      </w:r>
      <w:r>
        <w:rPr>
          <w:spacing w:val="6"/>
          <w:sz w:val="13"/>
          <w:szCs w:val="13"/>
        </w:rPr>
        <w:t xml:space="preserve">   </w:t>
      </w:r>
      <w:r>
        <w:rPr>
          <w:b/>
          <w:bCs/>
          <w:spacing w:val="4"/>
          <w:sz w:val="13"/>
          <w:szCs w:val="13"/>
        </w:rPr>
        <w:t>quality</w:t>
      </w:r>
      <w:r>
        <w:rPr>
          <w:spacing w:val="4"/>
          <w:sz w:val="13"/>
          <w:szCs w:val="13"/>
        </w:rPr>
        <w:t>austria</w:t>
      </w:r>
      <w:r>
        <w:rPr>
          <w:sz w:val="13"/>
          <w:szCs w:val="13"/>
        </w:rPr>
        <w:t xml:space="preserve"> </w:t>
      </w:r>
      <w:r>
        <w:rPr>
          <w:spacing w:val="4"/>
          <w:sz w:val="13"/>
          <w:szCs w:val="13"/>
        </w:rPr>
        <w:t xml:space="preserve">certificate and the </w:t>
      </w:r>
      <w:r>
        <w:rPr>
          <w:b/>
          <w:bCs/>
          <w:spacing w:val="4"/>
          <w:sz w:val="13"/>
          <w:szCs w:val="13"/>
        </w:rPr>
        <w:t>quality</w:t>
      </w:r>
      <w:r>
        <w:rPr>
          <w:spacing w:val="4"/>
          <w:sz w:val="13"/>
          <w:szCs w:val="13"/>
        </w:rPr>
        <w:t>austria</w:t>
      </w:r>
      <w:r>
        <w:rPr>
          <w:spacing w:val="17"/>
          <w:w w:val="101"/>
          <w:sz w:val="13"/>
          <w:szCs w:val="13"/>
        </w:rPr>
        <w:t xml:space="preserve"> </w:t>
      </w:r>
      <w:r>
        <w:rPr>
          <w:spacing w:val="4"/>
          <w:sz w:val="13"/>
          <w:szCs w:val="13"/>
        </w:rPr>
        <w:t>mark</w:t>
      </w:r>
      <w:r>
        <w:rPr>
          <w:spacing w:val="16"/>
          <w:w w:val="101"/>
          <w:sz w:val="13"/>
          <w:szCs w:val="13"/>
        </w:rPr>
        <w:t xml:space="preserve"> </w:t>
      </w:r>
      <w:r>
        <w:rPr>
          <w:spacing w:val="4"/>
          <w:sz w:val="13"/>
          <w:szCs w:val="13"/>
        </w:rPr>
        <w:t xml:space="preserve">may </w:t>
      </w:r>
      <w:r>
        <w:rPr>
          <w:spacing w:val="3"/>
          <w:sz w:val="13"/>
          <w:szCs w:val="13"/>
        </w:rPr>
        <w:t>not</w:t>
      </w:r>
      <w:r>
        <w:rPr>
          <w:spacing w:val="17"/>
          <w:w w:val="101"/>
          <w:sz w:val="13"/>
          <w:szCs w:val="13"/>
        </w:rPr>
        <w:t xml:space="preserve"> </w:t>
      </w:r>
      <w:r>
        <w:rPr>
          <w:spacing w:val="3"/>
          <w:sz w:val="13"/>
          <w:szCs w:val="13"/>
        </w:rPr>
        <w:t>be</w:t>
      </w:r>
      <w:r>
        <w:rPr>
          <w:spacing w:val="13"/>
          <w:sz w:val="13"/>
          <w:szCs w:val="13"/>
        </w:rPr>
        <w:t xml:space="preserve"> </w:t>
      </w:r>
      <w:r>
        <w:rPr>
          <w:spacing w:val="3"/>
          <w:sz w:val="13"/>
          <w:szCs w:val="13"/>
        </w:rPr>
        <w:t>used</w:t>
      </w:r>
      <w:r>
        <w:rPr>
          <w:spacing w:val="11"/>
          <w:w w:val="101"/>
          <w:sz w:val="13"/>
          <w:szCs w:val="13"/>
        </w:rPr>
        <w:t xml:space="preserve"> </w:t>
      </w:r>
      <w:r>
        <w:rPr>
          <w:spacing w:val="3"/>
          <w:sz w:val="13"/>
          <w:szCs w:val="13"/>
        </w:rPr>
        <w:t>in</w:t>
      </w:r>
      <w:r>
        <w:rPr>
          <w:spacing w:val="10"/>
          <w:sz w:val="13"/>
          <w:szCs w:val="13"/>
        </w:rPr>
        <w:t xml:space="preserve"> </w:t>
      </w:r>
      <w:r>
        <w:rPr>
          <w:spacing w:val="3"/>
          <w:sz w:val="13"/>
          <w:szCs w:val="13"/>
        </w:rPr>
        <w:t>any</w:t>
      </w:r>
      <w:r>
        <w:rPr>
          <w:sz w:val="13"/>
          <w:szCs w:val="13"/>
        </w:rPr>
        <w:t xml:space="preserve"> </w:t>
      </w:r>
      <w:r>
        <w:rPr>
          <w:spacing w:val="4"/>
          <w:sz w:val="13"/>
          <w:szCs w:val="13"/>
        </w:rPr>
        <w:t>misleading  or  abusive  manner  or  in  any</w:t>
      </w:r>
      <w:r>
        <w:rPr>
          <w:spacing w:val="7"/>
          <w:sz w:val="13"/>
          <w:szCs w:val="13"/>
        </w:rPr>
        <w:t xml:space="preserve">  </w:t>
      </w:r>
      <w:r>
        <w:rPr>
          <w:spacing w:val="4"/>
          <w:sz w:val="13"/>
          <w:szCs w:val="13"/>
        </w:rPr>
        <w:t xml:space="preserve">manner  </w:t>
      </w:r>
      <w:r>
        <w:rPr>
          <w:spacing w:val="3"/>
          <w:sz w:val="13"/>
          <w:szCs w:val="13"/>
        </w:rPr>
        <w:t>that</w:t>
      </w:r>
      <w:r>
        <w:rPr>
          <w:spacing w:val="7"/>
          <w:sz w:val="13"/>
          <w:szCs w:val="13"/>
        </w:rPr>
        <w:t xml:space="preserve">  </w:t>
      </w:r>
      <w:r>
        <w:rPr>
          <w:spacing w:val="3"/>
          <w:sz w:val="13"/>
          <w:szCs w:val="13"/>
        </w:rPr>
        <w:t>may</w:t>
      </w:r>
      <w:r>
        <w:rPr>
          <w:spacing w:val="1"/>
          <w:sz w:val="13"/>
          <w:szCs w:val="13"/>
        </w:rPr>
        <w:t xml:space="preserve"> </w:t>
      </w:r>
      <w:r>
        <w:rPr>
          <w:spacing w:val="5"/>
          <w:sz w:val="13"/>
          <w:szCs w:val="13"/>
        </w:rPr>
        <w:t>discredit Quality Austria.</w:t>
      </w:r>
    </w:p>
    <w:p w14:paraId="0D00A58B">
      <w:pPr>
        <w:pStyle w:val="2"/>
        <w:spacing w:before="21" w:line="323" w:lineRule="auto"/>
        <w:ind w:left="564" w:right="243" w:hanging="1"/>
        <w:rPr>
          <w:rFonts w:ascii="宋体" w:hAnsi="宋体" w:eastAsia="宋体" w:cs="宋体"/>
          <w:sz w:val="13"/>
          <w:szCs w:val="13"/>
        </w:rPr>
      </w:pPr>
      <w:r>
        <w:rPr>
          <w:rFonts w:ascii="宋体" w:hAnsi="宋体" w:eastAsia="宋体" w:cs="宋体"/>
          <w:spacing w:val="29"/>
          <w:sz w:val="13"/>
          <w:szCs w:val="13"/>
        </w:rPr>
        <w:t>在使用</w:t>
      </w:r>
      <w:r>
        <w:rPr>
          <w:b/>
          <w:bCs/>
          <w:sz w:val="13"/>
          <w:szCs w:val="13"/>
        </w:rPr>
        <w:t>quality</w:t>
      </w:r>
      <w:r>
        <w:rPr>
          <w:sz w:val="13"/>
          <w:szCs w:val="13"/>
        </w:rPr>
        <w:t>austria</w:t>
      </w:r>
      <w:r>
        <w:rPr>
          <w:rFonts w:ascii="宋体" w:hAnsi="宋体" w:eastAsia="宋体" w:cs="宋体"/>
          <w:spacing w:val="29"/>
          <w:sz w:val="13"/>
          <w:szCs w:val="13"/>
        </w:rPr>
        <w:t>证书和</w:t>
      </w:r>
      <w:r>
        <w:rPr>
          <w:sz w:val="13"/>
          <w:szCs w:val="13"/>
        </w:rPr>
        <w:t>qualityausteria</w:t>
      </w:r>
      <w:r>
        <w:rPr>
          <w:rFonts w:ascii="宋体" w:hAnsi="宋体" w:eastAsia="宋体" w:cs="宋体"/>
          <w:spacing w:val="29"/>
          <w:sz w:val="13"/>
          <w:szCs w:val="13"/>
        </w:rPr>
        <w:t>标志后</w:t>
      </w:r>
      <w:r>
        <w:rPr>
          <w:rFonts w:ascii="宋体" w:hAnsi="宋体" w:eastAsia="宋体" w:cs="宋体"/>
          <w:spacing w:val="-33"/>
          <w:sz w:val="13"/>
          <w:szCs w:val="13"/>
        </w:rPr>
        <w:t xml:space="preserve"> </w:t>
      </w:r>
      <w:r>
        <w:rPr>
          <w:rFonts w:ascii="宋体" w:hAnsi="宋体" w:eastAsia="宋体" w:cs="宋体"/>
          <w:spacing w:val="29"/>
          <w:sz w:val="13"/>
          <w:szCs w:val="13"/>
        </w:rPr>
        <w:t>，</w:t>
      </w:r>
      <w:r>
        <w:rPr>
          <w:rFonts w:ascii="宋体" w:hAnsi="宋体" w:eastAsia="宋体" w:cs="宋体"/>
          <w:spacing w:val="-34"/>
          <w:sz w:val="13"/>
          <w:szCs w:val="13"/>
        </w:rPr>
        <w:t xml:space="preserve"> </w:t>
      </w:r>
      <w:r>
        <w:rPr>
          <w:rFonts w:ascii="宋体" w:hAnsi="宋体" w:eastAsia="宋体" w:cs="宋体"/>
          <w:spacing w:val="29"/>
          <w:sz w:val="13"/>
          <w:szCs w:val="13"/>
        </w:rPr>
        <w:t>持有人承诺</w:t>
      </w:r>
      <w:r>
        <w:rPr>
          <w:rFonts w:ascii="宋体" w:hAnsi="宋体" w:eastAsia="宋体" w:cs="宋体"/>
          <w:spacing w:val="30"/>
          <w:sz w:val="13"/>
          <w:szCs w:val="13"/>
        </w:rPr>
        <w:t>严格遵守公平竞争的规定</w:t>
      </w:r>
      <w:r>
        <w:rPr>
          <w:rFonts w:ascii="宋体" w:hAnsi="宋体" w:eastAsia="宋体" w:cs="宋体"/>
          <w:spacing w:val="-23"/>
          <w:sz w:val="13"/>
          <w:szCs w:val="13"/>
        </w:rPr>
        <w:t xml:space="preserve"> </w:t>
      </w:r>
      <w:r>
        <w:rPr>
          <w:rFonts w:ascii="宋体" w:hAnsi="宋体" w:eastAsia="宋体" w:cs="宋体"/>
          <w:spacing w:val="30"/>
          <w:sz w:val="13"/>
          <w:szCs w:val="13"/>
        </w:rPr>
        <w:t>。</w:t>
      </w:r>
      <w:r>
        <w:rPr>
          <w:rFonts w:ascii="宋体" w:hAnsi="宋体" w:eastAsia="宋体" w:cs="宋体"/>
          <w:spacing w:val="-38"/>
          <w:sz w:val="13"/>
          <w:szCs w:val="13"/>
        </w:rPr>
        <w:t xml:space="preserve"> </w:t>
      </w:r>
      <w:r>
        <w:rPr>
          <w:b/>
          <w:bCs/>
          <w:sz w:val="13"/>
          <w:szCs w:val="13"/>
        </w:rPr>
        <w:t>quality</w:t>
      </w:r>
      <w:r>
        <w:rPr>
          <w:sz w:val="13"/>
          <w:szCs w:val="13"/>
        </w:rPr>
        <w:t>austria</w:t>
      </w:r>
      <w:r>
        <w:rPr>
          <w:rFonts w:ascii="宋体" w:hAnsi="宋体" w:eastAsia="宋体" w:cs="宋体"/>
          <w:spacing w:val="30"/>
          <w:sz w:val="13"/>
          <w:szCs w:val="13"/>
        </w:rPr>
        <w:t>证书和</w:t>
      </w:r>
      <w:r>
        <w:rPr>
          <w:b/>
          <w:bCs/>
          <w:sz w:val="13"/>
          <w:szCs w:val="13"/>
        </w:rPr>
        <w:t>quality</w:t>
      </w:r>
      <w:r>
        <w:rPr>
          <w:sz w:val="13"/>
          <w:szCs w:val="13"/>
        </w:rPr>
        <w:t>austeria</w:t>
      </w:r>
      <w:r>
        <w:rPr>
          <w:rFonts w:ascii="宋体" w:hAnsi="宋体" w:eastAsia="宋体" w:cs="宋体"/>
          <w:spacing w:val="18"/>
          <w:sz w:val="13"/>
          <w:szCs w:val="13"/>
        </w:rPr>
        <w:t>标志不得以任何误导或滥用</w:t>
      </w:r>
      <w:r>
        <w:rPr>
          <w:rFonts w:ascii="宋体" w:hAnsi="宋体" w:eastAsia="宋体" w:cs="宋体"/>
          <w:spacing w:val="-15"/>
          <w:sz w:val="13"/>
          <w:szCs w:val="13"/>
        </w:rPr>
        <w:t xml:space="preserve"> </w:t>
      </w:r>
      <w:r>
        <w:rPr>
          <w:rFonts w:ascii="宋体" w:hAnsi="宋体" w:eastAsia="宋体" w:cs="宋体"/>
          <w:spacing w:val="18"/>
          <w:sz w:val="13"/>
          <w:szCs w:val="13"/>
        </w:rPr>
        <w:t>的方</w:t>
      </w:r>
      <w:r>
        <w:rPr>
          <w:rFonts w:ascii="宋体" w:hAnsi="宋体" w:eastAsia="宋体" w:cs="宋体"/>
          <w:spacing w:val="29"/>
          <w:sz w:val="13"/>
          <w:szCs w:val="13"/>
        </w:rPr>
        <w:t xml:space="preserve">  </w:t>
      </w:r>
      <w:r>
        <w:rPr>
          <w:rFonts w:ascii="宋体" w:hAnsi="宋体" w:eastAsia="宋体" w:cs="宋体"/>
          <w:spacing w:val="18"/>
          <w:sz w:val="13"/>
          <w:szCs w:val="13"/>
        </w:rPr>
        <w:t>式使用</w:t>
      </w:r>
      <w:r>
        <w:rPr>
          <w:rFonts w:ascii="宋体" w:hAnsi="宋体" w:eastAsia="宋体" w:cs="宋体"/>
          <w:spacing w:val="-37"/>
          <w:sz w:val="13"/>
          <w:szCs w:val="13"/>
        </w:rPr>
        <w:t xml:space="preserve"> </w:t>
      </w:r>
      <w:r>
        <w:rPr>
          <w:rFonts w:ascii="宋体" w:hAnsi="宋体" w:eastAsia="宋体" w:cs="宋体"/>
          <w:spacing w:val="18"/>
          <w:sz w:val="13"/>
          <w:szCs w:val="13"/>
        </w:rPr>
        <w:t>，</w:t>
      </w:r>
      <w:r>
        <w:rPr>
          <w:rFonts w:ascii="宋体" w:hAnsi="宋体" w:eastAsia="宋体" w:cs="宋体"/>
          <w:spacing w:val="-35"/>
          <w:sz w:val="13"/>
          <w:szCs w:val="13"/>
        </w:rPr>
        <w:t xml:space="preserve"> </w:t>
      </w:r>
      <w:r>
        <w:rPr>
          <w:rFonts w:ascii="宋体" w:hAnsi="宋体" w:eastAsia="宋体" w:cs="宋体"/>
          <w:spacing w:val="18"/>
          <w:sz w:val="13"/>
          <w:szCs w:val="13"/>
        </w:rPr>
        <w:t>也不得以任何可能损害</w:t>
      </w:r>
      <w:r>
        <w:rPr>
          <w:sz w:val="13"/>
          <w:szCs w:val="13"/>
        </w:rPr>
        <w:t>Quality</w:t>
      </w:r>
      <w:r>
        <w:rPr>
          <w:spacing w:val="23"/>
          <w:sz w:val="13"/>
          <w:szCs w:val="13"/>
        </w:rPr>
        <w:t xml:space="preserve"> </w:t>
      </w:r>
      <w:r>
        <w:rPr>
          <w:sz w:val="13"/>
          <w:szCs w:val="13"/>
        </w:rPr>
        <w:t>Austria</w:t>
      </w:r>
      <w:r>
        <w:rPr>
          <w:rFonts w:ascii="宋体" w:hAnsi="宋体" w:eastAsia="宋体" w:cs="宋体"/>
          <w:spacing w:val="23"/>
          <w:sz w:val="13"/>
          <w:szCs w:val="13"/>
        </w:rPr>
        <w:t>的方式使用。</w:t>
      </w:r>
    </w:p>
    <w:p w14:paraId="3E895A41">
      <w:pPr>
        <w:pStyle w:val="2"/>
        <w:spacing w:before="1" w:line="314" w:lineRule="auto"/>
        <w:ind w:left="565" w:right="240" w:hanging="554"/>
        <w:rPr>
          <w:sz w:val="13"/>
          <w:szCs w:val="13"/>
        </w:rPr>
      </w:pPr>
      <w:r>
        <w:rPr>
          <w:spacing w:val="4"/>
          <w:sz w:val="13"/>
          <w:szCs w:val="13"/>
        </w:rPr>
        <w:t>14.       Any certification statement</w:t>
      </w:r>
      <w:r>
        <w:rPr>
          <w:spacing w:val="17"/>
          <w:w w:val="101"/>
          <w:sz w:val="13"/>
          <w:szCs w:val="13"/>
        </w:rPr>
        <w:t xml:space="preserve"> </w:t>
      </w:r>
      <w:r>
        <w:rPr>
          <w:spacing w:val="4"/>
          <w:sz w:val="13"/>
          <w:szCs w:val="13"/>
        </w:rPr>
        <w:t xml:space="preserve">may only </w:t>
      </w:r>
      <w:r>
        <w:rPr>
          <w:spacing w:val="3"/>
          <w:sz w:val="13"/>
          <w:szCs w:val="13"/>
        </w:rPr>
        <w:t>be</w:t>
      </w:r>
      <w:r>
        <w:rPr>
          <w:spacing w:val="21"/>
          <w:sz w:val="13"/>
          <w:szCs w:val="13"/>
        </w:rPr>
        <w:t xml:space="preserve"> </w:t>
      </w:r>
      <w:r>
        <w:rPr>
          <w:spacing w:val="3"/>
          <w:sz w:val="13"/>
          <w:szCs w:val="13"/>
        </w:rPr>
        <w:t>made</w:t>
      </w:r>
      <w:r>
        <w:rPr>
          <w:spacing w:val="15"/>
          <w:sz w:val="13"/>
          <w:szCs w:val="13"/>
        </w:rPr>
        <w:t xml:space="preserve"> </w:t>
      </w:r>
      <w:r>
        <w:rPr>
          <w:spacing w:val="3"/>
          <w:sz w:val="13"/>
          <w:szCs w:val="13"/>
        </w:rPr>
        <w:t>in</w:t>
      </w:r>
      <w:r>
        <w:rPr>
          <w:spacing w:val="18"/>
          <w:sz w:val="13"/>
          <w:szCs w:val="13"/>
        </w:rPr>
        <w:t xml:space="preserve"> </w:t>
      </w:r>
      <w:r>
        <w:rPr>
          <w:spacing w:val="3"/>
          <w:sz w:val="13"/>
          <w:szCs w:val="13"/>
        </w:rPr>
        <w:t>respect</w:t>
      </w:r>
      <w:r>
        <w:rPr>
          <w:spacing w:val="12"/>
          <w:w w:val="101"/>
          <w:sz w:val="13"/>
          <w:szCs w:val="13"/>
        </w:rPr>
        <w:t xml:space="preserve"> </w:t>
      </w:r>
      <w:r>
        <w:rPr>
          <w:spacing w:val="3"/>
          <w:sz w:val="13"/>
          <w:szCs w:val="13"/>
        </w:rPr>
        <w:t>of the</w:t>
      </w:r>
      <w:r>
        <w:rPr>
          <w:sz w:val="13"/>
          <w:szCs w:val="13"/>
        </w:rPr>
        <w:t xml:space="preserve"> </w:t>
      </w:r>
      <w:r>
        <w:rPr>
          <w:spacing w:val="4"/>
          <w:sz w:val="13"/>
          <w:szCs w:val="13"/>
        </w:rPr>
        <w:t>area</w:t>
      </w:r>
      <w:r>
        <w:rPr>
          <w:spacing w:val="43"/>
          <w:w w:val="101"/>
          <w:sz w:val="13"/>
          <w:szCs w:val="13"/>
        </w:rPr>
        <w:t xml:space="preserve"> </w:t>
      </w:r>
      <w:r>
        <w:rPr>
          <w:spacing w:val="4"/>
          <w:sz w:val="13"/>
          <w:szCs w:val="13"/>
        </w:rPr>
        <w:t>for</w:t>
      </w:r>
      <w:r>
        <w:rPr>
          <w:spacing w:val="44"/>
          <w:w w:val="101"/>
          <w:sz w:val="13"/>
          <w:szCs w:val="13"/>
        </w:rPr>
        <w:t xml:space="preserve"> </w:t>
      </w:r>
      <w:r>
        <w:rPr>
          <w:spacing w:val="4"/>
          <w:sz w:val="13"/>
          <w:szCs w:val="13"/>
        </w:rPr>
        <w:t>which</w:t>
      </w:r>
      <w:r>
        <w:rPr>
          <w:spacing w:val="1"/>
          <w:sz w:val="13"/>
          <w:szCs w:val="13"/>
        </w:rPr>
        <w:t xml:space="preserve">  </w:t>
      </w:r>
      <w:r>
        <w:rPr>
          <w:spacing w:val="4"/>
          <w:sz w:val="13"/>
          <w:szCs w:val="13"/>
        </w:rPr>
        <w:t>certification</w:t>
      </w:r>
      <w:r>
        <w:rPr>
          <w:spacing w:val="45"/>
          <w:w w:val="101"/>
          <w:sz w:val="13"/>
          <w:szCs w:val="13"/>
        </w:rPr>
        <w:t xml:space="preserve"> </w:t>
      </w:r>
      <w:r>
        <w:rPr>
          <w:spacing w:val="4"/>
          <w:sz w:val="13"/>
          <w:szCs w:val="13"/>
        </w:rPr>
        <w:t>was</w:t>
      </w:r>
      <w:r>
        <w:rPr>
          <w:spacing w:val="1"/>
          <w:sz w:val="13"/>
          <w:szCs w:val="13"/>
        </w:rPr>
        <w:t xml:space="preserve">  </w:t>
      </w:r>
      <w:r>
        <w:rPr>
          <w:spacing w:val="4"/>
          <w:sz w:val="13"/>
          <w:szCs w:val="13"/>
        </w:rPr>
        <w:t>granted.</w:t>
      </w:r>
      <w:r>
        <w:rPr>
          <w:sz w:val="13"/>
          <w:szCs w:val="13"/>
        </w:rPr>
        <w:t xml:space="preserve">  </w:t>
      </w:r>
      <w:r>
        <w:rPr>
          <w:spacing w:val="4"/>
          <w:sz w:val="13"/>
          <w:szCs w:val="13"/>
        </w:rPr>
        <w:t>If</w:t>
      </w:r>
      <w:r>
        <w:rPr>
          <w:spacing w:val="41"/>
          <w:w w:val="101"/>
          <w:sz w:val="13"/>
          <w:szCs w:val="13"/>
        </w:rPr>
        <w:t xml:space="preserve"> </w:t>
      </w:r>
      <w:r>
        <w:rPr>
          <w:spacing w:val="4"/>
          <w:sz w:val="13"/>
          <w:szCs w:val="13"/>
        </w:rPr>
        <w:t>any</w:t>
      </w:r>
      <w:r>
        <w:rPr>
          <w:spacing w:val="44"/>
          <w:w w:val="101"/>
          <w:sz w:val="13"/>
          <w:szCs w:val="13"/>
        </w:rPr>
        <w:t xml:space="preserve"> </w:t>
      </w:r>
      <w:r>
        <w:rPr>
          <w:spacing w:val="4"/>
          <w:sz w:val="13"/>
          <w:szCs w:val="13"/>
        </w:rPr>
        <w:t>certif</w:t>
      </w:r>
      <w:r>
        <w:rPr>
          <w:spacing w:val="3"/>
          <w:sz w:val="13"/>
          <w:szCs w:val="13"/>
        </w:rPr>
        <w:t>ication</w:t>
      </w:r>
      <w:r>
        <w:rPr>
          <w:sz w:val="13"/>
          <w:szCs w:val="13"/>
        </w:rPr>
        <w:t xml:space="preserve"> </w:t>
      </w:r>
      <w:r>
        <w:rPr>
          <w:spacing w:val="4"/>
          <w:sz w:val="13"/>
          <w:szCs w:val="13"/>
        </w:rPr>
        <w:t>documents  are</w:t>
      </w:r>
      <w:r>
        <w:rPr>
          <w:spacing w:val="22"/>
          <w:sz w:val="13"/>
          <w:szCs w:val="13"/>
        </w:rPr>
        <w:t xml:space="preserve">  </w:t>
      </w:r>
      <w:r>
        <w:rPr>
          <w:spacing w:val="4"/>
          <w:sz w:val="13"/>
          <w:szCs w:val="13"/>
        </w:rPr>
        <w:t>made  available,</w:t>
      </w:r>
      <w:r>
        <w:rPr>
          <w:spacing w:val="9"/>
          <w:sz w:val="13"/>
          <w:szCs w:val="13"/>
        </w:rPr>
        <w:t xml:space="preserve">  </w:t>
      </w:r>
      <w:r>
        <w:rPr>
          <w:spacing w:val="4"/>
          <w:sz w:val="13"/>
          <w:szCs w:val="13"/>
        </w:rPr>
        <w:t>these</w:t>
      </w:r>
      <w:r>
        <w:rPr>
          <w:spacing w:val="12"/>
          <w:w w:val="102"/>
          <w:sz w:val="13"/>
          <w:szCs w:val="13"/>
        </w:rPr>
        <w:t xml:space="preserve">  </w:t>
      </w:r>
      <w:r>
        <w:rPr>
          <w:spacing w:val="4"/>
          <w:sz w:val="13"/>
          <w:szCs w:val="13"/>
        </w:rPr>
        <w:t>may</w:t>
      </w:r>
      <w:r>
        <w:rPr>
          <w:spacing w:val="12"/>
          <w:w w:val="102"/>
          <w:sz w:val="13"/>
          <w:szCs w:val="13"/>
        </w:rPr>
        <w:t xml:space="preserve">  </w:t>
      </w:r>
      <w:r>
        <w:rPr>
          <w:spacing w:val="4"/>
          <w:sz w:val="13"/>
          <w:szCs w:val="13"/>
        </w:rPr>
        <w:t>be</w:t>
      </w:r>
      <w:r>
        <w:rPr>
          <w:spacing w:val="10"/>
          <w:sz w:val="13"/>
          <w:szCs w:val="13"/>
        </w:rPr>
        <w:t xml:space="preserve">  </w:t>
      </w:r>
      <w:r>
        <w:rPr>
          <w:spacing w:val="4"/>
          <w:sz w:val="13"/>
          <w:szCs w:val="13"/>
        </w:rPr>
        <w:t>copied</w:t>
      </w:r>
      <w:r>
        <w:rPr>
          <w:spacing w:val="9"/>
          <w:sz w:val="13"/>
          <w:szCs w:val="13"/>
        </w:rPr>
        <w:t xml:space="preserve">  </w:t>
      </w:r>
      <w:r>
        <w:rPr>
          <w:spacing w:val="4"/>
          <w:sz w:val="13"/>
          <w:szCs w:val="13"/>
        </w:rPr>
        <w:t>and</w:t>
      </w:r>
      <w:r>
        <w:rPr>
          <w:sz w:val="13"/>
          <w:szCs w:val="13"/>
        </w:rPr>
        <w:t xml:space="preserve"> </w:t>
      </w:r>
      <w:r>
        <w:rPr>
          <w:spacing w:val="4"/>
          <w:sz w:val="13"/>
          <w:szCs w:val="13"/>
        </w:rPr>
        <w:t>disclosed only</w:t>
      </w:r>
      <w:r>
        <w:rPr>
          <w:spacing w:val="16"/>
          <w:sz w:val="13"/>
          <w:szCs w:val="13"/>
        </w:rPr>
        <w:t xml:space="preserve"> </w:t>
      </w:r>
      <w:r>
        <w:rPr>
          <w:spacing w:val="4"/>
          <w:sz w:val="13"/>
          <w:szCs w:val="13"/>
        </w:rPr>
        <w:t>in their</w:t>
      </w:r>
      <w:r>
        <w:rPr>
          <w:spacing w:val="9"/>
          <w:sz w:val="13"/>
          <w:szCs w:val="13"/>
        </w:rPr>
        <w:t xml:space="preserve"> </w:t>
      </w:r>
      <w:r>
        <w:rPr>
          <w:spacing w:val="4"/>
          <w:sz w:val="13"/>
          <w:szCs w:val="13"/>
        </w:rPr>
        <w:t>enti</w:t>
      </w:r>
      <w:r>
        <w:rPr>
          <w:spacing w:val="3"/>
          <w:sz w:val="13"/>
          <w:szCs w:val="13"/>
        </w:rPr>
        <w:t>rety.</w:t>
      </w:r>
    </w:p>
    <w:p w14:paraId="54019CA1">
      <w:pPr>
        <w:spacing w:before="51" w:line="303" w:lineRule="auto"/>
        <w:ind w:left="576" w:right="374" w:hanging="13"/>
        <w:rPr>
          <w:rFonts w:ascii="宋体" w:hAnsi="宋体" w:eastAsia="宋体" w:cs="宋体"/>
          <w:sz w:val="13"/>
          <w:szCs w:val="13"/>
        </w:rPr>
      </w:pPr>
      <w:r>
        <w:rPr>
          <w:rFonts w:ascii="宋体" w:hAnsi="宋体" w:eastAsia="宋体" w:cs="宋体"/>
          <w:spacing w:val="22"/>
          <w:sz w:val="13"/>
          <w:szCs w:val="13"/>
        </w:rPr>
        <w:t>任何认证声明只能针对授予认证的领域作出</w:t>
      </w:r>
      <w:r>
        <w:rPr>
          <w:rFonts w:ascii="宋体" w:hAnsi="宋体" w:eastAsia="宋体" w:cs="宋体"/>
          <w:spacing w:val="-29"/>
          <w:sz w:val="13"/>
          <w:szCs w:val="13"/>
        </w:rPr>
        <w:t xml:space="preserve"> </w:t>
      </w:r>
      <w:r>
        <w:rPr>
          <w:rFonts w:ascii="宋体" w:hAnsi="宋体" w:eastAsia="宋体" w:cs="宋体"/>
          <w:spacing w:val="22"/>
          <w:sz w:val="13"/>
          <w:szCs w:val="13"/>
        </w:rPr>
        <w:t>。</w:t>
      </w:r>
      <w:r>
        <w:rPr>
          <w:rFonts w:ascii="宋体" w:hAnsi="宋体" w:eastAsia="宋体" w:cs="宋体"/>
          <w:spacing w:val="-35"/>
          <w:sz w:val="13"/>
          <w:szCs w:val="13"/>
        </w:rPr>
        <w:t xml:space="preserve"> </w:t>
      </w:r>
      <w:r>
        <w:rPr>
          <w:rFonts w:ascii="宋体" w:hAnsi="宋体" w:eastAsia="宋体" w:cs="宋体"/>
          <w:spacing w:val="22"/>
          <w:sz w:val="13"/>
          <w:szCs w:val="13"/>
        </w:rPr>
        <w:t>如果提供了</w:t>
      </w:r>
      <w:r>
        <w:rPr>
          <w:rFonts w:ascii="宋体" w:hAnsi="宋体" w:eastAsia="宋体" w:cs="宋体"/>
          <w:spacing w:val="21"/>
          <w:sz w:val="13"/>
          <w:szCs w:val="13"/>
        </w:rPr>
        <w:t>任何证</w:t>
      </w:r>
      <w:r>
        <w:rPr>
          <w:rFonts w:ascii="宋体" w:hAnsi="宋体" w:eastAsia="宋体" w:cs="宋体"/>
          <w:spacing w:val="18"/>
          <w:sz w:val="13"/>
          <w:szCs w:val="13"/>
        </w:rPr>
        <w:t>明文件</w:t>
      </w:r>
      <w:r>
        <w:rPr>
          <w:rFonts w:ascii="宋体" w:hAnsi="宋体" w:eastAsia="宋体" w:cs="宋体"/>
          <w:spacing w:val="-24"/>
          <w:sz w:val="13"/>
          <w:szCs w:val="13"/>
        </w:rPr>
        <w:t xml:space="preserve"> </w:t>
      </w:r>
      <w:r>
        <w:rPr>
          <w:rFonts w:ascii="宋体" w:hAnsi="宋体" w:eastAsia="宋体" w:cs="宋体"/>
          <w:spacing w:val="18"/>
          <w:sz w:val="13"/>
          <w:szCs w:val="13"/>
        </w:rPr>
        <w:t>，</w:t>
      </w:r>
      <w:r>
        <w:rPr>
          <w:rFonts w:ascii="宋体" w:hAnsi="宋体" w:eastAsia="宋体" w:cs="宋体"/>
          <w:spacing w:val="-33"/>
          <w:sz w:val="13"/>
          <w:szCs w:val="13"/>
        </w:rPr>
        <w:t xml:space="preserve"> </w:t>
      </w:r>
      <w:r>
        <w:rPr>
          <w:rFonts w:ascii="宋体" w:hAnsi="宋体" w:eastAsia="宋体" w:cs="宋体"/>
          <w:spacing w:val="18"/>
          <w:sz w:val="13"/>
          <w:szCs w:val="13"/>
        </w:rPr>
        <w:t>则只能复制和披露全部证明文件。</w:t>
      </w:r>
    </w:p>
    <w:p w14:paraId="3492594E">
      <w:pPr>
        <w:pStyle w:val="2"/>
        <w:spacing w:line="314" w:lineRule="auto"/>
        <w:ind w:left="562" w:right="234" w:hanging="551"/>
        <w:rPr>
          <w:sz w:val="13"/>
          <w:szCs w:val="13"/>
        </w:rPr>
      </w:pPr>
      <w:r>
        <w:rPr>
          <w:spacing w:val="4"/>
          <w:sz w:val="13"/>
          <w:szCs w:val="13"/>
        </w:rPr>
        <w:t>15.</w:t>
      </w:r>
      <w:r>
        <w:rPr>
          <w:spacing w:val="2"/>
          <w:sz w:val="13"/>
          <w:szCs w:val="13"/>
        </w:rPr>
        <w:t xml:space="preserve">       </w:t>
      </w:r>
      <w:r>
        <w:rPr>
          <w:spacing w:val="4"/>
          <w:sz w:val="13"/>
          <w:szCs w:val="13"/>
        </w:rPr>
        <w:t>Any</w:t>
      </w:r>
      <w:r>
        <w:rPr>
          <w:spacing w:val="22"/>
          <w:w w:val="101"/>
          <w:sz w:val="13"/>
          <w:szCs w:val="13"/>
        </w:rPr>
        <w:t xml:space="preserve"> </w:t>
      </w:r>
      <w:r>
        <w:rPr>
          <w:spacing w:val="4"/>
          <w:sz w:val="13"/>
          <w:szCs w:val="13"/>
        </w:rPr>
        <w:t>certification</w:t>
      </w:r>
      <w:r>
        <w:rPr>
          <w:spacing w:val="27"/>
          <w:w w:val="101"/>
          <w:sz w:val="13"/>
          <w:szCs w:val="13"/>
        </w:rPr>
        <w:t xml:space="preserve"> </w:t>
      </w:r>
      <w:r>
        <w:rPr>
          <w:spacing w:val="4"/>
          <w:sz w:val="13"/>
          <w:szCs w:val="13"/>
        </w:rPr>
        <w:t>may</w:t>
      </w:r>
      <w:r>
        <w:rPr>
          <w:spacing w:val="21"/>
          <w:sz w:val="13"/>
          <w:szCs w:val="13"/>
        </w:rPr>
        <w:t xml:space="preserve"> </w:t>
      </w:r>
      <w:r>
        <w:rPr>
          <w:spacing w:val="4"/>
          <w:sz w:val="13"/>
          <w:szCs w:val="13"/>
        </w:rPr>
        <w:t>only</w:t>
      </w:r>
      <w:r>
        <w:rPr>
          <w:spacing w:val="26"/>
          <w:sz w:val="13"/>
          <w:szCs w:val="13"/>
        </w:rPr>
        <w:t xml:space="preserve"> </w:t>
      </w:r>
      <w:r>
        <w:rPr>
          <w:spacing w:val="4"/>
          <w:sz w:val="13"/>
          <w:szCs w:val="13"/>
        </w:rPr>
        <w:t>be</w:t>
      </w:r>
      <w:r>
        <w:rPr>
          <w:spacing w:val="27"/>
          <w:w w:val="101"/>
          <w:sz w:val="13"/>
          <w:szCs w:val="13"/>
        </w:rPr>
        <w:t xml:space="preserve"> </w:t>
      </w:r>
      <w:r>
        <w:rPr>
          <w:spacing w:val="4"/>
          <w:sz w:val="13"/>
          <w:szCs w:val="13"/>
        </w:rPr>
        <w:t>used</w:t>
      </w:r>
      <w:r>
        <w:rPr>
          <w:spacing w:val="15"/>
          <w:w w:val="101"/>
          <w:sz w:val="13"/>
          <w:szCs w:val="13"/>
        </w:rPr>
        <w:t xml:space="preserve"> </w:t>
      </w:r>
      <w:r>
        <w:rPr>
          <w:spacing w:val="4"/>
          <w:sz w:val="13"/>
          <w:szCs w:val="13"/>
        </w:rPr>
        <w:t>to</w:t>
      </w:r>
      <w:r>
        <w:rPr>
          <w:spacing w:val="21"/>
          <w:w w:val="101"/>
          <w:sz w:val="13"/>
          <w:szCs w:val="13"/>
        </w:rPr>
        <w:t xml:space="preserve"> </w:t>
      </w:r>
      <w:r>
        <w:rPr>
          <w:spacing w:val="4"/>
          <w:sz w:val="13"/>
          <w:szCs w:val="13"/>
        </w:rPr>
        <w:t>sho</w:t>
      </w:r>
      <w:r>
        <w:rPr>
          <w:spacing w:val="3"/>
          <w:sz w:val="13"/>
          <w:szCs w:val="13"/>
        </w:rPr>
        <w:t>w</w:t>
      </w:r>
      <w:r>
        <w:rPr>
          <w:spacing w:val="20"/>
          <w:sz w:val="13"/>
          <w:szCs w:val="13"/>
        </w:rPr>
        <w:t xml:space="preserve"> </w:t>
      </w:r>
      <w:r>
        <w:rPr>
          <w:spacing w:val="3"/>
          <w:sz w:val="13"/>
          <w:szCs w:val="13"/>
        </w:rPr>
        <w:t>that</w:t>
      </w:r>
      <w:r>
        <w:rPr>
          <w:spacing w:val="21"/>
          <w:w w:val="101"/>
          <w:sz w:val="13"/>
          <w:szCs w:val="13"/>
        </w:rPr>
        <w:t xml:space="preserve"> </w:t>
      </w:r>
      <w:r>
        <w:rPr>
          <w:spacing w:val="3"/>
          <w:sz w:val="13"/>
          <w:szCs w:val="13"/>
        </w:rPr>
        <w:t>conformity</w:t>
      </w:r>
      <w:r>
        <w:rPr>
          <w:spacing w:val="21"/>
          <w:sz w:val="13"/>
          <w:szCs w:val="13"/>
        </w:rPr>
        <w:t xml:space="preserve"> </w:t>
      </w:r>
      <w:r>
        <w:rPr>
          <w:spacing w:val="3"/>
          <w:sz w:val="13"/>
          <w:szCs w:val="13"/>
        </w:rPr>
        <w:t>of</w:t>
      </w:r>
      <w:r>
        <w:rPr>
          <w:sz w:val="13"/>
          <w:szCs w:val="13"/>
        </w:rPr>
        <w:t xml:space="preserve"> </w:t>
      </w:r>
      <w:r>
        <w:rPr>
          <w:spacing w:val="4"/>
          <w:sz w:val="13"/>
          <w:szCs w:val="13"/>
        </w:rPr>
        <w:t>the factory production control system with</w:t>
      </w:r>
      <w:r>
        <w:rPr>
          <w:spacing w:val="15"/>
          <w:w w:val="102"/>
          <w:sz w:val="13"/>
          <w:szCs w:val="13"/>
        </w:rPr>
        <w:t xml:space="preserve"> </w:t>
      </w:r>
      <w:r>
        <w:rPr>
          <w:spacing w:val="4"/>
          <w:sz w:val="13"/>
          <w:szCs w:val="13"/>
        </w:rPr>
        <w:t>EN</w:t>
      </w:r>
      <w:r>
        <w:rPr>
          <w:spacing w:val="18"/>
          <w:sz w:val="13"/>
          <w:szCs w:val="13"/>
        </w:rPr>
        <w:t xml:space="preserve"> </w:t>
      </w:r>
      <w:r>
        <w:rPr>
          <w:spacing w:val="4"/>
          <w:sz w:val="13"/>
          <w:szCs w:val="13"/>
        </w:rPr>
        <w:t>1090-1</w:t>
      </w:r>
      <w:r>
        <w:rPr>
          <w:spacing w:val="15"/>
          <w:sz w:val="13"/>
          <w:szCs w:val="13"/>
        </w:rPr>
        <w:t xml:space="preserve"> </w:t>
      </w:r>
      <w:r>
        <w:rPr>
          <w:spacing w:val="4"/>
          <w:sz w:val="13"/>
          <w:szCs w:val="13"/>
        </w:rPr>
        <w:t>has</w:t>
      </w:r>
      <w:r>
        <w:rPr>
          <w:spacing w:val="14"/>
          <w:w w:val="101"/>
          <w:sz w:val="13"/>
          <w:szCs w:val="13"/>
        </w:rPr>
        <w:t xml:space="preserve"> </w:t>
      </w:r>
      <w:r>
        <w:rPr>
          <w:spacing w:val="4"/>
          <w:sz w:val="13"/>
          <w:szCs w:val="13"/>
        </w:rPr>
        <w:t>been</w:t>
      </w:r>
      <w:r>
        <w:rPr>
          <w:sz w:val="13"/>
          <w:szCs w:val="13"/>
        </w:rPr>
        <w:t xml:space="preserve"> </w:t>
      </w:r>
      <w:r>
        <w:rPr>
          <w:spacing w:val="4"/>
          <w:sz w:val="13"/>
          <w:szCs w:val="13"/>
        </w:rPr>
        <w:t>certified.</w:t>
      </w:r>
      <w:r>
        <w:rPr>
          <w:spacing w:val="35"/>
          <w:sz w:val="13"/>
          <w:szCs w:val="13"/>
        </w:rPr>
        <w:t xml:space="preserve"> </w:t>
      </w:r>
      <w:r>
        <w:rPr>
          <w:spacing w:val="4"/>
          <w:sz w:val="13"/>
          <w:szCs w:val="13"/>
        </w:rPr>
        <w:t>According</w:t>
      </w:r>
      <w:r>
        <w:rPr>
          <w:spacing w:val="37"/>
          <w:sz w:val="13"/>
          <w:szCs w:val="13"/>
        </w:rPr>
        <w:t xml:space="preserve"> </w:t>
      </w:r>
      <w:r>
        <w:rPr>
          <w:spacing w:val="4"/>
          <w:sz w:val="13"/>
          <w:szCs w:val="13"/>
        </w:rPr>
        <w:t>to</w:t>
      </w:r>
      <w:r>
        <w:rPr>
          <w:sz w:val="13"/>
          <w:szCs w:val="13"/>
        </w:rPr>
        <w:t xml:space="preserve">  </w:t>
      </w:r>
      <w:r>
        <w:rPr>
          <w:spacing w:val="4"/>
          <w:sz w:val="13"/>
          <w:szCs w:val="13"/>
        </w:rPr>
        <w:t>E</w:t>
      </w:r>
      <w:r>
        <w:rPr>
          <w:spacing w:val="3"/>
          <w:sz w:val="13"/>
          <w:szCs w:val="13"/>
        </w:rPr>
        <w:t>N  1090,</w:t>
      </w:r>
      <w:r>
        <w:rPr>
          <w:spacing w:val="44"/>
          <w:sz w:val="13"/>
          <w:szCs w:val="13"/>
        </w:rPr>
        <w:t xml:space="preserve"> </w:t>
      </w:r>
      <w:r>
        <w:rPr>
          <w:spacing w:val="3"/>
          <w:sz w:val="13"/>
          <w:szCs w:val="13"/>
        </w:rPr>
        <w:t>after</w:t>
      </w:r>
      <w:r>
        <w:rPr>
          <w:spacing w:val="40"/>
          <w:w w:val="101"/>
          <w:sz w:val="13"/>
          <w:szCs w:val="13"/>
        </w:rPr>
        <w:t xml:space="preserve"> </w:t>
      </w:r>
      <w:r>
        <w:rPr>
          <w:spacing w:val="3"/>
          <w:sz w:val="13"/>
          <w:szCs w:val="13"/>
        </w:rPr>
        <w:t>a</w:t>
      </w:r>
      <w:r>
        <w:rPr>
          <w:spacing w:val="41"/>
          <w:sz w:val="13"/>
          <w:szCs w:val="13"/>
        </w:rPr>
        <w:t xml:space="preserve"> </w:t>
      </w:r>
      <w:r>
        <w:rPr>
          <w:spacing w:val="3"/>
          <w:sz w:val="13"/>
          <w:szCs w:val="13"/>
        </w:rPr>
        <w:t>certificate</w:t>
      </w:r>
      <w:r>
        <w:rPr>
          <w:sz w:val="13"/>
          <w:szCs w:val="13"/>
        </w:rPr>
        <w:t xml:space="preserve">  </w:t>
      </w:r>
      <w:r>
        <w:rPr>
          <w:spacing w:val="3"/>
          <w:sz w:val="13"/>
          <w:szCs w:val="13"/>
        </w:rPr>
        <w:t>has</w:t>
      </w:r>
      <w:r>
        <w:rPr>
          <w:spacing w:val="47"/>
          <w:sz w:val="13"/>
          <w:szCs w:val="13"/>
        </w:rPr>
        <w:t xml:space="preserve"> </w:t>
      </w:r>
      <w:r>
        <w:rPr>
          <w:spacing w:val="3"/>
          <w:sz w:val="13"/>
          <w:szCs w:val="13"/>
        </w:rPr>
        <w:t>been</w:t>
      </w:r>
      <w:r>
        <w:rPr>
          <w:sz w:val="13"/>
          <w:szCs w:val="13"/>
        </w:rPr>
        <w:t xml:space="preserve"> </w:t>
      </w:r>
      <w:r>
        <w:rPr>
          <w:spacing w:val="4"/>
          <w:sz w:val="13"/>
          <w:szCs w:val="13"/>
        </w:rPr>
        <w:t>issued,</w:t>
      </w:r>
      <w:r>
        <w:rPr>
          <w:spacing w:val="31"/>
          <w:w w:val="101"/>
          <w:sz w:val="13"/>
          <w:szCs w:val="13"/>
        </w:rPr>
        <w:t xml:space="preserve"> </w:t>
      </w:r>
      <w:r>
        <w:rPr>
          <w:spacing w:val="4"/>
          <w:sz w:val="13"/>
          <w:szCs w:val="13"/>
        </w:rPr>
        <w:t>the</w:t>
      </w:r>
      <w:r>
        <w:rPr>
          <w:spacing w:val="25"/>
          <w:w w:val="101"/>
          <w:sz w:val="13"/>
          <w:szCs w:val="13"/>
        </w:rPr>
        <w:t xml:space="preserve"> </w:t>
      </w:r>
      <w:r>
        <w:rPr>
          <w:spacing w:val="4"/>
          <w:sz w:val="13"/>
          <w:szCs w:val="13"/>
        </w:rPr>
        <w:t>manufacturer</w:t>
      </w:r>
      <w:r>
        <w:rPr>
          <w:spacing w:val="19"/>
          <w:w w:val="101"/>
          <w:sz w:val="13"/>
          <w:szCs w:val="13"/>
        </w:rPr>
        <w:t xml:space="preserve"> </w:t>
      </w:r>
      <w:r>
        <w:rPr>
          <w:spacing w:val="4"/>
          <w:sz w:val="13"/>
          <w:szCs w:val="13"/>
        </w:rPr>
        <w:t>or the</w:t>
      </w:r>
      <w:r>
        <w:rPr>
          <w:spacing w:val="27"/>
          <w:w w:val="102"/>
          <w:sz w:val="13"/>
          <w:szCs w:val="13"/>
        </w:rPr>
        <w:t xml:space="preserve"> </w:t>
      </w:r>
      <w:r>
        <w:rPr>
          <w:spacing w:val="4"/>
          <w:sz w:val="13"/>
          <w:szCs w:val="13"/>
        </w:rPr>
        <w:t>manufacturer‘s</w:t>
      </w:r>
      <w:r>
        <w:rPr>
          <w:spacing w:val="16"/>
          <w:sz w:val="13"/>
          <w:szCs w:val="13"/>
        </w:rPr>
        <w:t xml:space="preserve"> </w:t>
      </w:r>
      <w:r>
        <w:rPr>
          <w:spacing w:val="4"/>
          <w:sz w:val="13"/>
          <w:szCs w:val="13"/>
        </w:rPr>
        <w:t>agent</w:t>
      </w:r>
      <w:r>
        <w:rPr>
          <w:spacing w:val="24"/>
          <w:w w:val="102"/>
          <w:sz w:val="13"/>
          <w:szCs w:val="13"/>
        </w:rPr>
        <w:t xml:space="preserve"> </w:t>
      </w:r>
      <w:r>
        <w:rPr>
          <w:spacing w:val="4"/>
          <w:sz w:val="13"/>
          <w:szCs w:val="13"/>
        </w:rPr>
        <w:t>residing</w:t>
      </w:r>
    </w:p>
    <w:p w14:paraId="63F0ECE9">
      <w:pPr>
        <w:spacing w:line="314" w:lineRule="auto"/>
        <w:rPr>
          <w:sz w:val="13"/>
          <w:szCs w:val="13"/>
        </w:rPr>
        <w:sectPr>
          <w:type w:val="continuous"/>
          <w:pgSz w:w="11907" w:h="16839"/>
          <w:pgMar w:top="457" w:right="469" w:bottom="383" w:left="0" w:header="243" w:footer="193" w:gutter="0"/>
          <w:cols w:equalWidth="0" w:num="3">
            <w:col w:w="898" w:space="100"/>
            <w:col w:w="5081" w:space="100"/>
            <w:col w:w="5259"/>
          </w:cols>
        </w:sectPr>
      </w:pPr>
    </w:p>
    <w:p w14:paraId="1FFC5F26">
      <w:pPr>
        <w:spacing w:before="137"/>
      </w:pPr>
    </w:p>
    <w:p w14:paraId="29686333">
      <w:pPr>
        <w:sectPr>
          <w:headerReference r:id="rId21" w:type="default"/>
          <w:footerReference r:id="rId22" w:type="default"/>
          <w:pgSz w:w="11907" w:h="16839"/>
          <w:pgMar w:top="457" w:right="469" w:bottom="383" w:left="438" w:header="243" w:footer="193" w:gutter="0"/>
          <w:cols w:equalWidth="0" w:num="1">
            <w:col w:w="10999"/>
          </w:cols>
        </w:sectPr>
      </w:pPr>
    </w:p>
    <w:p w14:paraId="41127FA0">
      <w:pPr>
        <w:pStyle w:val="2"/>
        <w:spacing w:before="38" w:line="317" w:lineRule="auto"/>
        <w:ind w:left="563" w:right="614" w:firstLine="5"/>
        <w:jc w:val="both"/>
        <w:rPr>
          <w:sz w:val="13"/>
          <w:szCs w:val="13"/>
        </w:rPr>
      </w:pPr>
      <w:r>
        <w:rPr>
          <w:spacing w:val="3"/>
          <w:sz w:val="13"/>
          <w:szCs w:val="13"/>
        </w:rPr>
        <w:t>in</w:t>
      </w:r>
      <w:r>
        <w:rPr>
          <w:spacing w:val="45"/>
          <w:w w:val="101"/>
          <w:sz w:val="13"/>
          <w:szCs w:val="13"/>
        </w:rPr>
        <w:t xml:space="preserve"> </w:t>
      </w:r>
      <w:r>
        <w:rPr>
          <w:spacing w:val="3"/>
          <w:sz w:val="13"/>
          <w:szCs w:val="13"/>
        </w:rPr>
        <w:t>the</w:t>
      </w:r>
      <w:r>
        <w:rPr>
          <w:spacing w:val="41"/>
          <w:sz w:val="13"/>
          <w:szCs w:val="13"/>
        </w:rPr>
        <w:t xml:space="preserve"> </w:t>
      </w:r>
      <w:r>
        <w:rPr>
          <w:spacing w:val="3"/>
          <w:sz w:val="13"/>
          <w:szCs w:val="13"/>
        </w:rPr>
        <w:t>EEA</w:t>
      </w:r>
      <w:r>
        <w:rPr>
          <w:spacing w:val="37"/>
          <w:sz w:val="13"/>
          <w:szCs w:val="13"/>
        </w:rPr>
        <w:t xml:space="preserve"> </w:t>
      </w:r>
      <w:r>
        <w:rPr>
          <w:spacing w:val="3"/>
          <w:sz w:val="13"/>
          <w:szCs w:val="13"/>
        </w:rPr>
        <w:t>shall</w:t>
      </w:r>
      <w:r>
        <w:rPr>
          <w:spacing w:val="38"/>
          <w:w w:val="101"/>
          <w:sz w:val="13"/>
          <w:szCs w:val="13"/>
        </w:rPr>
        <w:t xml:space="preserve"> </w:t>
      </w:r>
      <w:r>
        <w:rPr>
          <w:spacing w:val="3"/>
          <w:sz w:val="13"/>
          <w:szCs w:val="13"/>
        </w:rPr>
        <w:t>issue</w:t>
      </w:r>
      <w:r>
        <w:rPr>
          <w:spacing w:val="37"/>
          <w:sz w:val="13"/>
          <w:szCs w:val="13"/>
        </w:rPr>
        <w:t xml:space="preserve"> </w:t>
      </w:r>
      <w:r>
        <w:rPr>
          <w:spacing w:val="3"/>
          <w:sz w:val="13"/>
          <w:szCs w:val="13"/>
        </w:rPr>
        <w:t>and</w:t>
      </w:r>
      <w:r>
        <w:rPr>
          <w:spacing w:val="41"/>
          <w:sz w:val="13"/>
          <w:szCs w:val="13"/>
        </w:rPr>
        <w:t xml:space="preserve"> </w:t>
      </w:r>
      <w:r>
        <w:rPr>
          <w:spacing w:val="3"/>
          <w:sz w:val="13"/>
          <w:szCs w:val="13"/>
        </w:rPr>
        <w:t>retain</w:t>
      </w:r>
      <w:r>
        <w:rPr>
          <w:spacing w:val="34"/>
          <w:sz w:val="13"/>
          <w:szCs w:val="13"/>
        </w:rPr>
        <w:t xml:space="preserve"> </w:t>
      </w:r>
      <w:r>
        <w:rPr>
          <w:spacing w:val="3"/>
          <w:sz w:val="13"/>
          <w:szCs w:val="13"/>
        </w:rPr>
        <w:t>a</w:t>
      </w:r>
      <w:r>
        <w:rPr>
          <w:spacing w:val="36"/>
          <w:w w:val="101"/>
          <w:sz w:val="13"/>
          <w:szCs w:val="13"/>
        </w:rPr>
        <w:t xml:space="preserve"> </w:t>
      </w:r>
      <w:r>
        <w:rPr>
          <w:spacing w:val="3"/>
          <w:sz w:val="13"/>
          <w:szCs w:val="13"/>
        </w:rPr>
        <w:t>declaration</w:t>
      </w:r>
      <w:r>
        <w:rPr>
          <w:spacing w:val="36"/>
          <w:w w:val="101"/>
          <w:sz w:val="13"/>
          <w:szCs w:val="13"/>
        </w:rPr>
        <w:t xml:space="preserve"> </w:t>
      </w:r>
      <w:r>
        <w:rPr>
          <w:spacing w:val="3"/>
          <w:sz w:val="13"/>
          <w:szCs w:val="13"/>
        </w:rPr>
        <w:t>of</w:t>
      </w:r>
      <w:r>
        <w:rPr>
          <w:spacing w:val="30"/>
          <w:w w:val="101"/>
          <w:sz w:val="13"/>
          <w:szCs w:val="13"/>
        </w:rPr>
        <w:t xml:space="preserve"> </w:t>
      </w:r>
      <w:r>
        <w:rPr>
          <w:spacing w:val="3"/>
          <w:sz w:val="13"/>
          <w:szCs w:val="13"/>
        </w:rPr>
        <w:t>conformity</w:t>
      </w:r>
      <w:r>
        <w:rPr>
          <w:sz w:val="13"/>
          <w:szCs w:val="13"/>
        </w:rPr>
        <w:t xml:space="preserve"> </w:t>
      </w:r>
      <w:r>
        <w:rPr>
          <w:spacing w:val="4"/>
          <w:sz w:val="13"/>
          <w:szCs w:val="13"/>
        </w:rPr>
        <w:t>which</w:t>
      </w:r>
      <w:r>
        <w:rPr>
          <w:sz w:val="13"/>
          <w:szCs w:val="13"/>
        </w:rPr>
        <w:t xml:space="preserve">  </w:t>
      </w:r>
      <w:r>
        <w:rPr>
          <w:spacing w:val="4"/>
          <w:sz w:val="13"/>
          <w:szCs w:val="13"/>
        </w:rPr>
        <w:t>allows</w:t>
      </w:r>
      <w:r>
        <w:rPr>
          <w:spacing w:val="45"/>
          <w:sz w:val="13"/>
          <w:szCs w:val="13"/>
        </w:rPr>
        <w:t xml:space="preserve"> </w:t>
      </w:r>
      <w:r>
        <w:rPr>
          <w:spacing w:val="4"/>
          <w:sz w:val="13"/>
          <w:szCs w:val="13"/>
        </w:rPr>
        <w:t>the  manufacturer</w:t>
      </w:r>
      <w:r>
        <w:rPr>
          <w:spacing w:val="42"/>
          <w:w w:val="101"/>
          <w:sz w:val="13"/>
          <w:szCs w:val="13"/>
        </w:rPr>
        <w:t xml:space="preserve"> </w:t>
      </w:r>
      <w:r>
        <w:rPr>
          <w:spacing w:val="4"/>
          <w:sz w:val="13"/>
          <w:szCs w:val="13"/>
        </w:rPr>
        <w:t>to</w:t>
      </w:r>
      <w:r>
        <w:rPr>
          <w:spacing w:val="44"/>
          <w:w w:val="102"/>
          <w:sz w:val="13"/>
          <w:szCs w:val="13"/>
        </w:rPr>
        <w:t xml:space="preserve"> </w:t>
      </w:r>
      <w:r>
        <w:rPr>
          <w:spacing w:val="4"/>
          <w:sz w:val="13"/>
          <w:szCs w:val="13"/>
        </w:rPr>
        <w:t>affix</w:t>
      </w:r>
      <w:r>
        <w:rPr>
          <w:spacing w:val="44"/>
          <w:sz w:val="13"/>
          <w:szCs w:val="13"/>
        </w:rPr>
        <w:t xml:space="preserve"> </w:t>
      </w:r>
      <w:r>
        <w:rPr>
          <w:spacing w:val="4"/>
          <w:sz w:val="13"/>
          <w:szCs w:val="13"/>
        </w:rPr>
        <w:t>the</w:t>
      </w:r>
      <w:r>
        <w:rPr>
          <w:sz w:val="13"/>
          <w:szCs w:val="13"/>
        </w:rPr>
        <w:t xml:space="preserve">  </w:t>
      </w:r>
      <w:r>
        <w:rPr>
          <w:spacing w:val="4"/>
          <w:sz w:val="13"/>
          <w:szCs w:val="13"/>
        </w:rPr>
        <w:t>CE  m</w:t>
      </w:r>
      <w:r>
        <w:rPr>
          <w:spacing w:val="3"/>
          <w:sz w:val="13"/>
          <w:szCs w:val="13"/>
        </w:rPr>
        <w:t>ark</w:t>
      </w:r>
      <w:r>
        <w:rPr>
          <w:spacing w:val="43"/>
          <w:sz w:val="13"/>
          <w:szCs w:val="13"/>
        </w:rPr>
        <w:t xml:space="preserve"> </w:t>
      </w:r>
      <w:r>
        <w:rPr>
          <w:spacing w:val="3"/>
          <w:sz w:val="13"/>
          <w:szCs w:val="13"/>
        </w:rPr>
        <w:t>to  the</w:t>
      </w:r>
      <w:r>
        <w:rPr>
          <w:sz w:val="13"/>
          <w:szCs w:val="13"/>
        </w:rPr>
        <w:t xml:space="preserve"> </w:t>
      </w:r>
      <w:r>
        <w:rPr>
          <w:spacing w:val="4"/>
          <w:sz w:val="13"/>
          <w:szCs w:val="13"/>
        </w:rPr>
        <w:t>product,</w:t>
      </w:r>
      <w:r>
        <w:rPr>
          <w:sz w:val="13"/>
          <w:szCs w:val="13"/>
        </w:rPr>
        <w:t xml:space="preserve">   </w:t>
      </w:r>
      <w:r>
        <w:rPr>
          <w:spacing w:val="4"/>
          <w:sz w:val="13"/>
          <w:szCs w:val="13"/>
        </w:rPr>
        <w:t>the   label,</w:t>
      </w:r>
      <w:r>
        <w:rPr>
          <w:sz w:val="13"/>
          <w:szCs w:val="13"/>
        </w:rPr>
        <w:t xml:space="preserve">   </w:t>
      </w:r>
      <w:r>
        <w:rPr>
          <w:spacing w:val="4"/>
          <w:sz w:val="13"/>
          <w:szCs w:val="13"/>
        </w:rPr>
        <w:t>the   packaging   or</w:t>
      </w:r>
      <w:r>
        <w:rPr>
          <w:spacing w:val="1"/>
          <w:sz w:val="13"/>
          <w:szCs w:val="13"/>
        </w:rPr>
        <w:t xml:space="preserve">   </w:t>
      </w:r>
      <w:r>
        <w:rPr>
          <w:spacing w:val="4"/>
          <w:sz w:val="13"/>
          <w:szCs w:val="13"/>
        </w:rPr>
        <w:t>the</w:t>
      </w:r>
      <w:r>
        <w:rPr>
          <w:spacing w:val="2"/>
          <w:sz w:val="13"/>
          <w:szCs w:val="13"/>
        </w:rPr>
        <w:t xml:space="preserve">   </w:t>
      </w:r>
      <w:r>
        <w:rPr>
          <w:spacing w:val="4"/>
          <w:sz w:val="13"/>
          <w:szCs w:val="13"/>
        </w:rPr>
        <w:t>accompan</w:t>
      </w:r>
      <w:r>
        <w:rPr>
          <w:spacing w:val="3"/>
          <w:sz w:val="13"/>
          <w:szCs w:val="13"/>
        </w:rPr>
        <w:t>ying</w:t>
      </w:r>
      <w:r>
        <w:rPr>
          <w:sz w:val="13"/>
          <w:szCs w:val="13"/>
        </w:rPr>
        <w:t xml:space="preserve"> </w:t>
      </w:r>
      <w:r>
        <w:rPr>
          <w:spacing w:val="4"/>
          <w:sz w:val="13"/>
          <w:szCs w:val="13"/>
        </w:rPr>
        <w:t>commercial documents. The certificate of</w:t>
      </w:r>
      <w:r>
        <w:rPr>
          <w:spacing w:val="1"/>
          <w:sz w:val="13"/>
          <w:szCs w:val="13"/>
        </w:rPr>
        <w:t xml:space="preserve"> </w:t>
      </w:r>
      <w:r>
        <w:rPr>
          <w:spacing w:val="4"/>
          <w:sz w:val="13"/>
          <w:szCs w:val="13"/>
        </w:rPr>
        <w:t>the factory production</w:t>
      </w:r>
      <w:r>
        <w:rPr>
          <w:sz w:val="13"/>
          <w:szCs w:val="13"/>
        </w:rPr>
        <w:t xml:space="preserve"> </w:t>
      </w:r>
      <w:r>
        <w:rPr>
          <w:spacing w:val="4"/>
          <w:sz w:val="13"/>
          <w:szCs w:val="13"/>
        </w:rPr>
        <w:t>control</w:t>
      </w:r>
      <w:r>
        <w:rPr>
          <w:spacing w:val="2"/>
          <w:sz w:val="13"/>
          <w:szCs w:val="13"/>
        </w:rPr>
        <w:t xml:space="preserve">   </w:t>
      </w:r>
      <w:r>
        <w:rPr>
          <w:spacing w:val="4"/>
          <w:sz w:val="13"/>
          <w:szCs w:val="13"/>
        </w:rPr>
        <w:t>system   shall   be   enclosed</w:t>
      </w:r>
      <w:r>
        <w:rPr>
          <w:sz w:val="13"/>
          <w:szCs w:val="13"/>
        </w:rPr>
        <w:t xml:space="preserve">   </w:t>
      </w:r>
      <w:r>
        <w:rPr>
          <w:spacing w:val="3"/>
          <w:sz w:val="13"/>
          <w:szCs w:val="13"/>
        </w:rPr>
        <w:t>to</w:t>
      </w:r>
      <w:r>
        <w:rPr>
          <w:spacing w:val="1"/>
          <w:sz w:val="13"/>
          <w:szCs w:val="13"/>
        </w:rPr>
        <w:t xml:space="preserve">   </w:t>
      </w:r>
      <w:r>
        <w:rPr>
          <w:spacing w:val="3"/>
          <w:sz w:val="13"/>
          <w:szCs w:val="13"/>
        </w:rPr>
        <w:t>the   declaration   of</w:t>
      </w:r>
      <w:r>
        <w:rPr>
          <w:sz w:val="13"/>
          <w:szCs w:val="13"/>
        </w:rPr>
        <w:t xml:space="preserve"> </w:t>
      </w:r>
      <w:r>
        <w:rPr>
          <w:spacing w:val="4"/>
          <w:sz w:val="13"/>
          <w:szCs w:val="13"/>
        </w:rPr>
        <w:t>conformity.</w:t>
      </w:r>
    </w:p>
    <w:p w14:paraId="555EB019">
      <w:pPr>
        <w:pStyle w:val="2"/>
        <w:spacing w:before="24" w:line="323" w:lineRule="auto"/>
        <w:ind w:left="563" w:right="621" w:hanging="1"/>
        <w:rPr>
          <w:rFonts w:ascii="宋体" w:hAnsi="宋体" w:eastAsia="宋体" w:cs="宋体"/>
          <w:sz w:val="13"/>
          <w:szCs w:val="13"/>
        </w:rPr>
      </w:pPr>
      <w:r>
        <w:rPr>
          <w:rFonts w:ascii="宋体" w:hAnsi="宋体" w:eastAsia="宋体" w:cs="宋体"/>
          <w:spacing w:val="15"/>
          <w:sz w:val="13"/>
          <w:szCs w:val="13"/>
        </w:rPr>
        <w:t>任何认证只能用于证明工厂生产控制系统符合</w:t>
      </w:r>
      <w:r>
        <w:rPr>
          <w:sz w:val="13"/>
          <w:szCs w:val="13"/>
        </w:rPr>
        <w:t>EN</w:t>
      </w:r>
      <w:r>
        <w:rPr>
          <w:spacing w:val="15"/>
          <w:sz w:val="13"/>
          <w:szCs w:val="13"/>
        </w:rPr>
        <w:t xml:space="preserve">  1090-1 </w:t>
      </w:r>
      <w:r>
        <w:rPr>
          <w:rFonts w:ascii="宋体" w:hAnsi="宋体" w:eastAsia="宋体" w:cs="宋体"/>
          <w:spacing w:val="15"/>
          <w:sz w:val="13"/>
          <w:szCs w:val="13"/>
        </w:rPr>
        <w:t>。根据</w:t>
      </w:r>
      <w:r>
        <w:rPr>
          <w:sz w:val="13"/>
          <w:szCs w:val="13"/>
        </w:rPr>
        <w:t>EN</w:t>
      </w:r>
      <w:r>
        <w:rPr>
          <w:spacing w:val="13"/>
          <w:w w:val="101"/>
          <w:sz w:val="13"/>
          <w:szCs w:val="13"/>
        </w:rPr>
        <w:t xml:space="preserve"> </w:t>
      </w:r>
      <w:r>
        <w:rPr>
          <w:spacing w:val="17"/>
          <w:sz w:val="13"/>
          <w:szCs w:val="13"/>
        </w:rPr>
        <w:t>1090</w:t>
      </w:r>
      <w:r>
        <w:rPr>
          <w:spacing w:val="40"/>
          <w:w w:val="101"/>
          <w:sz w:val="13"/>
          <w:szCs w:val="13"/>
        </w:rPr>
        <w:t xml:space="preserve"> </w:t>
      </w:r>
      <w:r>
        <w:rPr>
          <w:rFonts w:ascii="宋体" w:hAnsi="宋体" w:eastAsia="宋体" w:cs="宋体"/>
          <w:spacing w:val="17"/>
          <w:sz w:val="13"/>
          <w:szCs w:val="13"/>
        </w:rPr>
        <w:t>，颁发证书后</w:t>
      </w:r>
      <w:r>
        <w:rPr>
          <w:rFonts w:ascii="宋体" w:hAnsi="宋体" w:eastAsia="宋体" w:cs="宋体"/>
          <w:spacing w:val="-37"/>
          <w:sz w:val="13"/>
          <w:szCs w:val="13"/>
        </w:rPr>
        <w:t xml:space="preserve"> </w:t>
      </w:r>
      <w:r>
        <w:rPr>
          <w:rFonts w:ascii="宋体" w:hAnsi="宋体" w:eastAsia="宋体" w:cs="宋体"/>
          <w:spacing w:val="17"/>
          <w:sz w:val="13"/>
          <w:szCs w:val="13"/>
        </w:rPr>
        <w:t>，制造商或位于</w:t>
      </w:r>
      <w:r>
        <w:rPr>
          <w:sz w:val="13"/>
          <w:szCs w:val="13"/>
        </w:rPr>
        <w:t>EEA</w:t>
      </w:r>
      <w:r>
        <w:rPr>
          <w:rFonts w:ascii="宋体" w:hAnsi="宋体" w:eastAsia="宋体" w:cs="宋体"/>
          <w:spacing w:val="17"/>
          <w:sz w:val="13"/>
          <w:szCs w:val="13"/>
        </w:rPr>
        <w:t>的制造商代理人应发布并保留一份符合性声明</w:t>
      </w:r>
      <w:r>
        <w:rPr>
          <w:rFonts w:ascii="宋体" w:hAnsi="宋体" w:eastAsia="宋体" w:cs="宋体"/>
          <w:spacing w:val="-24"/>
          <w:sz w:val="13"/>
          <w:szCs w:val="13"/>
        </w:rPr>
        <w:t xml:space="preserve"> </w:t>
      </w:r>
      <w:r>
        <w:rPr>
          <w:rFonts w:ascii="宋体" w:hAnsi="宋体" w:eastAsia="宋体" w:cs="宋体"/>
          <w:spacing w:val="17"/>
          <w:sz w:val="13"/>
          <w:szCs w:val="13"/>
        </w:rPr>
        <w:t>，</w:t>
      </w:r>
      <w:r>
        <w:rPr>
          <w:rFonts w:ascii="宋体" w:hAnsi="宋体" w:eastAsia="宋体" w:cs="宋体"/>
          <w:spacing w:val="-38"/>
          <w:sz w:val="13"/>
          <w:szCs w:val="13"/>
        </w:rPr>
        <w:t xml:space="preserve"> </w:t>
      </w:r>
      <w:r>
        <w:rPr>
          <w:rFonts w:ascii="宋体" w:hAnsi="宋体" w:eastAsia="宋体" w:cs="宋体"/>
          <w:spacing w:val="17"/>
          <w:sz w:val="13"/>
          <w:szCs w:val="13"/>
        </w:rPr>
        <w:t>允许制造商在产品、标签、包装或随附的商业</w:t>
      </w:r>
      <w:r>
        <w:rPr>
          <w:rFonts w:ascii="宋体" w:hAnsi="宋体" w:eastAsia="宋体" w:cs="宋体"/>
          <w:spacing w:val="19"/>
          <w:sz w:val="13"/>
          <w:szCs w:val="13"/>
        </w:rPr>
        <w:t>文件上贴上</w:t>
      </w:r>
      <w:r>
        <w:rPr>
          <w:sz w:val="13"/>
          <w:szCs w:val="13"/>
        </w:rPr>
        <w:t>CE</w:t>
      </w:r>
      <w:r>
        <w:rPr>
          <w:rFonts w:ascii="宋体" w:hAnsi="宋体" w:eastAsia="宋体" w:cs="宋体"/>
          <w:spacing w:val="19"/>
          <w:sz w:val="13"/>
          <w:szCs w:val="13"/>
        </w:rPr>
        <w:t>标志。工厂生产控制系统的证书应附在符合性</w:t>
      </w:r>
      <w:r>
        <w:rPr>
          <w:rFonts w:ascii="宋体" w:hAnsi="宋体" w:eastAsia="宋体" w:cs="宋体"/>
          <w:spacing w:val="18"/>
          <w:sz w:val="13"/>
          <w:szCs w:val="13"/>
        </w:rPr>
        <w:t>声明</w:t>
      </w:r>
    </w:p>
    <w:p w14:paraId="458B121B">
      <w:pPr>
        <w:spacing w:before="23" w:line="233" w:lineRule="auto"/>
        <w:ind w:left="576"/>
        <w:rPr>
          <w:rFonts w:ascii="宋体" w:hAnsi="宋体" w:eastAsia="宋体" w:cs="宋体"/>
          <w:sz w:val="13"/>
          <w:szCs w:val="13"/>
        </w:rPr>
      </w:pPr>
      <w:r>
        <w:rPr>
          <w:rFonts w:ascii="宋体" w:hAnsi="宋体" w:eastAsia="宋体" w:cs="宋体"/>
          <w:spacing w:val="-5"/>
          <w:sz w:val="13"/>
          <w:szCs w:val="13"/>
        </w:rPr>
        <w:t>中。</w:t>
      </w:r>
    </w:p>
    <w:p w14:paraId="11D3531E">
      <w:pPr>
        <w:pStyle w:val="2"/>
        <w:spacing w:before="32" w:line="321" w:lineRule="auto"/>
        <w:ind w:left="559" w:right="614" w:hanging="549"/>
        <w:rPr>
          <w:sz w:val="13"/>
          <w:szCs w:val="13"/>
        </w:rPr>
      </w:pPr>
      <w:r>
        <w:rPr>
          <w:spacing w:val="13"/>
          <w:sz w:val="13"/>
          <w:szCs w:val="13"/>
        </w:rPr>
        <w:t>16.</w:t>
      </w:r>
      <w:r>
        <w:rPr>
          <w:spacing w:val="3"/>
          <w:sz w:val="13"/>
          <w:szCs w:val="13"/>
        </w:rPr>
        <w:t xml:space="preserve">       </w:t>
      </w:r>
      <w:r>
        <w:rPr>
          <w:sz w:val="13"/>
          <w:szCs w:val="13"/>
        </w:rPr>
        <w:t>The</w:t>
      </w:r>
      <w:r>
        <w:rPr>
          <w:spacing w:val="13"/>
          <w:sz w:val="13"/>
          <w:szCs w:val="13"/>
        </w:rPr>
        <w:t xml:space="preserve">  </w:t>
      </w:r>
      <w:r>
        <w:rPr>
          <w:sz w:val="13"/>
          <w:szCs w:val="13"/>
        </w:rPr>
        <w:t>manufacturer</w:t>
      </w:r>
      <w:r>
        <w:rPr>
          <w:spacing w:val="13"/>
          <w:sz w:val="13"/>
          <w:szCs w:val="13"/>
        </w:rPr>
        <w:t xml:space="preserve">  </w:t>
      </w:r>
      <w:r>
        <w:rPr>
          <w:sz w:val="13"/>
          <w:szCs w:val="13"/>
        </w:rPr>
        <w:t>acknowledges</w:t>
      </w:r>
      <w:r>
        <w:rPr>
          <w:spacing w:val="13"/>
          <w:sz w:val="13"/>
          <w:szCs w:val="13"/>
        </w:rPr>
        <w:t xml:space="preserve">  </w:t>
      </w:r>
      <w:r>
        <w:rPr>
          <w:sz w:val="13"/>
          <w:szCs w:val="13"/>
        </w:rPr>
        <w:t>that</w:t>
      </w:r>
      <w:r>
        <w:rPr>
          <w:spacing w:val="13"/>
          <w:sz w:val="13"/>
          <w:szCs w:val="13"/>
        </w:rPr>
        <w:t xml:space="preserve">  </w:t>
      </w:r>
      <w:r>
        <w:rPr>
          <w:sz w:val="13"/>
          <w:szCs w:val="13"/>
        </w:rPr>
        <w:t>in</w:t>
      </w:r>
      <w:r>
        <w:rPr>
          <w:spacing w:val="13"/>
          <w:sz w:val="13"/>
          <w:szCs w:val="13"/>
        </w:rPr>
        <w:t xml:space="preserve">  </w:t>
      </w:r>
      <w:r>
        <w:rPr>
          <w:sz w:val="13"/>
          <w:szCs w:val="13"/>
        </w:rPr>
        <w:t>the</w:t>
      </w:r>
      <w:r>
        <w:rPr>
          <w:spacing w:val="13"/>
          <w:sz w:val="13"/>
          <w:szCs w:val="13"/>
        </w:rPr>
        <w:t xml:space="preserve">  </w:t>
      </w:r>
      <w:r>
        <w:rPr>
          <w:sz w:val="13"/>
          <w:szCs w:val="13"/>
        </w:rPr>
        <w:t>context</w:t>
      </w:r>
      <w:r>
        <w:rPr>
          <w:spacing w:val="13"/>
          <w:sz w:val="13"/>
          <w:szCs w:val="13"/>
        </w:rPr>
        <w:t xml:space="preserve">  </w:t>
      </w:r>
      <w:r>
        <w:rPr>
          <w:sz w:val="13"/>
          <w:szCs w:val="13"/>
        </w:rPr>
        <w:t>of</w:t>
      </w:r>
      <w:r>
        <w:rPr>
          <w:spacing w:val="13"/>
          <w:sz w:val="13"/>
          <w:szCs w:val="13"/>
        </w:rPr>
        <w:t xml:space="preserve">  </w:t>
      </w:r>
      <w:r>
        <w:rPr>
          <w:sz w:val="13"/>
          <w:szCs w:val="13"/>
        </w:rPr>
        <w:t xml:space="preserve">this </w:t>
      </w:r>
      <w:r>
        <w:rPr>
          <w:spacing w:val="5"/>
          <w:sz w:val="13"/>
          <w:szCs w:val="13"/>
        </w:rPr>
        <w:t>agreement, the</w:t>
      </w:r>
      <w:r>
        <w:rPr>
          <w:spacing w:val="21"/>
          <w:w w:val="101"/>
          <w:sz w:val="13"/>
          <w:szCs w:val="13"/>
        </w:rPr>
        <w:t xml:space="preserve"> </w:t>
      </w:r>
      <w:r>
        <w:rPr>
          <w:spacing w:val="5"/>
          <w:sz w:val="13"/>
          <w:szCs w:val="13"/>
        </w:rPr>
        <w:t>manufacturer‘s</w:t>
      </w:r>
      <w:r>
        <w:rPr>
          <w:spacing w:val="19"/>
          <w:sz w:val="13"/>
          <w:szCs w:val="13"/>
        </w:rPr>
        <w:t xml:space="preserve"> </w:t>
      </w:r>
      <w:r>
        <w:rPr>
          <w:spacing w:val="5"/>
          <w:sz w:val="13"/>
          <w:szCs w:val="13"/>
        </w:rPr>
        <w:t>produ</w:t>
      </w:r>
      <w:r>
        <w:rPr>
          <w:spacing w:val="4"/>
          <w:sz w:val="13"/>
          <w:szCs w:val="13"/>
        </w:rPr>
        <w:t>cts</w:t>
      </w:r>
      <w:r>
        <w:rPr>
          <w:spacing w:val="16"/>
          <w:sz w:val="13"/>
          <w:szCs w:val="13"/>
        </w:rPr>
        <w:t xml:space="preserve"> </w:t>
      </w:r>
      <w:r>
        <w:rPr>
          <w:spacing w:val="4"/>
          <w:sz w:val="13"/>
          <w:szCs w:val="13"/>
        </w:rPr>
        <w:t>are</w:t>
      </w:r>
      <w:r>
        <w:rPr>
          <w:spacing w:val="20"/>
          <w:w w:val="101"/>
          <w:sz w:val="13"/>
          <w:szCs w:val="13"/>
        </w:rPr>
        <w:t xml:space="preserve"> </w:t>
      </w:r>
      <w:r>
        <w:rPr>
          <w:spacing w:val="4"/>
          <w:sz w:val="13"/>
          <w:szCs w:val="13"/>
        </w:rPr>
        <w:t>not the</w:t>
      </w:r>
      <w:r>
        <w:rPr>
          <w:spacing w:val="16"/>
          <w:sz w:val="13"/>
          <w:szCs w:val="13"/>
        </w:rPr>
        <w:t xml:space="preserve"> </w:t>
      </w:r>
      <w:r>
        <w:rPr>
          <w:spacing w:val="4"/>
          <w:sz w:val="13"/>
          <w:szCs w:val="13"/>
        </w:rPr>
        <w:t>subject of</w:t>
      </w:r>
      <w:r>
        <w:rPr>
          <w:sz w:val="13"/>
          <w:szCs w:val="13"/>
        </w:rPr>
        <w:t xml:space="preserve"> </w:t>
      </w:r>
      <w:r>
        <w:rPr>
          <w:spacing w:val="4"/>
          <w:sz w:val="13"/>
          <w:szCs w:val="13"/>
        </w:rPr>
        <w:t>any</w:t>
      </w:r>
      <w:r>
        <w:rPr>
          <w:spacing w:val="17"/>
          <w:sz w:val="13"/>
          <w:szCs w:val="13"/>
        </w:rPr>
        <w:t xml:space="preserve"> </w:t>
      </w:r>
      <w:r>
        <w:rPr>
          <w:spacing w:val="4"/>
          <w:sz w:val="13"/>
          <w:szCs w:val="13"/>
        </w:rPr>
        <w:t>audit</w:t>
      </w:r>
      <w:r>
        <w:rPr>
          <w:spacing w:val="19"/>
          <w:w w:val="101"/>
          <w:sz w:val="13"/>
          <w:szCs w:val="13"/>
        </w:rPr>
        <w:t xml:space="preserve"> </w:t>
      </w:r>
      <w:r>
        <w:rPr>
          <w:spacing w:val="4"/>
          <w:sz w:val="13"/>
          <w:szCs w:val="13"/>
        </w:rPr>
        <w:t>or</w:t>
      </w:r>
      <w:r>
        <w:rPr>
          <w:spacing w:val="19"/>
          <w:sz w:val="13"/>
          <w:szCs w:val="13"/>
        </w:rPr>
        <w:t xml:space="preserve"> </w:t>
      </w:r>
      <w:r>
        <w:rPr>
          <w:spacing w:val="4"/>
          <w:sz w:val="13"/>
          <w:szCs w:val="13"/>
        </w:rPr>
        <w:t>certification. The</w:t>
      </w:r>
      <w:r>
        <w:rPr>
          <w:spacing w:val="20"/>
          <w:w w:val="101"/>
          <w:sz w:val="13"/>
          <w:szCs w:val="13"/>
        </w:rPr>
        <w:t xml:space="preserve"> </w:t>
      </w:r>
      <w:r>
        <w:rPr>
          <w:spacing w:val="4"/>
          <w:sz w:val="13"/>
          <w:szCs w:val="13"/>
        </w:rPr>
        <w:t>sole</w:t>
      </w:r>
      <w:r>
        <w:rPr>
          <w:spacing w:val="20"/>
          <w:w w:val="101"/>
          <w:sz w:val="13"/>
          <w:szCs w:val="13"/>
        </w:rPr>
        <w:t xml:space="preserve"> </w:t>
      </w:r>
      <w:r>
        <w:rPr>
          <w:spacing w:val="4"/>
          <w:sz w:val="13"/>
          <w:szCs w:val="13"/>
        </w:rPr>
        <w:t>subject</w:t>
      </w:r>
      <w:r>
        <w:rPr>
          <w:spacing w:val="19"/>
          <w:w w:val="102"/>
          <w:sz w:val="13"/>
          <w:szCs w:val="13"/>
        </w:rPr>
        <w:t xml:space="preserve"> </w:t>
      </w:r>
      <w:r>
        <w:rPr>
          <w:spacing w:val="4"/>
          <w:sz w:val="13"/>
          <w:szCs w:val="13"/>
        </w:rPr>
        <w:t>of certification</w:t>
      </w:r>
      <w:r>
        <w:rPr>
          <w:spacing w:val="20"/>
          <w:sz w:val="13"/>
          <w:szCs w:val="13"/>
        </w:rPr>
        <w:t xml:space="preserve"> </w:t>
      </w:r>
      <w:r>
        <w:rPr>
          <w:spacing w:val="4"/>
          <w:sz w:val="13"/>
          <w:szCs w:val="13"/>
        </w:rPr>
        <w:t>shall</w:t>
      </w:r>
      <w:r>
        <w:rPr>
          <w:sz w:val="13"/>
          <w:szCs w:val="13"/>
        </w:rPr>
        <w:t xml:space="preserve"> </w:t>
      </w:r>
      <w:r>
        <w:rPr>
          <w:spacing w:val="4"/>
          <w:sz w:val="13"/>
          <w:szCs w:val="13"/>
        </w:rPr>
        <w:t>be</w:t>
      </w:r>
      <w:r>
        <w:rPr>
          <w:spacing w:val="54"/>
          <w:w w:val="101"/>
          <w:sz w:val="13"/>
          <w:szCs w:val="13"/>
        </w:rPr>
        <w:t xml:space="preserve"> </w:t>
      </w:r>
      <w:r>
        <w:rPr>
          <w:spacing w:val="4"/>
          <w:sz w:val="13"/>
          <w:szCs w:val="13"/>
        </w:rPr>
        <w:t>an</w:t>
      </w:r>
      <w:r>
        <w:rPr>
          <w:spacing w:val="36"/>
          <w:w w:val="101"/>
          <w:sz w:val="13"/>
          <w:szCs w:val="13"/>
        </w:rPr>
        <w:t xml:space="preserve"> </w:t>
      </w:r>
      <w:r>
        <w:rPr>
          <w:spacing w:val="4"/>
          <w:sz w:val="13"/>
          <w:szCs w:val="13"/>
        </w:rPr>
        <w:t>examination</w:t>
      </w:r>
      <w:r>
        <w:rPr>
          <w:spacing w:val="39"/>
          <w:sz w:val="13"/>
          <w:szCs w:val="13"/>
        </w:rPr>
        <w:t xml:space="preserve"> </w:t>
      </w:r>
      <w:r>
        <w:rPr>
          <w:spacing w:val="4"/>
          <w:sz w:val="13"/>
          <w:szCs w:val="13"/>
        </w:rPr>
        <w:t>as</w:t>
      </w:r>
      <w:r>
        <w:rPr>
          <w:spacing w:val="34"/>
          <w:w w:val="101"/>
          <w:sz w:val="13"/>
          <w:szCs w:val="13"/>
        </w:rPr>
        <w:t xml:space="preserve"> </w:t>
      </w:r>
      <w:r>
        <w:rPr>
          <w:spacing w:val="4"/>
          <w:sz w:val="13"/>
          <w:szCs w:val="13"/>
        </w:rPr>
        <w:t>to</w:t>
      </w:r>
      <w:r>
        <w:rPr>
          <w:spacing w:val="36"/>
          <w:w w:val="101"/>
          <w:sz w:val="13"/>
          <w:szCs w:val="13"/>
        </w:rPr>
        <w:t xml:space="preserve"> </w:t>
      </w:r>
      <w:r>
        <w:rPr>
          <w:spacing w:val="4"/>
          <w:sz w:val="13"/>
          <w:szCs w:val="13"/>
        </w:rPr>
        <w:t>whether</w:t>
      </w:r>
      <w:r>
        <w:rPr>
          <w:spacing w:val="33"/>
          <w:sz w:val="13"/>
          <w:szCs w:val="13"/>
        </w:rPr>
        <w:t xml:space="preserve"> </w:t>
      </w:r>
      <w:r>
        <w:rPr>
          <w:spacing w:val="4"/>
          <w:sz w:val="13"/>
          <w:szCs w:val="13"/>
        </w:rPr>
        <w:t>the</w:t>
      </w:r>
      <w:r>
        <w:rPr>
          <w:spacing w:val="42"/>
          <w:w w:val="101"/>
          <w:sz w:val="13"/>
          <w:szCs w:val="13"/>
        </w:rPr>
        <w:t xml:space="preserve"> </w:t>
      </w:r>
      <w:r>
        <w:rPr>
          <w:spacing w:val="4"/>
          <w:sz w:val="13"/>
          <w:szCs w:val="13"/>
        </w:rPr>
        <w:t>manufacturer‘s</w:t>
      </w:r>
      <w:r>
        <w:rPr>
          <w:spacing w:val="35"/>
          <w:sz w:val="13"/>
          <w:szCs w:val="13"/>
        </w:rPr>
        <w:t xml:space="preserve"> </w:t>
      </w:r>
      <w:r>
        <w:rPr>
          <w:spacing w:val="4"/>
          <w:sz w:val="13"/>
          <w:szCs w:val="13"/>
        </w:rPr>
        <w:t>factory</w:t>
      </w:r>
      <w:r>
        <w:rPr>
          <w:sz w:val="13"/>
          <w:szCs w:val="13"/>
        </w:rPr>
        <w:t xml:space="preserve"> </w:t>
      </w:r>
      <w:r>
        <w:rPr>
          <w:spacing w:val="5"/>
          <w:sz w:val="13"/>
          <w:szCs w:val="13"/>
        </w:rPr>
        <w:t>production control system ba</w:t>
      </w:r>
      <w:r>
        <w:rPr>
          <w:spacing w:val="4"/>
          <w:sz w:val="13"/>
          <w:szCs w:val="13"/>
        </w:rPr>
        <w:t>sed on the</w:t>
      </w:r>
      <w:r>
        <w:rPr>
          <w:spacing w:val="8"/>
          <w:sz w:val="13"/>
          <w:szCs w:val="13"/>
        </w:rPr>
        <w:t xml:space="preserve"> </w:t>
      </w:r>
      <w:r>
        <w:rPr>
          <w:spacing w:val="4"/>
          <w:sz w:val="13"/>
          <w:szCs w:val="13"/>
        </w:rPr>
        <w:t>execution</w:t>
      </w:r>
      <w:r>
        <w:rPr>
          <w:spacing w:val="10"/>
          <w:sz w:val="13"/>
          <w:szCs w:val="13"/>
        </w:rPr>
        <w:t xml:space="preserve"> </w:t>
      </w:r>
      <w:r>
        <w:rPr>
          <w:spacing w:val="4"/>
          <w:sz w:val="13"/>
          <w:szCs w:val="13"/>
        </w:rPr>
        <w:t>class</w:t>
      </w:r>
      <w:r>
        <w:rPr>
          <w:spacing w:val="10"/>
          <w:sz w:val="13"/>
          <w:szCs w:val="13"/>
        </w:rPr>
        <w:t xml:space="preserve"> </w:t>
      </w:r>
      <w:r>
        <w:rPr>
          <w:spacing w:val="4"/>
          <w:sz w:val="13"/>
          <w:szCs w:val="13"/>
        </w:rPr>
        <w:t>defined</w:t>
      </w:r>
      <w:r>
        <w:rPr>
          <w:sz w:val="13"/>
          <w:szCs w:val="13"/>
        </w:rPr>
        <w:t xml:space="preserve"> </w:t>
      </w:r>
      <w:r>
        <w:rPr>
          <w:spacing w:val="4"/>
          <w:sz w:val="13"/>
          <w:szCs w:val="13"/>
        </w:rPr>
        <w:t>by</w:t>
      </w:r>
      <w:r>
        <w:rPr>
          <w:spacing w:val="20"/>
          <w:sz w:val="13"/>
          <w:szCs w:val="13"/>
        </w:rPr>
        <w:t xml:space="preserve"> </w:t>
      </w:r>
      <w:r>
        <w:rPr>
          <w:spacing w:val="4"/>
          <w:sz w:val="13"/>
          <w:szCs w:val="13"/>
        </w:rPr>
        <w:t>the</w:t>
      </w:r>
      <w:r>
        <w:rPr>
          <w:spacing w:val="30"/>
          <w:w w:val="101"/>
          <w:sz w:val="13"/>
          <w:szCs w:val="13"/>
        </w:rPr>
        <w:t xml:space="preserve"> </w:t>
      </w:r>
      <w:r>
        <w:rPr>
          <w:spacing w:val="4"/>
          <w:sz w:val="13"/>
          <w:szCs w:val="13"/>
        </w:rPr>
        <w:t>manufacturer</w:t>
      </w:r>
      <w:r>
        <w:rPr>
          <w:spacing w:val="21"/>
          <w:w w:val="101"/>
          <w:sz w:val="13"/>
          <w:szCs w:val="13"/>
        </w:rPr>
        <w:t xml:space="preserve"> </w:t>
      </w:r>
      <w:r>
        <w:rPr>
          <w:spacing w:val="4"/>
          <w:sz w:val="13"/>
          <w:szCs w:val="13"/>
        </w:rPr>
        <w:t>satisfies</w:t>
      </w:r>
      <w:r>
        <w:rPr>
          <w:spacing w:val="20"/>
          <w:w w:val="101"/>
          <w:sz w:val="13"/>
          <w:szCs w:val="13"/>
        </w:rPr>
        <w:t xml:space="preserve"> </w:t>
      </w:r>
      <w:r>
        <w:rPr>
          <w:spacing w:val="4"/>
          <w:sz w:val="13"/>
          <w:szCs w:val="13"/>
        </w:rPr>
        <w:t>the</w:t>
      </w:r>
      <w:r>
        <w:rPr>
          <w:spacing w:val="30"/>
          <w:w w:val="101"/>
          <w:sz w:val="13"/>
          <w:szCs w:val="13"/>
        </w:rPr>
        <w:t xml:space="preserve"> </w:t>
      </w:r>
      <w:r>
        <w:rPr>
          <w:spacing w:val="4"/>
          <w:sz w:val="13"/>
          <w:szCs w:val="13"/>
        </w:rPr>
        <w:t>requirements</w:t>
      </w:r>
      <w:r>
        <w:rPr>
          <w:spacing w:val="23"/>
          <w:w w:val="101"/>
          <w:sz w:val="13"/>
          <w:szCs w:val="13"/>
        </w:rPr>
        <w:t xml:space="preserve"> </w:t>
      </w:r>
      <w:r>
        <w:rPr>
          <w:spacing w:val="4"/>
          <w:sz w:val="13"/>
          <w:szCs w:val="13"/>
        </w:rPr>
        <w:t>of</w:t>
      </w:r>
      <w:r>
        <w:rPr>
          <w:spacing w:val="24"/>
          <w:w w:val="101"/>
          <w:sz w:val="13"/>
          <w:szCs w:val="13"/>
        </w:rPr>
        <w:t xml:space="preserve"> </w:t>
      </w:r>
      <w:r>
        <w:rPr>
          <w:spacing w:val="4"/>
          <w:sz w:val="13"/>
          <w:szCs w:val="13"/>
        </w:rPr>
        <w:t>E</w:t>
      </w:r>
      <w:r>
        <w:rPr>
          <w:spacing w:val="3"/>
          <w:sz w:val="13"/>
          <w:szCs w:val="13"/>
        </w:rPr>
        <w:t>N</w:t>
      </w:r>
      <w:r>
        <w:rPr>
          <w:spacing w:val="35"/>
          <w:sz w:val="13"/>
          <w:szCs w:val="13"/>
        </w:rPr>
        <w:t xml:space="preserve"> </w:t>
      </w:r>
      <w:r>
        <w:rPr>
          <w:spacing w:val="3"/>
          <w:sz w:val="13"/>
          <w:szCs w:val="13"/>
        </w:rPr>
        <w:t>1090-1.</w:t>
      </w:r>
      <w:r>
        <w:rPr>
          <w:sz w:val="13"/>
          <w:szCs w:val="13"/>
        </w:rPr>
        <w:t xml:space="preserve"> </w:t>
      </w:r>
      <w:r>
        <w:rPr>
          <w:spacing w:val="4"/>
          <w:sz w:val="13"/>
          <w:szCs w:val="13"/>
        </w:rPr>
        <w:t>Quality Austria shall not be liable for the execution class</w:t>
      </w:r>
      <w:r>
        <w:rPr>
          <w:spacing w:val="9"/>
          <w:sz w:val="13"/>
          <w:szCs w:val="13"/>
        </w:rPr>
        <w:t xml:space="preserve"> </w:t>
      </w:r>
      <w:r>
        <w:rPr>
          <w:spacing w:val="4"/>
          <w:sz w:val="13"/>
          <w:szCs w:val="13"/>
        </w:rPr>
        <w:t>chosen</w:t>
      </w:r>
      <w:r>
        <w:rPr>
          <w:sz w:val="13"/>
          <w:szCs w:val="13"/>
        </w:rPr>
        <w:t xml:space="preserve"> </w:t>
      </w:r>
      <w:r>
        <w:rPr>
          <w:spacing w:val="4"/>
          <w:sz w:val="13"/>
          <w:szCs w:val="13"/>
        </w:rPr>
        <w:t>by</w:t>
      </w:r>
      <w:r>
        <w:rPr>
          <w:spacing w:val="38"/>
          <w:sz w:val="13"/>
          <w:szCs w:val="13"/>
        </w:rPr>
        <w:t xml:space="preserve"> </w:t>
      </w:r>
      <w:r>
        <w:rPr>
          <w:spacing w:val="4"/>
          <w:sz w:val="13"/>
          <w:szCs w:val="13"/>
        </w:rPr>
        <w:t>the</w:t>
      </w:r>
      <w:r>
        <w:rPr>
          <w:spacing w:val="35"/>
          <w:sz w:val="13"/>
          <w:szCs w:val="13"/>
        </w:rPr>
        <w:t xml:space="preserve"> </w:t>
      </w:r>
      <w:r>
        <w:rPr>
          <w:spacing w:val="4"/>
          <w:sz w:val="13"/>
          <w:szCs w:val="13"/>
        </w:rPr>
        <w:t>manufacturer.</w:t>
      </w:r>
      <w:r>
        <w:rPr>
          <w:spacing w:val="21"/>
          <w:sz w:val="13"/>
          <w:szCs w:val="13"/>
        </w:rPr>
        <w:t xml:space="preserve"> </w:t>
      </w:r>
      <w:r>
        <w:rPr>
          <w:spacing w:val="4"/>
          <w:sz w:val="13"/>
          <w:szCs w:val="13"/>
        </w:rPr>
        <w:t>The</w:t>
      </w:r>
      <w:r>
        <w:rPr>
          <w:spacing w:val="33"/>
          <w:sz w:val="13"/>
          <w:szCs w:val="13"/>
        </w:rPr>
        <w:t xml:space="preserve"> </w:t>
      </w:r>
      <w:r>
        <w:rPr>
          <w:spacing w:val="4"/>
          <w:sz w:val="13"/>
          <w:szCs w:val="13"/>
        </w:rPr>
        <w:t>manufacturer</w:t>
      </w:r>
      <w:r>
        <w:rPr>
          <w:spacing w:val="31"/>
          <w:sz w:val="13"/>
          <w:szCs w:val="13"/>
        </w:rPr>
        <w:t xml:space="preserve"> </w:t>
      </w:r>
      <w:r>
        <w:rPr>
          <w:spacing w:val="4"/>
          <w:sz w:val="13"/>
          <w:szCs w:val="13"/>
        </w:rPr>
        <w:t>undertakes</w:t>
      </w:r>
      <w:r>
        <w:rPr>
          <w:spacing w:val="25"/>
          <w:sz w:val="13"/>
          <w:szCs w:val="13"/>
        </w:rPr>
        <w:t xml:space="preserve"> </w:t>
      </w:r>
      <w:r>
        <w:rPr>
          <w:spacing w:val="4"/>
          <w:sz w:val="13"/>
          <w:szCs w:val="13"/>
        </w:rPr>
        <w:t>to</w:t>
      </w:r>
      <w:r>
        <w:rPr>
          <w:spacing w:val="33"/>
          <w:w w:val="101"/>
          <w:sz w:val="13"/>
          <w:szCs w:val="13"/>
        </w:rPr>
        <w:t xml:space="preserve"> </w:t>
      </w:r>
      <w:r>
        <w:rPr>
          <w:spacing w:val="4"/>
          <w:sz w:val="13"/>
          <w:szCs w:val="13"/>
        </w:rPr>
        <w:t>refrain</w:t>
      </w:r>
      <w:r>
        <w:rPr>
          <w:sz w:val="13"/>
          <w:szCs w:val="13"/>
        </w:rPr>
        <w:t xml:space="preserve"> </w:t>
      </w:r>
      <w:r>
        <w:rPr>
          <w:spacing w:val="4"/>
          <w:sz w:val="13"/>
          <w:szCs w:val="13"/>
        </w:rPr>
        <w:t>from</w:t>
      </w:r>
      <w:r>
        <w:rPr>
          <w:spacing w:val="42"/>
          <w:w w:val="101"/>
          <w:sz w:val="13"/>
          <w:szCs w:val="13"/>
        </w:rPr>
        <w:t xml:space="preserve"> </w:t>
      </w:r>
      <w:r>
        <w:rPr>
          <w:spacing w:val="4"/>
          <w:sz w:val="13"/>
          <w:szCs w:val="13"/>
        </w:rPr>
        <w:t>everything</w:t>
      </w:r>
      <w:r>
        <w:rPr>
          <w:spacing w:val="27"/>
          <w:sz w:val="13"/>
          <w:szCs w:val="13"/>
        </w:rPr>
        <w:t xml:space="preserve"> </w:t>
      </w:r>
      <w:r>
        <w:rPr>
          <w:spacing w:val="4"/>
          <w:sz w:val="13"/>
          <w:szCs w:val="13"/>
        </w:rPr>
        <w:t>which</w:t>
      </w:r>
      <w:r>
        <w:rPr>
          <w:spacing w:val="27"/>
          <w:sz w:val="13"/>
          <w:szCs w:val="13"/>
        </w:rPr>
        <w:t xml:space="preserve"> </w:t>
      </w:r>
      <w:r>
        <w:rPr>
          <w:spacing w:val="4"/>
          <w:sz w:val="13"/>
          <w:szCs w:val="13"/>
        </w:rPr>
        <w:t>could</w:t>
      </w:r>
      <w:r>
        <w:rPr>
          <w:spacing w:val="26"/>
          <w:w w:val="101"/>
          <w:sz w:val="13"/>
          <w:szCs w:val="13"/>
        </w:rPr>
        <w:t xml:space="preserve"> </w:t>
      </w:r>
      <w:r>
        <w:rPr>
          <w:spacing w:val="4"/>
          <w:sz w:val="13"/>
          <w:szCs w:val="13"/>
        </w:rPr>
        <w:t>suggest</w:t>
      </w:r>
      <w:r>
        <w:rPr>
          <w:spacing w:val="23"/>
          <w:w w:val="101"/>
          <w:sz w:val="13"/>
          <w:szCs w:val="13"/>
        </w:rPr>
        <w:t xml:space="preserve"> </w:t>
      </w:r>
      <w:r>
        <w:rPr>
          <w:spacing w:val="4"/>
          <w:sz w:val="13"/>
          <w:szCs w:val="13"/>
        </w:rPr>
        <w:t>that</w:t>
      </w:r>
      <w:r>
        <w:rPr>
          <w:spacing w:val="27"/>
          <w:w w:val="101"/>
          <w:sz w:val="13"/>
          <w:szCs w:val="13"/>
        </w:rPr>
        <w:t xml:space="preserve"> </w:t>
      </w:r>
      <w:r>
        <w:rPr>
          <w:spacing w:val="4"/>
          <w:sz w:val="13"/>
          <w:szCs w:val="13"/>
        </w:rPr>
        <w:t>Quality</w:t>
      </w:r>
      <w:r>
        <w:rPr>
          <w:spacing w:val="20"/>
          <w:sz w:val="13"/>
          <w:szCs w:val="13"/>
        </w:rPr>
        <w:t xml:space="preserve"> </w:t>
      </w:r>
      <w:r>
        <w:rPr>
          <w:spacing w:val="4"/>
          <w:sz w:val="13"/>
          <w:szCs w:val="13"/>
        </w:rPr>
        <w:t>Austria</w:t>
      </w:r>
      <w:r>
        <w:rPr>
          <w:spacing w:val="32"/>
          <w:sz w:val="13"/>
          <w:szCs w:val="13"/>
        </w:rPr>
        <w:t xml:space="preserve"> </w:t>
      </w:r>
      <w:r>
        <w:rPr>
          <w:spacing w:val="4"/>
          <w:sz w:val="13"/>
          <w:szCs w:val="13"/>
        </w:rPr>
        <w:t>had</w:t>
      </w:r>
      <w:r>
        <w:rPr>
          <w:sz w:val="13"/>
          <w:szCs w:val="13"/>
        </w:rPr>
        <w:t xml:space="preserve"> </w:t>
      </w:r>
      <w:r>
        <w:rPr>
          <w:spacing w:val="5"/>
          <w:sz w:val="13"/>
          <w:szCs w:val="13"/>
        </w:rPr>
        <w:t>audited or</w:t>
      </w:r>
      <w:r>
        <w:rPr>
          <w:spacing w:val="16"/>
          <w:w w:val="101"/>
          <w:sz w:val="13"/>
          <w:szCs w:val="13"/>
        </w:rPr>
        <w:t xml:space="preserve"> </w:t>
      </w:r>
      <w:r>
        <w:rPr>
          <w:spacing w:val="5"/>
          <w:sz w:val="13"/>
          <w:szCs w:val="13"/>
        </w:rPr>
        <w:t>certified the</w:t>
      </w:r>
      <w:r>
        <w:rPr>
          <w:spacing w:val="17"/>
          <w:w w:val="102"/>
          <w:sz w:val="13"/>
          <w:szCs w:val="13"/>
        </w:rPr>
        <w:t xml:space="preserve"> </w:t>
      </w:r>
      <w:r>
        <w:rPr>
          <w:spacing w:val="5"/>
          <w:sz w:val="13"/>
          <w:szCs w:val="13"/>
        </w:rPr>
        <w:t>applicant‘s</w:t>
      </w:r>
      <w:r>
        <w:rPr>
          <w:spacing w:val="21"/>
          <w:w w:val="101"/>
          <w:sz w:val="13"/>
          <w:szCs w:val="13"/>
        </w:rPr>
        <w:t xml:space="preserve"> </w:t>
      </w:r>
      <w:r>
        <w:rPr>
          <w:spacing w:val="4"/>
          <w:sz w:val="13"/>
          <w:szCs w:val="13"/>
        </w:rPr>
        <w:t>products. The</w:t>
      </w:r>
      <w:r>
        <w:rPr>
          <w:spacing w:val="23"/>
          <w:sz w:val="13"/>
          <w:szCs w:val="13"/>
        </w:rPr>
        <w:t xml:space="preserve"> </w:t>
      </w:r>
      <w:r>
        <w:rPr>
          <w:spacing w:val="4"/>
          <w:sz w:val="13"/>
          <w:szCs w:val="13"/>
        </w:rPr>
        <w:t>manufacturer</w:t>
      </w:r>
      <w:r>
        <w:rPr>
          <w:sz w:val="13"/>
          <w:szCs w:val="13"/>
        </w:rPr>
        <w:t xml:space="preserve"> </w:t>
      </w:r>
      <w:r>
        <w:rPr>
          <w:spacing w:val="5"/>
          <w:sz w:val="13"/>
          <w:szCs w:val="13"/>
        </w:rPr>
        <w:t>expressly</w:t>
      </w:r>
      <w:r>
        <w:rPr>
          <w:spacing w:val="19"/>
          <w:sz w:val="13"/>
          <w:szCs w:val="13"/>
        </w:rPr>
        <w:t xml:space="preserve">  </w:t>
      </w:r>
      <w:r>
        <w:rPr>
          <w:spacing w:val="5"/>
          <w:sz w:val="13"/>
          <w:szCs w:val="13"/>
        </w:rPr>
        <w:t>acknowledges</w:t>
      </w:r>
      <w:r>
        <w:rPr>
          <w:spacing w:val="18"/>
          <w:w w:val="101"/>
          <w:sz w:val="13"/>
          <w:szCs w:val="13"/>
        </w:rPr>
        <w:t xml:space="preserve">  </w:t>
      </w:r>
      <w:r>
        <w:rPr>
          <w:spacing w:val="5"/>
          <w:sz w:val="13"/>
          <w:szCs w:val="13"/>
        </w:rPr>
        <w:t>the</w:t>
      </w:r>
      <w:r>
        <w:rPr>
          <w:spacing w:val="22"/>
          <w:sz w:val="13"/>
          <w:szCs w:val="13"/>
        </w:rPr>
        <w:t xml:space="preserve">  </w:t>
      </w:r>
      <w:r>
        <w:rPr>
          <w:spacing w:val="5"/>
          <w:sz w:val="13"/>
          <w:szCs w:val="13"/>
        </w:rPr>
        <w:t>pro</w:t>
      </w:r>
      <w:r>
        <w:rPr>
          <w:spacing w:val="4"/>
          <w:sz w:val="13"/>
          <w:szCs w:val="13"/>
        </w:rPr>
        <w:t>visions</w:t>
      </w:r>
      <w:r>
        <w:rPr>
          <w:spacing w:val="20"/>
          <w:sz w:val="13"/>
          <w:szCs w:val="13"/>
        </w:rPr>
        <w:t xml:space="preserve">  </w:t>
      </w:r>
      <w:r>
        <w:rPr>
          <w:spacing w:val="4"/>
          <w:sz w:val="13"/>
          <w:szCs w:val="13"/>
        </w:rPr>
        <w:t>concerning</w:t>
      </w:r>
      <w:r>
        <w:rPr>
          <w:spacing w:val="19"/>
          <w:w w:val="101"/>
          <w:sz w:val="13"/>
          <w:szCs w:val="13"/>
        </w:rPr>
        <w:t xml:space="preserve">  </w:t>
      </w:r>
      <w:r>
        <w:rPr>
          <w:spacing w:val="4"/>
          <w:sz w:val="13"/>
          <w:szCs w:val="13"/>
        </w:rPr>
        <w:t>Quality</w:t>
      </w:r>
      <w:r>
        <w:rPr>
          <w:sz w:val="13"/>
          <w:szCs w:val="13"/>
        </w:rPr>
        <w:t xml:space="preserve"> </w:t>
      </w:r>
      <w:r>
        <w:rPr>
          <w:spacing w:val="4"/>
          <w:sz w:val="13"/>
          <w:szCs w:val="13"/>
        </w:rPr>
        <w:t>Austria‘s</w:t>
      </w:r>
      <w:r>
        <w:rPr>
          <w:spacing w:val="40"/>
          <w:w w:val="101"/>
          <w:sz w:val="13"/>
          <w:szCs w:val="13"/>
        </w:rPr>
        <w:t xml:space="preserve"> </w:t>
      </w:r>
      <w:r>
        <w:rPr>
          <w:spacing w:val="4"/>
          <w:sz w:val="13"/>
          <w:szCs w:val="13"/>
        </w:rPr>
        <w:t>restricted</w:t>
      </w:r>
      <w:r>
        <w:rPr>
          <w:spacing w:val="43"/>
          <w:w w:val="101"/>
          <w:sz w:val="13"/>
          <w:szCs w:val="13"/>
        </w:rPr>
        <w:t xml:space="preserve"> </w:t>
      </w:r>
      <w:r>
        <w:rPr>
          <w:spacing w:val="4"/>
          <w:sz w:val="13"/>
          <w:szCs w:val="13"/>
        </w:rPr>
        <w:t>li</w:t>
      </w:r>
      <w:r>
        <w:rPr>
          <w:spacing w:val="3"/>
          <w:sz w:val="13"/>
          <w:szCs w:val="13"/>
        </w:rPr>
        <w:t>ability</w:t>
      </w:r>
      <w:r>
        <w:rPr>
          <w:spacing w:val="38"/>
          <w:sz w:val="13"/>
          <w:szCs w:val="13"/>
        </w:rPr>
        <w:t xml:space="preserve"> </w:t>
      </w:r>
      <w:r>
        <w:rPr>
          <w:spacing w:val="3"/>
          <w:sz w:val="13"/>
          <w:szCs w:val="13"/>
        </w:rPr>
        <w:t>set</w:t>
      </w:r>
      <w:r>
        <w:rPr>
          <w:spacing w:val="33"/>
          <w:w w:val="101"/>
          <w:sz w:val="13"/>
          <w:szCs w:val="13"/>
        </w:rPr>
        <w:t xml:space="preserve"> </w:t>
      </w:r>
      <w:r>
        <w:rPr>
          <w:spacing w:val="3"/>
          <w:sz w:val="13"/>
          <w:szCs w:val="13"/>
        </w:rPr>
        <w:t>forth</w:t>
      </w:r>
      <w:r>
        <w:rPr>
          <w:spacing w:val="41"/>
          <w:w w:val="101"/>
          <w:sz w:val="13"/>
          <w:szCs w:val="13"/>
        </w:rPr>
        <w:t xml:space="preserve"> </w:t>
      </w:r>
      <w:r>
        <w:rPr>
          <w:spacing w:val="3"/>
          <w:sz w:val="13"/>
          <w:szCs w:val="13"/>
        </w:rPr>
        <w:t>in</w:t>
      </w:r>
      <w:r>
        <w:rPr>
          <w:spacing w:val="38"/>
          <w:w w:val="101"/>
          <w:sz w:val="13"/>
          <w:szCs w:val="13"/>
        </w:rPr>
        <w:t xml:space="preserve"> </w:t>
      </w:r>
      <w:r>
        <w:rPr>
          <w:spacing w:val="3"/>
          <w:sz w:val="13"/>
          <w:szCs w:val="13"/>
        </w:rPr>
        <w:t>Section</w:t>
      </w:r>
      <w:r>
        <w:rPr>
          <w:spacing w:val="41"/>
          <w:sz w:val="13"/>
          <w:szCs w:val="13"/>
        </w:rPr>
        <w:t xml:space="preserve"> </w:t>
      </w:r>
      <w:r>
        <w:rPr>
          <w:spacing w:val="3"/>
          <w:sz w:val="13"/>
          <w:szCs w:val="13"/>
        </w:rPr>
        <w:t>III</w:t>
      </w:r>
      <w:r>
        <w:rPr>
          <w:spacing w:val="37"/>
          <w:w w:val="101"/>
          <w:sz w:val="13"/>
          <w:szCs w:val="13"/>
        </w:rPr>
        <w:t xml:space="preserve"> </w:t>
      </w:r>
      <w:r>
        <w:rPr>
          <w:spacing w:val="3"/>
          <w:sz w:val="13"/>
          <w:szCs w:val="13"/>
        </w:rPr>
        <w:t>of</w:t>
      </w:r>
      <w:r>
        <w:rPr>
          <w:spacing w:val="31"/>
          <w:sz w:val="13"/>
          <w:szCs w:val="13"/>
        </w:rPr>
        <w:t xml:space="preserve"> </w:t>
      </w:r>
      <w:r>
        <w:rPr>
          <w:spacing w:val="3"/>
          <w:sz w:val="13"/>
          <w:szCs w:val="13"/>
        </w:rPr>
        <w:t>Quality</w:t>
      </w:r>
      <w:r>
        <w:rPr>
          <w:sz w:val="13"/>
          <w:szCs w:val="13"/>
        </w:rPr>
        <w:t xml:space="preserve"> </w:t>
      </w:r>
      <w:r>
        <w:rPr>
          <w:spacing w:val="5"/>
          <w:sz w:val="13"/>
          <w:szCs w:val="13"/>
        </w:rPr>
        <w:t>Austria‘s</w:t>
      </w:r>
      <w:r>
        <w:rPr>
          <w:spacing w:val="38"/>
          <w:sz w:val="13"/>
          <w:szCs w:val="13"/>
        </w:rPr>
        <w:t xml:space="preserve"> </w:t>
      </w:r>
      <w:r>
        <w:rPr>
          <w:spacing w:val="5"/>
          <w:sz w:val="13"/>
          <w:szCs w:val="13"/>
        </w:rPr>
        <w:t>Internation</w:t>
      </w:r>
      <w:r>
        <w:rPr>
          <w:spacing w:val="4"/>
          <w:sz w:val="13"/>
          <w:szCs w:val="13"/>
        </w:rPr>
        <w:t>al</w:t>
      </w:r>
      <w:r>
        <w:rPr>
          <w:spacing w:val="37"/>
          <w:sz w:val="13"/>
          <w:szCs w:val="13"/>
        </w:rPr>
        <w:t xml:space="preserve"> </w:t>
      </w:r>
      <w:r>
        <w:rPr>
          <w:spacing w:val="4"/>
          <w:sz w:val="13"/>
          <w:szCs w:val="13"/>
        </w:rPr>
        <w:t>Certificate</w:t>
      </w:r>
      <w:r>
        <w:rPr>
          <w:spacing w:val="39"/>
          <w:w w:val="102"/>
          <w:sz w:val="13"/>
          <w:szCs w:val="13"/>
        </w:rPr>
        <w:t xml:space="preserve"> </w:t>
      </w:r>
      <w:r>
        <w:rPr>
          <w:spacing w:val="4"/>
          <w:sz w:val="13"/>
          <w:szCs w:val="13"/>
        </w:rPr>
        <w:t>Conditions</w:t>
      </w:r>
      <w:r>
        <w:rPr>
          <w:spacing w:val="37"/>
          <w:w w:val="101"/>
          <w:sz w:val="13"/>
          <w:szCs w:val="13"/>
        </w:rPr>
        <w:t xml:space="preserve"> </w:t>
      </w:r>
      <w:r>
        <w:rPr>
          <w:spacing w:val="4"/>
          <w:sz w:val="13"/>
          <w:szCs w:val="13"/>
        </w:rPr>
        <w:t>concerning</w:t>
      </w:r>
      <w:r>
        <w:rPr>
          <w:spacing w:val="38"/>
          <w:w w:val="101"/>
          <w:sz w:val="13"/>
          <w:szCs w:val="13"/>
        </w:rPr>
        <w:t xml:space="preserve"> </w:t>
      </w:r>
      <w:r>
        <w:rPr>
          <w:spacing w:val="4"/>
          <w:sz w:val="13"/>
          <w:szCs w:val="13"/>
        </w:rPr>
        <w:t>stem</w:t>
      </w:r>
      <w:r>
        <w:rPr>
          <w:sz w:val="13"/>
          <w:szCs w:val="13"/>
        </w:rPr>
        <w:t xml:space="preserve"> </w:t>
      </w:r>
      <w:r>
        <w:rPr>
          <w:spacing w:val="3"/>
          <w:sz w:val="13"/>
          <w:szCs w:val="13"/>
        </w:rPr>
        <w:t>certification,</w:t>
      </w:r>
      <w:r>
        <w:rPr>
          <w:spacing w:val="38"/>
          <w:sz w:val="13"/>
          <w:szCs w:val="13"/>
        </w:rPr>
        <w:t xml:space="preserve"> </w:t>
      </w:r>
      <w:r>
        <w:rPr>
          <w:spacing w:val="3"/>
          <w:sz w:val="13"/>
          <w:szCs w:val="13"/>
        </w:rPr>
        <w:t>including,</w:t>
      </w:r>
      <w:r>
        <w:rPr>
          <w:spacing w:val="36"/>
          <w:sz w:val="13"/>
          <w:szCs w:val="13"/>
        </w:rPr>
        <w:t xml:space="preserve"> </w:t>
      </w:r>
      <w:r>
        <w:rPr>
          <w:spacing w:val="3"/>
          <w:sz w:val="13"/>
          <w:szCs w:val="13"/>
        </w:rPr>
        <w:t>but</w:t>
      </w:r>
      <w:r>
        <w:rPr>
          <w:spacing w:val="32"/>
          <w:sz w:val="13"/>
          <w:szCs w:val="13"/>
        </w:rPr>
        <w:t xml:space="preserve"> </w:t>
      </w:r>
      <w:r>
        <w:rPr>
          <w:spacing w:val="3"/>
          <w:sz w:val="13"/>
          <w:szCs w:val="13"/>
        </w:rPr>
        <w:t>not</w:t>
      </w:r>
      <w:r>
        <w:rPr>
          <w:spacing w:val="34"/>
          <w:w w:val="101"/>
          <w:sz w:val="13"/>
          <w:szCs w:val="13"/>
        </w:rPr>
        <w:t xml:space="preserve"> </w:t>
      </w:r>
      <w:r>
        <w:rPr>
          <w:spacing w:val="3"/>
          <w:sz w:val="13"/>
          <w:szCs w:val="13"/>
        </w:rPr>
        <w:t>limited</w:t>
      </w:r>
      <w:r>
        <w:rPr>
          <w:spacing w:val="25"/>
          <w:w w:val="101"/>
          <w:sz w:val="13"/>
          <w:szCs w:val="13"/>
        </w:rPr>
        <w:t xml:space="preserve"> </w:t>
      </w:r>
      <w:r>
        <w:rPr>
          <w:spacing w:val="3"/>
          <w:sz w:val="13"/>
          <w:szCs w:val="13"/>
        </w:rPr>
        <w:t>to,</w:t>
      </w:r>
      <w:r>
        <w:rPr>
          <w:spacing w:val="30"/>
          <w:sz w:val="13"/>
          <w:szCs w:val="13"/>
        </w:rPr>
        <w:t xml:space="preserve"> </w:t>
      </w:r>
      <w:r>
        <w:rPr>
          <w:spacing w:val="3"/>
          <w:sz w:val="13"/>
          <w:szCs w:val="13"/>
        </w:rPr>
        <w:t>Section</w:t>
      </w:r>
      <w:r>
        <w:rPr>
          <w:spacing w:val="29"/>
          <w:w w:val="101"/>
          <w:sz w:val="13"/>
          <w:szCs w:val="13"/>
        </w:rPr>
        <w:t xml:space="preserve"> </w:t>
      </w:r>
      <w:r>
        <w:rPr>
          <w:spacing w:val="3"/>
          <w:sz w:val="13"/>
          <w:szCs w:val="13"/>
        </w:rPr>
        <w:t>III</w:t>
      </w:r>
      <w:r>
        <w:rPr>
          <w:spacing w:val="32"/>
          <w:w w:val="101"/>
          <w:sz w:val="13"/>
          <w:szCs w:val="13"/>
        </w:rPr>
        <w:t xml:space="preserve"> </w:t>
      </w:r>
      <w:r>
        <w:rPr>
          <w:spacing w:val="3"/>
          <w:sz w:val="13"/>
          <w:szCs w:val="13"/>
        </w:rPr>
        <w:t>(5),</w:t>
      </w:r>
      <w:r>
        <w:rPr>
          <w:spacing w:val="33"/>
          <w:w w:val="101"/>
          <w:sz w:val="13"/>
          <w:szCs w:val="13"/>
        </w:rPr>
        <w:t xml:space="preserve"> </w:t>
      </w:r>
      <w:r>
        <w:rPr>
          <w:spacing w:val="3"/>
          <w:sz w:val="13"/>
          <w:szCs w:val="13"/>
        </w:rPr>
        <w:t>(6)</w:t>
      </w:r>
      <w:r>
        <w:rPr>
          <w:sz w:val="13"/>
          <w:szCs w:val="13"/>
        </w:rPr>
        <w:t xml:space="preserve"> and</w:t>
      </w:r>
      <w:r>
        <w:rPr>
          <w:spacing w:val="14"/>
          <w:sz w:val="13"/>
          <w:szCs w:val="13"/>
        </w:rPr>
        <w:t xml:space="preserve"> </w:t>
      </w:r>
      <w:r>
        <w:rPr>
          <w:spacing w:val="9"/>
          <w:sz w:val="13"/>
          <w:szCs w:val="13"/>
        </w:rPr>
        <w:t>(7).</w:t>
      </w:r>
    </w:p>
    <w:p w14:paraId="4CF05EA8">
      <w:pPr>
        <w:pStyle w:val="2"/>
        <w:spacing w:before="49" w:line="313" w:lineRule="auto"/>
        <w:ind w:left="562" w:right="631"/>
        <w:rPr>
          <w:sz w:val="13"/>
          <w:szCs w:val="13"/>
        </w:rPr>
      </w:pPr>
      <w:r>
        <w:rPr>
          <w:rFonts w:ascii="宋体" w:hAnsi="宋体" w:eastAsia="宋体" w:cs="宋体"/>
          <w:spacing w:val="17"/>
          <w:sz w:val="13"/>
          <w:szCs w:val="13"/>
        </w:rPr>
        <w:t>制造商承认</w:t>
      </w:r>
      <w:r>
        <w:rPr>
          <w:rFonts w:ascii="宋体" w:hAnsi="宋体" w:eastAsia="宋体" w:cs="宋体"/>
          <w:spacing w:val="-23"/>
          <w:sz w:val="13"/>
          <w:szCs w:val="13"/>
        </w:rPr>
        <w:t xml:space="preserve"> </w:t>
      </w:r>
      <w:r>
        <w:rPr>
          <w:rFonts w:ascii="宋体" w:hAnsi="宋体" w:eastAsia="宋体" w:cs="宋体"/>
          <w:spacing w:val="17"/>
          <w:sz w:val="13"/>
          <w:szCs w:val="13"/>
        </w:rPr>
        <w:t>，在本协议中</w:t>
      </w:r>
      <w:r>
        <w:rPr>
          <w:rFonts w:ascii="宋体" w:hAnsi="宋体" w:eastAsia="宋体" w:cs="宋体"/>
          <w:spacing w:val="-38"/>
          <w:sz w:val="13"/>
          <w:szCs w:val="13"/>
        </w:rPr>
        <w:t xml:space="preserve"> </w:t>
      </w:r>
      <w:r>
        <w:rPr>
          <w:rFonts w:ascii="宋体" w:hAnsi="宋体" w:eastAsia="宋体" w:cs="宋体"/>
          <w:spacing w:val="17"/>
          <w:sz w:val="13"/>
          <w:szCs w:val="13"/>
        </w:rPr>
        <w:t>，制造商的产品不受任何审核或认证。认</w:t>
      </w:r>
      <w:r>
        <w:rPr>
          <w:rFonts w:ascii="宋体" w:hAnsi="宋体" w:eastAsia="宋体" w:cs="宋体"/>
          <w:spacing w:val="19"/>
          <w:sz w:val="13"/>
          <w:szCs w:val="13"/>
        </w:rPr>
        <w:t>证的唯一主题是检查制造商基于制造商定义的执行等级的工厂生产</w:t>
      </w:r>
      <w:r>
        <w:rPr>
          <w:rFonts w:ascii="宋体" w:hAnsi="宋体" w:eastAsia="宋体" w:cs="宋体"/>
          <w:spacing w:val="22"/>
          <w:sz w:val="13"/>
          <w:szCs w:val="13"/>
        </w:rPr>
        <w:t>控制系统是否满足</w:t>
      </w:r>
      <w:r>
        <w:rPr>
          <w:sz w:val="13"/>
          <w:szCs w:val="13"/>
        </w:rPr>
        <w:t>EN</w:t>
      </w:r>
      <w:r>
        <w:rPr>
          <w:spacing w:val="34"/>
          <w:w w:val="101"/>
          <w:sz w:val="13"/>
          <w:szCs w:val="13"/>
        </w:rPr>
        <w:t xml:space="preserve"> </w:t>
      </w:r>
      <w:r>
        <w:rPr>
          <w:spacing w:val="22"/>
          <w:sz w:val="13"/>
          <w:szCs w:val="13"/>
        </w:rPr>
        <w:t>1090</w:t>
      </w:r>
      <w:r>
        <w:rPr>
          <w:spacing w:val="-23"/>
          <w:sz w:val="13"/>
          <w:szCs w:val="13"/>
        </w:rPr>
        <w:t xml:space="preserve"> </w:t>
      </w:r>
      <w:r>
        <w:rPr>
          <w:spacing w:val="22"/>
          <w:sz w:val="13"/>
          <w:szCs w:val="13"/>
        </w:rPr>
        <w:t>-</w:t>
      </w:r>
      <w:r>
        <w:rPr>
          <w:spacing w:val="30"/>
          <w:sz w:val="13"/>
          <w:szCs w:val="13"/>
        </w:rPr>
        <w:t xml:space="preserve"> </w:t>
      </w:r>
      <w:r>
        <w:rPr>
          <w:spacing w:val="22"/>
          <w:sz w:val="13"/>
          <w:szCs w:val="13"/>
        </w:rPr>
        <w:t>1</w:t>
      </w:r>
      <w:r>
        <w:rPr>
          <w:rFonts w:ascii="宋体" w:hAnsi="宋体" w:eastAsia="宋体" w:cs="宋体"/>
          <w:spacing w:val="22"/>
          <w:sz w:val="13"/>
          <w:szCs w:val="13"/>
        </w:rPr>
        <w:t>的要求。</w:t>
      </w:r>
      <w:r>
        <w:rPr>
          <w:rFonts w:ascii="宋体" w:hAnsi="宋体" w:eastAsia="宋体" w:cs="宋体"/>
          <w:spacing w:val="-8"/>
          <w:sz w:val="13"/>
          <w:szCs w:val="13"/>
        </w:rPr>
        <w:t xml:space="preserve"> </w:t>
      </w:r>
      <w:r>
        <w:rPr>
          <w:sz w:val="13"/>
          <w:szCs w:val="13"/>
        </w:rPr>
        <w:t>Quality</w:t>
      </w:r>
      <w:r>
        <w:rPr>
          <w:spacing w:val="22"/>
          <w:sz w:val="13"/>
          <w:szCs w:val="13"/>
        </w:rPr>
        <w:t xml:space="preserve"> </w:t>
      </w:r>
      <w:r>
        <w:rPr>
          <w:sz w:val="13"/>
          <w:szCs w:val="13"/>
        </w:rPr>
        <w:t>Austria</w:t>
      </w:r>
      <w:r>
        <w:rPr>
          <w:rFonts w:ascii="宋体" w:hAnsi="宋体" w:eastAsia="宋体" w:cs="宋体"/>
          <w:spacing w:val="22"/>
          <w:sz w:val="13"/>
          <w:szCs w:val="13"/>
        </w:rPr>
        <w:t>不对制造</w:t>
      </w:r>
      <w:r>
        <w:rPr>
          <w:rFonts w:ascii="宋体" w:hAnsi="宋体" w:eastAsia="宋体" w:cs="宋体"/>
          <w:spacing w:val="23"/>
          <w:sz w:val="13"/>
          <w:szCs w:val="13"/>
        </w:rPr>
        <w:t>商选择的执行等级负责。制造商承诺避免任何可能表明</w:t>
      </w:r>
      <w:r>
        <w:rPr>
          <w:sz w:val="13"/>
          <w:szCs w:val="13"/>
        </w:rPr>
        <w:t>Quality</w:t>
      </w:r>
    </w:p>
    <w:p w14:paraId="0FDAB8AA">
      <w:pPr>
        <w:pStyle w:val="2"/>
        <w:spacing w:before="26" w:line="233" w:lineRule="auto"/>
        <w:ind w:left="559"/>
        <w:rPr>
          <w:rFonts w:ascii="宋体" w:hAnsi="宋体" w:eastAsia="宋体" w:cs="宋体"/>
          <w:sz w:val="13"/>
          <w:szCs w:val="13"/>
        </w:rPr>
      </w:pPr>
      <w:r>
        <w:rPr>
          <w:sz w:val="13"/>
          <w:szCs w:val="13"/>
        </w:rPr>
        <w:t>Austria</w:t>
      </w:r>
      <w:r>
        <w:rPr>
          <w:rFonts w:ascii="宋体" w:hAnsi="宋体" w:eastAsia="宋体" w:cs="宋体"/>
          <w:spacing w:val="23"/>
          <w:sz w:val="13"/>
          <w:szCs w:val="13"/>
        </w:rPr>
        <w:t>已审核或认证申请人产品的情况。制造商明确承认《</w:t>
      </w:r>
    </w:p>
    <w:p w14:paraId="144FB60F">
      <w:pPr>
        <w:pStyle w:val="2"/>
        <w:spacing w:before="65" w:line="309" w:lineRule="auto"/>
        <w:ind w:left="566" w:right="629" w:hanging="1"/>
        <w:rPr>
          <w:rFonts w:ascii="宋体" w:hAnsi="宋体" w:eastAsia="宋体" w:cs="宋体"/>
          <w:sz w:val="13"/>
          <w:szCs w:val="13"/>
        </w:rPr>
      </w:pPr>
      <w:r>
        <w:rPr>
          <w:sz w:val="13"/>
          <w:szCs w:val="13"/>
        </w:rPr>
        <w:t>Quality</w:t>
      </w:r>
      <w:r>
        <w:rPr>
          <w:spacing w:val="34"/>
          <w:sz w:val="13"/>
          <w:szCs w:val="13"/>
        </w:rPr>
        <w:t xml:space="preserve"> </w:t>
      </w:r>
      <w:r>
        <w:rPr>
          <w:sz w:val="13"/>
          <w:szCs w:val="13"/>
        </w:rPr>
        <w:t>Austria</w:t>
      </w:r>
      <w:r>
        <w:rPr>
          <w:rFonts w:ascii="宋体" w:hAnsi="宋体" w:eastAsia="宋体" w:cs="宋体"/>
          <w:spacing w:val="34"/>
          <w:sz w:val="13"/>
          <w:szCs w:val="13"/>
        </w:rPr>
        <w:t>国际证书条件》第三节中关于</w:t>
      </w:r>
      <w:r>
        <w:rPr>
          <w:sz w:val="13"/>
          <w:szCs w:val="13"/>
        </w:rPr>
        <w:t>yystem</w:t>
      </w:r>
      <w:r>
        <w:rPr>
          <w:rFonts w:ascii="宋体" w:hAnsi="宋体" w:eastAsia="宋体" w:cs="宋体"/>
          <w:spacing w:val="34"/>
          <w:sz w:val="13"/>
          <w:szCs w:val="13"/>
        </w:rPr>
        <w:t>认证的关于</w:t>
      </w:r>
      <w:r>
        <w:rPr>
          <w:rFonts w:ascii="宋体" w:hAnsi="宋体" w:eastAsia="宋体" w:cs="宋体"/>
          <w:spacing w:val="14"/>
          <w:sz w:val="13"/>
          <w:szCs w:val="13"/>
        </w:rPr>
        <w:t>奥地利质量有限责任的规定</w:t>
      </w:r>
      <w:r>
        <w:rPr>
          <w:rFonts w:ascii="宋体" w:hAnsi="宋体" w:eastAsia="宋体" w:cs="宋体"/>
          <w:spacing w:val="-18"/>
          <w:sz w:val="13"/>
          <w:szCs w:val="13"/>
        </w:rPr>
        <w:t xml:space="preserve"> </w:t>
      </w:r>
      <w:r>
        <w:rPr>
          <w:rFonts w:ascii="宋体" w:hAnsi="宋体" w:eastAsia="宋体" w:cs="宋体"/>
          <w:spacing w:val="14"/>
          <w:sz w:val="13"/>
          <w:szCs w:val="13"/>
        </w:rPr>
        <w:t>，包括但不限于第三节（</w:t>
      </w:r>
      <w:r>
        <w:rPr>
          <w:spacing w:val="14"/>
          <w:sz w:val="13"/>
          <w:szCs w:val="13"/>
        </w:rPr>
        <w:t>5</w:t>
      </w:r>
      <w:r>
        <w:rPr>
          <w:rFonts w:ascii="宋体" w:hAnsi="宋体" w:eastAsia="宋体" w:cs="宋体"/>
          <w:spacing w:val="14"/>
          <w:sz w:val="13"/>
          <w:szCs w:val="13"/>
        </w:rPr>
        <w:t>）</w:t>
      </w:r>
      <w:r>
        <w:rPr>
          <w:rFonts w:ascii="宋体" w:hAnsi="宋体" w:eastAsia="宋体" w:cs="宋体"/>
          <w:spacing w:val="-19"/>
          <w:sz w:val="13"/>
          <w:szCs w:val="13"/>
        </w:rPr>
        <w:t xml:space="preserve"> </w:t>
      </w:r>
      <w:r>
        <w:rPr>
          <w:rFonts w:ascii="宋体" w:hAnsi="宋体" w:eastAsia="宋体" w:cs="宋体"/>
          <w:spacing w:val="14"/>
          <w:sz w:val="13"/>
          <w:szCs w:val="13"/>
        </w:rPr>
        <w:t>、</w:t>
      </w:r>
      <w:r>
        <w:rPr>
          <w:rFonts w:ascii="宋体" w:hAnsi="宋体" w:eastAsia="宋体" w:cs="宋体"/>
          <w:spacing w:val="-44"/>
          <w:sz w:val="13"/>
          <w:szCs w:val="13"/>
        </w:rPr>
        <w:t xml:space="preserve"> </w:t>
      </w:r>
      <w:r>
        <w:rPr>
          <w:rFonts w:ascii="宋体" w:hAnsi="宋体" w:eastAsia="宋体" w:cs="宋体"/>
          <w:spacing w:val="14"/>
          <w:sz w:val="13"/>
          <w:szCs w:val="13"/>
        </w:rPr>
        <w:t>（</w:t>
      </w:r>
      <w:r>
        <w:rPr>
          <w:spacing w:val="14"/>
          <w:sz w:val="13"/>
          <w:szCs w:val="13"/>
        </w:rPr>
        <w:t>6</w:t>
      </w:r>
      <w:r>
        <w:rPr>
          <w:rFonts w:ascii="宋体" w:hAnsi="宋体" w:eastAsia="宋体" w:cs="宋体"/>
          <w:spacing w:val="14"/>
          <w:sz w:val="13"/>
          <w:szCs w:val="13"/>
        </w:rPr>
        <w:t>）</w:t>
      </w:r>
      <w:r>
        <w:rPr>
          <w:rFonts w:ascii="宋体" w:hAnsi="宋体" w:eastAsia="宋体" w:cs="宋体"/>
          <w:spacing w:val="-28"/>
          <w:sz w:val="13"/>
          <w:szCs w:val="13"/>
        </w:rPr>
        <w:t xml:space="preserve"> </w:t>
      </w:r>
      <w:r>
        <w:rPr>
          <w:rFonts w:ascii="宋体" w:hAnsi="宋体" w:eastAsia="宋体" w:cs="宋体"/>
          <w:spacing w:val="14"/>
          <w:sz w:val="13"/>
          <w:szCs w:val="13"/>
        </w:rPr>
        <w:t>和</w:t>
      </w:r>
      <w:r>
        <w:rPr>
          <w:rFonts w:ascii="宋体" w:hAnsi="宋体" w:eastAsia="宋体" w:cs="宋体"/>
          <w:spacing w:val="3"/>
          <w:sz w:val="13"/>
          <w:szCs w:val="13"/>
        </w:rPr>
        <w:t>（</w:t>
      </w:r>
      <w:r>
        <w:rPr>
          <w:spacing w:val="3"/>
          <w:sz w:val="13"/>
          <w:szCs w:val="13"/>
        </w:rPr>
        <w:t>7</w:t>
      </w:r>
      <w:r>
        <w:rPr>
          <w:rFonts w:ascii="宋体" w:hAnsi="宋体" w:eastAsia="宋体" w:cs="宋体"/>
          <w:spacing w:val="3"/>
          <w:sz w:val="13"/>
          <w:szCs w:val="13"/>
        </w:rPr>
        <w:t>）</w:t>
      </w:r>
      <w:r>
        <w:rPr>
          <w:rFonts w:ascii="宋体" w:hAnsi="宋体" w:eastAsia="宋体" w:cs="宋体"/>
          <w:spacing w:val="-31"/>
          <w:sz w:val="13"/>
          <w:szCs w:val="13"/>
        </w:rPr>
        <w:t xml:space="preserve"> </w:t>
      </w:r>
      <w:r>
        <w:rPr>
          <w:rFonts w:ascii="宋体" w:hAnsi="宋体" w:eastAsia="宋体" w:cs="宋体"/>
          <w:spacing w:val="3"/>
          <w:sz w:val="13"/>
          <w:szCs w:val="13"/>
        </w:rPr>
        <w:t>。</w:t>
      </w:r>
    </w:p>
    <w:p w14:paraId="37C64EAC">
      <w:pPr>
        <w:pStyle w:val="2"/>
        <w:spacing w:line="323" w:lineRule="auto"/>
        <w:ind w:left="561" w:right="619" w:hanging="551"/>
        <w:rPr>
          <w:sz w:val="13"/>
          <w:szCs w:val="13"/>
        </w:rPr>
      </w:pPr>
      <w:r>
        <w:rPr>
          <w:spacing w:val="4"/>
          <w:sz w:val="13"/>
          <w:szCs w:val="13"/>
        </w:rPr>
        <w:t>17.       If certification is withdrawn temporarily or permanently and the</w:t>
      </w:r>
      <w:r>
        <w:rPr>
          <w:spacing w:val="2"/>
          <w:sz w:val="13"/>
          <w:szCs w:val="13"/>
        </w:rPr>
        <w:t xml:space="preserve"> </w:t>
      </w:r>
      <w:r>
        <w:rPr>
          <w:spacing w:val="5"/>
          <w:sz w:val="13"/>
          <w:szCs w:val="13"/>
        </w:rPr>
        <w:t>agreement</w:t>
      </w:r>
      <w:r>
        <w:rPr>
          <w:spacing w:val="28"/>
          <w:w w:val="101"/>
          <w:sz w:val="13"/>
          <w:szCs w:val="13"/>
        </w:rPr>
        <w:t xml:space="preserve"> </w:t>
      </w:r>
      <w:r>
        <w:rPr>
          <w:spacing w:val="5"/>
          <w:sz w:val="13"/>
          <w:szCs w:val="13"/>
        </w:rPr>
        <w:t>with</w:t>
      </w:r>
      <w:r>
        <w:rPr>
          <w:spacing w:val="30"/>
          <w:sz w:val="13"/>
          <w:szCs w:val="13"/>
        </w:rPr>
        <w:t xml:space="preserve"> </w:t>
      </w:r>
      <w:r>
        <w:rPr>
          <w:spacing w:val="5"/>
          <w:sz w:val="13"/>
          <w:szCs w:val="13"/>
        </w:rPr>
        <w:t>Quality</w:t>
      </w:r>
      <w:r>
        <w:rPr>
          <w:spacing w:val="24"/>
          <w:w w:val="102"/>
          <w:sz w:val="13"/>
          <w:szCs w:val="13"/>
        </w:rPr>
        <w:t xml:space="preserve"> </w:t>
      </w:r>
      <w:r>
        <w:rPr>
          <w:spacing w:val="5"/>
          <w:sz w:val="13"/>
          <w:szCs w:val="13"/>
        </w:rPr>
        <w:t>Austria</w:t>
      </w:r>
      <w:r>
        <w:rPr>
          <w:spacing w:val="26"/>
          <w:sz w:val="13"/>
          <w:szCs w:val="13"/>
        </w:rPr>
        <w:t xml:space="preserve"> </w:t>
      </w:r>
      <w:r>
        <w:rPr>
          <w:spacing w:val="5"/>
          <w:sz w:val="13"/>
          <w:szCs w:val="13"/>
        </w:rPr>
        <w:t>terminat</w:t>
      </w:r>
      <w:r>
        <w:rPr>
          <w:spacing w:val="4"/>
          <w:sz w:val="13"/>
          <w:szCs w:val="13"/>
        </w:rPr>
        <w:t>ed,</w:t>
      </w:r>
      <w:r>
        <w:rPr>
          <w:spacing w:val="25"/>
          <w:w w:val="101"/>
          <w:sz w:val="13"/>
          <w:szCs w:val="13"/>
        </w:rPr>
        <w:t xml:space="preserve"> </w:t>
      </w:r>
      <w:r>
        <w:rPr>
          <w:spacing w:val="4"/>
          <w:sz w:val="13"/>
          <w:szCs w:val="13"/>
        </w:rPr>
        <w:t>the</w:t>
      </w:r>
      <w:r>
        <w:rPr>
          <w:spacing w:val="37"/>
          <w:w w:val="101"/>
          <w:sz w:val="13"/>
          <w:szCs w:val="13"/>
        </w:rPr>
        <w:t xml:space="preserve"> </w:t>
      </w:r>
      <w:r>
        <w:rPr>
          <w:spacing w:val="4"/>
          <w:sz w:val="13"/>
          <w:szCs w:val="13"/>
        </w:rPr>
        <w:t>manufacturer</w:t>
      </w:r>
      <w:r>
        <w:rPr>
          <w:sz w:val="13"/>
          <w:szCs w:val="13"/>
        </w:rPr>
        <w:t xml:space="preserve"> </w:t>
      </w:r>
      <w:r>
        <w:rPr>
          <w:spacing w:val="4"/>
          <w:sz w:val="13"/>
          <w:szCs w:val="13"/>
        </w:rPr>
        <w:t>may not continue to affix to the manufacture</w:t>
      </w:r>
      <w:r>
        <w:rPr>
          <w:spacing w:val="3"/>
          <w:sz w:val="13"/>
          <w:szCs w:val="13"/>
        </w:rPr>
        <w:t>r‘s products (or the</w:t>
      </w:r>
      <w:r>
        <w:rPr>
          <w:sz w:val="13"/>
          <w:szCs w:val="13"/>
        </w:rPr>
        <w:t xml:space="preserve"> </w:t>
      </w:r>
      <w:r>
        <w:rPr>
          <w:spacing w:val="5"/>
          <w:sz w:val="13"/>
          <w:szCs w:val="13"/>
        </w:rPr>
        <w:t>packing  or</w:t>
      </w:r>
      <w:r>
        <w:rPr>
          <w:spacing w:val="15"/>
          <w:w w:val="101"/>
          <w:sz w:val="13"/>
          <w:szCs w:val="13"/>
        </w:rPr>
        <w:t xml:space="preserve">  </w:t>
      </w:r>
      <w:r>
        <w:rPr>
          <w:spacing w:val="5"/>
          <w:sz w:val="13"/>
          <w:szCs w:val="13"/>
        </w:rPr>
        <w:t>accompanying</w:t>
      </w:r>
      <w:r>
        <w:rPr>
          <w:spacing w:val="14"/>
          <w:sz w:val="13"/>
          <w:szCs w:val="13"/>
        </w:rPr>
        <w:t xml:space="preserve">  </w:t>
      </w:r>
      <w:r>
        <w:rPr>
          <w:spacing w:val="5"/>
          <w:sz w:val="13"/>
          <w:szCs w:val="13"/>
        </w:rPr>
        <w:t>d</w:t>
      </w:r>
      <w:r>
        <w:rPr>
          <w:spacing w:val="4"/>
          <w:sz w:val="13"/>
          <w:szCs w:val="13"/>
        </w:rPr>
        <w:t>ocuments</w:t>
      </w:r>
      <w:r>
        <w:rPr>
          <w:spacing w:val="12"/>
          <w:w w:val="101"/>
          <w:sz w:val="13"/>
          <w:szCs w:val="13"/>
        </w:rPr>
        <w:t xml:space="preserve">  </w:t>
      </w:r>
      <w:r>
        <w:rPr>
          <w:spacing w:val="4"/>
          <w:sz w:val="13"/>
          <w:szCs w:val="13"/>
        </w:rPr>
        <w:t>thereof)</w:t>
      </w:r>
      <w:r>
        <w:rPr>
          <w:spacing w:val="14"/>
          <w:sz w:val="13"/>
          <w:szCs w:val="13"/>
        </w:rPr>
        <w:t xml:space="preserve">  </w:t>
      </w:r>
      <w:r>
        <w:rPr>
          <w:spacing w:val="4"/>
          <w:sz w:val="13"/>
          <w:szCs w:val="13"/>
        </w:rPr>
        <w:t>a</w:t>
      </w:r>
      <w:r>
        <w:rPr>
          <w:spacing w:val="14"/>
          <w:w w:val="102"/>
          <w:sz w:val="13"/>
          <w:szCs w:val="13"/>
        </w:rPr>
        <w:t xml:space="preserve">  </w:t>
      </w:r>
      <w:r>
        <w:rPr>
          <w:spacing w:val="4"/>
          <w:sz w:val="13"/>
          <w:szCs w:val="13"/>
        </w:rPr>
        <w:t>CE   mark</w:t>
      </w:r>
      <w:r>
        <w:rPr>
          <w:sz w:val="13"/>
          <w:szCs w:val="13"/>
        </w:rPr>
        <w:t xml:space="preserve"> </w:t>
      </w:r>
      <w:r>
        <w:rPr>
          <w:spacing w:val="4"/>
          <w:sz w:val="13"/>
          <w:szCs w:val="13"/>
        </w:rPr>
        <w:t>referring</w:t>
      </w:r>
      <w:r>
        <w:rPr>
          <w:spacing w:val="20"/>
          <w:sz w:val="13"/>
          <w:szCs w:val="13"/>
        </w:rPr>
        <w:t xml:space="preserve">  </w:t>
      </w:r>
      <w:r>
        <w:rPr>
          <w:spacing w:val="4"/>
          <w:sz w:val="13"/>
          <w:szCs w:val="13"/>
        </w:rPr>
        <w:t>to</w:t>
      </w:r>
      <w:r>
        <w:rPr>
          <w:spacing w:val="18"/>
          <w:w w:val="102"/>
          <w:sz w:val="13"/>
          <w:szCs w:val="13"/>
        </w:rPr>
        <w:t xml:space="preserve">  </w:t>
      </w:r>
      <w:r>
        <w:rPr>
          <w:spacing w:val="4"/>
          <w:sz w:val="13"/>
          <w:szCs w:val="13"/>
        </w:rPr>
        <w:t>the</w:t>
      </w:r>
      <w:r>
        <w:rPr>
          <w:spacing w:val="20"/>
          <w:sz w:val="13"/>
          <w:szCs w:val="13"/>
        </w:rPr>
        <w:t xml:space="preserve">  </w:t>
      </w:r>
      <w:r>
        <w:rPr>
          <w:b/>
          <w:bCs/>
          <w:spacing w:val="4"/>
          <w:sz w:val="13"/>
          <w:szCs w:val="13"/>
        </w:rPr>
        <w:t>quality</w:t>
      </w:r>
      <w:r>
        <w:rPr>
          <w:spacing w:val="4"/>
          <w:sz w:val="13"/>
          <w:szCs w:val="13"/>
        </w:rPr>
        <w:t>austria</w:t>
      </w:r>
      <w:r>
        <w:rPr>
          <w:spacing w:val="20"/>
          <w:w w:val="101"/>
          <w:sz w:val="13"/>
          <w:szCs w:val="13"/>
        </w:rPr>
        <w:t xml:space="preserve">  </w:t>
      </w:r>
      <w:r>
        <w:rPr>
          <w:spacing w:val="4"/>
          <w:sz w:val="13"/>
          <w:szCs w:val="13"/>
        </w:rPr>
        <w:t>certificate</w:t>
      </w:r>
      <w:r>
        <w:rPr>
          <w:spacing w:val="21"/>
          <w:sz w:val="13"/>
          <w:szCs w:val="13"/>
        </w:rPr>
        <w:t xml:space="preserve">  </w:t>
      </w:r>
      <w:r>
        <w:rPr>
          <w:spacing w:val="4"/>
          <w:sz w:val="13"/>
          <w:szCs w:val="13"/>
        </w:rPr>
        <w:t>on</w:t>
      </w:r>
      <w:r>
        <w:rPr>
          <w:spacing w:val="19"/>
          <w:sz w:val="13"/>
          <w:szCs w:val="13"/>
        </w:rPr>
        <w:t xml:space="preserve">  </w:t>
      </w:r>
      <w:r>
        <w:rPr>
          <w:spacing w:val="4"/>
          <w:sz w:val="13"/>
          <w:szCs w:val="13"/>
        </w:rPr>
        <w:t>the</w:t>
      </w:r>
      <w:r>
        <w:rPr>
          <w:spacing w:val="20"/>
          <w:w w:val="102"/>
          <w:sz w:val="13"/>
          <w:szCs w:val="13"/>
        </w:rPr>
        <w:t xml:space="preserve">  </w:t>
      </w:r>
      <w:r>
        <w:rPr>
          <w:spacing w:val="4"/>
          <w:sz w:val="13"/>
          <w:szCs w:val="13"/>
        </w:rPr>
        <w:t>factory</w:t>
      </w:r>
      <w:r>
        <w:rPr>
          <w:sz w:val="13"/>
          <w:szCs w:val="13"/>
        </w:rPr>
        <w:t xml:space="preserve"> </w:t>
      </w:r>
      <w:r>
        <w:rPr>
          <w:spacing w:val="4"/>
          <w:sz w:val="13"/>
          <w:szCs w:val="13"/>
        </w:rPr>
        <w:t>production</w:t>
      </w:r>
      <w:r>
        <w:rPr>
          <w:spacing w:val="16"/>
          <w:w w:val="102"/>
          <w:sz w:val="13"/>
          <w:szCs w:val="13"/>
        </w:rPr>
        <w:t xml:space="preserve">  </w:t>
      </w:r>
      <w:r>
        <w:rPr>
          <w:spacing w:val="4"/>
          <w:sz w:val="13"/>
          <w:szCs w:val="13"/>
        </w:rPr>
        <w:t>control</w:t>
      </w:r>
      <w:r>
        <w:rPr>
          <w:spacing w:val="16"/>
          <w:w w:val="102"/>
          <w:sz w:val="13"/>
          <w:szCs w:val="13"/>
        </w:rPr>
        <w:t xml:space="preserve">  </w:t>
      </w:r>
      <w:r>
        <w:rPr>
          <w:spacing w:val="4"/>
          <w:sz w:val="13"/>
          <w:szCs w:val="13"/>
        </w:rPr>
        <w:t>system.</w:t>
      </w:r>
      <w:r>
        <w:rPr>
          <w:spacing w:val="17"/>
          <w:w w:val="101"/>
          <w:sz w:val="13"/>
          <w:szCs w:val="13"/>
        </w:rPr>
        <w:t xml:space="preserve">  </w:t>
      </w:r>
      <w:r>
        <w:rPr>
          <w:spacing w:val="4"/>
          <w:sz w:val="13"/>
          <w:szCs w:val="13"/>
        </w:rPr>
        <w:t>In</w:t>
      </w:r>
      <w:r>
        <w:rPr>
          <w:spacing w:val="18"/>
          <w:sz w:val="13"/>
          <w:szCs w:val="13"/>
        </w:rPr>
        <w:t xml:space="preserve">  </w:t>
      </w:r>
      <w:r>
        <w:rPr>
          <w:spacing w:val="4"/>
          <w:sz w:val="13"/>
          <w:szCs w:val="13"/>
        </w:rPr>
        <w:t>case</w:t>
      </w:r>
      <w:r>
        <w:rPr>
          <w:spacing w:val="17"/>
          <w:w w:val="101"/>
          <w:sz w:val="13"/>
          <w:szCs w:val="13"/>
        </w:rPr>
        <w:t xml:space="preserve">  </w:t>
      </w:r>
      <w:r>
        <w:rPr>
          <w:spacing w:val="4"/>
          <w:sz w:val="13"/>
          <w:szCs w:val="13"/>
        </w:rPr>
        <w:t>of  any   temporary</w:t>
      </w:r>
      <w:r>
        <w:rPr>
          <w:spacing w:val="17"/>
          <w:w w:val="101"/>
          <w:sz w:val="13"/>
          <w:szCs w:val="13"/>
        </w:rPr>
        <w:t xml:space="preserve">  </w:t>
      </w:r>
      <w:r>
        <w:rPr>
          <w:spacing w:val="4"/>
          <w:sz w:val="13"/>
          <w:szCs w:val="13"/>
        </w:rPr>
        <w:t>or</w:t>
      </w:r>
      <w:r>
        <w:rPr>
          <w:sz w:val="13"/>
          <w:szCs w:val="13"/>
        </w:rPr>
        <w:t xml:space="preserve"> </w:t>
      </w:r>
      <w:r>
        <w:rPr>
          <w:spacing w:val="5"/>
          <w:sz w:val="13"/>
          <w:szCs w:val="13"/>
        </w:rPr>
        <w:t>permanent</w:t>
      </w:r>
      <w:r>
        <w:rPr>
          <w:spacing w:val="30"/>
          <w:sz w:val="13"/>
          <w:szCs w:val="13"/>
        </w:rPr>
        <w:t xml:space="preserve"> </w:t>
      </w:r>
      <w:r>
        <w:rPr>
          <w:spacing w:val="5"/>
          <w:sz w:val="13"/>
          <w:szCs w:val="13"/>
        </w:rPr>
        <w:t>withdrawal,</w:t>
      </w:r>
      <w:r>
        <w:rPr>
          <w:spacing w:val="31"/>
          <w:w w:val="101"/>
          <w:sz w:val="13"/>
          <w:szCs w:val="13"/>
        </w:rPr>
        <w:t xml:space="preserve"> </w:t>
      </w:r>
      <w:r>
        <w:rPr>
          <w:spacing w:val="4"/>
          <w:sz w:val="13"/>
          <w:szCs w:val="13"/>
        </w:rPr>
        <w:t>Quality</w:t>
      </w:r>
      <w:r>
        <w:rPr>
          <w:spacing w:val="25"/>
          <w:sz w:val="13"/>
          <w:szCs w:val="13"/>
        </w:rPr>
        <w:t xml:space="preserve"> </w:t>
      </w:r>
      <w:r>
        <w:rPr>
          <w:spacing w:val="4"/>
          <w:sz w:val="13"/>
          <w:szCs w:val="13"/>
        </w:rPr>
        <w:t>Austria</w:t>
      </w:r>
      <w:r>
        <w:rPr>
          <w:spacing w:val="36"/>
          <w:w w:val="102"/>
          <w:sz w:val="13"/>
          <w:szCs w:val="13"/>
        </w:rPr>
        <w:t xml:space="preserve"> </w:t>
      </w:r>
      <w:r>
        <w:rPr>
          <w:spacing w:val="4"/>
          <w:sz w:val="13"/>
          <w:szCs w:val="13"/>
        </w:rPr>
        <w:t>may</w:t>
      </w:r>
      <w:r>
        <w:rPr>
          <w:spacing w:val="30"/>
          <w:sz w:val="13"/>
          <w:szCs w:val="13"/>
        </w:rPr>
        <w:t xml:space="preserve"> </w:t>
      </w:r>
      <w:r>
        <w:rPr>
          <w:spacing w:val="4"/>
          <w:sz w:val="13"/>
          <w:szCs w:val="13"/>
        </w:rPr>
        <w:t>also</w:t>
      </w:r>
      <w:r>
        <w:rPr>
          <w:spacing w:val="36"/>
          <w:sz w:val="13"/>
          <w:szCs w:val="13"/>
        </w:rPr>
        <w:t xml:space="preserve"> </w:t>
      </w:r>
      <w:r>
        <w:rPr>
          <w:spacing w:val="4"/>
          <w:sz w:val="13"/>
          <w:szCs w:val="13"/>
        </w:rPr>
        <w:t>request</w:t>
      </w:r>
      <w:r>
        <w:rPr>
          <w:spacing w:val="28"/>
          <w:w w:val="101"/>
          <w:sz w:val="13"/>
          <w:szCs w:val="13"/>
        </w:rPr>
        <w:t xml:space="preserve"> </w:t>
      </w:r>
      <w:r>
        <w:rPr>
          <w:spacing w:val="4"/>
          <w:sz w:val="13"/>
          <w:szCs w:val="13"/>
        </w:rPr>
        <w:t>that</w:t>
      </w:r>
      <w:r>
        <w:rPr>
          <w:sz w:val="13"/>
          <w:szCs w:val="13"/>
        </w:rPr>
        <w:t xml:space="preserve"> </w:t>
      </w:r>
      <w:r>
        <w:rPr>
          <w:spacing w:val="4"/>
          <w:sz w:val="13"/>
          <w:szCs w:val="13"/>
        </w:rPr>
        <w:t xml:space="preserve">the manufacturer not bring into circulation any </w:t>
      </w:r>
      <w:r>
        <w:rPr>
          <w:spacing w:val="3"/>
          <w:sz w:val="13"/>
          <w:szCs w:val="13"/>
        </w:rPr>
        <w:t>product to which</w:t>
      </w:r>
      <w:r>
        <w:rPr>
          <w:sz w:val="13"/>
          <w:szCs w:val="13"/>
        </w:rPr>
        <w:t xml:space="preserve"> </w:t>
      </w:r>
      <w:r>
        <w:rPr>
          <w:spacing w:val="4"/>
          <w:sz w:val="13"/>
          <w:szCs w:val="13"/>
        </w:rPr>
        <w:t>a CE</w:t>
      </w:r>
      <w:r>
        <w:rPr>
          <w:spacing w:val="28"/>
          <w:sz w:val="13"/>
          <w:szCs w:val="13"/>
        </w:rPr>
        <w:t xml:space="preserve"> </w:t>
      </w:r>
      <w:r>
        <w:rPr>
          <w:spacing w:val="4"/>
          <w:sz w:val="13"/>
          <w:szCs w:val="13"/>
        </w:rPr>
        <w:t>mark was affixed</w:t>
      </w:r>
      <w:r>
        <w:rPr>
          <w:spacing w:val="17"/>
          <w:sz w:val="13"/>
          <w:szCs w:val="13"/>
        </w:rPr>
        <w:t xml:space="preserve"> </w:t>
      </w:r>
      <w:r>
        <w:rPr>
          <w:spacing w:val="4"/>
          <w:sz w:val="13"/>
          <w:szCs w:val="13"/>
        </w:rPr>
        <w:t>before certification</w:t>
      </w:r>
      <w:r>
        <w:rPr>
          <w:spacing w:val="11"/>
          <w:w w:val="101"/>
          <w:sz w:val="13"/>
          <w:szCs w:val="13"/>
        </w:rPr>
        <w:t xml:space="preserve"> </w:t>
      </w:r>
      <w:r>
        <w:rPr>
          <w:spacing w:val="4"/>
          <w:sz w:val="13"/>
          <w:szCs w:val="13"/>
        </w:rPr>
        <w:t>was</w:t>
      </w:r>
      <w:r>
        <w:rPr>
          <w:spacing w:val="10"/>
          <w:sz w:val="13"/>
          <w:szCs w:val="13"/>
        </w:rPr>
        <w:t xml:space="preserve"> </w:t>
      </w:r>
      <w:r>
        <w:rPr>
          <w:spacing w:val="4"/>
          <w:sz w:val="13"/>
          <w:szCs w:val="13"/>
        </w:rPr>
        <w:t>withdrawn</w:t>
      </w:r>
      <w:r>
        <w:rPr>
          <w:spacing w:val="14"/>
          <w:w w:val="102"/>
          <w:sz w:val="13"/>
          <w:szCs w:val="13"/>
        </w:rPr>
        <w:t xml:space="preserve"> </w:t>
      </w:r>
      <w:r>
        <w:rPr>
          <w:spacing w:val="4"/>
          <w:sz w:val="13"/>
          <w:szCs w:val="13"/>
        </w:rPr>
        <w:t>if the</w:t>
      </w:r>
      <w:r>
        <w:rPr>
          <w:sz w:val="13"/>
          <w:szCs w:val="13"/>
        </w:rPr>
        <w:t xml:space="preserve"> </w:t>
      </w:r>
      <w:r>
        <w:rPr>
          <w:spacing w:val="4"/>
          <w:sz w:val="13"/>
          <w:szCs w:val="13"/>
        </w:rPr>
        <w:t>reasons</w:t>
      </w:r>
      <w:r>
        <w:rPr>
          <w:spacing w:val="54"/>
          <w:w w:val="101"/>
          <w:sz w:val="13"/>
          <w:szCs w:val="13"/>
        </w:rPr>
        <w:t xml:space="preserve"> </w:t>
      </w:r>
      <w:r>
        <w:rPr>
          <w:spacing w:val="4"/>
          <w:sz w:val="13"/>
          <w:szCs w:val="13"/>
        </w:rPr>
        <w:t>for</w:t>
      </w:r>
      <w:r>
        <w:rPr>
          <w:spacing w:val="1"/>
          <w:sz w:val="13"/>
          <w:szCs w:val="13"/>
        </w:rPr>
        <w:t xml:space="preserve">  </w:t>
      </w:r>
      <w:r>
        <w:rPr>
          <w:spacing w:val="4"/>
          <w:sz w:val="13"/>
          <w:szCs w:val="13"/>
        </w:rPr>
        <w:t>such</w:t>
      </w:r>
      <w:r>
        <w:rPr>
          <w:spacing w:val="45"/>
          <w:w w:val="101"/>
          <w:sz w:val="13"/>
          <w:szCs w:val="13"/>
        </w:rPr>
        <w:t xml:space="preserve"> </w:t>
      </w:r>
      <w:r>
        <w:rPr>
          <w:spacing w:val="4"/>
          <w:sz w:val="13"/>
          <w:szCs w:val="13"/>
        </w:rPr>
        <w:t>withdrawal  prevailed</w:t>
      </w:r>
      <w:r>
        <w:rPr>
          <w:spacing w:val="45"/>
          <w:sz w:val="13"/>
          <w:szCs w:val="13"/>
        </w:rPr>
        <w:t xml:space="preserve"> </w:t>
      </w:r>
      <w:r>
        <w:rPr>
          <w:spacing w:val="4"/>
          <w:sz w:val="13"/>
          <w:szCs w:val="13"/>
        </w:rPr>
        <w:t>already</w:t>
      </w:r>
      <w:r>
        <w:rPr>
          <w:spacing w:val="43"/>
          <w:w w:val="101"/>
          <w:sz w:val="13"/>
          <w:szCs w:val="13"/>
        </w:rPr>
        <w:t xml:space="preserve"> </w:t>
      </w:r>
      <w:r>
        <w:rPr>
          <w:spacing w:val="4"/>
          <w:sz w:val="13"/>
          <w:szCs w:val="13"/>
        </w:rPr>
        <w:t>when</w:t>
      </w:r>
      <w:r>
        <w:rPr>
          <w:spacing w:val="43"/>
          <w:sz w:val="13"/>
          <w:szCs w:val="13"/>
        </w:rPr>
        <w:t xml:space="preserve"> </w:t>
      </w:r>
      <w:r>
        <w:rPr>
          <w:spacing w:val="4"/>
          <w:sz w:val="13"/>
          <w:szCs w:val="13"/>
        </w:rPr>
        <w:t>the</w:t>
      </w:r>
      <w:r>
        <w:rPr>
          <w:sz w:val="13"/>
          <w:szCs w:val="13"/>
        </w:rPr>
        <w:t xml:space="preserve">  </w:t>
      </w:r>
      <w:r>
        <w:rPr>
          <w:spacing w:val="4"/>
          <w:sz w:val="13"/>
          <w:szCs w:val="13"/>
        </w:rPr>
        <w:t>CE</w:t>
      </w:r>
      <w:r>
        <w:rPr>
          <w:spacing w:val="1"/>
          <w:sz w:val="13"/>
          <w:szCs w:val="13"/>
        </w:rPr>
        <w:t xml:space="preserve"> </w:t>
      </w:r>
      <w:r>
        <w:rPr>
          <w:spacing w:val="4"/>
          <w:sz w:val="13"/>
          <w:szCs w:val="13"/>
        </w:rPr>
        <w:t>mark was</w:t>
      </w:r>
      <w:r>
        <w:rPr>
          <w:spacing w:val="18"/>
          <w:sz w:val="13"/>
          <w:szCs w:val="13"/>
        </w:rPr>
        <w:t xml:space="preserve"> </w:t>
      </w:r>
      <w:r>
        <w:rPr>
          <w:spacing w:val="4"/>
          <w:sz w:val="13"/>
          <w:szCs w:val="13"/>
        </w:rPr>
        <w:t>affixed.</w:t>
      </w:r>
    </w:p>
    <w:p w14:paraId="460030B8">
      <w:pPr>
        <w:pStyle w:val="2"/>
        <w:spacing w:before="27" w:line="317" w:lineRule="auto"/>
        <w:ind w:left="565" w:right="629"/>
        <w:rPr>
          <w:rFonts w:ascii="宋体" w:hAnsi="宋体" w:eastAsia="宋体" w:cs="宋体"/>
          <w:sz w:val="13"/>
          <w:szCs w:val="13"/>
        </w:rPr>
      </w:pPr>
      <w:r>
        <w:rPr>
          <w:rFonts w:ascii="宋体" w:hAnsi="宋体" w:eastAsia="宋体" w:cs="宋体"/>
          <w:spacing w:val="19"/>
          <w:sz w:val="13"/>
          <w:szCs w:val="13"/>
        </w:rPr>
        <w:t>如果认证被暂时或永久撤销</w:t>
      </w:r>
      <w:r>
        <w:rPr>
          <w:rFonts w:ascii="宋体" w:hAnsi="宋体" w:eastAsia="宋体" w:cs="宋体"/>
          <w:spacing w:val="-38"/>
          <w:sz w:val="13"/>
          <w:szCs w:val="13"/>
        </w:rPr>
        <w:t xml:space="preserve"> </w:t>
      </w:r>
      <w:r>
        <w:rPr>
          <w:rFonts w:ascii="宋体" w:hAnsi="宋体" w:eastAsia="宋体" w:cs="宋体"/>
          <w:spacing w:val="19"/>
          <w:sz w:val="13"/>
          <w:szCs w:val="13"/>
        </w:rPr>
        <w:t>，与</w:t>
      </w:r>
      <w:r>
        <w:rPr>
          <w:sz w:val="13"/>
          <w:szCs w:val="13"/>
        </w:rPr>
        <w:t>Quality</w:t>
      </w:r>
      <w:r>
        <w:rPr>
          <w:spacing w:val="19"/>
          <w:sz w:val="13"/>
          <w:szCs w:val="13"/>
        </w:rPr>
        <w:t xml:space="preserve"> </w:t>
      </w:r>
      <w:r>
        <w:rPr>
          <w:sz w:val="13"/>
          <w:szCs w:val="13"/>
        </w:rPr>
        <w:t>Austria</w:t>
      </w:r>
      <w:r>
        <w:rPr>
          <w:rFonts w:ascii="宋体" w:hAnsi="宋体" w:eastAsia="宋体" w:cs="宋体"/>
          <w:spacing w:val="19"/>
          <w:sz w:val="13"/>
          <w:szCs w:val="13"/>
        </w:rPr>
        <w:t>的协议终止，制造商</w:t>
      </w:r>
      <w:r>
        <w:rPr>
          <w:rFonts w:ascii="宋体" w:hAnsi="宋体" w:eastAsia="宋体" w:cs="宋体"/>
          <w:spacing w:val="16"/>
          <w:sz w:val="13"/>
          <w:szCs w:val="13"/>
        </w:rPr>
        <w:t>不得继续在制造商的产品（或其包装或随附文件）</w:t>
      </w:r>
      <w:r>
        <w:rPr>
          <w:rFonts w:ascii="宋体" w:hAnsi="宋体" w:eastAsia="宋体" w:cs="宋体"/>
          <w:spacing w:val="-15"/>
          <w:sz w:val="13"/>
          <w:szCs w:val="13"/>
        </w:rPr>
        <w:t xml:space="preserve"> </w:t>
      </w:r>
      <w:r>
        <w:rPr>
          <w:rFonts w:ascii="宋体" w:hAnsi="宋体" w:eastAsia="宋体" w:cs="宋体"/>
          <w:spacing w:val="16"/>
          <w:sz w:val="13"/>
          <w:szCs w:val="13"/>
        </w:rPr>
        <w:t>上贴上</w:t>
      </w:r>
      <w:r>
        <w:rPr>
          <w:sz w:val="13"/>
          <w:szCs w:val="13"/>
        </w:rPr>
        <w:t>CE</w:t>
      </w:r>
      <w:r>
        <w:rPr>
          <w:rFonts w:ascii="宋体" w:hAnsi="宋体" w:eastAsia="宋体" w:cs="宋体"/>
          <w:spacing w:val="16"/>
          <w:sz w:val="13"/>
          <w:szCs w:val="13"/>
        </w:rPr>
        <w:t>标志，</w:t>
      </w:r>
    </w:p>
    <w:p w14:paraId="7AECC773">
      <w:pPr>
        <w:pStyle w:val="2"/>
        <w:spacing w:before="7" w:line="322" w:lineRule="auto"/>
        <w:ind w:left="569" w:right="648" w:hanging="4"/>
        <w:rPr>
          <w:rFonts w:ascii="宋体" w:hAnsi="宋体" w:eastAsia="宋体" w:cs="宋体"/>
          <w:sz w:val="13"/>
          <w:szCs w:val="13"/>
        </w:rPr>
      </w:pPr>
      <w:r>
        <w:rPr>
          <w:rFonts w:ascii="宋体" w:hAnsi="宋体" w:eastAsia="宋体" w:cs="宋体"/>
          <w:spacing w:val="17"/>
          <w:sz w:val="13"/>
          <w:szCs w:val="13"/>
        </w:rPr>
        <w:t>该标志指的是工厂生产控制系统上的质量工业证书。如果出现任何临</w:t>
      </w:r>
      <w:r>
        <w:rPr>
          <w:rFonts w:ascii="宋体" w:hAnsi="宋体" w:eastAsia="宋体" w:cs="宋体"/>
          <w:spacing w:val="18"/>
          <w:sz w:val="13"/>
          <w:szCs w:val="13"/>
        </w:rPr>
        <w:t>时或永久性撤回，如果撤回原因在</w:t>
      </w:r>
      <w:r>
        <w:rPr>
          <w:sz w:val="13"/>
          <w:szCs w:val="13"/>
        </w:rPr>
        <w:t>CE</w:t>
      </w:r>
      <w:r>
        <w:rPr>
          <w:rFonts w:ascii="宋体" w:hAnsi="宋体" w:eastAsia="宋体" w:cs="宋体"/>
          <w:spacing w:val="18"/>
          <w:sz w:val="13"/>
          <w:szCs w:val="13"/>
        </w:rPr>
        <w:t>标志被贴上时已经存在，则</w:t>
      </w:r>
    </w:p>
    <w:p w14:paraId="3E079123">
      <w:pPr>
        <w:pStyle w:val="2"/>
        <w:spacing w:line="303" w:lineRule="auto"/>
        <w:ind w:left="565" w:right="629"/>
        <w:rPr>
          <w:rFonts w:ascii="宋体" w:hAnsi="宋体" w:eastAsia="宋体" w:cs="宋体"/>
          <w:sz w:val="13"/>
          <w:szCs w:val="13"/>
        </w:rPr>
      </w:pPr>
      <w:r>
        <w:rPr>
          <w:sz w:val="13"/>
          <w:szCs w:val="13"/>
        </w:rPr>
        <w:t>Quality</w:t>
      </w:r>
      <w:r>
        <w:rPr>
          <w:spacing w:val="20"/>
          <w:sz w:val="13"/>
          <w:szCs w:val="13"/>
        </w:rPr>
        <w:t xml:space="preserve"> </w:t>
      </w:r>
      <w:r>
        <w:rPr>
          <w:sz w:val="13"/>
          <w:szCs w:val="13"/>
        </w:rPr>
        <w:t>Austria</w:t>
      </w:r>
      <w:r>
        <w:rPr>
          <w:rFonts w:ascii="宋体" w:hAnsi="宋体" w:eastAsia="宋体" w:cs="宋体"/>
          <w:spacing w:val="20"/>
          <w:sz w:val="13"/>
          <w:szCs w:val="13"/>
        </w:rPr>
        <w:t>还可以要求制造商不要在认证被撤回之前将任何贴有</w:t>
      </w:r>
      <w:r>
        <w:rPr>
          <w:sz w:val="13"/>
          <w:szCs w:val="13"/>
        </w:rPr>
        <w:t>CE</w:t>
      </w:r>
      <w:r>
        <w:rPr>
          <w:rFonts w:ascii="宋体" w:hAnsi="宋体" w:eastAsia="宋体" w:cs="宋体"/>
          <w:spacing w:val="17"/>
          <w:sz w:val="13"/>
          <w:szCs w:val="13"/>
        </w:rPr>
        <w:t>标志的产品投入流通。</w:t>
      </w:r>
    </w:p>
    <w:p w14:paraId="6BA5AAA7">
      <w:pPr>
        <w:pStyle w:val="2"/>
        <w:spacing w:before="2" w:line="318" w:lineRule="auto"/>
        <w:ind w:left="526" w:right="618" w:hanging="516"/>
        <w:rPr>
          <w:sz w:val="13"/>
          <w:szCs w:val="13"/>
        </w:rPr>
      </w:pPr>
      <w:r>
        <w:rPr>
          <w:spacing w:val="11"/>
          <w:sz w:val="13"/>
          <w:szCs w:val="13"/>
        </w:rPr>
        <w:t xml:space="preserve">18.       </w:t>
      </w:r>
      <w:r>
        <w:rPr>
          <w:sz w:val="13"/>
          <w:szCs w:val="13"/>
        </w:rPr>
        <w:t>Unless</w:t>
      </w:r>
      <w:r>
        <w:rPr>
          <w:spacing w:val="3"/>
          <w:sz w:val="13"/>
          <w:szCs w:val="13"/>
        </w:rPr>
        <w:t xml:space="preserve">     </w:t>
      </w:r>
      <w:r>
        <w:rPr>
          <w:sz w:val="13"/>
          <w:szCs w:val="13"/>
        </w:rPr>
        <w:t>otherwise</w:t>
      </w:r>
      <w:r>
        <w:rPr>
          <w:spacing w:val="11"/>
          <w:sz w:val="13"/>
          <w:szCs w:val="13"/>
        </w:rPr>
        <w:t xml:space="preserve">     </w:t>
      </w:r>
      <w:r>
        <w:rPr>
          <w:sz w:val="13"/>
          <w:szCs w:val="13"/>
        </w:rPr>
        <w:t>provided</w:t>
      </w:r>
      <w:r>
        <w:rPr>
          <w:spacing w:val="2"/>
          <w:sz w:val="13"/>
          <w:szCs w:val="13"/>
        </w:rPr>
        <w:t xml:space="preserve">     </w:t>
      </w:r>
      <w:r>
        <w:rPr>
          <w:sz w:val="13"/>
          <w:szCs w:val="13"/>
        </w:rPr>
        <w:t>herein</w:t>
      </w:r>
      <w:r>
        <w:rPr>
          <w:spacing w:val="11"/>
          <w:sz w:val="13"/>
          <w:szCs w:val="13"/>
        </w:rPr>
        <w:t>,</w:t>
      </w:r>
      <w:r>
        <w:rPr>
          <w:spacing w:val="11"/>
          <w:w w:val="101"/>
          <w:sz w:val="13"/>
          <w:szCs w:val="13"/>
        </w:rPr>
        <w:t xml:space="preserve">    </w:t>
      </w:r>
      <w:r>
        <w:rPr>
          <w:sz w:val="13"/>
          <w:szCs w:val="13"/>
        </w:rPr>
        <w:t>Quality</w:t>
      </w:r>
      <w:r>
        <w:rPr>
          <w:spacing w:val="11"/>
          <w:sz w:val="13"/>
          <w:szCs w:val="13"/>
        </w:rPr>
        <w:t xml:space="preserve">    </w:t>
      </w:r>
      <w:r>
        <w:rPr>
          <w:sz w:val="13"/>
          <w:szCs w:val="13"/>
        </w:rPr>
        <w:t>Austria</w:t>
      </w:r>
      <w:r>
        <w:rPr>
          <w:spacing w:val="11"/>
          <w:sz w:val="13"/>
          <w:szCs w:val="13"/>
        </w:rPr>
        <w:t>‘s</w:t>
      </w:r>
      <w:r>
        <w:rPr>
          <w:spacing w:val="1"/>
          <w:sz w:val="13"/>
          <w:szCs w:val="13"/>
        </w:rPr>
        <w:t xml:space="preserve"> </w:t>
      </w:r>
      <w:r>
        <w:rPr>
          <w:spacing w:val="5"/>
          <w:sz w:val="13"/>
          <w:szCs w:val="13"/>
        </w:rPr>
        <w:t>International    Certificate</w:t>
      </w:r>
      <w:r>
        <w:rPr>
          <w:spacing w:val="12"/>
          <w:w w:val="101"/>
          <w:sz w:val="13"/>
          <w:szCs w:val="13"/>
        </w:rPr>
        <w:t xml:space="preserve">    </w:t>
      </w:r>
      <w:r>
        <w:rPr>
          <w:spacing w:val="5"/>
          <w:sz w:val="13"/>
          <w:szCs w:val="13"/>
        </w:rPr>
        <w:t>Conditions</w:t>
      </w:r>
      <w:r>
        <w:rPr>
          <w:spacing w:val="7"/>
          <w:sz w:val="13"/>
          <w:szCs w:val="13"/>
        </w:rPr>
        <w:t xml:space="preserve">    </w:t>
      </w:r>
      <w:r>
        <w:rPr>
          <w:spacing w:val="5"/>
          <w:sz w:val="13"/>
          <w:szCs w:val="13"/>
        </w:rPr>
        <w:t>concerning</w:t>
      </w:r>
      <w:r>
        <w:rPr>
          <w:spacing w:val="9"/>
          <w:sz w:val="13"/>
          <w:szCs w:val="13"/>
        </w:rPr>
        <w:t xml:space="preserve">    </w:t>
      </w:r>
      <w:r>
        <w:rPr>
          <w:spacing w:val="5"/>
          <w:sz w:val="13"/>
          <w:szCs w:val="13"/>
        </w:rPr>
        <w:t>system</w:t>
      </w:r>
      <w:r>
        <w:rPr>
          <w:sz w:val="13"/>
          <w:szCs w:val="13"/>
        </w:rPr>
        <w:t xml:space="preserve"> </w:t>
      </w:r>
      <w:r>
        <w:rPr>
          <w:spacing w:val="5"/>
          <w:sz w:val="13"/>
          <w:szCs w:val="13"/>
        </w:rPr>
        <w:t>certification</w:t>
      </w:r>
      <w:r>
        <w:rPr>
          <w:sz w:val="13"/>
          <w:szCs w:val="13"/>
        </w:rPr>
        <w:t xml:space="preserve">  </w:t>
      </w:r>
      <w:r>
        <w:rPr>
          <w:spacing w:val="5"/>
          <w:sz w:val="13"/>
          <w:szCs w:val="13"/>
        </w:rPr>
        <w:t>applicab</w:t>
      </w:r>
      <w:r>
        <w:rPr>
          <w:spacing w:val="4"/>
          <w:sz w:val="13"/>
          <w:szCs w:val="13"/>
        </w:rPr>
        <w:t>le</w:t>
      </w:r>
      <w:r>
        <w:rPr>
          <w:spacing w:val="44"/>
          <w:w w:val="101"/>
          <w:sz w:val="13"/>
          <w:szCs w:val="13"/>
        </w:rPr>
        <w:t xml:space="preserve"> </w:t>
      </w:r>
      <w:r>
        <w:rPr>
          <w:spacing w:val="4"/>
          <w:sz w:val="13"/>
          <w:szCs w:val="13"/>
        </w:rPr>
        <w:t>at</w:t>
      </w:r>
      <w:r>
        <w:rPr>
          <w:spacing w:val="43"/>
          <w:sz w:val="13"/>
          <w:szCs w:val="13"/>
        </w:rPr>
        <w:t xml:space="preserve"> </w:t>
      </w:r>
      <w:r>
        <w:rPr>
          <w:spacing w:val="4"/>
          <w:sz w:val="13"/>
          <w:szCs w:val="13"/>
        </w:rPr>
        <w:t>the</w:t>
      </w:r>
      <w:r>
        <w:rPr>
          <w:spacing w:val="43"/>
          <w:w w:val="101"/>
          <w:sz w:val="13"/>
          <w:szCs w:val="13"/>
        </w:rPr>
        <w:t xml:space="preserve"> </w:t>
      </w:r>
      <w:r>
        <w:rPr>
          <w:spacing w:val="4"/>
          <w:sz w:val="13"/>
          <w:szCs w:val="13"/>
        </w:rPr>
        <w:t>time</w:t>
      </w:r>
      <w:r>
        <w:rPr>
          <w:spacing w:val="44"/>
          <w:sz w:val="13"/>
          <w:szCs w:val="13"/>
        </w:rPr>
        <w:t xml:space="preserve"> </w:t>
      </w:r>
      <w:r>
        <w:rPr>
          <w:spacing w:val="4"/>
          <w:sz w:val="13"/>
          <w:szCs w:val="13"/>
        </w:rPr>
        <w:t>of</w:t>
      </w:r>
      <w:r>
        <w:rPr>
          <w:spacing w:val="40"/>
          <w:w w:val="101"/>
          <w:sz w:val="13"/>
          <w:szCs w:val="13"/>
        </w:rPr>
        <w:t xml:space="preserve"> </w:t>
      </w:r>
      <w:r>
        <w:rPr>
          <w:spacing w:val="4"/>
          <w:sz w:val="13"/>
          <w:szCs w:val="13"/>
        </w:rPr>
        <w:t>service</w:t>
      </w:r>
      <w:r>
        <w:rPr>
          <w:spacing w:val="3"/>
          <w:sz w:val="13"/>
          <w:szCs w:val="13"/>
        </w:rPr>
        <w:t xml:space="preserve">  </w:t>
      </w:r>
      <w:r>
        <w:rPr>
          <w:spacing w:val="4"/>
          <w:sz w:val="13"/>
          <w:szCs w:val="13"/>
        </w:rPr>
        <w:t>provision</w:t>
      </w:r>
      <w:r>
        <w:rPr>
          <w:sz w:val="13"/>
          <w:szCs w:val="13"/>
        </w:rPr>
        <w:t xml:space="preserve">  </w:t>
      </w:r>
      <w:r>
        <w:rPr>
          <w:spacing w:val="4"/>
          <w:sz w:val="13"/>
          <w:szCs w:val="13"/>
        </w:rPr>
        <w:t>shall</w:t>
      </w:r>
      <w:r>
        <w:rPr>
          <w:spacing w:val="1"/>
          <w:sz w:val="13"/>
          <w:szCs w:val="13"/>
        </w:rPr>
        <w:t xml:space="preserve"> </w:t>
      </w:r>
      <w:r>
        <w:rPr>
          <w:spacing w:val="5"/>
          <w:sz w:val="13"/>
          <w:szCs w:val="13"/>
        </w:rPr>
        <w:t>apply</w:t>
      </w:r>
      <w:r>
        <w:rPr>
          <w:spacing w:val="19"/>
          <w:w w:val="101"/>
          <w:sz w:val="13"/>
          <w:szCs w:val="13"/>
        </w:rPr>
        <w:t xml:space="preserve"> </w:t>
      </w:r>
      <w:r>
        <w:rPr>
          <w:spacing w:val="5"/>
          <w:sz w:val="13"/>
          <w:szCs w:val="13"/>
        </w:rPr>
        <w:t>mutatis</w:t>
      </w:r>
      <w:r>
        <w:rPr>
          <w:spacing w:val="19"/>
          <w:sz w:val="13"/>
          <w:szCs w:val="13"/>
        </w:rPr>
        <w:t xml:space="preserve"> </w:t>
      </w:r>
      <w:r>
        <w:rPr>
          <w:spacing w:val="5"/>
          <w:sz w:val="13"/>
          <w:szCs w:val="13"/>
        </w:rPr>
        <w:t>mutandis,</w:t>
      </w:r>
      <w:r>
        <w:rPr>
          <w:spacing w:val="16"/>
          <w:w w:val="101"/>
          <w:sz w:val="13"/>
          <w:szCs w:val="13"/>
        </w:rPr>
        <w:t xml:space="preserve"> </w:t>
      </w:r>
      <w:r>
        <w:rPr>
          <w:spacing w:val="5"/>
          <w:sz w:val="13"/>
          <w:szCs w:val="13"/>
        </w:rPr>
        <w:t>in any case with the</w:t>
      </w:r>
      <w:r>
        <w:rPr>
          <w:spacing w:val="10"/>
          <w:sz w:val="13"/>
          <w:szCs w:val="13"/>
        </w:rPr>
        <w:t xml:space="preserve"> </w:t>
      </w:r>
      <w:r>
        <w:rPr>
          <w:spacing w:val="5"/>
          <w:sz w:val="13"/>
          <w:szCs w:val="13"/>
        </w:rPr>
        <w:t>excep</w:t>
      </w:r>
      <w:r>
        <w:rPr>
          <w:spacing w:val="4"/>
          <w:sz w:val="13"/>
          <w:szCs w:val="13"/>
        </w:rPr>
        <w:t>tion</w:t>
      </w:r>
      <w:r>
        <w:rPr>
          <w:spacing w:val="13"/>
          <w:sz w:val="13"/>
          <w:szCs w:val="13"/>
        </w:rPr>
        <w:t xml:space="preserve"> </w:t>
      </w:r>
      <w:r>
        <w:rPr>
          <w:spacing w:val="4"/>
          <w:sz w:val="13"/>
          <w:szCs w:val="13"/>
        </w:rPr>
        <w:t>of</w:t>
      </w:r>
      <w:r>
        <w:rPr>
          <w:spacing w:val="11"/>
          <w:w w:val="101"/>
          <w:sz w:val="13"/>
          <w:szCs w:val="13"/>
        </w:rPr>
        <w:t xml:space="preserve"> </w:t>
      </w:r>
      <w:r>
        <w:rPr>
          <w:spacing w:val="4"/>
          <w:sz w:val="13"/>
          <w:szCs w:val="13"/>
        </w:rPr>
        <w:t>item</w:t>
      </w:r>
      <w:r>
        <w:rPr>
          <w:sz w:val="13"/>
          <w:szCs w:val="13"/>
        </w:rPr>
        <w:t xml:space="preserve"> </w:t>
      </w:r>
      <w:r>
        <w:rPr>
          <w:spacing w:val="5"/>
          <w:sz w:val="13"/>
          <w:szCs w:val="13"/>
        </w:rPr>
        <w:t>IX</w:t>
      </w:r>
      <w:r>
        <w:rPr>
          <w:spacing w:val="28"/>
          <w:sz w:val="13"/>
          <w:szCs w:val="13"/>
        </w:rPr>
        <w:t xml:space="preserve"> </w:t>
      </w:r>
      <w:r>
        <w:rPr>
          <w:spacing w:val="5"/>
          <w:sz w:val="13"/>
          <w:szCs w:val="13"/>
        </w:rPr>
        <w:t>4.</w:t>
      </w:r>
      <w:r>
        <w:rPr>
          <w:spacing w:val="24"/>
          <w:sz w:val="13"/>
          <w:szCs w:val="13"/>
        </w:rPr>
        <w:t xml:space="preserve"> </w:t>
      </w:r>
      <w:r>
        <w:rPr>
          <w:spacing w:val="5"/>
          <w:sz w:val="13"/>
          <w:szCs w:val="13"/>
        </w:rPr>
        <w:t>The</w:t>
      </w:r>
      <w:r>
        <w:rPr>
          <w:spacing w:val="32"/>
          <w:sz w:val="13"/>
          <w:szCs w:val="13"/>
        </w:rPr>
        <w:t xml:space="preserve"> </w:t>
      </w:r>
      <w:r>
        <w:rPr>
          <w:spacing w:val="5"/>
          <w:sz w:val="13"/>
          <w:szCs w:val="13"/>
        </w:rPr>
        <w:t>International</w:t>
      </w:r>
      <w:r>
        <w:rPr>
          <w:spacing w:val="31"/>
          <w:w w:val="102"/>
          <w:sz w:val="13"/>
          <w:szCs w:val="13"/>
        </w:rPr>
        <w:t xml:space="preserve"> </w:t>
      </w:r>
      <w:r>
        <w:rPr>
          <w:spacing w:val="5"/>
          <w:sz w:val="13"/>
          <w:szCs w:val="13"/>
        </w:rPr>
        <w:t>Certificate</w:t>
      </w:r>
      <w:r>
        <w:rPr>
          <w:spacing w:val="30"/>
          <w:sz w:val="13"/>
          <w:szCs w:val="13"/>
        </w:rPr>
        <w:t xml:space="preserve"> </w:t>
      </w:r>
      <w:r>
        <w:rPr>
          <w:spacing w:val="5"/>
          <w:sz w:val="13"/>
          <w:szCs w:val="13"/>
        </w:rPr>
        <w:t>Conditi</w:t>
      </w:r>
      <w:r>
        <w:rPr>
          <w:spacing w:val="4"/>
          <w:sz w:val="13"/>
          <w:szCs w:val="13"/>
        </w:rPr>
        <w:t>ons</w:t>
      </w:r>
      <w:r>
        <w:rPr>
          <w:spacing w:val="30"/>
          <w:w w:val="102"/>
          <w:sz w:val="13"/>
          <w:szCs w:val="13"/>
        </w:rPr>
        <w:t xml:space="preserve"> </w:t>
      </w:r>
      <w:r>
        <w:rPr>
          <w:spacing w:val="4"/>
          <w:sz w:val="13"/>
          <w:szCs w:val="13"/>
        </w:rPr>
        <w:t>are</w:t>
      </w:r>
      <w:r>
        <w:rPr>
          <w:spacing w:val="32"/>
          <w:sz w:val="13"/>
          <w:szCs w:val="13"/>
        </w:rPr>
        <w:t xml:space="preserve"> </w:t>
      </w:r>
      <w:r>
        <w:rPr>
          <w:spacing w:val="4"/>
          <w:sz w:val="13"/>
          <w:szCs w:val="13"/>
        </w:rPr>
        <w:t>available</w:t>
      </w:r>
      <w:r>
        <w:rPr>
          <w:spacing w:val="29"/>
          <w:w w:val="101"/>
          <w:sz w:val="13"/>
          <w:szCs w:val="13"/>
        </w:rPr>
        <w:t xml:space="preserve"> </w:t>
      </w:r>
      <w:r>
        <w:rPr>
          <w:spacing w:val="4"/>
          <w:sz w:val="13"/>
          <w:szCs w:val="13"/>
        </w:rPr>
        <w:t>at</w:t>
      </w:r>
      <w:r>
        <w:rPr>
          <w:sz w:val="13"/>
          <w:szCs w:val="13"/>
        </w:rPr>
        <w:t xml:space="preserve"> </w:t>
      </w:r>
      <w:r>
        <w:rPr>
          <w:spacing w:val="6"/>
          <w:sz w:val="13"/>
          <w:szCs w:val="13"/>
        </w:rPr>
        <w:t>Quality</w:t>
      </w:r>
      <w:r>
        <w:rPr>
          <w:spacing w:val="32"/>
          <w:w w:val="101"/>
          <w:sz w:val="13"/>
          <w:szCs w:val="13"/>
        </w:rPr>
        <w:t xml:space="preserve"> </w:t>
      </w:r>
      <w:r>
        <w:rPr>
          <w:spacing w:val="6"/>
          <w:sz w:val="13"/>
          <w:szCs w:val="13"/>
        </w:rPr>
        <w:t>Austria‘s</w:t>
      </w:r>
      <w:r>
        <w:rPr>
          <w:spacing w:val="36"/>
          <w:w w:val="101"/>
          <w:sz w:val="13"/>
          <w:szCs w:val="13"/>
        </w:rPr>
        <w:t xml:space="preserve"> </w:t>
      </w:r>
      <w:r>
        <w:rPr>
          <w:spacing w:val="6"/>
          <w:sz w:val="13"/>
          <w:szCs w:val="13"/>
        </w:rPr>
        <w:t>website</w:t>
      </w:r>
      <w:r>
        <w:rPr>
          <w:spacing w:val="-10"/>
          <w:sz w:val="13"/>
          <w:szCs w:val="13"/>
        </w:rPr>
        <w:t xml:space="preserve"> </w:t>
      </w:r>
      <w:r>
        <w:fldChar w:fldCharType="begin"/>
      </w:r>
      <w:r>
        <w:instrText xml:space="preserve"> HYPERLINK "http://www/" </w:instrText>
      </w:r>
      <w:r>
        <w:fldChar w:fldCharType="separate"/>
      </w:r>
      <w:r>
        <w:rPr>
          <w:spacing w:val="6"/>
          <w:sz w:val="13"/>
          <w:szCs w:val="13"/>
        </w:rPr>
        <w:t>(www</w:t>
      </w:r>
      <w:r>
        <w:rPr>
          <w:spacing w:val="-27"/>
          <w:sz w:val="13"/>
          <w:szCs w:val="13"/>
        </w:rPr>
        <w:t xml:space="preserve"> </w:t>
      </w:r>
      <w:r>
        <w:rPr>
          <w:spacing w:val="6"/>
          <w:sz w:val="13"/>
          <w:szCs w:val="13"/>
        </w:rPr>
        <w:t>.</w:t>
      </w:r>
      <w:r>
        <w:rPr>
          <w:spacing w:val="6"/>
          <w:sz w:val="13"/>
          <w:szCs w:val="13"/>
        </w:rPr>
        <w:fldChar w:fldCharType="end"/>
      </w:r>
      <w:r>
        <w:fldChar w:fldCharType="begin"/>
      </w:r>
      <w:r>
        <w:instrText xml:space="preserve"> HYPERLINK "qualityaustria.com/gtc" </w:instrText>
      </w:r>
      <w:r>
        <w:fldChar w:fldCharType="separate"/>
      </w:r>
      <w:r>
        <w:rPr>
          <w:spacing w:val="6"/>
          <w:sz w:val="13"/>
          <w:szCs w:val="13"/>
        </w:rPr>
        <w:t>qualityaustria.com/gtc</w:t>
      </w:r>
      <w:r>
        <w:rPr>
          <w:spacing w:val="6"/>
          <w:sz w:val="13"/>
          <w:szCs w:val="13"/>
        </w:rPr>
        <w:fldChar w:fldCharType="end"/>
      </w:r>
      <w:r>
        <w:rPr>
          <w:spacing w:val="6"/>
          <w:sz w:val="13"/>
          <w:szCs w:val="13"/>
        </w:rPr>
        <w:t>)</w:t>
      </w:r>
      <w:r>
        <w:rPr>
          <w:spacing w:val="44"/>
          <w:w w:val="102"/>
          <w:sz w:val="13"/>
          <w:szCs w:val="13"/>
        </w:rPr>
        <w:t xml:space="preserve"> </w:t>
      </w:r>
      <w:r>
        <w:rPr>
          <w:spacing w:val="5"/>
          <w:sz w:val="13"/>
          <w:szCs w:val="13"/>
        </w:rPr>
        <w:t>under</w:t>
      </w:r>
      <w:r>
        <w:rPr>
          <w:sz w:val="13"/>
          <w:szCs w:val="13"/>
        </w:rPr>
        <w:t xml:space="preserve"> </w:t>
      </w:r>
      <w:r>
        <w:rPr>
          <w:spacing w:val="5"/>
          <w:sz w:val="13"/>
          <w:szCs w:val="13"/>
        </w:rPr>
        <w:t xml:space="preserve">“GTC for customers of the international </w:t>
      </w:r>
      <w:r>
        <w:rPr>
          <w:b/>
          <w:bCs/>
          <w:spacing w:val="5"/>
          <w:sz w:val="13"/>
          <w:szCs w:val="13"/>
        </w:rPr>
        <w:t>quality</w:t>
      </w:r>
      <w:r>
        <w:rPr>
          <w:spacing w:val="5"/>
          <w:sz w:val="13"/>
          <w:szCs w:val="13"/>
        </w:rPr>
        <w:t>austria partner-</w:t>
      </w:r>
      <w:r>
        <w:rPr>
          <w:spacing w:val="17"/>
          <w:sz w:val="13"/>
          <w:szCs w:val="13"/>
        </w:rPr>
        <w:t xml:space="preserve"> </w:t>
      </w:r>
      <w:r>
        <w:rPr>
          <w:spacing w:val="5"/>
          <w:sz w:val="13"/>
          <w:szCs w:val="13"/>
        </w:rPr>
        <w:t>network”</w:t>
      </w:r>
      <w:r>
        <w:rPr>
          <w:spacing w:val="-28"/>
          <w:sz w:val="13"/>
          <w:szCs w:val="13"/>
        </w:rPr>
        <w:t xml:space="preserve"> </w:t>
      </w:r>
      <w:r>
        <w:rPr>
          <w:spacing w:val="5"/>
          <w:sz w:val="13"/>
          <w:szCs w:val="13"/>
        </w:rPr>
        <w:t>.</w:t>
      </w:r>
      <w:r>
        <w:rPr>
          <w:sz w:val="13"/>
          <w:szCs w:val="13"/>
        </w:rPr>
        <w:t xml:space="preserve">  </w:t>
      </w:r>
      <w:r>
        <w:rPr>
          <w:spacing w:val="5"/>
          <w:sz w:val="13"/>
          <w:szCs w:val="13"/>
        </w:rPr>
        <w:t>The  place  of</w:t>
      </w:r>
      <w:r>
        <w:rPr>
          <w:spacing w:val="40"/>
          <w:sz w:val="13"/>
          <w:szCs w:val="13"/>
        </w:rPr>
        <w:t xml:space="preserve"> </w:t>
      </w:r>
      <w:r>
        <w:rPr>
          <w:spacing w:val="5"/>
          <w:sz w:val="13"/>
          <w:szCs w:val="13"/>
        </w:rPr>
        <w:t>jurisdiction  shall  be  Vienna,</w:t>
      </w:r>
      <w:r>
        <w:rPr>
          <w:spacing w:val="4"/>
          <w:sz w:val="13"/>
          <w:szCs w:val="13"/>
        </w:rPr>
        <w:t xml:space="preserve">  Innere</w:t>
      </w:r>
      <w:r>
        <w:rPr>
          <w:sz w:val="13"/>
          <w:szCs w:val="13"/>
        </w:rPr>
        <w:t xml:space="preserve"> </w:t>
      </w:r>
      <w:r>
        <w:rPr>
          <w:spacing w:val="10"/>
          <w:sz w:val="13"/>
          <w:szCs w:val="13"/>
        </w:rPr>
        <w:t>Stadt.</w:t>
      </w:r>
    </w:p>
    <w:p w14:paraId="14ADBBBC">
      <w:pPr>
        <w:pStyle w:val="2"/>
        <w:spacing w:before="55" w:line="317" w:lineRule="auto"/>
        <w:ind w:left="558" w:right="620" w:firstLine="13"/>
        <w:jc w:val="both"/>
        <w:rPr>
          <w:rFonts w:ascii="宋体" w:hAnsi="宋体" w:eastAsia="宋体" w:cs="宋体"/>
          <w:sz w:val="13"/>
          <w:szCs w:val="13"/>
        </w:rPr>
      </w:pPr>
      <w:r>
        <w:rPr>
          <w:rFonts w:ascii="宋体" w:hAnsi="宋体" w:eastAsia="宋体" w:cs="宋体"/>
          <w:spacing w:val="14"/>
          <w:sz w:val="13"/>
          <w:szCs w:val="13"/>
        </w:rPr>
        <w:t>除非本协议另有规定</w:t>
      </w:r>
      <w:r>
        <w:rPr>
          <w:rFonts w:ascii="宋体" w:hAnsi="宋体" w:eastAsia="宋体" w:cs="宋体"/>
          <w:spacing w:val="-39"/>
          <w:sz w:val="13"/>
          <w:szCs w:val="13"/>
        </w:rPr>
        <w:t xml:space="preserve"> </w:t>
      </w:r>
      <w:r>
        <w:rPr>
          <w:rFonts w:ascii="宋体" w:hAnsi="宋体" w:eastAsia="宋体" w:cs="宋体"/>
          <w:spacing w:val="14"/>
          <w:sz w:val="13"/>
          <w:szCs w:val="13"/>
        </w:rPr>
        <w:t>，否则在任何情况下</w:t>
      </w:r>
      <w:r>
        <w:rPr>
          <w:rFonts w:ascii="宋体" w:hAnsi="宋体" w:eastAsia="宋体" w:cs="宋体"/>
          <w:spacing w:val="-38"/>
          <w:sz w:val="13"/>
          <w:szCs w:val="13"/>
        </w:rPr>
        <w:t xml:space="preserve"> </w:t>
      </w:r>
      <w:r>
        <w:rPr>
          <w:rFonts w:ascii="宋体" w:hAnsi="宋体" w:eastAsia="宋体" w:cs="宋体"/>
          <w:spacing w:val="14"/>
          <w:sz w:val="13"/>
          <w:szCs w:val="13"/>
        </w:rPr>
        <w:t>，</w:t>
      </w:r>
      <w:r>
        <w:rPr>
          <w:rFonts w:ascii="宋体" w:hAnsi="宋体" w:eastAsia="宋体" w:cs="宋体"/>
          <w:spacing w:val="-36"/>
          <w:sz w:val="13"/>
          <w:szCs w:val="13"/>
        </w:rPr>
        <w:t xml:space="preserve"> </w:t>
      </w:r>
      <w:r>
        <w:rPr>
          <w:rFonts w:ascii="宋体" w:hAnsi="宋体" w:eastAsia="宋体" w:cs="宋体"/>
          <w:spacing w:val="14"/>
          <w:sz w:val="13"/>
          <w:szCs w:val="13"/>
        </w:rPr>
        <w:t>除第</w:t>
      </w:r>
      <w:r>
        <w:rPr>
          <w:sz w:val="13"/>
          <w:szCs w:val="13"/>
        </w:rPr>
        <w:t>IX</w:t>
      </w:r>
      <w:r>
        <w:rPr>
          <w:spacing w:val="14"/>
          <w:sz w:val="13"/>
          <w:szCs w:val="13"/>
        </w:rPr>
        <w:t xml:space="preserve"> 4</w:t>
      </w:r>
      <w:r>
        <w:rPr>
          <w:rFonts w:ascii="宋体" w:hAnsi="宋体" w:eastAsia="宋体" w:cs="宋体"/>
          <w:spacing w:val="14"/>
          <w:sz w:val="13"/>
          <w:szCs w:val="13"/>
        </w:rPr>
        <w:t>项外</w:t>
      </w:r>
      <w:r>
        <w:rPr>
          <w:rFonts w:ascii="宋体" w:hAnsi="宋体" w:eastAsia="宋体" w:cs="宋体"/>
          <w:spacing w:val="-38"/>
          <w:sz w:val="13"/>
          <w:szCs w:val="13"/>
        </w:rPr>
        <w:t xml:space="preserve"> </w:t>
      </w:r>
      <w:r>
        <w:rPr>
          <w:rFonts w:ascii="宋体" w:hAnsi="宋体" w:eastAsia="宋体" w:cs="宋体"/>
          <w:spacing w:val="14"/>
          <w:sz w:val="13"/>
          <w:szCs w:val="13"/>
        </w:rPr>
        <w:t>，</w:t>
      </w:r>
      <w:r>
        <w:rPr>
          <w:rFonts w:ascii="宋体" w:hAnsi="宋体" w:eastAsia="宋体" w:cs="宋体"/>
          <w:spacing w:val="13"/>
          <w:sz w:val="13"/>
          <w:szCs w:val="13"/>
        </w:rPr>
        <w:t>在提供服</w:t>
      </w:r>
      <w:r>
        <w:rPr>
          <w:rFonts w:ascii="宋体" w:hAnsi="宋体" w:eastAsia="宋体" w:cs="宋体"/>
          <w:spacing w:val="20"/>
          <w:sz w:val="13"/>
          <w:szCs w:val="13"/>
        </w:rPr>
        <w:t>务时适用的</w:t>
      </w:r>
      <w:r>
        <w:rPr>
          <w:sz w:val="13"/>
          <w:szCs w:val="13"/>
        </w:rPr>
        <w:t>Quality</w:t>
      </w:r>
      <w:r>
        <w:rPr>
          <w:spacing w:val="20"/>
          <w:sz w:val="13"/>
          <w:szCs w:val="13"/>
        </w:rPr>
        <w:t xml:space="preserve"> </w:t>
      </w:r>
      <w:r>
        <w:rPr>
          <w:sz w:val="13"/>
          <w:szCs w:val="13"/>
        </w:rPr>
        <w:t>Austria</w:t>
      </w:r>
      <w:r>
        <w:rPr>
          <w:rFonts w:ascii="宋体" w:hAnsi="宋体" w:eastAsia="宋体" w:cs="宋体"/>
          <w:spacing w:val="20"/>
          <w:sz w:val="13"/>
          <w:szCs w:val="13"/>
        </w:rPr>
        <w:t>国际认证条件应比照适用。国际证书条件</w:t>
      </w:r>
      <w:r>
        <w:rPr>
          <w:rFonts w:ascii="宋体" w:hAnsi="宋体" w:eastAsia="宋体" w:cs="宋体"/>
          <w:spacing w:val="12"/>
          <w:sz w:val="13"/>
          <w:szCs w:val="13"/>
        </w:rPr>
        <w:t>可在</w:t>
      </w:r>
      <w:r>
        <w:rPr>
          <w:spacing w:val="12"/>
          <w:sz w:val="13"/>
          <w:szCs w:val="13"/>
        </w:rPr>
        <w:t>Quality</w:t>
      </w:r>
      <w:r>
        <w:rPr>
          <w:spacing w:val="7"/>
          <w:sz w:val="13"/>
          <w:szCs w:val="13"/>
        </w:rPr>
        <w:t xml:space="preserve">   </w:t>
      </w:r>
      <w:r>
        <w:rPr>
          <w:spacing w:val="12"/>
          <w:sz w:val="13"/>
          <w:szCs w:val="13"/>
        </w:rPr>
        <w:t>Austria</w:t>
      </w:r>
      <w:r>
        <w:rPr>
          <w:rFonts w:ascii="宋体" w:hAnsi="宋体" w:eastAsia="宋体" w:cs="宋体"/>
          <w:spacing w:val="12"/>
          <w:sz w:val="13"/>
          <w:szCs w:val="13"/>
        </w:rPr>
        <w:t>网站（</w:t>
      </w:r>
      <w:r>
        <w:fldChar w:fldCharType="begin"/>
      </w:r>
      <w:r>
        <w:instrText xml:space="preserve"> HYPERLINK "https://www.qualityaustria.com/gtc" </w:instrText>
      </w:r>
      <w:r>
        <w:fldChar w:fldCharType="separate"/>
      </w:r>
      <w:r>
        <w:rPr>
          <w:spacing w:val="12"/>
          <w:sz w:val="13"/>
          <w:szCs w:val="13"/>
        </w:rPr>
        <w:t>www.qualityaustria.com/gtc</w:t>
      </w:r>
      <w:r>
        <w:rPr>
          <w:spacing w:val="12"/>
          <w:sz w:val="13"/>
          <w:szCs w:val="13"/>
        </w:rPr>
        <w:fldChar w:fldCharType="end"/>
      </w:r>
      <w:r>
        <w:rPr>
          <w:spacing w:val="-16"/>
          <w:sz w:val="13"/>
          <w:szCs w:val="13"/>
        </w:rPr>
        <w:t xml:space="preserve"> </w:t>
      </w:r>
      <w:r>
        <w:rPr>
          <w:rFonts w:ascii="宋体" w:hAnsi="宋体" w:eastAsia="宋体" w:cs="宋体"/>
          <w:spacing w:val="12"/>
          <w:sz w:val="13"/>
          <w:szCs w:val="13"/>
        </w:rPr>
        <w:t>）</w:t>
      </w:r>
      <w:r>
        <w:rPr>
          <w:rFonts w:ascii="宋体" w:hAnsi="宋体" w:eastAsia="宋体" w:cs="宋体"/>
          <w:spacing w:val="-33"/>
          <w:sz w:val="13"/>
          <w:szCs w:val="13"/>
        </w:rPr>
        <w:t xml:space="preserve"> </w:t>
      </w:r>
      <w:r>
        <w:rPr>
          <w:rFonts w:ascii="宋体" w:hAnsi="宋体" w:eastAsia="宋体" w:cs="宋体"/>
          <w:spacing w:val="12"/>
          <w:sz w:val="13"/>
          <w:szCs w:val="13"/>
        </w:rPr>
        <w:t>的</w:t>
      </w:r>
      <w:r>
        <w:rPr>
          <w:rFonts w:ascii="宋体" w:hAnsi="宋体" w:eastAsia="宋体" w:cs="宋体"/>
          <w:spacing w:val="4"/>
          <w:sz w:val="13"/>
          <w:szCs w:val="13"/>
        </w:rPr>
        <w:t>“</w:t>
      </w:r>
      <w:r>
        <w:rPr>
          <w:spacing w:val="4"/>
          <w:sz w:val="13"/>
          <w:szCs w:val="13"/>
        </w:rPr>
        <w:t>GTC for customers</w:t>
      </w:r>
      <w:r>
        <w:rPr>
          <w:spacing w:val="10"/>
          <w:sz w:val="13"/>
          <w:szCs w:val="13"/>
        </w:rPr>
        <w:t xml:space="preserve"> </w:t>
      </w:r>
      <w:r>
        <w:rPr>
          <w:spacing w:val="4"/>
          <w:sz w:val="13"/>
          <w:szCs w:val="13"/>
        </w:rPr>
        <w:t>of</w:t>
      </w:r>
      <w:r>
        <w:rPr>
          <w:spacing w:val="-16"/>
          <w:sz w:val="13"/>
          <w:szCs w:val="13"/>
        </w:rPr>
        <w:t xml:space="preserve"> </w:t>
      </w:r>
      <w:r>
        <w:rPr>
          <w:spacing w:val="4"/>
          <w:sz w:val="13"/>
          <w:szCs w:val="13"/>
        </w:rPr>
        <w:t>the international</w:t>
      </w:r>
      <w:r>
        <w:rPr>
          <w:spacing w:val="-6"/>
          <w:sz w:val="13"/>
          <w:szCs w:val="13"/>
        </w:rPr>
        <w:t xml:space="preserve"> </w:t>
      </w:r>
      <w:r>
        <w:rPr>
          <w:b/>
          <w:bCs/>
          <w:spacing w:val="4"/>
          <w:sz w:val="13"/>
          <w:szCs w:val="13"/>
        </w:rPr>
        <w:t>quality</w:t>
      </w:r>
      <w:r>
        <w:rPr>
          <w:spacing w:val="4"/>
          <w:sz w:val="13"/>
          <w:szCs w:val="13"/>
        </w:rPr>
        <w:t>austria partner-</w:t>
      </w:r>
      <w:r>
        <w:rPr>
          <w:sz w:val="13"/>
          <w:szCs w:val="13"/>
        </w:rPr>
        <w:t xml:space="preserve"> net</w:t>
      </w:r>
      <w:r>
        <w:rPr>
          <w:spacing w:val="18"/>
          <w:sz w:val="13"/>
          <w:szCs w:val="13"/>
        </w:rPr>
        <w:t xml:space="preserve">- </w:t>
      </w:r>
      <w:r>
        <w:rPr>
          <w:sz w:val="13"/>
          <w:szCs w:val="13"/>
        </w:rPr>
        <w:t>work</w:t>
      </w:r>
      <w:r>
        <w:rPr>
          <w:spacing w:val="-19"/>
          <w:sz w:val="13"/>
          <w:szCs w:val="13"/>
        </w:rPr>
        <w:t xml:space="preserve"> </w:t>
      </w:r>
      <w:r>
        <w:rPr>
          <w:rFonts w:ascii="宋体" w:hAnsi="宋体" w:eastAsia="宋体" w:cs="宋体"/>
          <w:spacing w:val="18"/>
          <w:sz w:val="13"/>
          <w:szCs w:val="13"/>
        </w:rPr>
        <w:t>”下可以找到。管辖地应为维也纳</w:t>
      </w:r>
      <w:r>
        <w:rPr>
          <w:sz w:val="13"/>
          <w:szCs w:val="13"/>
        </w:rPr>
        <w:t>Innere</w:t>
      </w:r>
      <w:r>
        <w:rPr>
          <w:spacing w:val="18"/>
          <w:sz w:val="13"/>
          <w:szCs w:val="13"/>
        </w:rPr>
        <w:t xml:space="preserve"> </w:t>
      </w:r>
      <w:r>
        <w:rPr>
          <w:sz w:val="13"/>
          <w:szCs w:val="13"/>
        </w:rPr>
        <w:t>Stadt</w:t>
      </w:r>
      <w:r>
        <w:rPr>
          <w:rFonts w:ascii="宋体" w:hAnsi="宋体" w:eastAsia="宋体" w:cs="宋体"/>
          <w:spacing w:val="18"/>
          <w:sz w:val="13"/>
          <w:szCs w:val="13"/>
        </w:rPr>
        <w:t>。</w:t>
      </w:r>
    </w:p>
    <w:p w14:paraId="4359917A">
      <w:pPr>
        <w:pStyle w:val="2"/>
        <w:spacing w:before="279" w:line="189" w:lineRule="auto"/>
        <w:outlineLvl w:val="1"/>
        <w:rPr>
          <w:rFonts w:ascii="Microsoft JhengHei" w:hAnsi="Microsoft JhengHei" w:eastAsia="Microsoft JhengHei" w:cs="Microsoft JhengHei"/>
          <w:sz w:val="13"/>
          <w:szCs w:val="13"/>
        </w:rPr>
      </w:pPr>
      <w:r>
        <w:rPr>
          <w:color w:val="DB0720"/>
          <w:spacing w:val="17"/>
          <w:sz w:val="13"/>
          <w:szCs w:val="13"/>
        </w:rPr>
        <w:t xml:space="preserve">C.        </w:t>
      </w:r>
      <w:r>
        <w:rPr>
          <w:color w:val="DB0720"/>
          <w:sz w:val="13"/>
          <w:szCs w:val="13"/>
        </w:rPr>
        <w:t>SUPPLEMENTARY</w:t>
      </w:r>
      <w:r>
        <w:rPr>
          <w:color w:val="DB0720"/>
          <w:spacing w:val="17"/>
          <w:sz w:val="13"/>
          <w:szCs w:val="13"/>
        </w:rPr>
        <w:t xml:space="preserve"> </w:t>
      </w:r>
      <w:r>
        <w:rPr>
          <w:color w:val="DB0720"/>
          <w:sz w:val="13"/>
          <w:szCs w:val="13"/>
        </w:rPr>
        <w:t>TERMS</w:t>
      </w:r>
      <w:r>
        <w:rPr>
          <w:color w:val="DB0720"/>
          <w:spacing w:val="14"/>
          <w:sz w:val="13"/>
          <w:szCs w:val="13"/>
        </w:rPr>
        <w:t xml:space="preserve"> </w:t>
      </w:r>
      <w:r>
        <w:rPr>
          <w:color w:val="DB0720"/>
          <w:sz w:val="13"/>
          <w:szCs w:val="13"/>
        </w:rPr>
        <w:t>AND</w:t>
      </w:r>
      <w:r>
        <w:rPr>
          <w:color w:val="DB0720"/>
          <w:spacing w:val="13"/>
          <w:sz w:val="13"/>
          <w:szCs w:val="13"/>
        </w:rPr>
        <w:t xml:space="preserve"> </w:t>
      </w:r>
      <w:r>
        <w:rPr>
          <w:color w:val="DB0720"/>
          <w:sz w:val="13"/>
          <w:szCs w:val="13"/>
        </w:rPr>
        <w:t>CONDITIONS</w:t>
      </w:r>
      <w:r>
        <w:rPr>
          <w:color w:val="DB0720"/>
          <w:spacing w:val="12"/>
          <w:sz w:val="13"/>
          <w:szCs w:val="13"/>
        </w:rPr>
        <w:t xml:space="preserve"> </w:t>
      </w:r>
      <w:r>
        <w:rPr>
          <w:rFonts w:ascii="Microsoft JhengHei" w:hAnsi="Microsoft JhengHei" w:eastAsia="Microsoft JhengHei" w:cs="Microsoft JhengHei"/>
          <w:color w:val="DB0720"/>
          <w:spacing w:val="17"/>
          <w:sz w:val="13"/>
          <w:szCs w:val="13"/>
        </w:rPr>
        <w:t>补充条款和条件</w:t>
      </w:r>
    </w:p>
    <w:p w14:paraId="4DDFEF2C">
      <w:pPr>
        <w:pStyle w:val="2"/>
        <w:spacing w:before="67" w:line="188" w:lineRule="exact"/>
        <w:ind w:left="567"/>
        <w:outlineLvl w:val="1"/>
        <w:rPr>
          <w:sz w:val="13"/>
          <w:szCs w:val="13"/>
        </w:rPr>
      </w:pPr>
      <w:r>
        <w:rPr>
          <w:color w:val="DB0720"/>
          <w:position w:val="1"/>
          <w:sz w:val="13"/>
          <w:szCs w:val="13"/>
        </w:rPr>
        <w:t>ISO</w:t>
      </w:r>
      <w:r>
        <w:rPr>
          <w:color w:val="DB0720"/>
          <w:spacing w:val="18"/>
          <w:position w:val="1"/>
          <w:sz w:val="13"/>
          <w:szCs w:val="13"/>
        </w:rPr>
        <w:t xml:space="preserve"> </w:t>
      </w:r>
      <w:r>
        <w:rPr>
          <w:color w:val="DB0720"/>
          <w:spacing w:val="9"/>
          <w:position w:val="1"/>
          <w:sz w:val="13"/>
          <w:szCs w:val="13"/>
        </w:rPr>
        <w:t>3834</w:t>
      </w:r>
    </w:p>
    <w:p w14:paraId="6766ECEC">
      <w:pPr>
        <w:pStyle w:val="2"/>
        <w:spacing w:before="23" w:line="188" w:lineRule="exact"/>
        <w:ind w:left="9"/>
        <w:rPr>
          <w:sz w:val="13"/>
          <w:szCs w:val="13"/>
        </w:rPr>
      </w:pPr>
      <w:r>
        <w:rPr>
          <w:spacing w:val="4"/>
          <w:position w:val="2"/>
          <w:sz w:val="13"/>
          <w:szCs w:val="13"/>
        </w:rPr>
        <w:t>1.</w:t>
      </w:r>
      <w:r>
        <w:rPr>
          <w:spacing w:val="1"/>
          <w:position w:val="2"/>
          <w:sz w:val="13"/>
          <w:szCs w:val="13"/>
        </w:rPr>
        <w:t xml:space="preserve">         </w:t>
      </w:r>
      <w:r>
        <w:rPr>
          <w:spacing w:val="4"/>
          <w:position w:val="2"/>
          <w:sz w:val="13"/>
          <w:szCs w:val="13"/>
        </w:rPr>
        <w:t>The</w:t>
      </w:r>
      <w:r>
        <w:rPr>
          <w:spacing w:val="37"/>
          <w:w w:val="101"/>
          <w:position w:val="2"/>
          <w:sz w:val="13"/>
          <w:szCs w:val="13"/>
        </w:rPr>
        <w:t xml:space="preserve"> </w:t>
      </w:r>
      <w:r>
        <w:rPr>
          <w:spacing w:val="4"/>
          <w:position w:val="2"/>
          <w:sz w:val="13"/>
          <w:szCs w:val="13"/>
        </w:rPr>
        <w:t>basis</w:t>
      </w:r>
      <w:r>
        <w:rPr>
          <w:spacing w:val="25"/>
          <w:w w:val="101"/>
          <w:position w:val="2"/>
          <w:sz w:val="13"/>
          <w:szCs w:val="13"/>
        </w:rPr>
        <w:t xml:space="preserve"> </w:t>
      </w:r>
      <w:r>
        <w:rPr>
          <w:spacing w:val="4"/>
          <w:position w:val="2"/>
          <w:sz w:val="13"/>
          <w:szCs w:val="13"/>
        </w:rPr>
        <w:t>for</w:t>
      </w:r>
      <w:r>
        <w:rPr>
          <w:spacing w:val="26"/>
          <w:position w:val="2"/>
          <w:sz w:val="13"/>
          <w:szCs w:val="13"/>
        </w:rPr>
        <w:t xml:space="preserve"> </w:t>
      </w:r>
      <w:r>
        <w:rPr>
          <w:spacing w:val="4"/>
          <w:position w:val="2"/>
          <w:sz w:val="13"/>
          <w:szCs w:val="13"/>
        </w:rPr>
        <w:t>any</w:t>
      </w:r>
      <w:r>
        <w:rPr>
          <w:spacing w:val="28"/>
          <w:position w:val="2"/>
          <w:sz w:val="13"/>
          <w:szCs w:val="13"/>
        </w:rPr>
        <w:t xml:space="preserve"> </w:t>
      </w:r>
      <w:r>
        <w:rPr>
          <w:spacing w:val="4"/>
          <w:position w:val="2"/>
          <w:sz w:val="13"/>
          <w:szCs w:val="13"/>
        </w:rPr>
        <w:t>audit</w:t>
      </w:r>
      <w:r>
        <w:rPr>
          <w:spacing w:val="3"/>
          <w:position w:val="2"/>
          <w:sz w:val="13"/>
          <w:szCs w:val="13"/>
        </w:rPr>
        <w:t>ing</w:t>
      </w:r>
      <w:r>
        <w:rPr>
          <w:spacing w:val="26"/>
          <w:position w:val="2"/>
          <w:sz w:val="13"/>
          <w:szCs w:val="13"/>
        </w:rPr>
        <w:t xml:space="preserve"> </w:t>
      </w:r>
      <w:r>
        <w:rPr>
          <w:spacing w:val="3"/>
          <w:position w:val="2"/>
          <w:sz w:val="13"/>
          <w:szCs w:val="13"/>
        </w:rPr>
        <w:t>and</w:t>
      </w:r>
      <w:r>
        <w:rPr>
          <w:spacing w:val="28"/>
          <w:position w:val="2"/>
          <w:sz w:val="13"/>
          <w:szCs w:val="13"/>
        </w:rPr>
        <w:t xml:space="preserve"> </w:t>
      </w:r>
      <w:r>
        <w:rPr>
          <w:spacing w:val="3"/>
          <w:position w:val="2"/>
          <w:sz w:val="13"/>
          <w:szCs w:val="13"/>
        </w:rPr>
        <w:t>certification</w:t>
      </w:r>
      <w:r>
        <w:rPr>
          <w:spacing w:val="27"/>
          <w:position w:val="2"/>
          <w:sz w:val="13"/>
          <w:szCs w:val="13"/>
        </w:rPr>
        <w:t xml:space="preserve"> </w:t>
      </w:r>
      <w:r>
        <w:rPr>
          <w:spacing w:val="3"/>
          <w:position w:val="2"/>
          <w:sz w:val="13"/>
          <w:szCs w:val="13"/>
        </w:rPr>
        <w:t>as</w:t>
      </w:r>
      <w:r>
        <w:rPr>
          <w:spacing w:val="24"/>
          <w:w w:val="101"/>
          <w:position w:val="2"/>
          <w:sz w:val="13"/>
          <w:szCs w:val="13"/>
        </w:rPr>
        <w:t xml:space="preserve"> </w:t>
      </w:r>
      <w:r>
        <w:rPr>
          <w:spacing w:val="3"/>
          <w:position w:val="2"/>
          <w:sz w:val="13"/>
          <w:szCs w:val="13"/>
        </w:rPr>
        <w:t>well</w:t>
      </w:r>
      <w:r>
        <w:rPr>
          <w:spacing w:val="26"/>
          <w:w w:val="101"/>
          <w:position w:val="2"/>
          <w:sz w:val="13"/>
          <w:szCs w:val="13"/>
        </w:rPr>
        <w:t xml:space="preserve"> </w:t>
      </w:r>
      <w:r>
        <w:rPr>
          <w:spacing w:val="3"/>
          <w:position w:val="2"/>
          <w:sz w:val="13"/>
          <w:szCs w:val="13"/>
        </w:rPr>
        <w:t>as</w:t>
      </w:r>
      <w:r>
        <w:rPr>
          <w:spacing w:val="25"/>
          <w:w w:val="102"/>
          <w:position w:val="2"/>
          <w:sz w:val="13"/>
          <w:szCs w:val="13"/>
        </w:rPr>
        <w:t xml:space="preserve"> </w:t>
      </w:r>
      <w:r>
        <w:rPr>
          <w:spacing w:val="3"/>
          <w:position w:val="2"/>
          <w:sz w:val="13"/>
          <w:szCs w:val="13"/>
        </w:rPr>
        <w:t>current</w:t>
      </w:r>
    </w:p>
    <w:p w14:paraId="27190248">
      <w:pPr>
        <w:spacing w:line="14" w:lineRule="auto"/>
        <w:rPr>
          <w:rFonts w:ascii="Arial"/>
          <w:sz w:val="2"/>
        </w:rPr>
      </w:pPr>
      <w:r>
        <w:rPr>
          <w:rFonts w:ascii="Arial" w:hAnsi="Arial" w:eastAsia="Arial" w:cs="Arial"/>
          <w:sz w:val="2"/>
          <w:szCs w:val="2"/>
        </w:rPr>
        <w:br w:type="column"/>
      </w:r>
    </w:p>
    <w:p w14:paraId="043E7201">
      <w:pPr>
        <w:pStyle w:val="2"/>
        <w:spacing w:before="36" w:line="317" w:lineRule="auto"/>
        <w:ind w:left="568" w:right="241" w:firstLine="5"/>
        <w:jc w:val="both"/>
        <w:rPr>
          <w:sz w:val="13"/>
          <w:szCs w:val="13"/>
        </w:rPr>
      </w:pPr>
      <w:r>
        <w:rPr>
          <w:sz w:val="13"/>
          <w:szCs w:val="13"/>
        </w:rPr>
        <w:t>monitoring</w:t>
      </w:r>
      <w:r>
        <w:rPr>
          <w:spacing w:val="3"/>
          <w:sz w:val="13"/>
          <w:szCs w:val="13"/>
        </w:rPr>
        <w:t xml:space="preserve">   </w:t>
      </w:r>
      <w:r>
        <w:rPr>
          <w:sz w:val="13"/>
          <w:szCs w:val="13"/>
        </w:rPr>
        <w:t>of</w:t>
      </w:r>
      <w:r>
        <w:rPr>
          <w:spacing w:val="20"/>
          <w:w w:val="101"/>
          <w:sz w:val="13"/>
          <w:szCs w:val="13"/>
        </w:rPr>
        <w:t xml:space="preserve">  </w:t>
      </w:r>
      <w:r>
        <w:rPr>
          <w:sz w:val="13"/>
          <w:szCs w:val="13"/>
        </w:rPr>
        <w:t>the</w:t>
      </w:r>
      <w:r>
        <w:rPr>
          <w:spacing w:val="9"/>
          <w:sz w:val="13"/>
          <w:szCs w:val="13"/>
        </w:rPr>
        <w:t xml:space="preserve">   </w:t>
      </w:r>
      <w:r>
        <w:rPr>
          <w:sz w:val="13"/>
          <w:szCs w:val="13"/>
        </w:rPr>
        <w:t>system</w:t>
      </w:r>
      <w:r>
        <w:rPr>
          <w:spacing w:val="9"/>
          <w:sz w:val="13"/>
          <w:szCs w:val="13"/>
        </w:rPr>
        <w:t xml:space="preserve">   </w:t>
      </w:r>
      <w:r>
        <w:rPr>
          <w:sz w:val="13"/>
          <w:szCs w:val="13"/>
        </w:rPr>
        <w:t>shall</w:t>
      </w:r>
      <w:r>
        <w:rPr>
          <w:spacing w:val="9"/>
          <w:sz w:val="13"/>
          <w:szCs w:val="13"/>
        </w:rPr>
        <w:t xml:space="preserve">   </w:t>
      </w:r>
      <w:r>
        <w:rPr>
          <w:sz w:val="13"/>
          <w:szCs w:val="13"/>
        </w:rPr>
        <w:t>be</w:t>
      </w:r>
      <w:r>
        <w:rPr>
          <w:spacing w:val="9"/>
          <w:sz w:val="13"/>
          <w:szCs w:val="13"/>
        </w:rPr>
        <w:t xml:space="preserve">   </w:t>
      </w:r>
      <w:r>
        <w:rPr>
          <w:sz w:val="13"/>
          <w:szCs w:val="13"/>
        </w:rPr>
        <w:t>ISO</w:t>
      </w:r>
      <w:r>
        <w:rPr>
          <w:spacing w:val="9"/>
          <w:sz w:val="13"/>
          <w:szCs w:val="13"/>
        </w:rPr>
        <w:t xml:space="preserve">   3834   (“</w:t>
      </w:r>
      <w:r>
        <w:rPr>
          <w:sz w:val="13"/>
          <w:szCs w:val="13"/>
        </w:rPr>
        <w:t xml:space="preserve">Quality </w:t>
      </w:r>
      <w:r>
        <w:rPr>
          <w:spacing w:val="5"/>
          <w:sz w:val="13"/>
          <w:szCs w:val="13"/>
        </w:rPr>
        <w:t>requirements  for  fus</w:t>
      </w:r>
      <w:r>
        <w:rPr>
          <w:spacing w:val="4"/>
          <w:sz w:val="13"/>
          <w:szCs w:val="13"/>
        </w:rPr>
        <w:t>ion  welding  of</w:t>
      </w:r>
      <w:r>
        <w:rPr>
          <w:spacing w:val="8"/>
          <w:sz w:val="13"/>
          <w:szCs w:val="13"/>
        </w:rPr>
        <w:t xml:space="preserve">  </w:t>
      </w:r>
      <w:r>
        <w:rPr>
          <w:spacing w:val="4"/>
          <w:sz w:val="13"/>
          <w:szCs w:val="13"/>
        </w:rPr>
        <w:t>metallic</w:t>
      </w:r>
      <w:r>
        <w:rPr>
          <w:spacing w:val="11"/>
          <w:sz w:val="13"/>
          <w:szCs w:val="13"/>
        </w:rPr>
        <w:t xml:space="preserve">  </w:t>
      </w:r>
      <w:r>
        <w:rPr>
          <w:spacing w:val="4"/>
          <w:sz w:val="13"/>
          <w:szCs w:val="13"/>
        </w:rPr>
        <w:t>materials“),</w:t>
      </w:r>
      <w:r>
        <w:rPr>
          <w:spacing w:val="8"/>
          <w:sz w:val="13"/>
          <w:szCs w:val="13"/>
        </w:rPr>
        <w:t xml:space="preserve">  </w:t>
      </w:r>
      <w:r>
        <w:rPr>
          <w:spacing w:val="4"/>
          <w:sz w:val="13"/>
          <w:szCs w:val="13"/>
        </w:rPr>
        <w:t>as</w:t>
      </w:r>
      <w:r>
        <w:rPr>
          <w:spacing w:val="1"/>
          <w:sz w:val="13"/>
          <w:szCs w:val="13"/>
        </w:rPr>
        <w:t xml:space="preserve"> </w:t>
      </w:r>
      <w:r>
        <w:rPr>
          <w:spacing w:val="4"/>
          <w:sz w:val="13"/>
          <w:szCs w:val="13"/>
        </w:rPr>
        <w:t>amended</w:t>
      </w:r>
      <w:r>
        <w:rPr>
          <w:spacing w:val="21"/>
          <w:sz w:val="13"/>
          <w:szCs w:val="13"/>
        </w:rPr>
        <w:t xml:space="preserve"> </w:t>
      </w:r>
      <w:r>
        <w:rPr>
          <w:spacing w:val="4"/>
          <w:sz w:val="13"/>
          <w:szCs w:val="13"/>
        </w:rPr>
        <w:t>from</w:t>
      </w:r>
      <w:r>
        <w:rPr>
          <w:spacing w:val="20"/>
          <w:sz w:val="13"/>
          <w:szCs w:val="13"/>
        </w:rPr>
        <w:t xml:space="preserve"> </w:t>
      </w:r>
      <w:r>
        <w:rPr>
          <w:spacing w:val="4"/>
          <w:sz w:val="13"/>
          <w:szCs w:val="13"/>
        </w:rPr>
        <w:t>time</w:t>
      </w:r>
      <w:r>
        <w:rPr>
          <w:spacing w:val="22"/>
          <w:sz w:val="13"/>
          <w:szCs w:val="13"/>
        </w:rPr>
        <w:t xml:space="preserve"> </w:t>
      </w:r>
      <w:r>
        <w:rPr>
          <w:spacing w:val="4"/>
          <w:sz w:val="13"/>
          <w:szCs w:val="13"/>
        </w:rPr>
        <w:t>to</w:t>
      </w:r>
      <w:r>
        <w:rPr>
          <w:spacing w:val="17"/>
          <w:w w:val="102"/>
          <w:sz w:val="13"/>
          <w:szCs w:val="13"/>
        </w:rPr>
        <w:t xml:space="preserve"> </w:t>
      </w:r>
      <w:r>
        <w:rPr>
          <w:spacing w:val="4"/>
          <w:sz w:val="13"/>
          <w:szCs w:val="13"/>
        </w:rPr>
        <w:t>time,</w:t>
      </w:r>
      <w:r>
        <w:rPr>
          <w:spacing w:val="22"/>
          <w:sz w:val="13"/>
          <w:szCs w:val="13"/>
        </w:rPr>
        <w:t xml:space="preserve"> </w:t>
      </w:r>
      <w:r>
        <w:rPr>
          <w:spacing w:val="4"/>
          <w:sz w:val="13"/>
          <w:szCs w:val="13"/>
        </w:rPr>
        <w:t>which</w:t>
      </w:r>
      <w:r>
        <w:rPr>
          <w:spacing w:val="22"/>
          <w:w w:val="101"/>
          <w:sz w:val="13"/>
          <w:szCs w:val="13"/>
        </w:rPr>
        <w:t xml:space="preserve"> </w:t>
      </w:r>
      <w:r>
        <w:rPr>
          <w:spacing w:val="4"/>
          <w:sz w:val="13"/>
          <w:szCs w:val="13"/>
        </w:rPr>
        <w:t>shall</w:t>
      </w:r>
      <w:r>
        <w:rPr>
          <w:spacing w:val="21"/>
          <w:w w:val="102"/>
          <w:sz w:val="13"/>
          <w:szCs w:val="13"/>
        </w:rPr>
        <w:t xml:space="preserve"> </w:t>
      </w:r>
      <w:r>
        <w:rPr>
          <w:spacing w:val="4"/>
          <w:sz w:val="13"/>
          <w:szCs w:val="13"/>
        </w:rPr>
        <w:t>form</w:t>
      </w:r>
      <w:r>
        <w:rPr>
          <w:spacing w:val="20"/>
          <w:sz w:val="13"/>
          <w:szCs w:val="13"/>
        </w:rPr>
        <w:t xml:space="preserve"> </w:t>
      </w:r>
      <w:r>
        <w:rPr>
          <w:spacing w:val="4"/>
          <w:sz w:val="13"/>
          <w:szCs w:val="13"/>
        </w:rPr>
        <w:t>an</w:t>
      </w:r>
      <w:r>
        <w:rPr>
          <w:spacing w:val="29"/>
          <w:w w:val="101"/>
          <w:sz w:val="13"/>
          <w:szCs w:val="13"/>
        </w:rPr>
        <w:t xml:space="preserve"> </w:t>
      </w:r>
      <w:r>
        <w:rPr>
          <w:spacing w:val="4"/>
          <w:sz w:val="13"/>
          <w:szCs w:val="13"/>
        </w:rPr>
        <w:t>integra</w:t>
      </w:r>
      <w:r>
        <w:rPr>
          <w:spacing w:val="3"/>
          <w:sz w:val="13"/>
          <w:szCs w:val="13"/>
        </w:rPr>
        <w:t>l</w:t>
      </w:r>
      <w:r>
        <w:rPr>
          <w:spacing w:val="29"/>
          <w:w w:val="101"/>
          <w:sz w:val="13"/>
          <w:szCs w:val="13"/>
        </w:rPr>
        <w:t xml:space="preserve"> </w:t>
      </w:r>
      <w:r>
        <w:rPr>
          <w:spacing w:val="3"/>
          <w:sz w:val="13"/>
          <w:szCs w:val="13"/>
        </w:rPr>
        <w:t>part</w:t>
      </w:r>
      <w:r>
        <w:rPr>
          <w:sz w:val="13"/>
          <w:szCs w:val="13"/>
        </w:rPr>
        <w:t xml:space="preserve"> </w:t>
      </w:r>
      <w:r>
        <w:rPr>
          <w:spacing w:val="4"/>
          <w:sz w:val="13"/>
          <w:szCs w:val="13"/>
        </w:rPr>
        <w:t>hereof.</w:t>
      </w:r>
      <w:r>
        <w:rPr>
          <w:spacing w:val="28"/>
          <w:w w:val="101"/>
          <w:sz w:val="13"/>
          <w:szCs w:val="13"/>
        </w:rPr>
        <w:t xml:space="preserve"> </w:t>
      </w:r>
      <w:r>
        <w:rPr>
          <w:spacing w:val="4"/>
          <w:sz w:val="13"/>
          <w:szCs w:val="13"/>
        </w:rPr>
        <w:t>The</w:t>
      </w:r>
      <w:r>
        <w:rPr>
          <w:spacing w:val="44"/>
          <w:w w:val="101"/>
          <w:sz w:val="13"/>
          <w:szCs w:val="13"/>
        </w:rPr>
        <w:t xml:space="preserve"> </w:t>
      </w:r>
      <w:r>
        <w:rPr>
          <w:spacing w:val="4"/>
          <w:sz w:val="13"/>
          <w:szCs w:val="13"/>
        </w:rPr>
        <w:t>part</w:t>
      </w:r>
      <w:r>
        <w:rPr>
          <w:spacing w:val="39"/>
          <w:sz w:val="13"/>
          <w:szCs w:val="13"/>
        </w:rPr>
        <w:t xml:space="preserve"> </w:t>
      </w:r>
      <w:r>
        <w:rPr>
          <w:spacing w:val="4"/>
          <w:sz w:val="13"/>
          <w:szCs w:val="13"/>
        </w:rPr>
        <w:t>of</w:t>
      </w:r>
      <w:r>
        <w:rPr>
          <w:spacing w:val="29"/>
          <w:w w:val="101"/>
          <w:sz w:val="13"/>
          <w:szCs w:val="13"/>
        </w:rPr>
        <w:t xml:space="preserve"> </w:t>
      </w:r>
      <w:r>
        <w:rPr>
          <w:spacing w:val="4"/>
          <w:sz w:val="13"/>
          <w:szCs w:val="13"/>
        </w:rPr>
        <w:t>the</w:t>
      </w:r>
      <w:r>
        <w:rPr>
          <w:spacing w:val="39"/>
          <w:w w:val="101"/>
          <w:sz w:val="13"/>
          <w:szCs w:val="13"/>
        </w:rPr>
        <w:t xml:space="preserve"> </w:t>
      </w:r>
      <w:r>
        <w:rPr>
          <w:spacing w:val="4"/>
          <w:sz w:val="13"/>
          <w:szCs w:val="13"/>
        </w:rPr>
        <w:t>ISO</w:t>
      </w:r>
      <w:r>
        <w:rPr>
          <w:spacing w:val="43"/>
          <w:sz w:val="13"/>
          <w:szCs w:val="13"/>
        </w:rPr>
        <w:t xml:space="preserve"> </w:t>
      </w:r>
      <w:r>
        <w:rPr>
          <w:spacing w:val="4"/>
          <w:sz w:val="13"/>
          <w:szCs w:val="13"/>
        </w:rPr>
        <w:t>3834</w:t>
      </w:r>
      <w:r>
        <w:rPr>
          <w:spacing w:val="41"/>
          <w:w w:val="101"/>
          <w:sz w:val="13"/>
          <w:szCs w:val="13"/>
        </w:rPr>
        <w:t xml:space="preserve"> </w:t>
      </w:r>
      <w:r>
        <w:rPr>
          <w:spacing w:val="4"/>
          <w:sz w:val="13"/>
          <w:szCs w:val="13"/>
        </w:rPr>
        <w:t>requirements</w:t>
      </w:r>
      <w:r>
        <w:rPr>
          <w:spacing w:val="38"/>
          <w:sz w:val="13"/>
          <w:szCs w:val="13"/>
        </w:rPr>
        <w:t xml:space="preserve"> </w:t>
      </w:r>
      <w:r>
        <w:rPr>
          <w:spacing w:val="4"/>
          <w:sz w:val="13"/>
          <w:szCs w:val="13"/>
        </w:rPr>
        <w:t>essenti</w:t>
      </w:r>
      <w:r>
        <w:rPr>
          <w:spacing w:val="3"/>
          <w:sz w:val="13"/>
          <w:szCs w:val="13"/>
        </w:rPr>
        <w:t>al</w:t>
      </w:r>
      <w:r>
        <w:rPr>
          <w:spacing w:val="36"/>
          <w:sz w:val="13"/>
          <w:szCs w:val="13"/>
        </w:rPr>
        <w:t xml:space="preserve"> </w:t>
      </w:r>
      <w:r>
        <w:rPr>
          <w:spacing w:val="3"/>
          <w:sz w:val="13"/>
          <w:szCs w:val="13"/>
        </w:rPr>
        <w:t>for</w:t>
      </w:r>
      <w:r>
        <w:rPr>
          <w:sz w:val="13"/>
          <w:szCs w:val="13"/>
        </w:rPr>
        <w:t xml:space="preserve"> </w:t>
      </w:r>
      <w:r>
        <w:rPr>
          <w:spacing w:val="4"/>
          <w:sz w:val="13"/>
          <w:szCs w:val="13"/>
        </w:rPr>
        <w:t>manufacturing</w:t>
      </w:r>
      <w:r>
        <w:rPr>
          <w:spacing w:val="34"/>
          <w:w w:val="102"/>
          <w:sz w:val="13"/>
          <w:szCs w:val="13"/>
        </w:rPr>
        <w:t xml:space="preserve"> </w:t>
      </w:r>
      <w:r>
        <w:rPr>
          <w:spacing w:val="4"/>
          <w:sz w:val="13"/>
          <w:szCs w:val="13"/>
        </w:rPr>
        <w:t>the</w:t>
      </w:r>
      <w:r>
        <w:rPr>
          <w:spacing w:val="21"/>
          <w:sz w:val="13"/>
          <w:szCs w:val="13"/>
        </w:rPr>
        <w:t xml:space="preserve"> </w:t>
      </w:r>
      <w:r>
        <w:rPr>
          <w:spacing w:val="4"/>
          <w:sz w:val="13"/>
          <w:szCs w:val="13"/>
        </w:rPr>
        <w:t>welded</w:t>
      </w:r>
      <w:r>
        <w:rPr>
          <w:spacing w:val="29"/>
          <w:sz w:val="13"/>
          <w:szCs w:val="13"/>
        </w:rPr>
        <w:t xml:space="preserve"> </w:t>
      </w:r>
      <w:r>
        <w:rPr>
          <w:spacing w:val="4"/>
          <w:sz w:val="13"/>
          <w:szCs w:val="13"/>
        </w:rPr>
        <w:t>product</w:t>
      </w:r>
      <w:r>
        <w:rPr>
          <w:spacing w:val="21"/>
          <w:w w:val="101"/>
          <w:sz w:val="13"/>
          <w:szCs w:val="13"/>
        </w:rPr>
        <w:t xml:space="preserve"> </w:t>
      </w:r>
      <w:r>
        <w:rPr>
          <w:spacing w:val="4"/>
          <w:sz w:val="13"/>
          <w:szCs w:val="13"/>
        </w:rPr>
        <w:t>according</w:t>
      </w:r>
      <w:r>
        <w:rPr>
          <w:spacing w:val="20"/>
          <w:w w:val="102"/>
          <w:sz w:val="13"/>
          <w:szCs w:val="13"/>
        </w:rPr>
        <w:t xml:space="preserve"> </w:t>
      </w:r>
      <w:r>
        <w:rPr>
          <w:spacing w:val="4"/>
          <w:sz w:val="13"/>
          <w:szCs w:val="13"/>
        </w:rPr>
        <w:t>to</w:t>
      </w:r>
      <w:r>
        <w:rPr>
          <w:spacing w:val="28"/>
          <w:sz w:val="13"/>
          <w:szCs w:val="13"/>
        </w:rPr>
        <w:t xml:space="preserve"> </w:t>
      </w:r>
      <w:r>
        <w:rPr>
          <w:spacing w:val="4"/>
          <w:sz w:val="13"/>
          <w:szCs w:val="13"/>
        </w:rPr>
        <w:t>its</w:t>
      </w:r>
      <w:r>
        <w:rPr>
          <w:spacing w:val="25"/>
          <w:w w:val="101"/>
          <w:sz w:val="13"/>
          <w:szCs w:val="13"/>
        </w:rPr>
        <w:t xml:space="preserve"> </w:t>
      </w:r>
      <w:r>
        <w:rPr>
          <w:spacing w:val="4"/>
          <w:sz w:val="13"/>
          <w:szCs w:val="13"/>
        </w:rPr>
        <w:t>complexity</w:t>
      </w:r>
      <w:r>
        <w:rPr>
          <w:sz w:val="13"/>
          <w:szCs w:val="13"/>
        </w:rPr>
        <w:t xml:space="preserve"> </w:t>
      </w:r>
      <w:r>
        <w:rPr>
          <w:spacing w:val="3"/>
          <w:sz w:val="13"/>
          <w:szCs w:val="13"/>
        </w:rPr>
        <w:t>or</w:t>
      </w:r>
      <w:r>
        <w:rPr>
          <w:spacing w:val="16"/>
          <w:w w:val="101"/>
          <w:sz w:val="13"/>
          <w:szCs w:val="13"/>
        </w:rPr>
        <w:t xml:space="preserve"> </w:t>
      </w:r>
      <w:r>
        <w:rPr>
          <w:spacing w:val="3"/>
          <w:sz w:val="13"/>
          <w:szCs w:val="13"/>
        </w:rPr>
        <w:t>its</w:t>
      </w:r>
      <w:r>
        <w:rPr>
          <w:spacing w:val="16"/>
          <w:w w:val="102"/>
          <w:sz w:val="13"/>
          <w:szCs w:val="13"/>
        </w:rPr>
        <w:t xml:space="preserve"> </w:t>
      </w:r>
      <w:r>
        <w:rPr>
          <w:spacing w:val="3"/>
          <w:sz w:val="13"/>
          <w:szCs w:val="13"/>
        </w:rPr>
        <w:t>potential of risks</w:t>
      </w:r>
      <w:r>
        <w:rPr>
          <w:spacing w:val="11"/>
          <w:w w:val="101"/>
          <w:sz w:val="13"/>
          <w:szCs w:val="13"/>
        </w:rPr>
        <w:t xml:space="preserve"> </w:t>
      </w:r>
      <w:r>
        <w:rPr>
          <w:spacing w:val="3"/>
          <w:sz w:val="13"/>
          <w:szCs w:val="13"/>
        </w:rPr>
        <w:t>shall</w:t>
      </w:r>
      <w:r>
        <w:rPr>
          <w:spacing w:val="17"/>
          <w:w w:val="101"/>
          <w:sz w:val="13"/>
          <w:szCs w:val="13"/>
        </w:rPr>
        <w:t xml:space="preserve"> </w:t>
      </w:r>
      <w:r>
        <w:rPr>
          <w:spacing w:val="3"/>
          <w:sz w:val="13"/>
          <w:szCs w:val="13"/>
        </w:rPr>
        <w:t>be</w:t>
      </w:r>
      <w:r>
        <w:rPr>
          <w:spacing w:val="16"/>
          <w:sz w:val="13"/>
          <w:szCs w:val="13"/>
        </w:rPr>
        <w:t xml:space="preserve"> </w:t>
      </w:r>
      <w:r>
        <w:rPr>
          <w:spacing w:val="3"/>
          <w:sz w:val="13"/>
          <w:szCs w:val="13"/>
        </w:rPr>
        <w:t>relevant.</w:t>
      </w:r>
    </w:p>
    <w:p w14:paraId="185859D9">
      <w:pPr>
        <w:pStyle w:val="2"/>
        <w:spacing w:before="24" w:line="322" w:lineRule="auto"/>
        <w:ind w:left="566" w:right="248"/>
        <w:jc w:val="both"/>
        <w:rPr>
          <w:rFonts w:ascii="宋体" w:hAnsi="宋体" w:eastAsia="宋体" w:cs="宋体"/>
          <w:sz w:val="13"/>
          <w:szCs w:val="13"/>
        </w:rPr>
      </w:pPr>
      <w:r>
        <w:rPr>
          <w:rFonts w:ascii="宋体" w:hAnsi="宋体" w:eastAsia="宋体" w:cs="宋体"/>
          <w:spacing w:val="18"/>
          <w:sz w:val="13"/>
          <w:szCs w:val="13"/>
        </w:rPr>
        <w:t>任何审核和认证以及系统当前监控的基础应为</w:t>
      </w:r>
      <w:r>
        <w:rPr>
          <w:sz w:val="13"/>
          <w:szCs w:val="13"/>
        </w:rPr>
        <w:t>ISO</w:t>
      </w:r>
      <w:r>
        <w:rPr>
          <w:spacing w:val="6"/>
          <w:sz w:val="13"/>
          <w:szCs w:val="13"/>
        </w:rPr>
        <w:t xml:space="preserve">  </w:t>
      </w:r>
      <w:r>
        <w:rPr>
          <w:spacing w:val="18"/>
          <w:sz w:val="13"/>
          <w:szCs w:val="13"/>
        </w:rPr>
        <w:t>383</w:t>
      </w:r>
      <w:r>
        <w:rPr>
          <w:spacing w:val="17"/>
          <w:sz w:val="13"/>
          <w:szCs w:val="13"/>
        </w:rPr>
        <w:t>4</w:t>
      </w:r>
      <w:r>
        <w:rPr>
          <w:rFonts w:ascii="宋体" w:hAnsi="宋体" w:eastAsia="宋体" w:cs="宋体"/>
          <w:spacing w:val="17"/>
          <w:sz w:val="13"/>
          <w:szCs w:val="13"/>
        </w:rPr>
        <w:t>（“金属材料熔焊的质量要求”</w:t>
      </w:r>
      <w:r>
        <w:rPr>
          <w:rFonts w:ascii="宋体" w:hAnsi="宋体" w:eastAsia="宋体" w:cs="宋体"/>
          <w:sz w:val="13"/>
          <w:szCs w:val="13"/>
        </w:rPr>
        <w:t>），</w:t>
      </w:r>
      <w:r>
        <w:rPr>
          <w:rFonts w:ascii="宋体" w:hAnsi="宋体" w:eastAsia="宋体" w:cs="宋体"/>
          <w:spacing w:val="-11"/>
          <w:sz w:val="13"/>
          <w:szCs w:val="13"/>
        </w:rPr>
        <w:t xml:space="preserve"> </w:t>
      </w:r>
      <w:r>
        <w:rPr>
          <w:rFonts w:ascii="宋体" w:hAnsi="宋体" w:eastAsia="宋体" w:cs="宋体"/>
          <w:spacing w:val="17"/>
          <w:sz w:val="13"/>
          <w:szCs w:val="13"/>
        </w:rPr>
        <w:t>并可随时修订，该标准应构成</w:t>
      </w:r>
      <w:r>
        <w:rPr>
          <w:rFonts w:ascii="宋体" w:hAnsi="宋体" w:eastAsia="宋体" w:cs="宋体"/>
          <w:spacing w:val="16"/>
          <w:sz w:val="13"/>
          <w:szCs w:val="13"/>
        </w:rPr>
        <w:t>本标准不可分</w:t>
      </w:r>
      <w:r>
        <w:rPr>
          <w:rFonts w:ascii="宋体" w:hAnsi="宋体" w:eastAsia="宋体" w:cs="宋体"/>
          <w:spacing w:val="15"/>
          <w:sz w:val="13"/>
          <w:szCs w:val="13"/>
        </w:rPr>
        <w:t>割的一部分。</w:t>
      </w:r>
      <w:r>
        <w:rPr>
          <w:rFonts w:ascii="宋体" w:hAnsi="宋体" w:eastAsia="宋体" w:cs="宋体"/>
          <w:spacing w:val="-5"/>
          <w:sz w:val="13"/>
          <w:szCs w:val="13"/>
        </w:rPr>
        <w:t xml:space="preserve"> </w:t>
      </w:r>
      <w:r>
        <w:rPr>
          <w:sz w:val="13"/>
          <w:szCs w:val="13"/>
        </w:rPr>
        <w:t>ISO</w:t>
      </w:r>
      <w:r>
        <w:rPr>
          <w:spacing w:val="15"/>
          <w:sz w:val="13"/>
          <w:szCs w:val="13"/>
        </w:rPr>
        <w:t xml:space="preserve">  3834</w:t>
      </w:r>
      <w:r>
        <w:rPr>
          <w:rFonts w:ascii="宋体" w:hAnsi="宋体" w:eastAsia="宋体" w:cs="宋体"/>
          <w:spacing w:val="15"/>
          <w:sz w:val="13"/>
          <w:szCs w:val="13"/>
        </w:rPr>
        <w:t>要求中根据焊接产品的复杂性或潜在风险制</w:t>
      </w:r>
      <w:r>
        <w:rPr>
          <w:rFonts w:ascii="宋体" w:hAnsi="宋体" w:eastAsia="宋体" w:cs="宋体"/>
          <w:spacing w:val="16"/>
          <w:sz w:val="13"/>
          <w:szCs w:val="13"/>
        </w:rPr>
        <w:t>造焊接产品所必需的部分应具有相关性。</w:t>
      </w:r>
    </w:p>
    <w:p w14:paraId="7D2EB58C">
      <w:pPr>
        <w:pStyle w:val="2"/>
        <w:spacing w:before="1" w:line="301" w:lineRule="auto"/>
        <w:ind w:left="1703" w:right="384" w:hanging="566"/>
        <w:rPr>
          <w:rFonts w:ascii="MS Gothic" w:hAnsi="MS Gothic" w:eastAsia="MS Gothic" w:cs="MS Gothic"/>
          <w:sz w:val="13"/>
          <w:szCs w:val="13"/>
        </w:rPr>
      </w:pPr>
      <w:r>
        <w:rPr>
          <w:spacing w:val="8"/>
          <w:sz w:val="13"/>
          <w:szCs w:val="13"/>
        </w:rPr>
        <w:t xml:space="preserve">a)         </w:t>
      </w:r>
      <w:r>
        <w:rPr>
          <w:sz w:val="13"/>
          <w:szCs w:val="13"/>
        </w:rPr>
        <w:t>High</w:t>
      </w:r>
      <w:r>
        <w:rPr>
          <w:spacing w:val="17"/>
          <w:sz w:val="13"/>
          <w:szCs w:val="13"/>
        </w:rPr>
        <w:t xml:space="preserve">  </w:t>
      </w:r>
      <w:r>
        <w:rPr>
          <w:sz w:val="13"/>
          <w:szCs w:val="13"/>
        </w:rPr>
        <w:t>demands</w:t>
      </w:r>
      <w:r>
        <w:rPr>
          <w:spacing w:val="15"/>
          <w:w w:val="101"/>
          <w:sz w:val="13"/>
          <w:szCs w:val="13"/>
        </w:rPr>
        <w:t xml:space="preserve">  </w:t>
      </w:r>
      <w:r>
        <w:rPr>
          <w:sz w:val="13"/>
          <w:szCs w:val="13"/>
        </w:rPr>
        <w:t>are</w:t>
      </w:r>
      <w:r>
        <w:rPr>
          <w:spacing w:val="16"/>
          <w:sz w:val="13"/>
          <w:szCs w:val="13"/>
        </w:rPr>
        <w:t xml:space="preserve">  </w:t>
      </w:r>
      <w:r>
        <w:rPr>
          <w:sz w:val="13"/>
          <w:szCs w:val="13"/>
        </w:rPr>
        <w:t>covered</w:t>
      </w:r>
      <w:r>
        <w:rPr>
          <w:spacing w:val="18"/>
          <w:sz w:val="13"/>
          <w:szCs w:val="13"/>
        </w:rPr>
        <w:t xml:space="preserve">  </w:t>
      </w:r>
      <w:r>
        <w:rPr>
          <w:sz w:val="13"/>
          <w:szCs w:val="13"/>
        </w:rPr>
        <w:t>by</w:t>
      </w:r>
      <w:r>
        <w:rPr>
          <w:spacing w:val="19"/>
          <w:sz w:val="13"/>
          <w:szCs w:val="13"/>
        </w:rPr>
        <w:t xml:space="preserve">  </w:t>
      </w:r>
      <w:r>
        <w:rPr>
          <w:sz w:val="13"/>
          <w:szCs w:val="13"/>
        </w:rPr>
        <w:t>part</w:t>
      </w:r>
      <w:r>
        <w:rPr>
          <w:spacing w:val="17"/>
          <w:w w:val="101"/>
          <w:sz w:val="13"/>
          <w:szCs w:val="13"/>
        </w:rPr>
        <w:t xml:space="preserve">  </w:t>
      </w:r>
      <w:r>
        <w:rPr>
          <w:spacing w:val="8"/>
          <w:sz w:val="13"/>
          <w:szCs w:val="13"/>
        </w:rPr>
        <w:t>2</w:t>
      </w:r>
      <w:r>
        <w:rPr>
          <w:spacing w:val="17"/>
          <w:w w:val="101"/>
          <w:sz w:val="13"/>
          <w:szCs w:val="13"/>
        </w:rPr>
        <w:t xml:space="preserve">  </w:t>
      </w:r>
      <w:r>
        <w:rPr>
          <w:spacing w:val="8"/>
          <w:sz w:val="13"/>
          <w:szCs w:val="13"/>
        </w:rPr>
        <w:t>–</w:t>
      </w:r>
      <w:r>
        <w:rPr>
          <w:sz w:val="13"/>
          <w:szCs w:val="13"/>
        </w:rPr>
        <w:t xml:space="preserve"> </w:t>
      </w:r>
      <w:r>
        <w:rPr>
          <w:spacing w:val="5"/>
          <w:sz w:val="13"/>
          <w:szCs w:val="13"/>
        </w:rPr>
        <w:t xml:space="preserve">comprehensive quality requirements; </w:t>
      </w:r>
      <w:r>
        <w:rPr>
          <w:rFonts w:ascii="MS Gothic" w:hAnsi="MS Gothic" w:eastAsia="MS Gothic" w:cs="MS Gothic"/>
          <w:spacing w:val="5"/>
          <w:sz w:val="13"/>
          <w:szCs w:val="13"/>
        </w:rPr>
        <w:t>第</w:t>
      </w:r>
      <w:r>
        <w:rPr>
          <w:spacing w:val="5"/>
          <w:sz w:val="13"/>
          <w:szCs w:val="13"/>
        </w:rPr>
        <w:t>2</w:t>
      </w:r>
      <w:r>
        <w:rPr>
          <w:rFonts w:ascii="MS Gothic" w:hAnsi="MS Gothic" w:eastAsia="MS Gothic" w:cs="MS Gothic"/>
          <w:spacing w:val="5"/>
          <w:sz w:val="13"/>
          <w:szCs w:val="13"/>
        </w:rPr>
        <w:t>部分</w:t>
      </w:r>
    </w:p>
    <w:p w14:paraId="75A45111">
      <w:pPr>
        <w:pStyle w:val="2"/>
        <w:spacing w:before="124" w:line="74" w:lineRule="exact"/>
        <w:ind w:left="1706"/>
        <w:rPr>
          <w:sz w:val="13"/>
          <w:szCs w:val="13"/>
        </w:rPr>
      </w:pPr>
      <w:r>
        <w:rPr>
          <w:spacing w:val="3"/>
          <w:position w:val="-2"/>
          <w:sz w:val="13"/>
          <w:szCs w:val="13"/>
        </w:rPr>
        <w:t>——</w:t>
      </w:r>
    </w:p>
    <w:p w14:paraId="115A0F35">
      <w:pPr>
        <w:spacing w:before="108" w:line="200" w:lineRule="auto"/>
        <w:ind w:left="1704"/>
        <w:rPr>
          <w:rFonts w:ascii="MS Gothic" w:hAnsi="MS Gothic" w:eastAsia="MS Gothic" w:cs="MS Gothic"/>
          <w:sz w:val="13"/>
          <w:szCs w:val="13"/>
        </w:rPr>
      </w:pPr>
      <w:r>
        <w:rPr>
          <w:rFonts w:ascii="Microsoft JhengHei" w:hAnsi="Microsoft JhengHei" w:eastAsia="Microsoft JhengHei" w:cs="Microsoft JhengHei"/>
          <w:spacing w:val="9"/>
          <w:sz w:val="13"/>
          <w:szCs w:val="13"/>
        </w:rPr>
        <w:t>综合质量要求涵盖了高要</w:t>
      </w:r>
      <w:r>
        <w:rPr>
          <w:rFonts w:ascii="MS Gothic" w:hAnsi="MS Gothic" w:eastAsia="MS Gothic" w:cs="MS Gothic"/>
          <w:spacing w:val="9"/>
          <w:sz w:val="13"/>
          <w:szCs w:val="13"/>
        </w:rPr>
        <w:t>求</w:t>
      </w:r>
    </w:p>
    <w:p w14:paraId="75687EE5">
      <w:pPr>
        <w:pStyle w:val="2"/>
        <w:spacing w:before="49" w:line="316" w:lineRule="auto"/>
        <w:ind w:left="1703" w:right="385" w:hanging="561"/>
        <w:rPr>
          <w:rFonts w:ascii="MS Gothic" w:hAnsi="MS Gothic" w:eastAsia="MS Gothic" w:cs="MS Gothic"/>
          <w:sz w:val="13"/>
          <w:szCs w:val="13"/>
        </w:rPr>
      </w:pPr>
      <w:r>
        <w:rPr>
          <w:spacing w:val="3"/>
          <w:sz w:val="13"/>
          <w:szCs w:val="13"/>
        </w:rPr>
        <w:t>b)</w:t>
      </w:r>
      <w:r>
        <w:rPr>
          <w:spacing w:val="1"/>
          <w:sz w:val="13"/>
          <w:szCs w:val="13"/>
        </w:rPr>
        <w:t xml:space="preserve">         </w:t>
      </w:r>
      <w:r>
        <w:rPr>
          <w:spacing w:val="3"/>
          <w:sz w:val="13"/>
          <w:szCs w:val="13"/>
        </w:rPr>
        <w:t>average</w:t>
      </w:r>
      <w:r>
        <w:rPr>
          <w:spacing w:val="47"/>
          <w:w w:val="101"/>
          <w:sz w:val="13"/>
          <w:szCs w:val="13"/>
        </w:rPr>
        <w:t xml:space="preserve"> </w:t>
      </w:r>
      <w:r>
        <w:rPr>
          <w:spacing w:val="3"/>
          <w:sz w:val="13"/>
          <w:szCs w:val="13"/>
        </w:rPr>
        <w:t>demands</w:t>
      </w:r>
      <w:r>
        <w:rPr>
          <w:spacing w:val="42"/>
          <w:w w:val="101"/>
          <w:sz w:val="13"/>
          <w:szCs w:val="13"/>
        </w:rPr>
        <w:t xml:space="preserve"> </w:t>
      </w:r>
      <w:r>
        <w:rPr>
          <w:spacing w:val="3"/>
          <w:sz w:val="13"/>
          <w:szCs w:val="13"/>
        </w:rPr>
        <w:t>are</w:t>
      </w:r>
      <w:r>
        <w:rPr>
          <w:spacing w:val="42"/>
          <w:sz w:val="13"/>
          <w:szCs w:val="13"/>
        </w:rPr>
        <w:t xml:space="preserve"> </w:t>
      </w:r>
      <w:r>
        <w:rPr>
          <w:spacing w:val="3"/>
          <w:sz w:val="13"/>
          <w:szCs w:val="13"/>
        </w:rPr>
        <w:t>covered</w:t>
      </w:r>
      <w:r>
        <w:rPr>
          <w:spacing w:val="1"/>
          <w:sz w:val="13"/>
          <w:szCs w:val="13"/>
        </w:rPr>
        <w:t xml:space="preserve">  </w:t>
      </w:r>
      <w:r>
        <w:rPr>
          <w:spacing w:val="3"/>
          <w:sz w:val="13"/>
          <w:szCs w:val="13"/>
        </w:rPr>
        <w:t>by</w:t>
      </w:r>
      <w:r>
        <w:rPr>
          <w:spacing w:val="45"/>
          <w:w w:val="101"/>
          <w:sz w:val="13"/>
          <w:szCs w:val="13"/>
        </w:rPr>
        <w:t xml:space="preserve"> </w:t>
      </w:r>
      <w:r>
        <w:rPr>
          <w:spacing w:val="3"/>
          <w:sz w:val="13"/>
          <w:szCs w:val="13"/>
        </w:rPr>
        <w:t>part</w:t>
      </w:r>
      <w:r>
        <w:rPr>
          <w:spacing w:val="1"/>
          <w:sz w:val="13"/>
          <w:szCs w:val="13"/>
        </w:rPr>
        <w:t xml:space="preserve">  </w:t>
      </w:r>
      <w:r>
        <w:rPr>
          <w:spacing w:val="3"/>
          <w:sz w:val="13"/>
          <w:szCs w:val="13"/>
        </w:rPr>
        <w:t>3</w:t>
      </w:r>
      <w:r>
        <w:rPr>
          <w:spacing w:val="44"/>
          <w:sz w:val="13"/>
          <w:szCs w:val="13"/>
        </w:rPr>
        <w:t xml:space="preserve"> </w:t>
      </w:r>
      <w:r>
        <w:rPr>
          <w:spacing w:val="3"/>
          <w:sz w:val="13"/>
          <w:szCs w:val="13"/>
        </w:rPr>
        <w:t>–</w:t>
      </w:r>
      <w:r>
        <w:rPr>
          <w:sz w:val="13"/>
          <w:szCs w:val="13"/>
        </w:rPr>
        <w:t xml:space="preserve"> standard</w:t>
      </w:r>
      <w:r>
        <w:rPr>
          <w:spacing w:val="16"/>
          <w:sz w:val="13"/>
          <w:szCs w:val="13"/>
        </w:rPr>
        <w:t xml:space="preserve"> </w:t>
      </w:r>
      <w:r>
        <w:rPr>
          <w:sz w:val="13"/>
          <w:szCs w:val="13"/>
        </w:rPr>
        <w:t>quality</w:t>
      </w:r>
      <w:r>
        <w:rPr>
          <w:spacing w:val="16"/>
          <w:sz w:val="13"/>
          <w:szCs w:val="13"/>
        </w:rPr>
        <w:t xml:space="preserve"> </w:t>
      </w:r>
      <w:r>
        <w:rPr>
          <w:sz w:val="13"/>
          <w:szCs w:val="13"/>
        </w:rPr>
        <w:t>requirements</w:t>
      </w:r>
      <w:r>
        <w:rPr>
          <w:spacing w:val="16"/>
          <w:sz w:val="13"/>
          <w:szCs w:val="13"/>
        </w:rPr>
        <w:t xml:space="preserve">; </w:t>
      </w:r>
      <w:r>
        <w:rPr>
          <w:sz w:val="13"/>
          <w:szCs w:val="13"/>
        </w:rPr>
        <w:t>or</w:t>
      </w:r>
      <w:r>
        <w:rPr>
          <w:spacing w:val="16"/>
          <w:sz w:val="13"/>
          <w:szCs w:val="13"/>
        </w:rPr>
        <w:t xml:space="preserve"> </w:t>
      </w:r>
      <w:r>
        <w:rPr>
          <w:rFonts w:ascii="MS Gothic" w:hAnsi="MS Gothic" w:eastAsia="MS Gothic" w:cs="MS Gothic"/>
          <w:spacing w:val="16"/>
          <w:sz w:val="13"/>
          <w:szCs w:val="13"/>
        </w:rPr>
        <w:t>第</w:t>
      </w:r>
      <w:r>
        <w:rPr>
          <w:spacing w:val="16"/>
          <w:sz w:val="13"/>
          <w:szCs w:val="13"/>
        </w:rPr>
        <w:t>3</w:t>
      </w:r>
      <w:r>
        <w:rPr>
          <w:rFonts w:ascii="MS Gothic" w:hAnsi="MS Gothic" w:eastAsia="MS Gothic" w:cs="MS Gothic"/>
          <w:spacing w:val="16"/>
          <w:sz w:val="13"/>
          <w:szCs w:val="13"/>
        </w:rPr>
        <w:t>部分</w:t>
      </w:r>
      <w:r>
        <w:rPr>
          <w:spacing w:val="16"/>
          <w:sz w:val="13"/>
          <w:szCs w:val="13"/>
        </w:rPr>
        <w:t>——</w:t>
      </w:r>
      <w:r>
        <w:rPr>
          <w:rFonts w:ascii="Microsoft JhengHei" w:hAnsi="Microsoft JhengHei" w:eastAsia="Microsoft JhengHei" w:cs="Microsoft JhengHei"/>
          <w:spacing w:val="9"/>
          <w:sz w:val="13"/>
          <w:szCs w:val="13"/>
        </w:rPr>
        <w:t>标准质量要求涵盖了平均需求；</w:t>
      </w:r>
      <w:r>
        <w:rPr>
          <w:rFonts w:ascii="MS Gothic" w:hAnsi="MS Gothic" w:eastAsia="MS Gothic" w:cs="MS Gothic"/>
          <w:spacing w:val="9"/>
          <w:sz w:val="13"/>
          <w:szCs w:val="13"/>
        </w:rPr>
        <w:t>或</w:t>
      </w:r>
    </w:p>
    <w:p w14:paraId="3FD8AC57">
      <w:pPr>
        <w:pStyle w:val="2"/>
        <w:spacing w:before="15" w:line="316" w:lineRule="auto"/>
        <w:ind w:left="1702" w:right="385" w:hanging="565"/>
        <w:rPr>
          <w:rFonts w:ascii="宋体" w:hAnsi="宋体" w:eastAsia="宋体" w:cs="宋体"/>
          <w:sz w:val="13"/>
          <w:szCs w:val="13"/>
        </w:rPr>
      </w:pPr>
      <w:r>
        <w:rPr>
          <w:spacing w:val="6"/>
          <w:sz w:val="13"/>
          <w:szCs w:val="13"/>
        </w:rPr>
        <w:t xml:space="preserve">c)         </w:t>
      </w:r>
      <w:r>
        <w:rPr>
          <w:sz w:val="13"/>
          <w:szCs w:val="13"/>
        </w:rPr>
        <w:t>low</w:t>
      </w:r>
      <w:r>
        <w:rPr>
          <w:spacing w:val="6"/>
          <w:sz w:val="13"/>
          <w:szCs w:val="13"/>
        </w:rPr>
        <w:t xml:space="preserve">   </w:t>
      </w:r>
      <w:r>
        <w:rPr>
          <w:sz w:val="13"/>
          <w:szCs w:val="13"/>
        </w:rPr>
        <w:t>demands</w:t>
      </w:r>
      <w:r>
        <w:rPr>
          <w:spacing w:val="22"/>
          <w:w w:val="101"/>
          <w:sz w:val="13"/>
          <w:szCs w:val="13"/>
        </w:rPr>
        <w:t xml:space="preserve">  </w:t>
      </w:r>
      <w:r>
        <w:rPr>
          <w:sz w:val="13"/>
          <w:szCs w:val="13"/>
        </w:rPr>
        <w:t>are</w:t>
      </w:r>
      <w:r>
        <w:rPr>
          <w:spacing w:val="22"/>
          <w:sz w:val="13"/>
          <w:szCs w:val="13"/>
        </w:rPr>
        <w:t xml:space="preserve">  </w:t>
      </w:r>
      <w:r>
        <w:rPr>
          <w:sz w:val="13"/>
          <w:szCs w:val="13"/>
        </w:rPr>
        <w:t>covered</w:t>
      </w:r>
      <w:r>
        <w:rPr>
          <w:spacing w:val="6"/>
          <w:sz w:val="13"/>
          <w:szCs w:val="13"/>
        </w:rPr>
        <w:t xml:space="preserve">   </w:t>
      </w:r>
      <w:r>
        <w:rPr>
          <w:sz w:val="13"/>
          <w:szCs w:val="13"/>
        </w:rPr>
        <w:t>by   part</w:t>
      </w:r>
      <w:r>
        <w:rPr>
          <w:spacing w:val="21"/>
          <w:w w:val="101"/>
          <w:sz w:val="13"/>
          <w:szCs w:val="13"/>
        </w:rPr>
        <w:t xml:space="preserve">  </w:t>
      </w:r>
      <w:r>
        <w:rPr>
          <w:spacing w:val="6"/>
          <w:sz w:val="13"/>
          <w:szCs w:val="13"/>
        </w:rPr>
        <w:t>4</w:t>
      </w:r>
      <w:r>
        <w:rPr>
          <w:sz w:val="13"/>
          <w:szCs w:val="13"/>
        </w:rPr>
        <w:t xml:space="preserve">   </w:t>
      </w:r>
      <w:r>
        <w:rPr>
          <w:spacing w:val="6"/>
          <w:sz w:val="13"/>
          <w:szCs w:val="13"/>
        </w:rPr>
        <w:t>–</w:t>
      </w:r>
      <w:r>
        <w:rPr>
          <w:spacing w:val="1"/>
          <w:sz w:val="13"/>
          <w:szCs w:val="13"/>
        </w:rPr>
        <w:t xml:space="preserve"> </w:t>
      </w:r>
      <w:r>
        <w:rPr>
          <w:sz w:val="13"/>
          <w:szCs w:val="13"/>
        </w:rPr>
        <w:t>elementary</w:t>
      </w:r>
      <w:r>
        <w:rPr>
          <w:spacing w:val="20"/>
          <w:sz w:val="13"/>
          <w:szCs w:val="13"/>
        </w:rPr>
        <w:t xml:space="preserve"> </w:t>
      </w:r>
      <w:r>
        <w:rPr>
          <w:sz w:val="13"/>
          <w:szCs w:val="13"/>
        </w:rPr>
        <w:t>quality</w:t>
      </w:r>
      <w:r>
        <w:rPr>
          <w:spacing w:val="20"/>
          <w:sz w:val="13"/>
          <w:szCs w:val="13"/>
        </w:rPr>
        <w:t xml:space="preserve"> </w:t>
      </w:r>
      <w:r>
        <w:rPr>
          <w:sz w:val="13"/>
          <w:szCs w:val="13"/>
        </w:rPr>
        <w:t>requirements</w:t>
      </w:r>
      <w:r>
        <w:rPr>
          <w:spacing w:val="20"/>
          <w:sz w:val="13"/>
          <w:szCs w:val="13"/>
        </w:rPr>
        <w:t xml:space="preserve">. </w:t>
      </w:r>
      <w:r>
        <w:rPr>
          <w:rFonts w:ascii="MS Gothic" w:hAnsi="MS Gothic" w:eastAsia="MS Gothic" w:cs="MS Gothic"/>
          <w:spacing w:val="20"/>
          <w:sz w:val="13"/>
          <w:szCs w:val="13"/>
        </w:rPr>
        <w:t>第</w:t>
      </w:r>
      <w:r>
        <w:rPr>
          <w:spacing w:val="20"/>
          <w:sz w:val="13"/>
          <w:szCs w:val="13"/>
        </w:rPr>
        <w:t>4</w:t>
      </w:r>
      <w:r>
        <w:rPr>
          <w:rFonts w:ascii="MS Gothic" w:hAnsi="MS Gothic" w:eastAsia="MS Gothic" w:cs="MS Gothic"/>
          <w:spacing w:val="20"/>
          <w:sz w:val="13"/>
          <w:szCs w:val="13"/>
        </w:rPr>
        <w:t>部分</w:t>
      </w:r>
      <w:r>
        <w:rPr>
          <w:spacing w:val="20"/>
          <w:sz w:val="13"/>
          <w:szCs w:val="13"/>
        </w:rPr>
        <w:t>——</w:t>
      </w:r>
      <w:r>
        <w:rPr>
          <w:rFonts w:ascii="MS Gothic" w:hAnsi="MS Gothic" w:eastAsia="MS Gothic" w:cs="MS Gothic"/>
          <w:spacing w:val="8"/>
          <w:sz w:val="13"/>
          <w:szCs w:val="13"/>
        </w:rPr>
        <w:t>基本</w:t>
      </w:r>
      <w:r>
        <w:rPr>
          <w:rFonts w:ascii="Microsoft JhengHei" w:hAnsi="Microsoft JhengHei" w:eastAsia="Microsoft JhengHei" w:cs="Microsoft JhengHei"/>
          <w:spacing w:val="8"/>
          <w:sz w:val="13"/>
          <w:szCs w:val="13"/>
        </w:rPr>
        <w:t>质量要求涵盖了低要</w:t>
      </w:r>
      <w:r>
        <w:rPr>
          <w:rFonts w:ascii="MS Gothic" w:hAnsi="MS Gothic" w:eastAsia="MS Gothic" w:cs="MS Gothic"/>
          <w:spacing w:val="8"/>
          <w:sz w:val="13"/>
          <w:szCs w:val="13"/>
        </w:rPr>
        <w:t>求</w:t>
      </w:r>
      <w:r>
        <w:rPr>
          <w:rFonts w:ascii="宋体" w:hAnsi="宋体" w:eastAsia="宋体" w:cs="宋体"/>
          <w:spacing w:val="8"/>
          <w:sz w:val="13"/>
          <w:szCs w:val="13"/>
        </w:rPr>
        <w:t>。</w:t>
      </w:r>
    </w:p>
    <w:p w14:paraId="14CA91BC">
      <w:pPr>
        <w:pStyle w:val="2"/>
        <w:spacing w:before="16" w:line="312" w:lineRule="auto"/>
        <w:ind w:left="568" w:right="240" w:hanging="7"/>
        <w:jc w:val="both"/>
        <w:rPr>
          <w:sz w:val="13"/>
          <w:szCs w:val="13"/>
        </w:rPr>
      </w:pPr>
      <w:r>
        <w:rPr>
          <w:spacing w:val="4"/>
          <w:sz w:val="13"/>
          <w:szCs w:val="13"/>
        </w:rPr>
        <w:t>The applicant shall designate the relevant</w:t>
      </w:r>
      <w:r>
        <w:rPr>
          <w:spacing w:val="21"/>
          <w:sz w:val="13"/>
          <w:szCs w:val="13"/>
        </w:rPr>
        <w:t xml:space="preserve"> </w:t>
      </w:r>
      <w:r>
        <w:rPr>
          <w:spacing w:val="4"/>
          <w:sz w:val="13"/>
          <w:szCs w:val="13"/>
        </w:rPr>
        <w:t>part</w:t>
      </w:r>
      <w:r>
        <w:rPr>
          <w:spacing w:val="7"/>
          <w:sz w:val="13"/>
          <w:szCs w:val="13"/>
        </w:rPr>
        <w:t xml:space="preserve"> </w:t>
      </w:r>
      <w:r>
        <w:rPr>
          <w:spacing w:val="4"/>
          <w:sz w:val="13"/>
          <w:szCs w:val="13"/>
        </w:rPr>
        <w:t>of</w:t>
      </w:r>
      <w:r>
        <w:rPr>
          <w:spacing w:val="6"/>
          <w:sz w:val="13"/>
          <w:szCs w:val="13"/>
        </w:rPr>
        <w:t xml:space="preserve"> </w:t>
      </w:r>
      <w:r>
        <w:rPr>
          <w:spacing w:val="4"/>
          <w:sz w:val="13"/>
          <w:szCs w:val="13"/>
        </w:rPr>
        <w:t>ISO</w:t>
      </w:r>
      <w:r>
        <w:rPr>
          <w:spacing w:val="13"/>
          <w:sz w:val="13"/>
          <w:szCs w:val="13"/>
        </w:rPr>
        <w:t xml:space="preserve"> </w:t>
      </w:r>
      <w:r>
        <w:rPr>
          <w:spacing w:val="4"/>
          <w:sz w:val="13"/>
          <w:szCs w:val="13"/>
        </w:rPr>
        <w:t>3834</w:t>
      </w:r>
      <w:r>
        <w:rPr>
          <w:spacing w:val="7"/>
          <w:sz w:val="13"/>
          <w:szCs w:val="13"/>
        </w:rPr>
        <w:t xml:space="preserve"> </w:t>
      </w:r>
      <w:r>
        <w:rPr>
          <w:spacing w:val="4"/>
          <w:sz w:val="13"/>
          <w:szCs w:val="13"/>
        </w:rPr>
        <w:t>and</w:t>
      </w:r>
      <w:r>
        <w:rPr>
          <w:sz w:val="13"/>
          <w:szCs w:val="13"/>
        </w:rPr>
        <w:t xml:space="preserve"> </w:t>
      </w:r>
      <w:r>
        <w:rPr>
          <w:spacing w:val="5"/>
          <w:sz w:val="13"/>
          <w:szCs w:val="13"/>
        </w:rPr>
        <w:t>Quality   Austria   will   asse</w:t>
      </w:r>
      <w:r>
        <w:rPr>
          <w:spacing w:val="4"/>
          <w:sz w:val="13"/>
          <w:szCs w:val="13"/>
        </w:rPr>
        <w:t>ss</w:t>
      </w:r>
      <w:r>
        <w:rPr>
          <w:spacing w:val="6"/>
          <w:sz w:val="13"/>
          <w:szCs w:val="13"/>
        </w:rPr>
        <w:t xml:space="preserve">   </w:t>
      </w:r>
      <w:r>
        <w:rPr>
          <w:spacing w:val="4"/>
          <w:sz w:val="13"/>
          <w:szCs w:val="13"/>
        </w:rPr>
        <w:t>the</w:t>
      </w:r>
      <w:r>
        <w:rPr>
          <w:spacing w:val="7"/>
          <w:sz w:val="13"/>
          <w:szCs w:val="13"/>
        </w:rPr>
        <w:t xml:space="preserve">   </w:t>
      </w:r>
      <w:r>
        <w:rPr>
          <w:spacing w:val="4"/>
          <w:sz w:val="13"/>
          <w:szCs w:val="13"/>
        </w:rPr>
        <w:t>appropriateness</w:t>
      </w:r>
      <w:r>
        <w:rPr>
          <w:spacing w:val="8"/>
          <w:sz w:val="13"/>
          <w:szCs w:val="13"/>
        </w:rPr>
        <w:t xml:space="preserve">   </w:t>
      </w:r>
      <w:r>
        <w:rPr>
          <w:spacing w:val="4"/>
          <w:sz w:val="13"/>
          <w:szCs w:val="13"/>
        </w:rPr>
        <w:t>of</w:t>
      </w:r>
      <w:r>
        <w:rPr>
          <w:spacing w:val="5"/>
          <w:sz w:val="13"/>
          <w:szCs w:val="13"/>
        </w:rPr>
        <w:t xml:space="preserve">   </w:t>
      </w:r>
      <w:r>
        <w:rPr>
          <w:spacing w:val="4"/>
          <w:sz w:val="13"/>
          <w:szCs w:val="13"/>
        </w:rPr>
        <w:t>the</w:t>
      </w:r>
      <w:r>
        <w:rPr>
          <w:sz w:val="13"/>
          <w:szCs w:val="13"/>
        </w:rPr>
        <w:t xml:space="preserve"> </w:t>
      </w:r>
      <w:r>
        <w:rPr>
          <w:spacing w:val="3"/>
          <w:sz w:val="13"/>
          <w:szCs w:val="13"/>
        </w:rPr>
        <w:t>designated</w:t>
      </w:r>
      <w:r>
        <w:rPr>
          <w:spacing w:val="27"/>
          <w:w w:val="101"/>
          <w:sz w:val="13"/>
          <w:szCs w:val="13"/>
        </w:rPr>
        <w:t xml:space="preserve"> </w:t>
      </w:r>
      <w:r>
        <w:rPr>
          <w:spacing w:val="3"/>
          <w:sz w:val="13"/>
          <w:szCs w:val="13"/>
        </w:rPr>
        <w:t>part.</w:t>
      </w:r>
    </w:p>
    <w:p w14:paraId="065E8AA0">
      <w:pPr>
        <w:pStyle w:val="2"/>
        <w:spacing w:before="22" w:line="322" w:lineRule="auto"/>
        <w:ind w:left="568" w:right="253" w:firstLine="16"/>
        <w:rPr>
          <w:rFonts w:ascii="宋体" w:hAnsi="宋体" w:eastAsia="宋体" w:cs="宋体"/>
          <w:sz w:val="13"/>
          <w:szCs w:val="13"/>
        </w:rPr>
      </w:pPr>
      <w:r>
        <w:rPr>
          <w:rFonts w:ascii="宋体" w:hAnsi="宋体" w:eastAsia="宋体" w:cs="宋体"/>
          <w:spacing w:val="19"/>
          <w:sz w:val="13"/>
          <w:szCs w:val="13"/>
        </w:rPr>
        <w:t>申请人应指定</w:t>
      </w:r>
      <w:r>
        <w:rPr>
          <w:sz w:val="13"/>
          <w:szCs w:val="13"/>
        </w:rPr>
        <w:t>ISO</w:t>
      </w:r>
      <w:r>
        <w:rPr>
          <w:spacing w:val="19"/>
          <w:sz w:val="13"/>
          <w:szCs w:val="13"/>
        </w:rPr>
        <w:t xml:space="preserve"> 3834</w:t>
      </w:r>
      <w:r>
        <w:rPr>
          <w:rFonts w:ascii="宋体" w:hAnsi="宋体" w:eastAsia="宋体" w:cs="宋体"/>
          <w:spacing w:val="19"/>
          <w:sz w:val="13"/>
          <w:szCs w:val="13"/>
        </w:rPr>
        <w:t>的相关部分</w:t>
      </w:r>
      <w:r>
        <w:rPr>
          <w:rFonts w:ascii="宋体" w:hAnsi="宋体" w:eastAsia="宋体" w:cs="宋体"/>
          <w:spacing w:val="-25"/>
          <w:sz w:val="13"/>
          <w:szCs w:val="13"/>
        </w:rPr>
        <w:t xml:space="preserve"> </w:t>
      </w:r>
      <w:r>
        <w:rPr>
          <w:rFonts w:ascii="宋体" w:hAnsi="宋体" w:eastAsia="宋体" w:cs="宋体"/>
          <w:spacing w:val="19"/>
          <w:sz w:val="13"/>
          <w:szCs w:val="13"/>
        </w:rPr>
        <w:t>，</w:t>
      </w:r>
      <w:r>
        <w:rPr>
          <w:rFonts w:ascii="宋体" w:hAnsi="宋体" w:eastAsia="宋体" w:cs="宋体"/>
          <w:spacing w:val="-38"/>
          <w:sz w:val="13"/>
          <w:szCs w:val="13"/>
        </w:rPr>
        <w:t xml:space="preserve"> </w:t>
      </w:r>
      <w:r>
        <w:rPr>
          <w:sz w:val="13"/>
          <w:szCs w:val="13"/>
        </w:rPr>
        <w:t>Quality</w:t>
      </w:r>
      <w:r>
        <w:rPr>
          <w:spacing w:val="-11"/>
          <w:sz w:val="13"/>
          <w:szCs w:val="13"/>
        </w:rPr>
        <w:t xml:space="preserve"> </w:t>
      </w:r>
      <w:r>
        <w:rPr>
          <w:sz w:val="13"/>
          <w:szCs w:val="13"/>
        </w:rPr>
        <w:t>Austria</w:t>
      </w:r>
      <w:r>
        <w:rPr>
          <w:rFonts w:ascii="宋体" w:hAnsi="宋体" w:eastAsia="宋体" w:cs="宋体"/>
          <w:spacing w:val="19"/>
          <w:sz w:val="13"/>
          <w:szCs w:val="13"/>
        </w:rPr>
        <w:t>将评估指定部</w:t>
      </w:r>
      <w:r>
        <w:rPr>
          <w:rFonts w:ascii="宋体" w:hAnsi="宋体" w:eastAsia="宋体" w:cs="宋体"/>
          <w:spacing w:val="13"/>
          <w:sz w:val="13"/>
          <w:szCs w:val="13"/>
        </w:rPr>
        <w:t>分的适当性。</w:t>
      </w:r>
    </w:p>
    <w:p w14:paraId="0E29CD21">
      <w:pPr>
        <w:pStyle w:val="2"/>
        <w:spacing w:before="2" w:line="311" w:lineRule="auto"/>
        <w:ind w:left="567" w:right="240" w:hanging="562"/>
        <w:rPr>
          <w:sz w:val="13"/>
          <w:szCs w:val="13"/>
        </w:rPr>
      </w:pPr>
      <w:r>
        <w:rPr>
          <w:spacing w:val="4"/>
          <w:sz w:val="13"/>
          <w:szCs w:val="13"/>
        </w:rPr>
        <w:t>2.</w:t>
      </w:r>
      <w:r>
        <w:rPr>
          <w:spacing w:val="1"/>
          <w:sz w:val="13"/>
          <w:szCs w:val="13"/>
        </w:rPr>
        <w:t xml:space="preserve">         </w:t>
      </w:r>
      <w:r>
        <w:rPr>
          <w:spacing w:val="4"/>
          <w:sz w:val="13"/>
          <w:szCs w:val="13"/>
        </w:rPr>
        <w:t>The</w:t>
      </w:r>
      <w:r>
        <w:rPr>
          <w:spacing w:val="18"/>
          <w:sz w:val="13"/>
          <w:szCs w:val="13"/>
        </w:rPr>
        <w:t xml:space="preserve">  </w:t>
      </w:r>
      <w:r>
        <w:rPr>
          <w:spacing w:val="4"/>
          <w:sz w:val="13"/>
          <w:szCs w:val="13"/>
        </w:rPr>
        <w:t>applicant</w:t>
      </w:r>
      <w:r>
        <w:rPr>
          <w:spacing w:val="17"/>
          <w:sz w:val="13"/>
          <w:szCs w:val="13"/>
        </w:rPr>
        <w:t xml:space="preserve">  </w:t>
      </w:r>
      <w:r>
        <w:rPr>
          <w:spacing w:val="4"/>
          <w:sz w:val="13"/>
          <w:szCs w:val="13"/>
        </w:rPr>
        <w:t>shall</w:t>
      </w:r>
      <w:r>
        <w:rPr>
          <w:spacing w:val="19"/>
          <w:w w:val="102"/>
          <w:sz w:val="13"/>
          <w:szCs w:val="13"/>
        </w:rPr>
        <w:t xml:space="preserve">  </w:t>
      </w:r>
      <w:r>
        <w:rPr>
          <w:spacing w:val="4"/>
          <w:sz w:val="13"/>
          <w:szCs w:val="13"/>
        </w:rPr>
        <w:t>perform  an   in</w:t>
      </w:r>
      <w:r>
        <w:rPr>
          <w:spacing w:val="3"/>
          <w:sz w:val="13"/>
          <w:szCs w:val="13"/>
        </w:rPr>
        <w:t>itial</w:t>
      </w:r>
      <w:r>
        <w:rPr>
          <w:spacing w:val="14"/>
          <w:sz w:val="13"/>
          <w:szCs w:val="13"/>
        </w:rPr>
        <w:t xml:space="preserve">  </w:t>
      </w:r>
      <w:r>
        <w:rPr>
          <w:spacing w:val="3"/>
          <w:sz w:val="13"/>
          <w:szCs w:val="13"/>
        </w:rPr>
        <w:t>test</w:t>
      </w:r>
      <w:r>
        <w:rPr>
          <w:spacing w:val="15"/>
          <w:w w:val="101"/>
          <w:sz w:val="13"/>
          <w:szCs w:val="13"/>
        </w:rPr>
        <w:t xml:space="preserve">  </w:t>
      </w:r>
      <w:r>
        <w:rPr>
          <w:spacing w:val="3"/>
          <w:sz w:val="13"/>
          <w:szCs w:val="13"/>
        </w:rPr>
        <w:t>and</w:t>
      </w:r>
      <w:r>
        <w:rPr>
          <w:spacing w:val="15"/>
          <w:w w:val="101"/>
          <w:sz w:val="13"/>
          <w:szCs w:val="13"/>
        </w:rPr>
        <w:t xml:space="preserve">  </w:t>
      </w:r>
      <w:r>
        <w:rPr>
          <w:spacing w:val="3"/>
          <w:sz w:val="13"/>
          <w:szCs w:val="13"/>
        </w:rPr>
        <w:t>establish,</w:t>
      </w:r>
      <w:r>
        <w:rPr>
          <w:sz w:val="13"/>
          <w:szCs w:val="13"/>
        </w:rPr>
        <w:t xml:space="preserve"> </w:t>
      </w:r>
      <w:r>
        <w:rPr>
          <w:spacing w:val="5"/>
          <w:sz w:val="13"/>
          <w:szCs w:val="13"/>
        </w:rPr>
        <w:t>document</w:t>
      </w:r>
      <w:r>
        <w:rPr>
          <w:spacing w:val="34"/>
          <w:sz w:val="13"/>
          <w:szCs w:val="13"/>
        </w:rPr>
        <w:t xml:space="preserve"> </w:t>
      </w:r>
      <w:r>
        <w:rPr>
          <w:spacing w:val="5"/>
          <w:sz w:val="13"/>
          <w:szCs w:val="13"/>
        </w:rPr>
        <w:t>and</w:t>
      </w:r>
      <w:r>
        <w:rPr>
          <w:spacing w:val="35"/>
          <w:w w:val="101"/>
          <w:sz w:val="13"/>
          <w:szCs w:val="13"/>
        </w:rPr>
        <w:t xml:space="preserve"> </w:t>
      </w:r>
      <w:r>
        <w:rPr>
          <w:spacing w:val="5"/>
          <w:sz w:val="13"/>
          <w:szCs w:val="13"/>
        </w:rPr>
        <w:t>assess</w:t>
      </w:r>
      <w:r>
        <w:rPr>
          <w:spacing w:val="31"/>
          <w:w w:val="101"/>
          <w:sz w:val="13"/>
          <w:szCs w:val="13"/>
        </w:rPr>
        <w:t xml:space="preserve"> </w:t>
      </w:r>
      <w:r>
        <w:rPr>
          <w:spacing w:val="5"/>
          <w:sz w:val="13"/>
          <w:szCs w:val="13"/>
        </w:rPr>
        <w:t>weldi</w:t>
      </w:r>
      <w:r>
        <w:rPr>
          <w:spacing w:val="4"/>
          <w:sz w:val="13"/>
          <w:szCs w:val="13"/>
        </w:rPr>
        <w:t>ng-related</w:t>
      </w:r>
      <w:r>
        <w:rPr>
          <w:spacing w:val="38"/>
          <w:w w:val="101"/>
          <w:sz w:val="13"/>
          <w:szCs w:val="13"/>
        </w:rPr>
        <w:t xml:space="preserve"> </w:t>
      </w:r>
      <w:r>
        <w:rPr>
          <w:spacing w:val="4"/>
          <w:sz w:val="13"/>
          <w:szCs w:val="13"/>
        </w:rPr>
        <w:t>production</w:t>
      </w:r>
      <w:r>
        <w:rPr>
          <w:spacing w:val="42"/>
          <w:sz w:val="13"/>
          <w:szCs w:val="13"/>
        </w:rPr>
        <w:t xml:space="preserve"> </w:t>
      </w:r>
      <w:r>
        <w:rPr>
          <w:spacing w:val="4"/>
          <w:sz w:val="13"/>
          <w:szCs w:val="13"/>
        </w:rPr>
        <w:t>pursuant</w:t>
      </w:r>
      <w:r>
        <w:rPr>
          <w:spacing w:val="30"/>
          <w:w w:val="102"/>
          <w:sz w:val="13"/>
          <w:szCs w:val="13"/>
        </w:rPr>
        <w:t xml:space="preserve"> </w:t>
      </w:r>
      <w:r>
        <w:rPr>
          <w:spacing w:val="4"/>
          <w:sz w:val="13"/>
          <w:szCs w:val="13"/>
        </w:rPr>
        <w:t>to</w:t>
      </w:r>
      <w:r>
        <w:rPr>
          <w:sz w:val="13"/>
          <w:szCs w:val="13"/>
        </w:rPr>
        <w:t xml:space="preserve"> </w:t>
      </w:r>
      <w:r>
        <w:rPr>
          <w:spacing w:val="5"/>
          <w:sz w:val="13"/>
          <w:szCs w:val="13"/>
        </w:rPr>
        <w:t>ISO 3834 and arrange</w:t>
      </w:r>
      <w:r>
        <w:rPr>
          <w:spacing w:val="7"/>
          <w:sz w:val="13"/>
          <w:szCs w:val="13"/>
        </w:rPr>
        <w:t xml:space="preserve"> </w:t>
      </w:r>
      <w:r>
        <w:rPr>
          <w:spacing w:val="5"/>
          <w:sz w:val="13"/>
          <w:szCs w:val="13"/>
        </w:rPr>
        <w:t>for</w:t>
      </w:r>
      <w:r>
        <w:rPr>
          <w:spacing w:val="15"/>
          <w:w w:val="101"/>
          <w:sz w:val="13"/>
          <w:szCs w:val="13"/>
        </w:rPr>
        <w:t xml:space="preserve"> </w:t>
      </w:r>
      <w:r>
        <w:rPr>
          <w:spacing w:val="5"/>
          <w:sz w:val="13"/>
          <w:szCs w:val="13"/>
        </w:rPr>
        <w:t>necessary</w:t>
      </w:r>
      <w:r>
        <w:rPr>
          <w:spacing w:val="16"/>
          <w:w w:val="101"/>
          <w:sz w:val="13"/>
          <w:szCs w:val="13"/>
        </w:rPr>
        <w:t xml:space="preserve"> </w:t>
      </w:r>
      <w:r>
        <w:rPr>
          <w:spacing w:val="5"/>
          <w:sz w:val="13"/>
          <w:szCs w:val="13"/>
        </w:rPr>
        <w:t>meas</w:t>
      </w:r>
      <w:r>
        <w:rPr>
          <w:spacing w:val="4"/>
          <w:sz w:val="13"/>
          <w:szCs w:val="13"/>
        </w:rPr>
        <w:t>ures to</w:t>
      </w:r>
      <w:r>
        <w:rPr>
          <w:spacing w:val="17"/>
          <w:sz w:val="13"/>
          <w:szCs w:val="13"/>
        </w:rPr>
        <w:t xml:space="preserve"> </w:t>
      </w:r>
      <w:r>
        <w:rPr>
          <w:spacing w:val="4"/>
          <w:sz w:val="13"/>
          <w:szCs w:val="13"/>
        </w:rPr>
        <w:t>be</w:t>
      </w:r>
      <w:r>
        <w:rPr>
          <w:spacing w:val="7"/>
          <w:sz w:val="13"/>
          <w:szCs w:val="13"/>
        </w:rPr>
        <w:t xml:space="preserve"> </w:t>
      </w:r>
      <w:r>
        <w:rPr>
          <w:spacing w:val="4"/>
          <w:sz w:val="13"/>
          <w:szCs w:val="13"/>
        </w:rPr>
        <w:t>taken.</w:t>
      </w:r>
    </w:p>
    <w:p w14:paraId="7F66B892">
      <w:pPr>
        <w:pStyle w:val="2"/>
        <w:spacing w:before="61" w:line="300" w:lineRule="auto"/>
        <w:ind w:left="574" w:right="243" w:firstLine="6"/>
        <w:rPr>
          <w:rFonts w:ascii="宋体" w:hAnsi="宋体" w:eastAsia="宋体" w:cs="宋体"/>
          <w:sz w:val="13"/>
          <w:szCs w:val="13"/>
        </w:rPr>
      </w:pPr>
      <w:r>
        <w:rPr>
          <w:rFonts w:ascii="MS Gothic" w:hAnsi="MS Gothic" w:eastAsia="MS Gothic" w:cs="MS Gothic"/>
          <w:spacing w:val="7"/>
          <w:sz w:val="13"/>
          <w:szCs w:val="13"/>
        </w:rPr>
        <w:t>申</w:t>
      </w:r>
      <w:r>
        <w:rPr>
          <w:rFonts w:ascii="Microsoft JhengHei" w:hAnsi="Microsoft JhengHei" w:eastAsia="Microsoft JhengHei" w:cs="Microsoft JhengHei"/>
          <w:spacing w:val="7"/>
          <w:sz w:val="13"/>
          <w:szCs w:val="13"/>
        </w:rPr>
        <w:t>请人应根据</w:t>
      </w:r>
      <w:r>
        <w:rPr>
          <w:sz w:val="13"/>
          <w:szCs w:val="13"/>
        </w:rPr>
        <w:t>ISO</w:t>
      </w:r>
      <w:r>
        <w:rPr>
          <w:spacing w:val="37"/>
          <w:w w:val="101"/>
          <w:sz w:val="13"/>
          <w:szCs w:val="13"/>
        </w:rPr>
        <w:t xml:space="preserve"> </w:t>
      </w:r>
      <w:r>
        <w:rPr>
          <w:spacing w:val="7"/>
          <w:sz w:val="13"/>
          <w:szCs w:val="13"/>
        </w:rPr>
        <w:t>3834</w:t>
      </w:r>
      <w:r>
        <w:rPr>
          <w:rFonts w:ascii="Microsoft JhengHei" w:hAnsi="Microsoft JhengHei" w:eastAsia="Microsoft JhengHei" w:cs="Microsoft JhengHei"/>
          <w:spacing w:val="7"/>
          <w:sz w:val="13"/>
          <w:szCs w:val="13"/>
        </w:rPr>
        <w:t>进行初步试验</w:t>
      </w:r>
      <w:r>
        <w:rPr>
          <w:rFonts w:ascii="Microsoft JhengHei" w:hAnsi="Microsoft JhengHei" w:eastAsia="Microsoft JhengHei" w:cs="Microsoft JhengHei"/>
          <w:spacing w:val="-17"/>
          <w:sz w:val="13"/>
          <w:szCs w:val="13"/>
        </w:rPr>
        <w:t xml:space="preserve"> </w:t>
      </w:r>
      <w:r>
        <w:rPr>
          <w:rFonts w:ascii="MS Gothic" w:hAnsi="MS Gothic" w:eastAsia="MS Gothic" w:cs="MS Gothic"/>
          <w:spacing w:val="7"/>
          <w:sz w:val="13"/>
          <w:szCs w:val="13"/>
        </w:rPr>
        <w:t>，建立、</w:t>
      </w:r>
      <w:r>
        <w:rPr>
          <w:rFonts w:ascii="MS Gothic" w:hAnsi="MS Gothic" w:eastAsia="MS Gothic" w:cs="MS Gothic"/>
          <w:spacing w:val="-32"/>
          <w:sz w:val="13"/>
          <w:szCs w:val="13"/>
        </w:rPr>
        <w:t xml:space="preserve"> </w:t>
      </w:r>
      <w:r>
        <w:rPr>
          <w:rFonts w:ascii="Microsoft JhengHei" w:hAnsi="Microsoft JhengHei" w:eastAsia="Microsoft JhengHei" w:cs="Microsoft JhengHei"/>
          <w:spacing w:val="7"/>
          <w:sz w:val="13"/>
          <w:szCs w:val="13"/>
        </w:rPr>
        <w:t>记录和评估焊接相关生产</w:t>
      </w:r>
      <w:r>
        <w:rPr>
          <w:rFonts w:ascii="Microsoft JhengHei" w:hAnsi="Microsoft JhengHei" w:eastAsia="Microsoft JhengHei" w:cs="Microsoft JhengHei"/>
          <w:sz w:val="13"/>
          <w:szCs w:val="13"/>
        </w:rPr>
        <w:t xml:space="preserve"> </w:t>
      </w:r>
      <w:r>
        <w:rPr>
          <w:rFonts w:ascii="MS Gothic" w:hAnsi="MS Gothic" w:eastAsia="MS Gothic" w:cs="MS Gothic"/>
          <w:spacing w:val="2"/>
          <w:sz w:val="13"/>
          <w:szCs w:val="13"/>
        </w:rPr>
        <w:t>,</w:t>
      </w:r>
      <w:r>
        <w:rPr>
          <w:rFonts w:ascii="MS Gothic" w:hAnsi="MS Gothic" w:eastAsia="MS Gothic" w:cs="MS Gothic"/>
          <w:spacing w:val="60"/>
          <w:sz w:val="13"/>
          <w:szCs w:val="13"/>
        </w:rPr>
        <w:t xml:space="preserve"> </w:t>
      </w:r>
      <w:r>
        <w:rPr>
          <w:rFonts w:ascii="MS Gothic" w:hAnsi="MS Gothic" w:eastAsia="MS Gothic" w:cs="MS Gothic"/>
          <w:spacing w:val="2"/>
          <w:sz w:val="13"/>
          <w:szCs w:val="13"/>
        </w:rPr>
        <w:t>并安排采取必要措施</w:t>
      </w:r>
      <w:r>
        <w:rPr>
          <w:rFonts w:ascii="宋体" w:hAnsi="宋体" w:eastAsia="宋体" w:cs="宋体"/>
          <w:spacing w:val="2"/>
          <w:sz w:val="13"/>
          <w:szCs w:val="13"/>
        </w:rPr>
        <w:t>。</w:t>
      </w:r>
    </w:p>
    <w:p w14:paraId="467FCE54">
      <w:pPr>
        <w:pStyle w:val="2"/>
        <w:spacing w:before="2" w:line="319" w:lineRule="auto"/>
        <w:ind w:left="565" w:right="241" w:hanging="560"/>
        <w:rPr>
          <w:sz w:val="13"/>
          <w:szCs w:val="13"/>
        </w:rPr>
      </w:pPr>
      <w:r>
        <w:rPr>
          <w:spacing w:val="9"/>
          <w:sz w:val="13"/>
          <w:szCs w:val="13"/>
        </w:rPr>
        <w:t xml:space="preserve">3.         </w:t>
      </w:r>
      <w:r>
        <w:rPr>
          <w:sz w:val="13"/>
          <w:szCs w:val="13"/>
        </w:rPr>
        <w:t>In</w:t>
      </w:r>
      <w:r>
        <w:rPr>
          <w:spacing w:val="9"/>
          <w:sz w:val="13"/>
          <w:szCs w:val="13"/>
        </w:rPr>
        <w:t xml:space="preserve"> </w:t>
      </w:r>
      <w:r>
        <w:rPr>
          <w:sz w:val="13"/>
          <w:szCs w:val="13"/>
        </w:rPr>
        <w:t>a</w:t>
      </w:r>
      <w:r>
        <w:rPr>
          <w:spacing w:val="9"/>
          <w:sz w:val="13"/>
          <w:szCs w:val="13"/>
        </w:rPr>
        <w:t xml:space="preserve"> </w:t>
      </w:r>
      <w:r>
        <w:rPr>
          <w:sz w:val="13"/>
          <w:szCs w:val="13"/>
        </w:rPr>
        <w:t>pre</w:t>
      </w:r>
      <w:r>
        <w:rPr>
          <w:spacing w:val="9"/>
          <w:sz w:val="13"/>
          <w:szCs w:val="13"/>
        </w:rPr>
        <w:t>-</w:t>
      </w:r>
      <w:r>
        <w:rPr>
          <w:sz w:val="13"/>
          <w:szCs w:val="13"/>
        </w:rPr>
        <w:t>audit</w:t>
      </w:r>
      <w:r>
        <w:rPr>
          <w:spacing w:val="9"/>
          <w:sz w:val="13"/>
          <w:szCs w:val="13"/>
        </w:rPr>
        <w:t xml:space="preserve">, </w:t>
      </w:r>
      <w:r>
        <w:rPr>
          <w:sz w:val="13"/>
          <w:szCs w:val="13"/>
        </w:rPr>
        <w:t>Quality</w:t>
      </w:r>
      <w:r>
        <w:rPr>
          <w:spacing w:val="4"/>
          <w:sz w:val="13"/>
          <w:szCs w:val="13"/>
        </w:rPr>
        <w:t xml:space="preserve"> </w:t>
      </w:r>
      <w:r>
        <w:rPr>
          <w:sz w:val="13"/>
          <w:szCs w:val="13"/>
        </w:rPr>
        <w:t>Austria</w:t>
      </w:r>
      <w:r>
        <w:rPr>
          <w:spacing w:val="9"/>
          <w:sz w:val="13"/>
          <w:szCs w:val="13"/>
        </w:rPr>
        <w:t xml:space="preserve"> </w:t>
      </w:r>
      <w:r>
        <w:rPr>
          <w:sz w:val="13"/>
          <w:szCs w:val="13"/>
        </w:rPr>
        <w:t>will</w:t>
      </w:r>
      <w:r>
        <w:rPr>
          <w:spacing w:val="9"/>
          <w:sz w:val="13"/>
          <w:szCs w:val="13"/>
        </w:rPr>
        <w:t xml:space="preserve"> </w:t>
      </w:r>
      <w:r>
        <w:rPr>
          <w:sz w:val="13"/>
          <w:szCs w:val="13"/>
        </w:rPr>
        <w:t>check</w:t>
      </w:r>
      <w:r>
        <w:rPr>
          <w:spacing w:val="9"/>
          <w:sz w:val="13"/>
          <w:szCs w:val="13"/>
        </w:rPr>
        <w:t xml:space="preserve"> </w:t>
      </w:r>
      <w:r>
        <w:rPr>
          <w:sz w:val="13"/>
          <w:szCs w:val="13"/>
        </w:rPr>
        <w:t>in</w:t>
      </w:r>
      <w:r>
        <w:rPr>
          <w:spacing w:val="9"/>
          <w:sz w:val="13"/>
          <w:szCs w:val="13"/>
        </w:rPr>
        <w:t xml:space="preserve"> </w:t>
      </w:r>
      <w:r>
        <w:rPr>
          <w:sz w:val="13"/>
          <w:szCs w:val="13"/>
        </w:rPr>
        <w:t>detail</w:t>
      </w:r>
      <w:r>
        <w:rPr>
          <w:spacing w:val="9"/>
          <w:sz w:val="13"/>
          <w:szCs w:val="13"/>
        </w:rPr>
        <w:t xml:space="preserve"> </w:t>
      </w:r>
      <w:r>
        <w:rPr>
          <w:sz w:val="13"/>
          <w:szCs w:val="13"/>
        </w:rPr>
        <w:t>on</w:t>
      </w:r>
      <w:r>
        <w:rPr>
          <w:spacing w:val="9"/>
          <w:sz w:val="13"/>
          <w:szCs w:val="13"/>
        </w:rPr>
        <w:t>-</w:t>
      </w:r>
      <w:r>
        <w:rPr>
          <w:sz w:val="13"/>
          <w:szCs w:val="13"/>
        </w:rPr>
        <w:t>site</w:t>
      </w:r>
      <w:r>
        <w:rPr>
          <w:spacing w:val="9"/>
          <w:sz w:val="13"/>
          <w:szCs w:val="13"/>
        </w:rPr>
        <w:t xml:space="preserve"> </w:t>
      </w:r>
      <w:r>
        <w:rPr>
          <w:sz w:val="13"/>
          <w:szCs w:val="13"/>
        </w:rPr>
        <w:t>to</w:t>
      </w:r>
      <w:r>
        <w:rPr>
          <w:spacing w:val="9"/>
          <w:sz w:val="13"/>
          <w:szCs w:val="13"/>
        </w:rPr>
        <w:t xml:space="preserve"> </w:t>
      </w:r>
      <w:r>
        <w:rPr>
          <w:sz w:val="13"/>
          <w:szCs w:val="13"/>
        </w:rPr>
        <w:t xml:space="preserve">what </w:t>
      </w:r>
      <w:r>
        <w:rPr>
          <w:spacing w:val="4"/>
          <w:sz w:val="13"/>
          <w:szCs w:val="13"/>
        </w:rPr>
        <w:t>extent</w:t>
      </w:r>
      <w:r>
        <w:rPr>
          <w:spacing w:val="20"/>
          <w:sz w:val="13"/>
          <w:szCs w:val="13"/>
        </w:rPr>
        <w:t xml:space="preserve">  </w:t>
      </w:r>
      <w:r>
        <w:rPr>
          <w:spacing w:val="4"/>
          <w:sz w:val="13"/>
          <w:szCs w:val="13"/>
        </w:rPr>
        <w:t>the</w:t>
      </w:r>
      <w:r>
        <w:rPr>
          <w:spacing w:val="2"/>
          <w:sz w:val="13"/>
          <w:szCs w:val="13"/>
        </w:rPr>
        <w:t xml:space="preserve">   </w:t>
      </w:r>
      <w:r>
        <w:rPr>
          <w:spacing w:val="4"/>
          <w:sz w:val="13"/>
          <w:szCs w:val="13"/>
        </w:rPr>
        <w:t>processes</w:t>
      </w:r>
      <w:r>
        <w:rPr>
          <w:spacing w:val="1"/>
          <w:sz w:val="13"/>
          <w:szCs w:val="13"/>
        </w:rPr>
        <w:t xml:space="preserve">   </w:t>
      </w:r>
      <w:r>
        <w:rPr>
          <w:spacing w:val="4"/>
          <w:sz w:val="13"/>
          <w:szCs w:val="13"/>
        </w:rPr>
        <w:t>in</w:t>
      </w:r>
      <w:r>
        <w:rPr>
          <w:spacing w:val="22"/>
          <w:sz w:val="13"/>
          <w:szCs w:val="13"/>
        </w:rPr>
        <w:t xml:space="preserve">  </w:t>
      </w:r>
      <w:r>
        <w:rPr>
          <w:spacing w:val="4"/>
          <w:sz w:val="13"/>
          <w:szCs w:val="13"/>
        </w:rPr>
        <w:t>the</w:t>
      </w:r>
      <w:r>
        <w:rPr>
          <w:spacing w:val="22"/>
          <w:sz w:val="13"/>
          <w:szCs w:val="13"/>
        </w:rPr>
        <w:t xml:space="preserve">  </w:t>
      </w:r>
      <w:r>
        <w:rPr>
          <w:spacing w:val="3"/>
          <w:sz w:val="13"/>
          <w:szCs w:val="13"/>
        </w:rPr>
        <w:t>applicant‘s</w:t>
      </w:r>
      <w:r>
        <w:rPr>
          <w:spacing w:val="1"/>
          <w:sz w:val="13"/>
          <w:szCs w:val="13"/>
        </w:rPr>
        <w:t xml:space="preserve">   </w:t>
      </w:r>
      <w:r>
        <w:rPr>
          <w:spacing w:val="3"/>
          <w:sz w:val="13"/>
          <w:szCs w:val="13"/>
        </w:rPr>
        <w:t>business</w:t>
      </w:r>
      <w:r>
        <w:rPr>
          <w:spacing w:val="23"/>
          <w:sz w:val="13"/>
          <w:szCs w:val="13"/>
        </w:rPr>
        <w:t xml:space="preserve">  </w:t>
      </w:r>
      <w:r>
        <w:rPr>
          <w:spacing w:val="3"/>
          <w:sz w:val="13"/>
          <w:szCs w:val="13"/>
        </w:rPr>
        <w:t>are</w:t>
      </w:r>
      <w:r>
        <w:rPr>
          <w:spacing w:val="1"/>
          <w:sz w:val="13"/>
          <w:szCs w:val="13"/>
        </w:rPr>
        <w:t xml:space="preserve">   </w:t>
      </w:r>
      <w:r>
        <w:rPr>
          <w:spacing w:val="3"/>
          <w:sz w:val="13"/>
          <w:szCs w:val="13"/>
        </w:rPr>
        <w:t>in</w:t>
      </w:r>
      <w:r>
        <w:rPr>
          <w:sz w:val="13"/>
          <w:szCs w:val="13"/>
        </w:rPr>
        <w:t xml:space="preserve"> </w:t>
      </w:r>
      <w:r>
        <w:rPr>
          <w:spacing w:val="5"/>
          <w:sz w:val="13"/>
          <w:szCs w:val="13"/>
        </w:rPr>
        <w:t>compliance with the</w:t>
      </w:r>
      <w:r>
        <w:rPr>
          <w:spacing w:val="18"/>
          <w:w w:val="101"/>
          <w:sz w:val="13"/>
          <w:szCs w:val="13"/>
        </w:rPr>
        <w:t xml:space="preserve"> </w:t>
      </w:r>
      <w:r>
        <w:rPr>
          <w:spacing w:val="5"/>
          <w:sz w:val="13"/>
          <w:szCs w:val="13"/>
        </w:rPr>
        <w:t>requirements</w:t>
      </w:r>
      <w:r>
        <w:rPr>
          <w:spacing w:val="16"/>
          <w:sz w:val="13"/>
          <w:szCs w:val="13"/>
        </w:rPr>
        <w:t xml:space="preserve"> </w:t>
      </w:r>
      <w:r>
        <w:rPr>
          <w:spacing w:val="5"/>
          <w:sz w:val="13"/>
          <w:szCs w:val="13"/>
        </w:rPr>
        <w:t>of I</w:t>
      </w:r>
      <w:r>
        <w:rPr>
          <w:spacing w:val="4"/>
          <w:sz w:val="13"/>
          <w:szCs w:val="13"/>
        </w:rPr>
        <w:t>SO</w:t>
      </w:r>
      <w:r>
        <w:rPr>
          <w:spacing w:val="17"/>
          <w:sz w:val="13"/>
          <w:szCs w:val="13"/>
        </w:rPr>
        <w:t xml:space="preserve"> </w:t>
      </w:r>
      <w:r>
        <w:rPr>
          <w:spacing w:val="4"/>
          <w:sz w:val="13"/>
          <w:szCs w:val="13"/>
        </w:rPr>
        <w:t>3834.</w:t>
      </w:r>
      <w:r>
        <w:rPr>
          <w:spacing w:val="14"/>
          <w:w w:val="101"/>
          <w:sz w:val="13"/>
          <w:szCs w:val="13"/>
        </w:rPr>
        <w:t xml:space="preserve"> </w:t>
      </w:r>
      <w:r>
        <w:rPr>
          <w:spacing w:val="4"/>
          <w:sz w:val="13"/>
          <w:szCs w:val="13"/>
        </w:rPr>
        <w:t>Quality Austria</w:t>
      </w:r>
      <w:r>
        <w:rPr>
          <w:sz w:val="13"/>
          <w:szCs w:val="13"/>
        </w:rPr>
        <w:t xml:space="preserve"> </w:t>
      </w:r>
      <w:r>
        <w:rPr>
          <w:spacing w:val="5"/>
          <w:sz w:val="13"/>
          <w:szCs w:val="13"/>
        </w:rPr>
        <w:t>will  focus  on  the</w:t>
      </w:r>
      <w:r>
        <w:rPr>
          <w:spacing w:val="7"/>
          <w:sz w:val="13"/>
          <w:szCs w:val="13"/>
        </w:rPr>
        <w:t xml:space="preserve">  </w:t>
      </w:r>
      <w:r>
        <w:rPr>
          <w:spacing w:val="5"/>
          <w:sz w:val="13"/>
          <w:szCs w:val="13"/>
        </w:rPr>
        <w:t>following:  Assessment</w:t>
      </w:r>
      <w:r>
        <w:rPr>
          <w:spacing w:val="10"/>
          <w:sz w:val="13"/>
          <w:szCs w:val="13"/>
        </w:rPr>
        <w:t xml:space="preserve">  </w:t>
      </w:r>
      <w:r>
        <w:rPr>
          <w:spacing w:val="5"/>
          <w:sz w:val="13"/>
          <w:szCs w:val="13"/>
        </w:rPr>
        <w:t>of</w:t>
      </w:r>
      <w:r>
        <w:rPr>
          <w:spacing w:val="6"/>
          <w:sz w:val="13"/>
          <w:szCs w:val="13"/>
        </w:rPr>
        <w:t xml:space="preserve">  </w:t>
      </w:r>
      <w:r>
        <w:rPr>
          <w:spacing w:val="5"/>
          <w:sz w:val="13"/>
          <w:szCs w:val="13"/>
        </w:rPr>
        <w:t>weldi</w:t>
      </w:r>
      <w:r>
        <w:rPr>
          <w:spacing w:val="4"/>
          <w:sz w:val="13"/>
          <w:szCs w:val="13"/>
        </w:rPr>
        <w:t>ng-related</w:t>
      </w:r>
      <w:r>
        <w:rPr>
          <w:sz w:val="13"/>
          <w:szCs w:val="13"/>
        </w:rPr>
        <w:t xml:space="preserve"> </w:t>
      </w:r>
      <w:r>
        <w:rPr>
          <w:spacing w:val="5"/>
          <w:sz w:val="13"/>
          <w:szCs w:val="13"/>
        </w:rPr>
        <w:t>production pursuant to</w:t>
      </w:r>
      <w:r>
        <w:rPr>
          <w:spacing w:val="4"/>
          <w:sz w:val="13"/>
          <w:szCs w:val="13"/>
        </w:rPr>
        <w:t xml:space="preserve"> ISO 3834; identification of effectiveness</w:t>
      </w:r>
      <w:r>
        <w:rPr>
          <w:sz w:val="13"/>
          <w:szCs w:val="13"/>
        </w:rPr>
        <w:t xml:space="preserve"> </w:t>
      </w:r>
      <w:r>
        <w:rPr>
          <w:spacing w:val="4"/>
          <w:sz w:val="13"/>
          <w:szCs w:val="13"/>
        </w:rPr>
        <w:t>of</w:t>
      </w:r>
      <w:r>
        <w:rPr>
          <w:spacing w:val="34"/>
          <w:w w:val="101"/>
          <w:sz w:val="13"/>
          <w:szCs w:val="13"/>
        </w:rPr>
        <w:t xml:space="preserve"> </w:t>
      </w:r>
      <w:r>
        <w:rPr>
          <w:spacing w:val="4"/>
          <w:sz w:val="13"/>
          <w:szCs w:val="13"/>
        </w:rPr>
        <w:t>the</w:t>
      </w:r>
      <w:r>
        <w:rPr>
          <w:spacing w:val="41"/>
          <w:w w:val="102"/>
          <w:sz w:val="13"/>
          <w:szCs w:val="13"/>
        </w:rPr>
        <w:t xml:space="preserve"> </w:t>
      </w:r>
      <w:r>
        <w:rPr>
          <w:spacing w:val="4"/>
          <w:sz w:val="13"/>
          <w:szCs w:val="13"/>
        </w:rPr>
        <w:t>entire</w:t>
      </w:r>
      <w:r>
        <w:rPr>
          <w:spacing w:val="42"/>
          <w:sz w:val="13"/>
          <w:szCs w:val="13"/>
        </w:rPr>
        <w:t xml:space="preserve"> </w:t>
      </w:r>
      <w:r>
        <w:rPr>
          <w:spacing w:val="4"/>
          <w:sz w:val="13"/>
          <w:szCs w:val="13"/>
        </w:rPr>
        <w:t>system</w:t>
      </w:r>
      <w:r>
        <w:rPr>
          <w:spacing w:val="39"/>
          <w:sz w:val="13"/>
          <w:szCs w:val="13"/>
        </w:rPr>
        <w:t xml:space="preserve"> </w:t>
      </w:r>
      <w:r>
        <w:rPr>
          <w:spacing w:val="4"/>
          <w:sz w:val="13"/>
          <w:szCs w:val="13"/>
        </w:rPr>
        <w:t>to</w:t>
      </w:r>
      <w:r>
        <w:rPr>
          <w:spacing w:val="1"/>
          <w:sz w:val="13"/>
          <w:szCs w:val="13"/>
        </w:rPr>
        <w:t xml:space="preserve">  </w:t>
      </w:r>
      <w:r>
        <w:rPr>
          <w:spacing w:val="4"/>
          <w:sz w:val="13"/>
          <w:szCs w:val="13"/>
        </w:rPr>
        <w:t>prepare</w:t>
      </w:r>
      <w:r>
        <w:rPr>
          <w:spacing w:val="44"/>
          <w:w w:val="101"/>
          <w:sz w:val="13"/>
          <w:szCs w:val="13"/>
        </w:rPr>
        <w:t xml:space="preserve"> </w:t>
      </w:r>
      <w:r>
        <w:rPr>
          <w:spacing w:val="4"/>
          <w:sz w:val="13"/>
          <w:szCs w:val="13"/>
        </w:rPr>
        <w:t>employees</w:t>
      </w:r>
      <w:r>
        <w:rPr>
          <w:spacing w:val="42"/>
          <w:w w:val="101"/>
          <w:sz w:val="13"/>
          <w:szCs w:val="13"/>
        </w:rPr>
        <w:t xml:space="preserve"> </w:t>
      </w:r>
      <w:r>
        <w:rPr>
          <w:spacing w:val="4"/>
          <w:sz w:val="13"/>
          <w:szCs w:val="13"/>
        </w:rPr>
        <w:t>of</w:t>
      </w:r>
      <w:r>
        <w:rPr>
          <w:spacing w:val="37"/>
          <w:w w:val="101"/>
          <w:sz w:val="13"/>
          <w:szCs w:val="13"/>
        </w:rPr>
        <w:t xml:space="preserve"> </w:t>
      </w:r>
      <w:r>
        <w:rPr>
          <w:spacing w:val="4"/>
          <w:sz w:val="13"/>
          <w:szCs w:val="13"/>
        </w:rPr>
        <w:t>all</w:t>
      </w:r>
      <w:r>
        <w:rPr>
          <w:spacing w:val="43"/>
          <w:w w:val="101"/>
          <w:sz w:val="13"/>
          <w:szCs w:val="13"/>
        </w:rPr>
        <w:t xml:space="preserve"> </w:t>
      </w:r>
      <w:r>
        <w:rPr>
          <w:spacing w:val="4"/>
          <w:sz w:val="13"/>
          <w:szCs w:val="13"/>
        </w:rPr>
        <w:t>area</w:t>
      </w:r>
      <w:r>
        <w:rPr>
          <w:spacing w:val="3"/>
          <w:sz w:val="13"/>
          <w:szCs w:val="13"/>
        </w:rPr>
        <w:t>s</w:t>
      </w:r>
      <w:r>
        <w:rPr>
          <w:spacing w:val="42"/>
          <w:w w:val="101"/>
          <w:sz w:val="13"/>
          <w:szCs w:val="13"/>
        </w:rPr>
        <w:t xml:space="preserve"> </w:t>
      </w:r>
      <w:r>
        <w:rPr>
          <w:spacing w:val="3"/>
          <w:sz w:val="13"/>
          <w:szCs w:val="13"/>
        </w:rPr>
        <w:t>and</w:t>
      </w:r>
      <w:r>
        <w:rPr>
          <w:sz w:val="13"/>
          <w:szCs w:val="13"/>
        </w:rPr>
        <w:t xml:space="preserve"> </w:t>
      </w:r>
      <w:r>
        <w:rPr>
          <w:spacing w:val="4"/>
          <w:sz w:val="13"/>
          <w:szCs w:val="13"/>
        </w:rPr>
        <w:t>locations for the certification audit; on-si</w:t>
      </w:r>
      <w:r>
        <w:rPr>
          <w:spacing w:val="3"/>
          <w:sz w:val="13"/>
          <w:szCs w:val="13"/>
        </w:rPr>
        <w:t>te evaluation of</w:t>
      </w:r>
      <w:r>
        <w:rPr>
          <w:spacing w:val="-6"/>
          <w:sz w:val="13"/>
          <w:szCs w:val="13"/>
        </w:rPr>
        <w:t xml:space="preserve"> </w:t>
      </w:r>
      <w:r>
        <w:rPr>
          <w:spacing w:val="3"/>
          <w:sz w:val="13"/>
          <w:szCs w:val="13"/>
        </w:rPr>
        <w:t>various</w:t>
      </w:r>
      <w:r>
        <w:rPr>
          <w:sz w:val="13"/>
          <w:szCs w:val="13"/>
        </w:rPr>
        <w:t xml:space="preserve"> </w:t>
      </w:r>
      <w:r>
        <w:rPr>
          <w:spacing w:val="5"/>
          <w:sz w:val="13"/>
          <w:szCs w:val="13"/>
        </w:rPr>
        <w:t>system  aspects  and</w:t>
      </w:r>
      <w:r>
        <w:rPr>
          <w:spacing w:val="14"/>
          <w:sz w:val="13"/>
          <w:szCs w:val="13"/>
        </w:rPr>
        <w:t xml:space="preserve">  </w:t>
      </w:r>
      <w:r>
        <w:rPr>
          <w:spacing w:val="5"/>
          <w:sz w:val="13"/>
          <w:szCs w:val="13"/>
        </w:rPr>
        <w:t>implementations;</w:t>
      </w:r>
      <w:r>
        <w:rPr>
          <w:spacing w:val="14"/>
          <w:sz w:val="13"/>
          <w:szCs w:val="13"/>
        </w:rPr>
        <w:t xml:space="preserve">  </w:t>
      </w:r>
      <w:r>
        <w:rPr>
          <w:spacing w:val="5"/>
          <w:sz w:val="13"/>
          <w:szCs w:val="13"/>
        </w:rPr>
        <w:t>i</w:t>
      </w:r>
      <w:r>
        <w:rPr>
          <w:spacing w:val="4"/>
          <w:sz w:val="13"/>
          <w:szCs w:val="13"/>
        </w:rPr>
        <w:t>dentification</w:t>
      </w:r>
      <w:r>
        <w:rPr>
          <w:spacing w:val="12"/>
          <w:sz w:val="13"/>
          <w:szCs w:val="13"/>
        </w:rPr>
        <w:t xml:space="preserve">  </w:t>
      </w:r>
      <w:r>
        <w:rPr>
          <w:spacing w:val="4"/>
          <w:sz w:val="13"/>
          <w:szCs w:val="13"/>
        </w:rPr>
        <w:t>of</w:t>
      </w:r>
      <w:r>
        <w:rPr>
          <w:spacing w:val="9"/>
          <w:sz w:val="13"/>
          <w:szCs w:val="13"/>
        </w:rPr>
        <w:t xml:space="preserve">  </w:t>
      </w:r>
      <w:r>
        <w:rPr>
          <w:spacing w:val="4"/>
          <w:sz w:val="13"/>
          <w:szCs w:val="13"/>
        </w:rPr>
        <w:t>any</w:t>
      </w:r>
      <w:r>
        <w:rPr>
          <w:sz w:val="13"/>
          <w:szCs w:val="13"/>
        </w:rPr>
        <w:t xml:space="preserve"> </w:t>
      </w:r>
      <w:r>
        <w:rPr>
          <w:spacing w:val="4"/>
          <w:sz w:val="13"/>
          <w:szCs w:val="13"/>
        </w:rPr>
        <w:t>deviation; and process planning for</w:t>
      </w:r>
      <w:r>
        <w:rPr>
          <w:spacing w:val="3"/>
          <w:sz w:val="13"/>
          <w:szCs w:val="13"/>
        </w:rPr>
        <w:t xml:space="preserve"> the certification audit (initial</w:t>
      </w:r>
      <w:r>
        <w:rPr>
          <w:sz w:val="13"/>
          <w:szCs w:val="13"/>
        </w:rPr>
        <w:t xml:space="preserve"> </w:t>
      </w:r>
      <w:r>
        <w:rPr>
          <w:spacing w:val="5"/>
          <w:sz w:val="13"/>
          <w:szCs w:val="13"/>
        </w:rPr>
        <w:t>inspection).</w:t>
      </w:r>
    </w:p>
    <w:p w14:paraId="4A4989BA">
      <w:pPr>
        <w:pStyle w:val="2"/>
        <w:spacing w:before="49" w:line="316" w:lineRule="auto"/>
        <w:ind w:left="565" w:right="251"/>
        <w:rPr>
          <w:rFonts w:ascii="宋体" w:hAnsi="宋体" w:eastAsia="宋体" w:cs="宋体"/>
          <w:sz w:val="13"/>
          <w:szCs w:val="13"/>
        </w:rPr>
      </w:pPr>
      <w:r>
        <w:rPr>
          <w:rFonts w:ascii="MS Gothic" w:hAnsi="MS Gothic" w:eastAsia="MS Gothic" w:cs="MS Gothic"/>
          <w:spacing w:val="25"/>
          <w:sz w:val="13"/>
          <w:szCs w:val="13"/>
        </w:rPr>
        <w:t>在</w:t>
      </w:r>
      <w:r>
        <w:rPr>
          <w:rFonts w:ascii="宋体" w:hAnsi="宋体" w:eastAsia="宋体" w:cs="宋体"/>
          <w:spacing w:val="25"/>
          <w:sz w:val="13"/>
          <w:szCs w:val="13"/>
        </w:rPr>
        <w:t>预审核中</w:t>
      </w:r>
      <w:r>
        <w:rPr>
          <w:rFonts w:ascii="宋体" w:hAnsi="宋体" w:eastAsia="宋体" w:cs="宋体"/>
          <w:spacing w:val="-27"/>
          <w:sz w:val="13"/>
          <w:szCs w:val="13"/>
        </w:rPr>
        <w:t xml:space="preserve"> </w:t>
      </w:r>
      <w:r>
        <w:rPr>
          <w:rFonts w:ascii="宋体" w:hAnsi="宋体" w:eastAsia="宋体" w:cs="宋体"/>
          <w:spacing w:val="25"/>
          <w:sz w:val="13"/>
          <w:szCs w:val="13"/>
        </w:rPr>
        <w:t>，</w:t>
      </w:r>
      <w:r>
        <w:rPr>
          <w:rFonts w:ascii="宋体" w:hAnsi="宋体" w:eastAsia="宋体" w:cs="宋体"/>
          <w:spacing w:val="-39"/>
          <w:sz w:val="13"/>
          <w:szCs w:val="13"/>
        </w:rPr>
        <w:t xml:space="preserve"> </w:t>
      </w:r>
      <w:r>
        <w:rPr>
          <w:sz w:val="13"/>
          <w:szCs w:val="13"/>
        </w:rPr>
        <w:t>Quality</w:t>
      </w:r>
      <w:r>
        <w:rPr>
          <w:spacing w:val="4"/>
          <w:sz w:val="13"/>
          <w:szCs w:val="13"/>
        </w:rPr>
        <w:t xml:space="preserve">    </w:t>
      </w:r>
      <w:r>
        <w:rPr>
          <w:sz w:val="13"/>
          <w:szCs w:val="13"/>
        </w:rPr>
        <w:t>Austria</w:t>
      </w:r>
      <w:r>
        <w:rPr>
          <w:rFonts w:ascii="宋体" w:hAnsi="宋体" w:eastAsia="宋体" w:cs="宋体"/>
          <w:spacing w:val="25"/>
          <w:sz w:val="13"/>
          <w:szCs w:val="13"/>
        </w:rPr>
        <w:t>将在现场详细检查申请人业务流程</w:t>
      </w:r>
      <w:r>
        <w:rPr>
          <w:rFonts w:ascii="宋体" w:hAnsi="宋体" w:eastAsia="宋体" w:cs="宋体"/>
          <w:spacing w:val="27"/>
          <w:sz w:val="13"/>
          <w:szCs w:val="13"/>
        </w:rPr>
        <w:t>在多大程度上符</w:t>
      </w:r>
      <w:r>
        <w:rPr>
          <w:rFonts w:ascii="宋体" w:hAnsi="宋体" w:eastAsia="宋体" w:cs="宋体"/>
          <w:spacing w:val="4"/>
          <w:sz w:val="13"/>
          <w:szCs w:val="13"/>
        </w:rPr>
        <w:t xml:space="preserve">  </w:t>
      </w:r>
      <w:r>
        <w:rPr>
          <w:rFonts w:ascii="宋体" w:hAnsi="宋体" w:eastAsia="宋体" w:cs="宋体"/>
          <w:spacing w:val="27"/>
          <w:sz w:val="13"/>
          <w:szCs w:val="13"/>
        </w:rPr>
        <w:t>合</w:t>
      </w:r>
      <w:r>
        <w:rPr>
          <w:sz w:val="13"/>
          <w:szCs w:val="13"/>
        </w:rPr>
        <w:t>ISO</w:t>
      </w:r>
      <w:r>
        <w:rPr>
          <w:spacing w:val="37"/>
          <w:w w:val="101"/>
          <w:sz w:val="13"/>
          <w:szCs w:val="13"/>
        </w:rPr>
        <w:t xml:space="preserve"> </w:t>
      </w:r>
      <w:r>
        <w:rPr>
          <w:spacing w:val="27"/>
          <w:sz w:val="13"/>
          <w:szCs w:val="13"/>
        </w:rPr>
        <w:t>3834</w:t>
      </w:r>
      <w:r>
        <w:rPr>
          <w:rFonts w:ascii="宋体" w:hAnsi="宋体" w:eastAsia="宋体" w:cs="宋体"/>
          <w:spacing w:val="27"/>
          <w:sz w:val="13"/>
          <w:szCs w:val="13"/>
        </w:rPr>
        <w:t>的要求。</w:t>
      </w:r>
      <w:r>
        <w:rPr>
          <w:rFonts w:ascii="宋体" w:hAnsi="宋体" w:eastAsia="宋体" w:cs="宋体"/>
          <w:spacing w:val="-29"/>
          <w:sz w:val="13"/>
          <w:szCs w:val="13"/>
        </w:rPr>
        <w:t xml:space="preserve"> </w:t>
      </w:r>
      <w:r>
        <w:rPr>
          <w:sz w:val="13"/>
          <w:szCs w:val="13"/>
        </w:rPr>
        <w:t>Quality</w:t>
      </w:r>
      <w:r>
        <w:rPr>
          <w:spacing w:val="22"/>
          <w:w w:val="101"/>
          <w:sz w:val="13"/>
          <w:szCs w:val="13"/>
        </w:rPr>
        <w:t xml:space="preserve"> </w:t>
      </w:r>
      <w:r>
        <w:rPr>
          <w:sz w:val="13"/>
          <w:szCs w:val="13"/>
        </w:rPr>
        <w:t>Austria</w:t>
      </w:r>
      <w:r>
        <w:rPr>
          <w:rFonts w:ascii="宋体" w:hAnsi="宋体" w:eastAsia="宋体" w:cs="宋体"/>
          <w:spacing w:val="27"/>
          <w:sz w:val="13"/>
          <w:szCs w:val="13"/>
        </w:rPr>
        <w:t>将重点关</w:t>
      </w:r>
      <w:r>
        <w:rPr>
          <w:rFonts w:ascii="宋体" w:hAnsi="宋体" w:eastAsia="宋体" w:cs="宋体"/>
          <w:spacing w:val="17"/>
          <w:sz w:val="13"/>
          <w:szCs w:val="13"/>
        </w:rPr>
        <w:t>注以下方面</w:t>
      </w:r>
      <w:r>
        <w:rPr>
          <w:rFonts w:ascii="宋体" w:hAnsi="宋体" w:eastAsia="宋体" w:cs="宋体"/>
          <w:spacing w:val="-25"/>
          <w:sz w:val="13"/>
          <w:szCs w:val="13"/>
        </w:rPr>
        <w:t xml:space="preserve"> </w:t>
      </w:r>
      <w:r>
        <w:rPr>
          <w:rFonts w:ascii="宋体" w:hAnsi="宋体" w:eastAsia="宋体" w:cs="宋体"/>
          <w:spacing w:val="17"/>
          <w:sz w:val="13"/>
          <w:szCs w:val="13"/>
        </w:rPr>
        <w:t>：根据</w:t>
      </w:r>
      <w:r>
        <w:rPr>
          <w:sz w:val="13"/>
          <w:szCs w:val="13"/>
        </w:rPr>
        <w:t>ISO</w:t>
      </w:r>
      <w:r>
        <w:rPr>
          <w:spacing w:val="2"/>
          <w:sz w:val="13"/>
          <w:szCs w:val="13"/>
        </w:rPr>
        <w:t xml:space="preserve">    </w:t>
      </w:r>
      <w:r>
        <w:rPr>
          <w:spacing w:val="17"/>
          <w:sz w:val="13"/>
          <w:szCs w:val="13"/>
        </w:rPr>
        <w:t>3834</w:t>
      </w:r>
      <w:r>
        <w:rPr>
          <w:rFonts w:ascii="宋体" w:hAnsi="宋体" w:eastAsia="宋体" w:cs="宋体"/>
          <w:spacing w:val="17"/>
          <w:sz w:val="13"/>
          <w:szCs w:val="13"/>
        </w:rPr>
        <w:t>对焊接相关生产进行评估；</w:t>
      </w:r>
      <w:r>
        <w:rPr>
          <w:rFonts w:ascii="宋体" w:hAnsi="宋体" w:eastAsia="宋体" w:cs="宋体"/>
          <w:spacing w:val="-27"/>
          <w:sz w:val="13"/>
          <w:szCs w:val="13"/>
        </w:rPr>
        <w:t xml:space="preserve"> </w:t>
      </w:r>
      <w:r>
        <w:rPr>
          <w:rFonts w:ascii="宋体" w:hAnsi="宋体" w:eastAsia="宋体" w:cs="宋体"/>
          <w:spacing w:val="17"/>
          <w:sz w:val="13"/>
          <w:szCs w:val="13"/>
        </w:rPr>
        <w:t>确定整个系统的有效性</w:t>
      </w:r>
      <w:r>
        <w:rPr>
          <w:rFonts w:ascii="宋体" w:hAnsi="宋体" w:eastAsia="宋体" w:cs="宋体"/>
          <w:spacing w:val="-22"/>
          <w:sz w:val="13"/>
          <w:szCs w:val="13"/>
        </w:rPr>
        <w:t xml:space="preserve"> </w:t>
      </w:r>
      <w:r>
        <w:rPr>
          <w:rFonts w:ascii="宋体" w:hAnsi="宋体" w:eastAsia="宋体" w:cs="宋体"/>
          <w:spacing w:val="17"/>
          <w:sz w:val="13"/>
          <w:szCs w:val="13"/>
        </w:rPr>
        <w:t>，为所有区域和地点的员工做好认证审核的准备</w:t>
      </w:r>
      <w:r>
        <w:rPr>
          <w:rFonts w:ascii="宋体" w:hAnsi="宋体" w:eastAsia="宋体" w:cs="宋体"/>
          <w:spacing w:val="-38"/>
          <w:sz w:val="13"/>
          <w:szCs w:val="13"/>
        </w:rPr>
        <w:t xml:space="preserve"> </w:t>
      </w:r>
      <w:r>
        <w:rPr>
          <w:rFonts w:ascii="宋体" w:hAnsi="宋体" w:eastAsia="宋体" w:cs="宋体"/>
          <w:spacing w:val="17"/>
          <w:sz w:val="13"/>
          <w:szCs w:val="13"/>
        </w:rPr>
        <w:t>；各</w:t>
      </w:r>
      <w:r>
        <w:rPr>
          <w:rFonts w:ascii="宋体" w:hAnsi="宋体" w:eastAsia="宋体" w:cs="宋体"/>
          <w:spacing w:val="16"/>
          <w:sz w:val="13"/>
          <w:szCs w:val="13"/>
        </w:rPr>
        <w:t>种系统方面和实施的现场评估</w:t>
      </w:r>
      <w:r>
        <w:rPr>
          <w:rFonts w:ascii="宋体" w:hAnsi="宋体" w:eastAsia="宋体" w:cs="宋体"/>
          <w:spacing w:val="-33"/>
          <w:sz w:val="13"/>
          <w:szCs w:val="13"/>
        </w:rPr>
        <w:t xml:space="preserve"> </w:t>
      </w:r>
      <w:r>
        <w:rPr>
          <w:rFonts w:ascii="宋体" w:hAnsi="宋体" w:eastAsia="宋体" w:cs="宋体"/>
          <w:spacing w:val="16"/>
          <w:sz w:val="13"/>
          <w:szCs w:val="13"/>
        </w:rPr>
        <w:t>；识别任何偏差</w:t>
      </w:r>
      <w:r>
        <w:rPr>
          <w:rFonts w:ascii="宋体" w:hAnsi="宋体" w:eastAsia="宋体" w:cs="宋体"/>
          <w:spacing w:val="-35"/>
          <w:sz w:val="13"/>
          <w:szCs w:val="13"/>
        </w:rPr>
        <w:t xml:space="preserve"> </w:t>
      </w:r>
      <w:r>
        <w:rPr>
          <w:rFonts w:ascii="宋体" w:hAnsi="宋体" w:eastAsia="宋体" w:cs="宋体"/>
          <w:spacing w:val="16"/>
          <w:sz w:val="13"/>
          <w:szCs w:val="13"/>
        </w:rPr>
        <w:t>；</w:t>
      </w:r>
      <w:r>
        <w:rPr>
          <w:rFonts w:ascii="宋体" w:hAnsi="宋体" w:eastAsia="宋体" w:cs="宋体"/>
          <w:spacing w:val="-28"/>
          <w:sz w:val="13"/>
          <w:szCs w:val="13"/>
        </w:rPr>
        <w:t xml:space="preserve"> </w:t>
      </w:r>
      <w:r>
        <w:rPr>
          <w:rFonts w:ascii="宋体" w:hAnsi="宋体" w:eastAsia="宋体" w:cs="宋体"/>
          <w:spacing w:val="16"/>
          <w:sz w:val="13"/>
          <w:szCs w:val="13"/>
        </w:rPr>
        <w:t>以及认证审核（初</w:t>
      </w:r>
      <w:r>
        <w:rPr>
          <w:rFonts w:ascii="宋体" w:hAnsi="宋体" w:eastAsia="宋体" w:cs="宋体"/>
          <w:spacing w:val="11"/>
          <w:sz w:val="13"/>
          <w:szCs w:val="13"/>
        </w:rPr>
        <w:t>始检查）</w:t>
      </w:r>
      <w:r>
        <w:rPr>
          <w:rFonts w:ascii="宋体" w:hAnsi="宋体" w:eastAsia="宋体" w:cs="宋体"/>
          <w:spacing w:val="-12"/>
          <w:sz w:val="13"/>
          <w:szCs w:val="13"/>
        </w:rPr>
        <w:t xml:space="preserve"> </w:t>
      </w:r>
      <w:r>
        <w:rPr>
          <w:rFonts w:ascii="宋体" w:hAnsi="宋体" w:eastAsia="宋体" w:cs="宋体"/>
          <w:spacing w:val="11"/>
          <w:sz w:val="13"/>
          <w:szCs w:val="13"/>
        </w:rPr>
        <w:t>的过程规划。</w:t>
      </w:r>
    </w:p>
    <w:p w14:paraId="647DEF80">
      <w:pPr>
        <w:pStyle w:val="2"/>
        <w:spacing w:before="11" w:line="320" w:lineRule="auto"/>
        <w:ind w:left="567" w:right="240" w:hanging="568"/>
        <w:rPr>
          <w:sz w:val="13"/>
          <w:szCs w:val="13"/>
        </w:rPr>
      </w:pPr>
      <w:r>
        <w:rPr>
          <w:spacing w:val="4"/>
          <w:sz w:val="13"/>
          <w:szCs w:val="13"/>
        </w:rPr>
        <w:t>4.</w:t>
      </w:r>
      <w:r>
        <w:rPr>
          <w:spacing w:val="1"/>
          <w:sz w:val="13"/>
          <w:szCs w:val="13"/>
        </w:rPr>
        <w:t xml:space="preserve">         </w:t>
      </w:r>
      <w:r>
        <w:rPr>
          <w:spacing w:val="4"/>
          <w:sz w:val="13"/>
          <w:szCs w:val="13"/>
        </w:rPr>
        <w:t>The</w:t>
      </w:r>
      <w:r>
        <w:rPr>
          <w:spacing w:val="20"/>
          <w:sz w:val="13"/>
          <w:szCs w:val="13"/>
        </w:rPr>
        <w:t xml:space="preserve"> </w:t>
      </w:r>
      <w:r>
        <w:rPr>
          <w:spacing w:val="4"/>
          <w:sz w:val="13"/>
          <w:szCs w:val="13"/>
        </w:rPr>
        <w:t>certification</w:t>
      </w:r>
      <w:r>
        <w:rPr>
          <w:spacing w:val="17"/>
          <w:w w:val="101"/>
          <w:sz w:val="13"/>
          <w:szCs w:val="13"/>
        </w:rPr>
        <w:t xml:space="preserve"> </w:t>
      </w:r>
      <w:r>
        <w:rPr>
          <w:spacing w:val="4"/>
          <w:sz w:val="13"/>
          <w:szCs w:val="13"/>
        </w:rPr>
        <w:t>audit</w:t>
      </w:r>
      <w:r>
        <w:rPr>
          <w:spacing w:val="22"/>
          <w:sz w:val="13"/>
          <w:szCs w:val="13"/>
        </w:rPr>
        <w:t xml:space="preserve"> </w:t>
      </w:r>
      <w:r>
        <w:rPr>
          <w:spacing w:val="4"/>
          <w:sz w:val="13"/>
          <w:szCs w:val="13"/>
        </w:rPr>
        <w:t>(initial</w:t>
      </w:r>
      <w:r>
        <w:rPr>
          <w:spacing w:val="21"/>
          <w:w w:val="101"/>
          <w:sz w:val="13"/>
          <w:szCs w:val="13"/>
        </w:rPr>
        <w:t xml:space="preserve"> </w:t>
      </w:r>
      <w:r>
        <w:rPr>
          <w:spacing w:val="4"/>
          <w:sz w:val="13"/>
          <w:szCs w:val="13"/>
        </w:rPr>
        <w:t>inspection) w</w:t>
      </w:r>
      <w:r>
        <w:rPr>
          <w:spacing w:val="3"/>
          <w:sz w:val="13"/>
          <w:szCs w:val="13"/>
        </w:rPr>
        <w:t>ill</w:t>
      </w:r>
      <w:r>
        <w:rPr>
          <w:spacing w:val="22"/>
          <w:w w:val="101"/>
          <w:sz w:val="13"/>
          <w:szCs w:val="13"/>
        </w:rPr>
        <w:t xml:space="preserve"> </w:t>
      </w:r>
      <w:r>
        <w:rPr>
          <w:spacing w:val="3"/>
          <w:sz w:val="13"/>
          <w:szCs w:val="13"/>
        </w:rPr>
        <w:t>be</w:t>
      </w:r>
      <w:r>
        <w:rPr>
          <w:spacing w:val="23"/>
          <w:sz w:val="13"/>
          <w:szCs w:val="13"/>
        </w:rPr>
        <w:t xml:space="preserve"> </w:t>
      </w:r>
      <w:r>
        <w:rPr>
          <w:spacing w:val="3"/>
          <w:sz w:val="13"/>
          <w:szCs w:val="13"/>
        </w:rPr>
        <w:t>performed</w:t>
      </w:r>
      <w:r>
        <w:rPr>
          <w:spacing w:val="16"/>
          <w:w w:val="101"/>
          <w:sz w:val="13"/>
          <w:szCs w:val="13"/>
        </w:rPr>
        <w:t xml:space="preserve"> </w:t>
      </w:r>
      <w:r>
        <w:rPr>
          <w:spacing w:val="3"/>
          <w:sz w:val="13"/>
          <w:szCs w:val="13"/>
        </w:rPr>
        <w:t>on-</w:t>
      </w:r>
      <w:r>
        <w:rPr>
          <w:sz w:val="13"/>
          <w:szCs w:val="13"/>
        </w:rPr>
        <w:t xml:space="preserve"> </w:t>
      </w:r>
      <w:r>
        <w:rPr>
          <w:spacing w:val="4"/>
          <w:sz w:val="13"/>
          <w:szCs w:val="13"/>
        </w:rPr>
        <w:t>site</w:t>
      </w:r>
      <w:r>
        <w:rPr>
          <w:sz w:val="13"/>
          <w:szCs w:val="13"/>
        </w:rPr>
        <w:t xml:space="preserve">  </w:t>
      </w:r>
      <w:r>
        <w:rPr>
          <w:spacing w:val="4"/>
          <w:sz w:val="13"/>
          <w:szCs w:val="13"/>
        </w:rPr>
        <w:t>on</w:t>
      </w:r>
      <w:r>
        <w:rPr>
          <w:spacing w:val="42"/>
          <w:sz w:val="13"/>
          <w:szCs w:val="13"/>
        </w:rPr>
        <w:t xml:space="preserve"> </w:t>
      </w:r>
      <w:r>
        <w:rPr>
          <w:spacing w:val="4"/>
          <w:sz w:val="13"/>
          <w:szCs w:val="13"/>
        </w:rPr>
        <w:t>the  basis</w:t>
      </w:r>
      <w:r>
        <w:rPr>
          <w:sz w:val="13"/>
          <w:szCs w:val="13"/>
        </w:rPr>
        <w:t xml:space="preserve">  </w:t>
      </w:r>
      <w:r>
        <w:rPr>
          <w:spacing w:val="4"/>
          <w:sz w:val="13"/>
          <w:szCs w:val="13"/>
        </w:rPr>
        <w:t>of</w:t>
      </w:r>
      <w:r>
        <w:rPr>
          <w:spacing w:val="41"/>
          <w:w w:val="101"/>
          <w:sz w:val="13"/>
          <w:szCs w:val="13"/>
        </w:rPr>
        <w:t xml:space="preserve"> </w:t>
      </w:r>
      <w:r>
        <w:rPr>
          <w:spacing w:val="4"/>
          <w:sz w:val="13"/>
          <w:szCs w:val="13"/>
        </w:rPr>
        <w:t>a</w:t>
      </w:r>
      <w:r>
        <w:rPr>
          <w:spacing w:val="34"/>
          <w:w w:val="101"/>
          <w:sz w:val="13"/>
          <w:szCs w:val="13"/>
        </w:rPr>
        <w:t xml:space="preserve"> </w:t>
      </w:r>
      <w:r>
        <w:rPr>
          <w:spacing w:val="4"/>
          <w:sz w:val="13"/>
          <w:szCs w:val="13"/>
        </w:rPr>
        <w:t>jo</w:t>
      </w:r>
      <w:r>
        <w:rPr>
          <w:spacing w:val="3"/>
          <w:sz w:val="13"/>
          <w:szCs w:val="13"/>
        </w:rPr>
        <w:t>intly  prepared</w:t>
      </w:r>
      <w:r>
        <w:rPr>
          <w:spacing w:val="43"/>
          <w:sz w:val="13"/>
          <w:szCs w:val="13"/>
        </w:rPr>
        <w:t xml:space="preserve"> </w:t>
      </w:r>
      <w:r>
        <w:rPr>
          <w:spacing w:val="3"/>
          <w:sz w:val="13"/>
          <w:szCs w:val="13"/>
        </w:rPr>
        <w:t>audit  plan.  Welding-</w:t>
      </w:r>
      <w:r>
        <w:rPr>
          <w:sz w:val="13"/>
          <w:szCs w:val="13"/>
        </w:rPr>
        <w:t xml:space="preserve"> related</w:t>
      </w:r>
      <w:r>
        <w:rPr>
          <w:spacing w:val="9"/>
          <w:sz w:val="13"/>
          <w:szCs w:val="13"/>
        </w:rPr>
        <w:t xml:space="preserve">  </w:t>
      </w:r>
      <w:r>
        <w:rPr>
          <w:sz w:val="13"/>
          <w:szCs w:val="13"/>
        </w:rPr>
        <w:t>production</w:t>
      </w:r>
      <w:r>
        <w:rPr>
          <w:spacing w:val="9"/>
          <w:sz w:val="13"/>
          <w:szCs w:val="13"/>
        </w:rPr>
        <w:t xml:space="preserve">  </w:t>
      </w:r>
      <w:r>
        <w:rPr>
          <w:sz w:val="13"/>
          <w:szCs w:val="13"/>
        </w:rPr>
        <w:t>pursuant</w:t>
      </w:r>
      <w:r>
        <w:rPr>
          <w:spacing w:val="9"/>
          <w:sz w:val="13"/>
          <w:szCs w:val="13"/>
        </w:rPr>
        <w:t xml:space="preserve">  </w:t>
      </w:r>
      <w:r>
        <w:rPr>
          <w:sz w:val="13"/>
          <w:szCs w:val="13"/>
        </w:rPr>
        <w:t>to</w:t>
      </w:r>
      <w:r>
        <w:rPr>
          <w:spacing w:val="9"/>
          <w:sz w:val="13"/>
          <w:szCs w:val="13"/>
        </w:rPr>
        <w:t xml:space="preserve">  </w:t>
      </w:r>
      <w:r>
        <w:rPr>
          <w:sz w:val="13"/>
          <w:szCs w:val="13"/>
        </w:rPr>
        <w:t>ISO</w:t>
      </w:r>
      <w:r>
        <w:rPr>
          <w:spacing w:val="9"/>
          <w:sz w:val="13"/>
          <w:szCs w:val="13"/>
        </w:rPr>
        <w:t xml:space="preserve">  3834  </w:t>
      </w:r>
      <w:r>
        <w:rPr>
          <w:sz w:val="13"/>
          <w:szCs w:val="13"/>
        </w:rPr>
        <w:t>will</w:t>
      </w:r>
      <w:r>
        <w:rPr>
          <w:spacing w:val="9"/>
          <w:sz w:val="13"/>
          <w:szCs w:val="13"/>
        </w:rPr>
        <w:t xml:space="preserve">  </w:t>
      </w:r>
      <w:r>
        <w:rPr>
          <w:sz w:val="13"/>
          <w:szCs w:val="13"/>
        </w:rPr>
        <w:t>be</w:t>
      </w:r>
      <w:r>
        <w:rPr>
          <w:spacing w:val="9"/>
          <w:sz w:val="13"/>
          <w:szCs w:val="13"/>
        </w:rPr>
        <w:t xml:space="preserve">  </w:t>
      </w:r>
      <w:r>
        <w:rPr>
          <w:sz w:val="13"/>
          <w:szCs w:val="13"/>
        </w:rPr>
        <w:t>audited</w:t>
      </w:r>
      <w:r>
        <w:rPr>
          <w:spacing w:val="9"/>
          <w:sz w:val="13"/>
          <w:szCs w:val="13"/>
        </w:rPr>
        <w:t xml:space="preserve">  </w:t>
      </w:r>
      <w:r>
        <w:rPr>
          <w:sz w:val="13"/>
          <w:szCs w:val="13"/>
        </w:rPr>
        <w:t>in</w:t>
      </w:r>
      <w:r>
        <w:rPr>
          <w:spacing w:val="15"/>
          <w:w w:val="102"/>
          <w:sz w:val="13"/>
          <w:szCs w:val="13"/>
        </w:rPr>
        <w:t xml:space="preserve"> </w:t>
      </w:r>
      <w:r>
        <w:rPr>
          <w:spacing w:val="4"/>
          <w:sz w:val="13"/>
          <w:szCs w:val="13"/>
        </w:rPr>
        <w:t>consideration of the</w:t>
      </w:r>
      <w:r>
        <w:rPr>
          <w:spacing w:val="19"/>
          <w:sz w:val="13"/>
          <w:szCs w:val="13"/>
        </w:rPr>
        <w:t xml:space="preserve"> </w:t>
      </w:r>
      <w:r>
        <w:rPr>
          <w:spacing w:val="4"/>
          <w:sz w:val="13"/>
          <w:szCs w:val="13"/>
        </w:rPr>
        <w:t>requested</w:t>
      </w:r>
      <w:r>
        <w:rPr>
          <w:spacing w:val="17"/>
          <w:sz w:val="13"/>
          <w:szCs w:val="13"/>
        </w:rPr>
        <w:t xml:space="preserve"> </w:t>
      </w:r>
      <w:r>
        <w:rPr>
          <w:spacing w:val="4"/>
          <w:sz w:val="13"/>
          <w:szCs w:val="13"/>
        </w:rPr>
        <w:t>part of ISO 3834</w:t>
      </w:r>
      <w:r>
        <w:rPr>
          <w:spacing w:val="17"/>
          <w:sz w:val="13"/>
          <w:szCs w:val="13"/>
        </w:rPr>
        <w:t xml:space="preserve"> </w:t>
      </w:r>
      <w:r>
        <w:rPr>
          <w:spacing w:val="4"/>
          <w:sz w:val="13"/>
          <w:szCs w:val="13"/>
        </w:rPr>
        <w:t>in the</w:t>
      </w:r>
      <w:r>
        <w:rPr>
          <w:spacing w:val="15"/>
          <w:w w:val="102"/>
          <w:sz w:val="13"/>
          <w:szCs w:val="13"/>
        </w:rPr>
        <w:t xml:space="preserve"> </w:t>
      </w:r>
      <w:r>
        <w:rPr>
          <w:spacing w:val="4"/>
          <w:sz w:val="13"/>
          <w:szCs w:val="13"/>
        </w:rPr>
        <w:t>relevant</w:t>
      </w:r>
      <w:r>
        <w:rPr>
          <w:sz w:val="13"/>
          <w:szCs w:val="13"/>
        </w:rPr>
        <w:t xml:space="preserve"> </w:t>
      </w:r>
      <w:r>
        <w:rPr>
          <w:spacing w:val="4"/>
          <w:sz w:val="13"/>
          <w:szCs w:val="13"/>
        </w:rPr>
        <w:t>business   areas,</w:t>
      </w:r>
      <w:r>
        <w:rPr>
          <w:spacing w:val="9"/>
          <w:sz w:val="13"/>
          <w:szCs w:val="13"/>
        </w:rPr>
        <w:t xml:space="preserve">   </w:t>
      </w:r>
      <w:r>
        <w:rPr>
          <w:spacing w:val="4"/>
          <w:sz w:val="13"/>
          <w:szCs w:val="13"/>
        </w:rPr>
        <w:t>such</w:t>
      </w:r>
      <w:r>
        <w:rPr>
          <w:spacing w:val="9"/>
          <w:sz w:val="13"/>
          <w:szCs w:val="13"/>
        </w:rPr>
        <w:t xml:space="preserve">   </w:t>
      </w:r>
      <w:r>
        <w:rPr>
          <w:spacing w:val="4"/>
          <w:sz w:val="13"/>
          <w:szCs w:val="13"/>
        </w:rPr>
        <w:t>as</w:t>
      </w:r>
      <w:r>
        <w:rPr>
          <w:spacing w:val="11"/>
          <w:w w:val="101"/>
          <w:sz w:val="13"/>
          <w:szCs w:val="13"/>
        </w:rPr>
        <w:t xml:space="preserve">   </w:t>
      </w:r>
      <w:r>
        <w:rPr>
          <w:spacing w:val="4"/>
          <w:sz w:val="13"/>
          <w:szCs w:val="13"/>
        </w:rPr>
        <w:t>production</w:t>
      </w:r>
      <w:r>
        <w:rPr>
          <w:spacing w:val="10"/>
          <w:sz w:val="13"/>
          <w:szCs w:val="13"/>
        </w:rPr>
        <w:t xml:space="preserve">   </w:t>
      </w:r>
      <w:r>
        <w:rPr>
          <w:spacing w:val="4"/>
          <w:sz w:val="13"/>
          <w:szCs w:val="13"/>
        </w:rPr>
        <w:t>in</w:t>
      </w:r>
      <w:r>
        <w:rPr>
          <w:spacing w:val="9"/>
          <w:sz w:val="13"/>
          <w:szCs w:val="13"/>
        </w:rPr>
        <w:t xml:space="preserve">   </w:t>
      </w:r>
      <w:r>
        <w:rPr>
          <w:spacing w:val="4"/>
          <w:sz w:val="13"/>
          <w:szCs w:val="13"/>
        </w:rPr>
        <w:t>workshops,</w:t>
      </w:r>
      <w:r>
        <w:rPr>
          <w:spacing w:val="8"/>
          <w:sz w:val="13"/>
          <w:szCs w:val="13"/>
        </w:rPr>
        <w:t xml:space="preserve">   </w:t>
      </w:r>
      <w:r>
        <w:rPr>
          <w:spacing w:val="4"/>
          <w:sz w:val="13"/>
          <w:szCs w:val="13"/>
        </w:rPr>
        <w:t>on</w:t>
      </w:r>
      <w:r>
        <w:rPr>
          <w:spacing w:val="2"/>
          <w:sz w:val="13"/>
          <w:szCs w:val="13"/>
        </w:rPr>
        <w:t xml:space="preserve"> </w:t>
      </w:r>
      <w:r>
        <w:rPr>
          <w:spacing w:val="4"/>
          <w:sz w:val="13"/>
          <w:szCs w:val="13"/>
        </w:rPr>
        <w:t>construction sites or – if necessary – constructive interpretation</w:t>
      </w:r>
      <w:r>
        <w:rPr>
          <w:sz w:val="13"/>
          <w:szCs w:val="13"/>
        </w:rPr>
        <w:t xml:space="preserve"> </w:t>
      </w:r>
      <w:r>
        <w:rPr>
          <w:spacing w:val="5"/>
          <w:sz w:val="13"/>
          <w:szCs w:val="13"/>
        </w:rPr>
        <w:t>and implementation. The audit is</w:t>
      </w:r>
      <w:r>
        <w:rPr>
          <w:spacing w:val="11"/>
          <w:sz w:val="13"/>
          <w:szCs w:val="13"/>
        </w:rPr>
        <w:t xml:space="preserve"> </w:t>
      </w:r>
      <w:r>
        <w:rPr>
          <w:spacing w:val="5"/>
          <w:sz w:val="13"/>
          <w:szCs w:val="13"/>
        </w:rPr>
        <w:t>a</w:t>
      </w:r>
      <w:r>
        <w:rPr>
          <w:spacing w:val="4"/>
          <w:sz w:val="13"/>
          <w:szCs w:val="13"/>
        </w:rPr>
        <w:t>imed to</w:t>
      </w:r>
      <w:r>
        <w:rPr>
          <w:spacing w:val="9"/>
          <w:sz w:val="13"/>
          <w:szCs w:val="13"/>
        </w:rPr>
        <w:t xml:space="preserve"> </w:t>
      </w:r>
      <w:r>
        <w:rPr>
          <w:spacing w:val="4"/>
          <w:sz w:val="13"/>
          <w:szCs w:val="13"/>
        </w:rPr>
        <w:t>establish</w:t>
      </w:r>
      <w:r>
        <w:rPr>
          <w:spacing w:val="12"/>
          <w:w w:val="102"/>
          <w:sz w:val="13"/>
          <w:szCs w:val="13"/>
        </w:rPr>
        <w:t xml:space="preserve"> </w:t>
      </w:r>
      <w:r>
        <w:rPr>
          <w:spacing w:val="4"/>
          <w:sz w:val="13"/>
          <w:szCs w:val="13"/>
        </w:rPr>
        <w:t>conformity</w:t>
      </w:r>
      <w:r>
        <w:rPr>
          <w:sz w:val="13"/>
          <w:szCs w:val="13"/>
        </w:rPr>
        <w:t xml:space="preserve"> </w:t>
      </w:r>
      <w:r>
        <w:rPr>
          <w:spacing w:val="5"/>
          <w:sz w:val="13"/>
          <w:szCs w:val="13"/>
        </w:rPr>
        <w:t>of</w:t>
      </w:r>
      <w:r>
        <w:rPr>
          <w:spacing w:val="1"/>
          <w:sz w:val="13"/>
          <w:szCs w:val="13"/>
        </w:rPr>
        <w:t xml:space="preserve">  </w:t>
      </w:r>
      <w:r>
        <w:rPr>
          <w:spacing w:val="5"/>
          <w:sz w:val="13"/>
          <w:szCs w:val="13"/>
        </w:rPr>
        <w:t>welding-related  production</w:t>
      </w:r>
      <w:r>
        <w:rPr>
          <w:spacing w:val="4"/>
          <w:sz w:val="13"/>
          <w:szCs w:val="13"/>
        </w:rPr>
        <w:t xml:space="preserve">  with  the  requirements  of  the</w:t>
      </w:r>
      <w:r>
        <w:rPr>
          <w:spacing w:val="1"/>
          <w:sz w:val="13"/>
          <w:szCs w:val="13"/>
        </w:rPr>
        <w:t xml:space="preserve"> </w:t>
      </w:r>
      <w:r>
        <w:rPr>
          <w:sz w:val="13"/>
          <w:szCs w:val="13"/>
        </w:rPr>
        <w:t>applicable</w:t>
      </w:r>
      <w:r>
        <w:rPr>
          <w:spacing w:val="32"/>
          <w:w w:val="101"/>
          <w:sz w:val="13"/>
          <w:szCs w:val="13"/>
        </w:rPr>
        <w:t xml:space="preserve"> </w:t>
      </w:r>
      <w:r>
        <w:rPr>
          <w:sz w:val="13"/>
          <w:szCs w:val="13"/>
        </w:rPr>
        <w:t>part</w:t>
      </w:r>
      <w:r>
        <w:rPr>
          <w:spacing w:val="25"/>
          <w:w w:val="101"/>
          <w:sz w:val="13"/>
          <w:szCs w:val="13"/>
        </w:rPr>
        <w:t xml:space="preserve"> </w:t>
      </w:r>
      <w:r>
        <w:rPr>
          <w:spacing w:val="19"/>
          <w:sz w:val="13"/>
          <w:szCs w:val="13"/>
        </w:rPr>
        <w:t>2,</w:t>
      </w:r>
      <w:r>
        <w:rPr>
          <w:spacing w:val="25"/>
          <w:w w:val="101"/>
          <w:sz w:val="13"/>
          <w:szCs w:val="13"/>
        </w:rPr>
        <w:t xml:space="preserve"> </w:t>
      </w:r>
      <w:r>
        <w:rPr>
          <w:spacing w:val="19"/>
          <w:sz w:val="13"/>
          <w:szCs w:val="13"/>
        </w:rPr>
        <w:t>3</w:t>
      </w:r>
      <w:r>
        <w:rPr>
          <w:spacing w:val="26"/>
          <w:w w:val="101"/>
          <w:sz w:val="13"/>
          <w:szCs w:val="13"/>
        </w:rPr>
        <w:t xml:space="preserve"> </w:t>
      </w:r>
      <w:r>
        <w:rPr>
          <w:sz w:val="13"/>
          <w:szCs w:val="13"/>
        </w:rPr>
        <w:t>or</w:t>
      </w:r>
      <w:r>
        <w:rPr>
          <w:spacing w:val="22"/>
          <w:sz w:val="13"/>
          <w:szCs w:val="13"/>
        </w:rPr>
        <w:t xml:space="preserve"> </w:t>
      </w:r>
      <w:r>
        <w:rPr>
          <w:spacing w:val="19"/>
          <w:sz w:val="13"/>
          <w:szCs w:val="13"/>
        </w:rPr>
        <w:t>4</w:t>
      </w:r>
      <w:r>
        <w:rPr>
          <w:spacing w:val="24"/>
          <w:w w:val="101"/>
          <w:sz w:val="13"/>
          <w:szCs w:val="13"/>
        </w:rPr>
        <w:t xml:space="preserve"> </w:t>
      </w:r>
      <w:r>
        <w:rPr>
          <w:sz w:val="13"/>
          <w:szCs w:val="13"/>
        </w:rPr>
        <w:t>of</w:t>
      </w:r>
      <w:r>
        <w:rPr>
          <w:spacing w:val="20"/>
          <w:w w:val="101"/>
          <w:sz w:val="13"/>
          <w:szCs w:val="13"/>
        </w:rPr>
        <w:t xml:space="preserve"> </w:t>
      </w:r>
      <w:r>
        <w:rPr>
          <w:sz w:val="13"/>
          <w:szCs w:val="13"/>
        </w:rPr>
        <w:t>ISO</w:t>
      </w:r>
      <w:r>
        <w:rPr>
          <w:spacing w:val="26"/>
          <w:w w:val="101"/>
          <w:sz w:val="13"/>
          <w:szCs w:val="13"/>
        </w:rPr>
        <w:t xml:space="preserve"> </w:t>
      </w:r>
      <w:r>
        <w:rPr>
          <w:spacing w:val="19"/>
          <w:sz w:val="13"/>
          <w:szCs w:val="13"/>
        </w:rPr>
        <w:t>3834</w:t>
      </w:r>
      <w:r>
        <w:rPr>
          <w:spacing w:val="26"/>
          <w:w w:val="101"/>
          <w:sz w:val="13"/>
          <w:szCs w:val="13"/>
        </w:rPr>
        <w:t xml:space="preserve"> </w:t>
      </w:r>
      <w:r>
        <w:rPr>
          <w:sz w:val="13"/>
          <w:szCs w:val="13"/>
        </w:rPr>
        <w:t>in</w:t>
      </w:r>
      <w:r>
        <w:rPr>
          <w:spacing w:val="24"/>
          <w:w w:val="101"/>
          <w:sz w:val="13"/>
          <w:szCs w:val="13"/>
        </w:rPr>
        <w:t xml:space="preserve"> </w:t>
      </w:r>
      <w:r>
        <w:rPr>
          <w:sz w:val="13"/>
          <w:szCs w:val="13"/>
        </w:rPr>
        <w:t>combination</w:t>
      </w:r>
      <w:r>
        <w:rPr>
          <w:spacing w:val="23"/>
          <w:w w:val="101"/>
          <w:sz w:val="13"/>
          <w:szCs w:val="13"/>
        </w:rPr>
        <w:t xml:space="preserve"> </w:t>
      </w:r>
      <w:r>
        <w:rPr>
          <w:sz w:val="13"/>
          <w:szCs w:val="13"/>
        </w:rPr>
        <w:t>with</w:t>
      </w:r>
      <w:r>
        <w:rPr>
          <w:spacing w:val="19"/>
          <w:sz w:val="13"/>
          <w:szCs w:val="13"/>
        </w:rPr>
        <w:t xml:space="preserve"> </w:t>
      </w:r>
      <w:r>
        <w:rPr>
          <w:sz w:val="13"/>
          <w:szCs w:val="13"/>
        </w:rPr>
        <w:t>the requirements</w:t>
      </w:r>
      <w:r>
        <w:rPr>
          <w:spacing w:val="49"/>
          <w:w w:val="101"/>
          <w:sz w:val="13"/>
          <w:szCs w:val="13"/>
        </w:rPr>
        <w:t xml:space="preserve"> </w:t>
      </w:r>
      <w:r>
        <w:rPr>
          <w:sz w:val="13"/>
          <w:szCs w:val="13"/>
        </w:rPr>
        <w:t>of</w:t>
      </w:r>
      <w:r>
        <w:rPr>
          <w:spacing w:val="35"/>
          <w:sz w:val="13"/>
          <w:szCs w:val="13"/>
        </w:rPr>
        <w:t xml:space="preserve"> </w:t>
      </w:r>
      <w:r>
        <w:rPr>
          <w:sz w:val="13"/>
          <w:szCs w:val="13"/>
        </w:rPr>
        <w:t>ISO</w:t>
      </w:r>
      <w:r>
        <w:rPr>
          <w:spacing w:val="41"/>
          <w:sz w:val="13"/>
          <w:szCs w:val="13"/>
        </w:rPr>
        <w:t xml:space="preserve"> </w:t>
      </w:r>
      <w:r>
        <w:rPr>
          <w:spacing w:val="13"/>
          <w:sz w:val="13"/>
          <w:szCs w:val="13"/>
        </w:rPr>
        <w:t>3834-5</w:t>
      </w:r>
      <w:r>
        <w:rPr>
          <w:spacing w:val="38"/>
          <w:w w:val="101"/>
          <w:sz w:val="13"/>
          <w:szCs w:val="13"/>
        </w:rPr>
        <w:t xml:space="preserve"> </w:t>
      </w:r>
      <w:r>
        <w:rPr>
          <w:sz w:val="13"/>
          <w:szCs w:val="13"/>
        </w:rPr>
        <w:t>and</w:t>
      </w:r>
      <w:r>
        <w:rPr>
          <w:spacing w:val="40"/>
          <w:sz w:val="13"/>
          <w:szCs w:val="13"/>
        </w:rPr>
        <w:t xml:space="preserve"> </w:t>
      </w:r>
      <w:r>
        <w:rPr>
          <w:sz w:val="13"/>
          <w:szCs w:val="13"/>
        </w:rPr>
        <w:t>ISO</w:t>
      </w:r>
      <w:r>
        <w:rPr>
          <w:spacing w:val="41"/>
          <w:sz w:val="13"/>
          <w:szCs w:val="13"/>
        </w:rPr>
        <w:t xml:space="preserve"> </w:t>
      </w:r>
      <w:r>
        <w:rPr>
          <w:spacing w:val="13"/>
          <w:sz w:val="13"/>
          <w:szCs w:val="13"/>
        </w:rPr>
        <w:t>3834-1.</w:t>
      </w:r>
      <w:r>
        <w:rPr>
          <w:spacing w:val="44"/>
          <w:w w:val="101"/>
          <w:sz w:val="13"/>
          <w:szCs w:val="13"/>
        </w:rPr>
        <w:t xml:space="preserve"> </w:t>
      </w:r>
      <w:r>
        <w:rPr>
          <w:sz w:val="13"/>
          <w:szCs w:val="13"/>
        </w:rPr>
        <w:t>However</w:t>
      </w:r>
      <w:r>
        <w:rPr>
          <w:spacing w:val="13"/>
          <w:sz w:val="13"/>
          <w:szCs w:val="13"/>
        </w:rPr>
        <w:t>,</w:t>
      </w:r>
      <w:r>
        <w:rPr>
          <w:spacing w:val="38"/>
          <w:sz w:val="13"/>
          <w:szCs w:val="13"/>
        </w:rPr>
        <w:t xml:space="preserve"> </w:t>
      </w:r>
      <w:r>
        <w:rPr>
          <w:sz w:val="13"/>
          <w:szCs w:val="13"/>
        </w:rPr>
        <w:t xml:space="preserve">any </w:t>
      </w:r>
      <w:r>
        <w:rPr>
          <w:spacing w:val="4"/>
          <w:sz w:val="13"/>
          <w:szCs w:val="13"/>
        </w:rPr>
        <w:t>certification</w:t>
      </w:r>
      <w:r>
        <w:rPr>
          <w:spacing w:val="22"/>
          <w:sz w:val="13"/>
          <w:szCs w:val="13"/>
        </w:rPr>
        <w:t xml:space="preserve"> </w:t>
      </w:r>
      <w:r>
        <w:rPr>
          <w:spacing w:val="4"/>
          <w:sz w:val="13"/>
          <w:szCs w:val="13"/>
        </w:rPr>
        <w:t>of</w:t>
      </w:r>
      <w:r>
        <w:rPr>
          <w:spacing w:val="21"/>
          <w:w w:val="101"/>
          <w:sz w:val="13"/>
          <w:szCs w:val="13"/>
        </w:rPr>
        <w:t xml:space="preserve"> </w:t>
      </w:r>
      <w:r>
        <w:rPr>
          <w:spacing w:val="4"/>
          <w:sz w:val="13"/>
          <w:szCs w:val="13"/>
        </w:rPr>
        <w:t>products</w:t>
      </w:r>
      <w:r>
        <w:rPr>
          <w:spacing w:val="21"/>
          <w:w w:val="101"/>
          <w:sz w:val="13"/>
          <w:szCs w:val="13"/>
        </w:rPr>
        <w:t xml:space="preserve"> </w:t>
      </w:r>
      <w:r>
        <w:rPr>
          <w:spacing w:val="4"/>
          <w:sz w:val="13"/>
          <w:szCs w:val="13"/>
        </w:rPr>
        <w:t>shall</w:t>
      </w:r>
      <w:r>
        <w:rPr>
          <w:spacing w:val="19"/>
          <w:sz w:val="13"/>
          <w:szCs w:val="13"/>
        </w:rPr>
        <w:t xml:space="preserve"> </w:t>
      </w:r>
      <w:r>
        <w:rPr>
          <w:spacing w:val="4"/>
          <w:sz w:val="13"/>
          <w:szCs w:val="13"/>
        </w:rPr>
        <w:t>form</w:t>
      </w:r>
      <w:r>
        <w:rPr>
          <w:spacing w:val="26"/>
          <w:sz w:val="13"/>
          <w:szCs w:val="13"/>
        </w:rPr>
        <w:t xml:space="preserve"> </w:t>
      </w:r>
      <w:r>
        <w:rPr>
          <w:spacing w:val="4"/>
          <w:sz w:val="13"/>
          <w:szCs w:val="13"/>
        </w:rPr>
        <w:t>part</w:t>
      </w:r>
      <w:r>
        <w:rPr>
          <w:spacing w:val="22"/>
          <w:sz w:val="13"/>
          <w:szCs w:val="13"/>
        </w:rPr>
        <w:t xml:space="preserve"> </w:t>
      </w:r>
      <w:r>
        <w:rPr>
          <w:spacing w:val="4"/>
          <w:sz w:val="13"/>
          <w:szCs w:val="13"/>
        </w:rPr>
        <w:t>of the</w:t>
      </w:r>
      <w:r>
        <w:rPr>
          <w:spacing w:val="20"/>
          <w:sz w:val="13"/>
          <w:szCs w:val="13"/>
        </w:rPr>
        <w:t xml:space="preserve"> </w:t>
      </w:r>
      <w:r>
        <w:rPr>
          <w:spacing w:val="4"/>
          <w:sz w:val="13"/>
          <w:szCs w:val="13"/>
        </w:rPr>
        <w:t>agreeme</w:t>
      </w:r>
      <w:r>
        <w:rPr>
          <w:spacing w:val="3"/>
          <w:sz w:val="13"/>
          <w:szCs w:val="13"/>
        </w:rPr>
        <w:t>nt</w:t>
      </w:r>
      <w:r>
        <w:rPr>
          <w:spacing w:val="24"/>
          <w:w w:val="101"/>
          <w:sz w:val="13"/>
          <w:szCs w:val="13"/>
        </w:rPr>
        <w:t xml:space="preserve"> </w:t>
      </w:r>
      <w:r>
        <w:rPr>
          <w:spacing w:val="3"/>
          <w:sz w:val="13"/>
          <w:szCs w:val="13"/>
        </w:rPr>
        <w:t>(see</w:t>
      </w:r>
      <w:r>
        <w:rPr>
          <w:sz w:val="13"/>
          <w:szCs w:val="13"/>
        </w:rPr>
        <w:t xml:space="preserve"> </w:t>
      </w:r>
      <w:r>
        <w:rPr>
          <w:spacing w:val="3"/>
          <w:sz w:val="13"/>
          <w:szCs w:val="13"/>
        </w:rPr>
        <w:t>Sections</w:t>
      </w:r>
      <w:r>
        <w:rPr>
          <w:spacing w:val="10"/>
          <w:sz w:val="13"/>
          <w:szCs w:val="13"/>
        </w:rPr>
        <w:t xml:space="preserve">  </w:t>
      </w:r>
      <w:r>
        <w:rPr>
          <w:spacing w:val="3"/>
          <w:sz w:val="13"/>
          <w:szCs w:val="13"/>
        </w:rPr>
        <w:t>15</w:t>
      </w:r>
      <w:r>
        <w:rPr>
          <w:spacing w:val="39"/>
          <w:w w:val="101"/>
          <w:sz w:val="13"/>
          <w:szCs w:val="13"/>
        </w:rPr>
        <w:t xml:space="preserve"> </w:t>
      </w:r>
      <w:r>
        <w:rPr>
          <w:spacing w:val="3"/>
          <w:sz w:val="13"/>
          <w:szCs w:val="13"/>
        </w:rPr>
        <w:t>and</w:t>
      </w:r>
      <w:r>
        <w:rPr>
          <w:spacing w:val="2"/>
          <w:sz w:val="13"/>
          <w:szCs w:val="13"/>
        </w:rPr>
        <w:t xml:space="preserve">  </w:t>
      </w:r>
      <w:r>
        <w:rPr>
          <w:spacing w:val="3"/>
          <w:sz w:val="13"/>
          <w:szCs w:val="13"/>
        </w:rPr>
        <w:t>16</w:t>
      </w:r>
      <w:r>
        <w:rPr>
          <w:sz w:val="13"/>
          <w:szCs w:val="13"/>
        </w:rPr>
        <w:t xml:space="preserve">  </w:t>
      </w:r>
      <w:r>
        <w:rPr>
          <w:spacing w:val="3"/>
          <w:sz w:val="13"/>
          <w:szCs w:val="13"/>
        </w:rPr>
        <w:t>below).</w:t>
      </w:r>
      <w:r>
        <w:rPr>
          <w:spacing w:val="39"/>
          <w:w w:val="101"/>
          <w:sz w:val="13"/>
          <w:szCs w:val="13"/>
        </w:rPr>
        <w:t xml:space="preserve"> </w:t>
      </w:r>
      <w:r>
        <w:rPr>
          <w:spacing w:val="3"/>
          <w:sz w:val="13"/>
          <w:szCs w:val="13"/>
        </w:rPr>
        <w:t>Quality</w:t>
      </w:r>
      <w:r>
        <w:rPr>
          <w:spacing w:val="29"/>
          <w:w w:val="101"/>
          <w:sz w:val="13"/>
          <w:szCs w:val="13"/>
        </w:rPr>
        <w:t xml:space="preserve"> </w:t>
      </w:r>
      <w:r>
        <w:rPr>
          <w:spacing w:val="3"/>
          <w:sz w:val="13"/>
          <w:szCs w:val="13"/>
        </w:rPr>
        <w:t>Austria</w:t>
      </w:r>
      <w:r>
        <w:rPr>
          <w:spacing w:val="37"/>
          <w:w w:val="101"/>
          <w:sz w:val="13"/>
          <w:szCs w:val="13"/>
        </w:rPr>
        <w:t xml:space="preserve"> </w:t>
      </w:r>
      <w:r>
        <w:rPr>
          <w:spacing w:val="3"/>
          <w:sz w:val="13"/>
          <w:szCs w:val="13"/>
        </w:rPr>
        <w:t>will</w:t>
      </w:r>
      <w:r>
        <w:rPr>
          <w:spacing w:val="43"/>
          <w:w w:val="102"/>
          <w:sz w:val="13"/>
          <w:szCs w:val="13"/>
        </w:rPr>
        <w:t xml:space="preserve"> </w:t>
      </w:r>
      <w:r>
        <w:rPr>
          <w:spacing w:val="3"/>
          <w:sz w:val="13"/>
          <w:szCs w:val="13"/>
        </w:rPr>
        <w:t>perform</w:t>
      </w:r>
      <w:r>
        <w:rPr>
          <w:spacing w:val="37"/>
          <w:sz w:val="13"/>
          <w:szCs w:val="13"/>
        </w:rPr>
        <w:t xml:space="preserve"> </w:t>
      </w:r>
      <w:r>
        <w:rPr>
          <w:spacing w:val="3"/>
          <w:sz w:val="13"/>
          <w:szCs w:val="13"/>
        </w:rPr>
        <w:t>any</w:t>
      </w:r>
      <w:r>
        <w:rPr>
          <w:sz w:val="13"/>
          <w:szCs w:val="13"/>
        </w:rPr>
        <w:t xml:space="preserve"> </w:t>
      </w:r>
      <w:r>
        <w:rPr>
          <w:spacing w:val="4"/>
          <w:sz w:val="13"/>
          <w:szCs w:val="13"/>
        </w:rPr>
        <w:t>certification</w:t>
      </w:r>
      <w:r>
        <w:rPr>
          <w:spacing w:val="32"/>
          <w:w w:val="101"/>
          <w:sz w:val="13"/>
          <w:szCs w:val="13"/>
        </w:rPr>
        <w:t xml:space="preserve"> </w:t>
      </w:r>
      <w:r>
        <w:rPr>
          <w:spacing w:val="4"/>
          <w:sz w:val="13"/>
          <w:szCs w:val="13"/>
        </w:rPr>
        <w:t>on</w:t>
      </w:r>
      <w:r>
        <w:rPr>
          <w:spacing w:val="29"/>
          <w:sz w:val="13"/>
          <w:szCs w:val="13"/>
        </w:rPr>
        <w:t xml:space="preserve"> </w:t>
      </w:r>
      <w:r>
        <w:rPr>
          <w:spacing w:val="4"/>
          <w:sz w:val="13"/>
          <w:szCs w:val="13"/>
        </w:rPr>
        <w:t>the</w:t>
      </w:r>
      <w:r>
        <w:rPr>
          <w:spacing w:val="35"/>
          <w:sz w:val="13"/>
          <w:szCs w:val="13"/>
        </w:rPr>
        <w:t xml:space="preserve"> </w:t>
      </w:r>
      <w:r>
        <w:rPr>
          <w:spacing w:val="4"/>
          <w:sz w:val="13"/>
          <w:szCs w:val="13"/>
        </w:rPr>
        <w:t>basis</w:t>
      </w:r>
      <w:r>
        <w:rPr>
          <w:spacing w:val="30"/>
          <w:w w:val="101"/>
          <w:sz w:val="13"/>
          <w:szCs w:val="13"/>
        </w:rPr>
        <w:t xml:space="preserve"> </w:t>
      </w:r>
      <w:r>
        <w:rPr>
          <w:spacing w:val="4"/>
          <w:sz w:val="13"/>
          <w:szCs w:val="13"/>
        </w:rPr>
        <w:t>of</w:t>
      </w:r>
      <w:r>
        <w:rPr>
          <w:spacing w:val="28"/>
          <w:w w:val="101"/>
          <w:sz w:val="13"/>
          <w:szCs w:val="13"/>
        </w:rPr>
        <w:t xml:space="preserve"> </w:t>
      </w:r>
      <w:r>
        <w:rPr>
          <w:spacing w:val="4"/>
          <w:sz w:val="13"/>
          <w:szCs w:val="13"/>
        </w:rPr>
        <w:t>underlying</w:t>
      </w:r>
      <w:r>
        <w:rPr>
          <w:spacing w:val="31"/>
          <w:sz w:val="13"/>
          <w:szCs w:val="13"/>
        </w:rPr>
        <w:t xml:space="preserve"> </w:t>
      </w:r>
      <w:r>
        <w:rPr>
          <w:spacing w:val="4"/>
          <w:sz w:val="13"/>
          <w:szCs w:val="13"/>
        </w:rPr>
        <w:t>standards,</w:t>
      </w:r>
      <w:r>
        <w:rPr>
          <w:spacing w:val="33"/>
          <w:w w:val="101"/>
          <w:sz w:val="13"/>
          <w:szCs w:val="13"/>
        </w:rPr>
        <w:t xml:space="preserve"> </w:t>
      </w:r>
      <w:r>
        <w:rPr>
          <w:spacing w:val="4"/>
          <w:sz w:val="13"/>
          <w:szCs w:val="13"/>
        </w:rPr>
        <w:t>r</w:t>
      </w:r>
      <w:r>
        <w:rPr>
          <w:spacing w:val="3"/>
          <w:sz w:val="13"/>
          <w:szCs w:val="13"/>
        </w:rPr>
        <w:t>egulations</w:t>
      </w:r>
      <w:r>
        <w:rPr>
          <w:sz w:val="13"/>
          <w:szCs w:val="13"/>
        </w:rPr>
        <w:t xml:space="preserve"> </w:t>
      </w:r>
      <w:r>
        <w:rPr>
          <w:spacing w:val="4"/>
          <w:sz w:val="13"/>
          <w:szCs w:val="13"/>
        </w:rPr>
        <w:t>and</w:t>
      </w:r>
      <w:r>
        <w:rPr>
          <w:spacing w:val="15"/>
          <w:sz w:val="13"/>
          <w:szCs w:val="13"/>
        </w:rPr>
        <w:t xml:space="preserve">  </w:t>
      </w:r>
      <w:r>
        <w:rPr>
          <w:spacing w:val="4"/>
          <w:sz w:val="13"/>
          <w:szCs w:val="13"/>
        </w:rPr>
        <w:t>the</w:t>
      </w:r>
      <w:r>
        <w:rPr>
          <w:spacing w:val="20"/>
          <w:sz w:val="13"/>
          <w:szCs w:val="13"/>
        </w:rPr>
        <w:t xml:space="preserve">  </w:t>
      </w:r>
      <w:r>
        <w:rPr>
          <w:spacing w:val="4"/>
          <w:sz w:val="13"/>
          <w:szCs w:val="13"/>
        </w:rPr>
        <w:t>respective</w:t>
      </w:r>
      <w:r>
        <w:rPr>
          <w:spacing w:val="20"/>
          <w:sz w:val="13"/>
          <w:szCs w:val="13"/>
        </w:rPr>
        <w:t xml:space="preserve">  </w:t>
      </w:r>
      <w:r>
        <w:rPr>
          <w:spacing w:val="4"/>
          <w:sz w:val="13"/>
          <w:szCs w:val="13"/>
        </w:rPr>
        <w:t>process</w:t>
      </w:r>
      <w:r>
        <w:rPr>
          <w:spacing w:val="17"/>
          <w:w w:val="102"/>
          <w:sz w:val="13"/>
          <w:szCs w:val="13"/>
        </w:rPr>
        <w:t xml:space="preserve">  </w:t>
      </w:r>
      <w:r>
        <w:rPr>
          <w:spacing w:val="4"/>
          <w:sz w:val="13"/>
          <w:szCs w:val="13"/>
        </w:rPr>
        <w:t>descr</w:t>
      </w:r>
      <w:r>
        <w:rPr>
          <w:spacing w:val="3"/>
          <w:sz w:val="13"/>
          <w:szCs w:val="13"/>
        </w:rPr>
        <w:t>iptions</w:t>
      </w:r>
      <w:r>
        <w:rPr>
          <w:spacing w:val="16"/>
          <w:sz w:val="13"/>
          <w:szCs w:val="13"/>
        </w:rPr>
        <w:t xml:space="preserve">  </w:t>
      </w:r>
      <w:r>
        <w:rPr>
          <w:spacing w:val="3"/>
          <w:sz w:val="13"/>
          <w:szCs w:val="13"/>
        </w:rPr>
        <w:t>and</w:t>
      </w:r>
      <w:r>
        <w:rPr>
          <w:spacing w:val="17"/>
          <w:w w:val="101"/>
          <w:sz w:val="13"/>
          <w:szCs w:val="13"/>
        </w:rPr>
        <w:t xml:space="preserve">  </w:t>
      </w:r>
      <w:r>
        <w:rPr>
          <w:spacing w:val="3"/>
          <w:sz w:val="13"/>
          <w:szCs w:val="13"/>
        </w:rPr>
        <w:t>will</w:t>
      </w:r>
      <w:r>
        <w:rPr>
          <w:spacing w:val="19"/>
          <w:sz w:val="13"/>
          <w:szCs w:val="13"/>
        </w:rPr>
        <w:t xml:space="preserve">  </w:t>
      </w:r>
      <w:r>
        <w:rPr>
          <w:spacing w:val="3"/>
          <w:sz w:val="13"/>
          <w:szCs w:val="13"/>
        </w:rPr>
        <w:t>issue</w:t>
      </w:r>
      <w:r>
        <w:rPr>
          <w:spacing w:val="17"/>
          <w:sz w:val="13"/>
          <w:szCs w:val="13"/>
        </w:rPr>
        <w:t xml:space="preserve">  </w:t>
      </w:r>
      <w:r>
        <w:rPr>
          <w:spacing w:val="3"/>
          <w:sz w:val="13"/>
          <w:szCs w:val="13"/>
        </w:rPr>
        <w:t>a</w:t>
      </w:r>
      <w:r>
        <w:rPr>
          <w:sz w:val="13"/>
          <w:szCs w:val="13"/>
        </w:rPr>
        <w:t xml:space="preserve"> </w:t>
      </w:r>
      <w:r>
        <w:rPr>
          <w:spacing w:val="4"/>
          <w:sz w:val="13"/>
          <w:szCs w:val="13"/>
        </w:rPr>
        <w:t>certificate  if  the</w:t>
      </w:r>
      <w:r>
        <w:rPr>
          <w:spacing w:val="12"/>
          <w:w w:val="101"/>
          <w:sz w:val="13"/>
          <w:szCs w:val="13"/>
        </w:rPr>
        <w:t xml:space="preserve">  </w:t>
      </w:r>
      <w:r>
        <w:rPr>
          <w:spacing w:val="4"/>
          <w:sz w:val="13"/>
          <w:szCs w:val="13"/>
        </w:rPr>
        <w:t>audit</w:t>
      </w:r>
      <w:r>
        <w:rPr>
          <w:spacing w:val="13"/>
          <w:w w:val="101"/>
          <w:sz w:val="13"/>
          <w:szCs w:val="13"/>
        </w:rPr>
        <w:t xml:space="preserve">  </w:t>
      </w:r>
      <w:r>
        <w:rPr>
          <w:spacing w:val="4"/>
          <w:sz w:val="13"/>
          <w:szCs w:val="13"/>
        </w:rPr>
        <w:t>results</w:t>
      </w:r>
      <w:r>
        <w:rPr>
          <w:spacing w:val="10"/>
          <w:sz w:val="13"/>
          <w:szCs w:val="13"/>
        </w:rPr>
        <w:t xml:space="preserve">  </w:t>
      </w:r>
      <w:r>
        <w:rPr>
          <w:spacing w:val="4"/>
          <w:sz w:val="13"/>
          <w:szCs w:val="13"/>
        </w:rPr>
        <w:t>are</w:t>
      </w:r>
      <w:r>
        <w:rPr>
          <w:spacing w:val="14"/>
          <w:w w:val="101"/>
          <w:sz w:val="13"/>
          <w:szCs w:val="13"/>
        </w:rPr>
        <w:t xml:space="preserve">  </w:t>
      </w:r>
      <w:r>
        <w:rPr>
          <w:spacing w:val="4"/>
          <w:sz w:val="13"/>
          <w:szCs w:val="13"/>
        </w:rPr>
        <w:t>po</w:t>
      </w:r>
      <w:r>
        <w:rPr>
          <w:spacing w:val="3"/>
          <w:sz w:val="13"/>
          <w:szCs w:val="13"/>
        </w:rPr>
        <w:t>sitive</w:t>
      </w:r>
      <w:r>
        <w:rPr>
          <w:spacing w:val="-27"/>
          <w:sz w:val="13"/>
          <w:szCs w:val="13"/>
        </w:rPr>
        <w:t xml:space="preserve"> </w:t>
      </w:r>
      <w:r>
        <w:rPr>
          <w:spacing w:val="3"/>
          <w:sz w:val="13"/>
          <w:szCs w:val="13"/>
        </w:rPr>
        <w:t>.</w:t>
      </w:r>
      <w:r>
        <w:rPr>
          <w:spacing w:val="7"/>
          <w:sz w:val="13"/>
          <w:szCs w:val="13"/>
        </w:rPr>
        <w:t xml:space="preserve">  </w:t>
      </w:r>
      <w:r>
        <w:rPr>
          <w:spacing w:val="3"/>
          <w:sz w:val="13"/>
          <w:szCs w:val="13"/>
        </w:rPr>
        <w:t>The</w:t>
      </w:r>
      <w:r>
        <w:rPr>
          <w:spacing w:val="12"/>
          <w:sz w:val="13"/>
          <w:szCs w:val="13"/>
        </w:rPr>
        <w:t xml:space="preserve">  </w:t>
      </w:r>
      <w:r>
        <w:rPr>
          <w:spacing w:val="3"/>
          <w:sz w:val="13"/>
          <w:szCs w:val="13"/>
        </w:rPr>
        <w:t>certificate</w:t>
      </w:r>
      <w:r>
        <w:rPr>
          <w:sz w:val="13"/>
          <w:szCs w:val="13"/>
        </w:rPr>
        <w:t xml:space="preserve"> </w:t>
      </w:r>
      <w:r>
        <w:rPr>
          <w:spacing w:val="5"/>
          <w:sz w:val="13"/>
          <w:szCs w:val="13"/>
        </w:rPr>
        <w:t>confirms   that   the   a</w:t>
      </w:r>
      <w:r>
        <w:rPr>
          <w:spacing w:val="4"/>
          <w:sz w:val="13"/>
          <w:szCs w:val="13"/>
        </w:rPr>
        <w:t>pplicant   complied   with   the   welding</w:t>
      </w:r>
      <w:r>
        <w:rPr>
          <w:spacing w:val="2"/>
          <w:sz w:val="13"/>
          <w:szCs w:val="13"/>
        </w:rPr>
        <w:t xml:space="preserve"> </w:t>
      </w:r>
      <w:r>
        <w:rPr>
          <w:spacing w:val="4"/>
          <w:sz w:val="13"/>
          <w:szCs w:val="13"/>
        </w:rPr>
        <w:t>requirements for the</w:t>
      </w:r>
      <w:r>
        <w:rPr>
          <w:spacing w:val="27"/>
          <w:w w:val="101"/>
          <w:sz w:val="13"/>
          <w:szCs w:val="13"/>
        </w:rPr>
        <w:t xml:space="preserve"> </w:t>
      </w:r>
      <w:r>
        <w:rPr>
          <w:spacing w:val="4"/>
          <w:sz w:val="13"/>
          <w:szCs w:val="13"/>
        </w:rPr>
        <w:t>product.</w:t>
      </w:r>
    </w:p>
    <w:p w14:paraId="1546A8ED">
      <w:pPr>
        <w:pStyle w:val="2"/>
        <w:spacing w:before="52" w:line="307" w:lineRule="auto"/>
        <w:ind w:left="565" w:right="251"/>
        <w:rPr>
          <w:rFonts w:ascii="宋体" w:hAnsi="宋体" w:eastAsia="宋体" w:cs="宋体"/>
          <w:sz w:val="13"/>
          <w:szCs w:val="13"/>
        </w:rPr>
      </w:pPr>
      <w:r>
        <w:rPr>
          <w:rFonts w:ascii="宋体" w:hAnsi="宋体" w:eastAsia="宋体" w:cs="宋体"/>
          <w:spacing w:val="18"/>
          <w:sz w:val="13"/>
          <w:szCs w:val="13"/>
        </w:rPr>
        <w:t>认证审核（初步检查）</w:t>
      </w:r>
      <w:r>
        <w:rPr>
          <w:rFonts w:ascii="宋体" w:hAnsi="宋体" w:eastAsia="宋体" w:cs="宋体"/>
          <w:spacing w:val="-25"/>
          <w:sz w:val="13"/>
          <w:szCs w:val="13"/>
        </w:rPr>
        <w:t xml:space="preserve"> </w:t>
      </w:r>
      <w:r>
        <w:rPr>
          <w:rFonts w:ascii="宋体" w:hAnsi="宋体" w:eastAsia="宋体" w:cs="宋体"/>
          <w:spacing w:val="18"/>
          <w:sz w:val="13"/>
          <w:szCs w:val="13"/>
        </w:rPr>
        <w:t>将根据共同制定的审核计划在现场进行。根</w:t>
      </w:r>
      <w:r>
        <w:rPr>
          <w:rFonts w:ascii="宋体" w:hAnsi="宋体" w:eastAsia="宋体" w:cs="宋体"/>
          <w:spacing w:val="19"/>
          <w:sz w:val="13"/>
          <w:szCs w:val="13"/>
        </w:rPr>
        <w:t>据</w:t>
      </w:r>
      <w:r>
        <w:rPr>
          <w:sz w:val="13"/>
          <w:szCs w:val="13"/>
        </w:rPr>
        <w:t>ISO</w:t>
      </w:r>
      <w:r>
        <w:rPr>
          <w:spacing w:val="19"/>
          <w:sz w:val="13"/>
          <w:szCs w:val="13"/>
        </w:rPr>
        <w:t xml:space="preserve">   3834</w:t>
      </w:r>
      <w:r>
        <w:rPr>
          <w:rFonts w:ascii="宋体" w:hAnsi="宋体" w:eastAsia="宋体" w:cs="宋体"/>
          <w:spacing w:val="19"/>
          <w:sz w:val="13"/>
          <w:szCs w:val="13"/>
        </w:rPr>
        <w:t>的焊接相关生产将在相关业</w:t>
      </w:r>
      <w:r>
        <w:rPr>
          <w:rFonts w:ascii="宋体" w:hAnsi="宋体" w:eastAsia="宋体" w:cs="宋体"/>
          <w:spacing w:val="18"/>
          <w:sz w:val="13"/>
          <w:szCs w:val="13"/>
        </w:rPr>
        <w:t>务领域进行审核</w:t>
      </w:r>
      <w:r>
        <w:rPr>
          <w:rFonts w:ascii="宋体" w:hAnsi="宋体" w:eastAsia="宋体" w:cs="宋体"/>
          <w:spacing w:val="-36"/>
          <w:sz w:val="13"/>
          <w:szCs w:val="13"/>
        </w:rPr>
        <w:t xml:space="preserve"> </w:t>
      </w:r>
      <w:r>
        <w:rPr>
          <w:rFonts w:ascii="宋体" w:hAnsi="宋体" w:eastAsia="宋体" w:cs="宋体"/>
          <w:spacing w:val="18"/>
          <w:sz w:val="13"/>
          <w:szCs w:val="13"/>
        </w:rPr>
        <w:t>，例如车间、施工现场的生产</w:t>
      </w:r>
      <w:r>
        <w:rPr>
          <w:rFonts w:ascii="宋体" w:hAnsi="宋体" w:eastAsia="宋体" w:cs="宋体"/>
          <w:spacing w:val="-24"/>
          <w:sz w:val="13"/>
          <w:szCs w:val="13"/>
        </w:rPr>
        <w:t xml:space="preserve"> </w:t>
      </w:r>
      <w:r>
        <w:rPr>
          <w:rFonts w:ascii="宋体" w:hAnsi="宋体" w:eastAsia="宋体" w:cs="宋体"/>
          <w:spacing w:val="18"/>
          <w:sz w:val="13"/>
          <w:szCs w:val="13"/>
        </w:rPr>
        <w:t>，或者必要时进行建设性的解释和实施。审核旨在确定焊接相关生产是否符合</w:t>
      </w:r>
      <w:r>
        <w:rPr>
          <w:sz w:val="13"/>
          <w:szCs w:val="13"/>
        </w:rPr>
        <w:t>ISO</w:t>
      </w:r>
      <w:r>
        <w:rPr>
          <w:spacing w:val="3"/>
          <w:sz w:val="13"/>
          <w:szCs w:val="13"/>
        </w:rPr>
        <w:t xml:space="preserve">    </w:t>
      </w:r>
      <w:r>
        <w:rPr>
          <w:spacing w:val="18"/>
          <w:sz w:val="13"/>
          <w:szCs w:val="13"/>
        </w:rPr>
        <w:t>3834</w:t>
      </w:r>
      <w:r>
        <w:rPr>
          <w:rFonts w:ascii="宋体" w:hAnsi="宋体" w:eastAsia="宋体" w:cs="宋体"/>
          <w:spacing w:val="18"/>
          <w:sz w:val="13"/>
          <w:szCs w:val="13"/>
        </w:rPr>
        <w:t>第</w:t>
      </w:r>
      <w:r>
        <w:rPr>
          <w:spacing w:val="17"/>
          <w:sz w:val="13"/>
          <w:szCs w:val="13"/>
        </w:rPr>
        <w:t>2</w:t>
      </w:r>
      <w:r>
        <w:rPr>
          <w:spacing w:val="-21"/>
          <w:sz w:val="13"/>
          <w:szCs w:val="13"/>
        </w:rPr>
        <w:t xml:space="preserve"> </w:t>
      </w:r>
      <w:r>
        <w:rPr>
          <w:rFonts w:ascii="宋体" w:hAnsi="宋体" w:eastAsia="宋体" w:cs="宋体"/>
          <w:spacing w:val="17"/>
          <w:sz w:val="13"/>
          <w:szCs w:val="13"/>
        </w:rPr>
        <w:t>、</w:t>
      </w:r>
      <w:r>
        <w:rPr>
          <w:rFonts w:ascii="宋体" w:hAnsi="宋体" w:eastAsia="宋体" w:cs="宋体"/>
          <w:spacing w:val="-38"/>
          <w:sz w:val="13"/>
          <w:szCs w:val="13"/>
        </w:rPr>
        <w:t xml:space="preserve"> </w:t>
      </w:r>
      <w:r>
        <w:rPr>
          <w:spacing w:val="17"/>
          <w:sz w:val="13"/>
          <w:szCs w:val="13"/>
        </w:rPr>
        <w:t>3</w:t>
      </w:r>
      <w:r>
        <w:rPr>
          <w:rFonts w:ascii="宋体" w:hAnsi="宋体" w:eastAsia="宋体" w:cs="宋体"/>
          <w:spacing w:val="17"/>
          <w:sz w:val="13"/>
          <w:szCs w:val="13"/>
        </w:rPr>
        <w:t>或</w:t>
      </w:r>
      <w:r>
        <w:rPr>
          <w:spacing w:val="17"/>
          <w:sz w:val="13"/>
          <w:szCs w:val="13"/>
        </w:rPr>
        <w:t>4</w:t>
      </w:r>
      <w:r>
        <w:rPr>
          <w:rFonts w:ascii="宋体" w:hAnsi="宋体" w:eastAsia="宋体" w:cs="宋体"/>
          <w:spacing w:val="17"/>
          <w:sz w:val="13"/>
          <w:szCs w:val="13"/>
        </w:rPr>
        <w:t>部分的要求</w:t>
      </w:r>
      <w:r>
        <w:rPr>
          <w:rFonts w:ascii="宋体" w:hAnsi="宋体" w:eastAsia="宋体" w:cs="宋体"/>
          <w:sz w:val="13"/>
          <w:szCs w:val="13"/>
        </w:rPr>
        <w:t xml:space="preserve"> </w:t>
      </w:r>
      <w:r>
        <w:rPr>
          <w:rFonts w:ascii="宋体" w:hAnsi="宋体" w:eastAsia="宋体" w:cs="宋体"/>
          <w:spacing w:val="16"/>
          <w:sz w:val="13"/>
          <w:szCs w:val="13"/>
        </w:rPr>
        <w:t>,</w:t>
      </w:r>
      <w:r>
        <w:rPr>
          <w:rFonts w:ascii="宋体" w:hAnsi="宋体" w:eastAsia="宋体" w:cs="宋体"/>
          <w:spacing w:val="55"/>
          <w:sz w:val="13"/>
          <w:szCs w:val="13"/>
        </w:rPr>
        <w:t xml:space="preserve"> </w:t>
      </w:r>
      <w:r>
        <w:rPr>
          <w:rFonts w:ascii="宋体" w:hAnsi="宋体" w:eastAsia="宋体" w:cs="宋体"/>
          <w:spacing w:val="16"/>
          <w:sz w:val="13"/>
          <w:szCs w:val="13"/>
        </w:rPr>
        <w:t>并结合</w:t>
      </w:r>
      <w:r>
        <w:rPr>
          <w:sz w:val="13"/>
          <w:szCs w:val="13"/>
        </w:rPr>
        <w:t>ISO</w:t>
      </w:r>
      <w:r>
        <w:rPr>
          <w:spacing w:val="16"/>
          <w:sz w:val="13"/>
          <w:szCs w:val="13"/>
        </w:rPr>
        <w:t xml:space="preserve">  3834-5</w:t>
      </w:r>
      <w:r>
        <w:rPr>
          <w:rFonts w:ascii="宋体" w:hAnsi="宋体" w:eastAsia="宋体" w:cs="宋体"/>
          <w:spacing w:val="16"/>
          <w:sz w:val="13"/>
          <w:szCs w:val="13"/>
        </w:rPr>
        <w:t>和</w:t>
      </w:r>
      <w:r>
        <w:rPr>
          <w:sz w:val="13"/>
          <w:szCs w:val="13"/>
        </w:rPr>
        <w:t>ISO</w:t>
      </w:r>
      <w:r>
        <w:rPr>
          <w:spacing w:val="16"/>
          <w:sz w:val="13"/>
          <w:szCs w:val="13"/>
        </w:rPr>
        <w:t xml:space="preserve">  3834-1</w:t>
      </w:r>
      <w:r>
        <w:rPr>
          <w:rFonts w:ascii="宋体" w:hAnsi="宋体" w:eastAsia="宋体" w:cs="宋体"/>
          <w:spacing w:val="16"/>
          <w:sz w:val="13"/>
          <w:szCs w:val="13"/>
        </w:rPr>
        <w:t>的要求。但是</w:t>
      </w:r>
      <w:r>
        <w:rPr>
          <w:rFonts w:ascii="宋体" w:hAnsi="宋体" w:eastAsia="宋体" w:cs="宋体"/>
          <w:spacing w:val="-36"/>
          <w:sz w:val="13"/>
          <w:szCs w:val="13"/>
        </w:rPr>
        <w:t xml:space="preserve"> </w:t>
      </w:r>
      <w:r>
        <w:rPr>
          <w:rFonts w:ascii="宋体" w:hAnsi="宋体" w:eastAsia="宋体" w:cs="宋体"/>
          <w:spacing w:val="16"/>
          <w:sz w:val="13"/>
          <w:szCs w:val="13"/>
        </w:rPr>
        <w:t>，任何产品认</w:t>
      </w:r>
    </w:p>
    <w:p w14:paraId="6B80313C">
      <w:pPr>
        <w:spacing w:line="307" w:lineRule="auto"/>
        <w:rPr>
          <w:rFonts w:ascii="宋体" w:hAnsi="宋体" w:eastAsia="宋体" w:cs="宋体"/>
          <w:sz w:val="13"/>
          <w:szCs w:val="13"/>
        </w:rPr>
        <w:sectPr>
          <w:type w:val="continuous"/>
          <w:pgSz w:w="11907" w:h="16839"/>
          <w:pgMar w:top="457" w:right="469" w:bottom="383" w:left="438" w:header="243" w:footer="193" w:gutter="0"/>
          <w:cols w:equalWidth="0" w:num="2">
            <w:col w:w="5637" w:space="100"/>
            <w:col w:w="5262"/>
          </w:cols>
        </w:sectPr>
      </w:pPr>
    </w:p>
    <w:p w14:paraId="439BA6C1">
      <w:pPr>
        <w:spacing w:before="137"/>
      </w:pPr>
    </w:p>
    <w:p w14:paraId="04BAE900">
      <w:pPr>
        <w:sectPr>
          <w:headerReference r:id="rId23" w:type="default"/>
          <w:footerReference r:id="rId24" w:type="default"/>
          <w:pgSz w:w="11907" w:h="16839"/>
          <w:pgMar w:top="457" w:right="469" w:bottom="383" w:left="438" w:header="243" w:footer="193" w:gutter="0"/>
          <w:cols w:equalWidth="0" w:num="1">
            <w:col w:w="10999"/>
          </w:cols>
        </w:sectPr>
      </w:pPr>
    </w:p>
    <w:p w14:paraId="7A4CF4D1">
      <w:pPr>
        <w:pStyle w:val="2"/>
        <w:spacing w:before="37" w:line="323" w:lineRule="auto"/>
        <w:ind w:left="562" w:right="654"/>
        <w:rPr>
          <w:rFonts w:ascii="宋体" w:hAnsi="宋体" w:eastAsia="宋体" w:cs="宋体"/>
          <w:sz w:val="13"/>
          <w:szCs w:val="13"/>
        </w:rPr>
      </w:pPr>
      <w:r>
        <w:rPr>
          <w:rFonts w:ascii="宋体" w:hAnsi="宋体" w:eastAsia="宋体" w:cs="宋体"/>
          <w:spacing w:val="17"/>
          <w:sz w:val="13"/>
          <w:szCs w:val="13"/>
        </w:rPr>
        <w:t>证均应构成协议的一部分（见下文第</w:t>
      </w:r>
      <w:r>
        <w:rPr>
          <w:spacing w:val="17"/>
          <w:sz w:val="13"/>
          <w:szCs w:val="13"/>
        </w:rPr>
        <w:t>15</w:t>
      </w:r>
      <w:r>
        <w:rPr>
          <w:rFonts w:ascii="宋体" w:hAnsi="宋体" w:eastAsia="宋体" w:cs="宋体"/>
          <w:spacing w:val="17"/>
          <w:sz w:val="13"/>
          <w:szCs w:val="13"/>
        </w:rPr>
        <w:t>和</w:t>
      </w:r>
      <w:r>
        <w:rPr>
          <w:spacing w:val="17"/>
          <w:sz w:val="13"/>
          <w:szCs w:val="13"/>
        </w:rPr>
        <w:t>16</w:t>
      </w:r>
      <w:r>
        <w:rPr>
          <w:rFonts w:ascii="宋体" w:hAnsi="宋体" w:eastAsia="宋体" w:cs="宋体"/>
          <w:spacing w:val="17"/>
          <w:sz w:val="13"/>
          <w:szCs w:val="13"/>
        </w:rPr>
        <w:t>节）</w:t>
      </w:r>
      <w:r>
        <w:rPr>
          <w:rFonts w:ascii="宋体" w:hAnsi="宋体" w:eastAsia="宋体" w:cs="宋体"/>
          <w:spacing w:val="-11"/>
          <w:sz w:val="13"/>
          <w:szCs w:val="13"/>
        </w:rPr>
        <w:t xml:space="preserve"> </w:t>
      </w:r>
      <w:r>
        <w:rPr>
          <w:rFonts w:ascii="宋体" w:hAnsi="宋体" w:eastAsia="宋体" w:cs="宋体"/>
          <w:spacing w:val="17"/>
          <w:sz w:val="13"/>
          <w:szCs w:val="13"/>
        </w:rPr>
        <w:t>。奥地利质量部将根据基本标准、法规和相应的流程描述进行任何认证</w:t>
      </w:r>
      <w:r>
        <w:rPr>
          <w:rFonts w:ascii="宋体" w:hAnsi="宋体" w:eastAsia="宋体" w:cs="宋体"/>
          <w:spacing w:val="-22"/>
          <w:sz w:val="13"/>
          <w:szCs w:val="13"/>
        </w:rPr>
        <w:t xml:space="preserve"> </w:t>
      </w:r>
      <w:r>
        <w:rPr>
          <w:rFonts w:ascii="宋体" w:hAnsi="宋体" w:eastAsia="宋体" w:cs="宋体"/>
          <w:spacing w:val="17"/>
          <w:sz w:val="13"/>
          <w:szCs w:val="13"/>
        </w:rPr>
        <w:t>，</w:t>
      </w:r>
      <w:r>
        <w:rPr>
          <w:rFonts w:ascii="宋体" w:hAnsi="宋体" w:eastAsia="宋体" w:cs="宋体"/>
          <w:spacing w:val="-39"/>
          <w:sz w:val="13"/>
          <w:szCs w:val="13"/>
        </w:rPr>
        <w:t xml:space="preserve"> </w:t>
      </w:r>
      <w:r>
        <w:rPr>
          <w:rFonts w:ascii="宋体" w:hAnsi="宋体" w:eastAsia="宋体" w:cs="宋体"/>
          <w:spacing w:val="17"/>
          <w:sz w:val="13"/>
          <w:szCs w:val="13"/>
        </w:rPr>
        <w:t>如果审核结果为阳性</w:t>
      </w:r>
      <w:r>
        <w:rPr>
          <w:rFonts w:ascii="宋体" w:hAnsi="宋体" w:eastAsia="宋体" w:cs="宋体"/>
          <w:spacing w:val="-19"/>
          <w:sz w:val="13"/>
          <w:szCs w:val="13"/>
        </w:rPr>
        <w:t xml:space="preserve"> </w:t>
      </w:r>
      <w:r>
        <w:rPr>
          <w:rFonts w:ascii="宋体" w:hAnsi="宋体" w:eastAsia="宋体" w:cs="宋体"/>
          <w:spacing w:val="17"/>
          <w:sz w:val="13"/>
          <w:szCs w:val="13"/>
        </w:rPr>
        <w:t>，将颁发证书。证书确认申请人符合产品的焊接要求。</w:t>
      </w:r>
    </w:p>
    <w:p w14:paraId="105E93AE">
      <w:pPr>
        <w:pStyle w:val="2"/>
        <w:spacing w:before="1" w:line="320" w:lineRule="auto"/>
        <w:ind w:left="556" w:right="618" w:hanging="553"/>
        <w:rPr>
          <w:sz w:val="13"/>
          <w:szCs w:val="13"/>
        </w:rPr>
      </w:pPr>
      <w:r>
        <w:rPr>
          <w:spacing w:val="4"/>
          <w:sz w:val="13"/>
          <w:szCs w:val="13"/>
        </w:rPr>
        <w:t>5.</w:t>
      </w:r>
      <w:r>
        <w:rPr>
          <w:spacing w:val="2"/>
          <w:sz w:val="13"/>
          <w:szCs w:val="13"/>
        </w:rPr>
        <w:t xml:space="preserve">         </w:t>
      </w:r>
      <w:r>
        <w:rPr>
          <w:spacing w:val="4"/>
          <w:sz w:val="13"/>
          <w:szCs w:val="13"/>
        </w:rPr>
        <w:t>Certificates</w:t>
      </w:r>
      <w:r>
        <w:rPr>
          <w:spacing w:val="26"/>
          <w:w w:val="101"/>
          <w:sz w:val="13"/>
          <w:szCs w:val="13"/>
        </w:rPr>
        <w:t xml:space="preserve"> </w:t>
      </w:r>
      <w:r>
        <w:rPr>
          <w:spacing w:val="4"/>
          <w:sz w:val="13"/>
          <w:szCs w:val="13"/>
        </w:rPr>
        <w:t>under</w:t>
      </w:r>
      <w:r>
        <w:rPr>
          <w:spacing w:val="21"/>
          <w:w w:val="101"/>
          <w:sz w:val="13"/>
          <w:szCs w:val="13"/>
        </w:rPr>
        <w:t xml:space="preserve"> </w:t>
      </w:r>
      <w:r>
        <w:rPr>
          <w:spacing w:val="4"/>
          <w:sz w:val="13"/>
          <w:szCs w:val="13"/>
        </w:rPr>
        <w:t>ISO</w:t>
      </w:r>
      <w:r>
        <w:rPr>
          <w:spacing w:val="24"/>
          <w:sz w:val="13"/>
          <w:szCs w:val="13"/>
        </w:rPr>
        <w:t xml:space="preserve"> </w:t>
      </w:r>
      <w:r>
        <w:rPr>
          <w:spacing w:val="4"/>
          <w:sz w:val="13"/>
          <w:szCs w:val="13"/>
        </w:rPr>
        <w:t>3</w:t>
      </w:r>
      <w:r>
        <w:rPr>
          <w:spacing w:val="3"/>
          <w:sz w:val="13"/>
          <w:szCs w:val="13"/>
        </w:rPr>
        <w:t>834</w:t>
      </w:r>
      <w:r>
        <w:rPr>
          <w:spacing w:val="19"/>
          <w:w w:val="101"/>
          <w:sz w:val="13"/>
          <w:szCs w:val="13"/>
        </w:rPr>
        <w:t xml:space="preserve"> </w:t>
      </w:r>
      <w:r>
        <w:rPr>
          <w:spacing w:val="3"/>
          <w:sz w:val="13"/>
          <w:szCs w:val="13"/>
        </w:rPr>
        <w:t>are</w:t>
      </w:r>
      <w:r>
        <w:rPr>
          <w:spacing w:val="22"/>
          <w:w w:val="102"/>
          <w:sz w:val="13"/>
          <w:szCs w:val="13"/>
        </w:rPr>
        <w:t xml:space="preserve"> </w:t>
      </w:r>
      <w:r>
        <w:rPr>
          <w:spacing w:val="3"/>
          <w:sz w:val="13"/>
          <w:szCs w:val="13"/>
        </w:rPr>
        <w:t>generally</w:t>
      </w:r>
      <w:r>
        <w:rPr>
          <w:spacing w:val="15"/>
          <w:sz w:val="13"/>
          <w:szCs w:val="13"/>
        </w:rPr>
        <w:t xml:space="preserve"> </w:t>
      </w:r>
      <w:r>
        <w:rPr>
          <w:spacing w:val="3"/>
          <w:sz w:val="13"/>
          <w:szCs w:val="13"/>
        </w:rPr>
        <w:t>valid</w:t>
      </w:r>
      <w:r>
        <w:rPr>
          <w:spacing w:val="18"/>
          <w:w w:val="102"/>
          <w:sz w:val="13"/>
          <w:szCs w:val="13"/>
        </w:rPr>
        <w:t xml:space="preserve"> </w:t>
      </w:r>
      <w:r>
        <w:rPr>
          <w:spacing w:val="3"/>
          <w:sz w:val="13"/>
          <w:szCs w:val="13"/>
        </w:rPr>
        <w:t>for</w:t>
      </w:r>
      <w:r>
        <w:rPr>
          <w:spacing w:val="21"/>
          <w:sz w:val="13"/>
          <w:szCs w:val="13"/>
        </w:rPr>
        <w:t xml:space="preserve"> </w:t>
      </w:r>
      <w:r>
        <w:rPr>
          <w:spacing w:val="3"/>
          <w:sz w:val="13"/>
          <w:szCs w:val="13"/>
        </w:rPr>
        <w:t>a</w:t>
      </w:r>
      <w:r>
        <w:rPr>
          <w:spacing w:val="25"/>
          <w:sz w:val="13"/>
          <w:szCs w:val="13"/>
        </w:rPr>
        <w:t xml:space="preserve"> </w:t>
      </w:r>
      <w:r>
        <w:rPr>
          <w:spacing w:val="3"/>
          <w:sz w:val="13"/>
          <w:szCs w:val="13"/>
        </w:rPr>
        <w:t>period</w:t>
      </w:r>
      <w:r>
        <w:rPr>
          <w:spacing w:val="19"/>
          <w:sz w:val="13"/>
          <w:szCs w:val="13"/>
        </w:rPr>
        <w:t xml:space="preserve"> </w:t>
      </w:r>
      <w:r>
        <w:rPr>
          <w:spacing w:val="3"/>
          <w:sz w:val="13"/>
          <w:szCs w:val="13"/>
        </w:rPr>
        <w:t>of</w:t>
      </w:r>
      <w:r>
        <w:rPr>
          <w:sz w:val="13"/>
          <w:szCs w:val="13"/>
        </w:rPr>
        <w:t xml:space="preserve"> </w:t>
      </w:r>
      <w:r>
        <w:rPr>
          <w:spacing w:val="5"/>
          <w:sz w:val="13"/>
          <w:szCs w:val="13"/>
        </w:rPr>
        <w:t>three  years,</w:t>
      </w:r>
      <w:r>
        <w:rPr>
          <w:spacing w:val="17"/>
          <w:sz w:val="13"/>
          <w:szCs w:val="13"/>
        </w:rPr>
        <w:t xml:space="preserve">  </w:t>
      </w:r>
      <w:r>
        <w:rPr>
          <w:spacing w:val="5"/>
          <w:sz w:val="13"/>
          <w:szCs w:val="13"/>
        </w:rPr>
        <w:t>provided</w:t>
      </w:r>
      <w:r>
        <w:rPr>
          <w:spacing w:val="11"/>
          <w:w w:val="101"/>
          <w:sz w:val="13"/>
          <w:szCs w:val="13"/>
        </w:rPr>
        <w:t xml:space="preserve">  </w:t>
      </w:r>
      <w:r>
        <w:rPr>
          <w:spacing w:val="5"/>
          <w:sz w:val="13"/>
          <w:szCs w:val="13"/>
        </w:rPr>
        <w:t>tha</w:t>
      </w:r>
      <w:r>
        <w:rPr>
          <w:spacing w:val="4"/>
          <w:sz w:val="13"/>
          <w:szCs w:val="13"/>
        </w:rPr>
        <w:t>t</w:t>
      </w:r>
      <w:r>
        <w:rPr>
          <w:spacing w:val="14"/>
          <w:w w:val="101"/>
          <w:sz w:val="13"/>
          <w:szCs w:val="13"/>
        </w:rPr>
        <w:t xml:space="preserve">  </w:t>
      </w:r>
      <w:r>
        <w:rPr>
          <w:spacing w:val="4"/>
          <w:sz w:val="13"/>
          <w:szCs w:val="13"/>
        </w:rPr>
        <w:t>any</w:t>
      </w:r>
      <w:r>
        <w:rPr>
          <w:spacing w:val="16"/>
          <w:w w:val="101"/>
          <w:sz w:val="13"/>
          <w:szCs w:val="13"/>
        </w:rPr>
        <w:t xml:space="preserve">  </w:t>
      </w:r>
      <w:r>
        <w:rPr>
          <w:spacing w:val="4"/>
          <w:sz w:val="13"/>
          <w:szCs w:val="13"/>
        </w:rPr>
        <w:t>underlying</w:t>
      </w:r>
      <w:r>
        <w:rPr>
          <w:spacing w:val="15"/>
          <w:w w:val="101"/>
          <w:sz w:val="13"/>
          <w:szCs w:val="13"/>
        </w:rPr>
        <w:t xml:space="preserve">  </w:t>
      </w:r>
      <w:r>
        <w:rPr>
          <w:spacing w:val="4"/>
          <w:sz w:val="13"/>
          <w:szCs w:val="13"/>
        </w:rPr>
        <w:t>requirement</w:t>
      </w:r>
      <w:r>
        <w:rPr>
          <w:spacing w:val="15"/>
          <w:w w:val="101"/>
          <w:sz w:val="13"/>
          <w:szCs w:val="13"/>
        </w:rPr>
        <w:t xml:space="preserve">  </w:t>
      </w:r>
      <w:r>
        <w:rPr>
          <w:spacing w:val="4"/>
          <w:sz w:val="13"/>
          <w:szCs w:val="13"/>
        </w:rPr>
        <w:t>is</w:t>
      </w:r>
      <w:r>
        <w:rPr>
          <w:sz w:val="13"/>
          <w:szCs w:val="13"/>
        </w:rPr>
        <w:t xml:space="preserve"> </w:t>
      </w:r>
      <w:r>
        <w:rPr>
          <w:spacing w:val="5"/>
          <w:sz w:val="13"/>
          <w:szCs w:val="13"/>
        </w:rPr>
        <w:t>satisfied  and</w:t>
      </w:r>
      <w:r>
        <w:rPr>
          <w:spacing w:val="14"/>
          <w:w w:val="101"/>
          <w:sz w:val="13"/>
          <w:szCs w:val="13"/>
        </w:rPr>
        <w:t xml:space="preserve">  </w:t>
      </w:r>
      <w:r>
        <w:rPr>
          <w:spacing w:val="5"/>
          <w:sz w:val="13"/>
          <w:szCs w:val="13"/>
        </w:rPr>
        <w:t>necessary</w:t>
      </w:r>
      <w:r>
        <w:rPr>
          <w:spacing w:val="16"/>
          <w:w w:val="101"/>
          <w:sz w:val="13"/>
          <w:szCs w:val="13"/>
        </w:rPr>
        <w:t xml:space="preserve">  </w:t>
      </w:r>
      <w:r>
        <w:rPr>
          <w:spacing w:val="5"/>
          <w:sz w:val="13"/>
          <w:szCs w:val="13"/>
        </w:rPr>
        <w:t>monitoring</w:t>
      </w:r>
      <w:r>
        <w:rPr>
          <w:spacing w:val="14"/>
          <w:w w:val="101"/>
          <w:sz w:val="13"/>
          <w:szCs w:val="13"/>
        </w:rPr>
        <w:t xml:space="preserve">  </w:t>
      </w:r>
      <w:r>
        <w:rPr>
          <w:spacing w:val="5"/>
          <w:sz w:val="13"/>
          <w:szCs w:val="13"/>
        </w:rPr>
        <w:t>pe</w:t>
      </w:r>
      <w:r>
        <w:rPr>
          <w:spacing w:val="4"/>
          <w:sz w:val="13"/>
          <w:szCs w:val="13"/>
        </w:rPr>
        <w:t>rformed.</w:t>
      </w:r>
      <w:r>
        <w:rPr>
          <w:spacing w:val="10"/>
          <w:sz w:val="13"/>
          <w:szCs w:val="13"/>
        </w:rPr>
        <w:t xml:space="preserve">  </w:t>
      </w:r>
      <w:r>
        <w:rPr>
          <w:spacing w:val="4"/>
          <w:sz w:val="13"/>
          <w:szCs w:val="13"/>
        </w:rPr>
        <w:t>After</w:t>
      </w:r>
      <w:r>
        <w:rPr>
          <w:spacing w:val="12"/>
          <w:sz w:val="13"/>
          <w:szCs w:val="13"/>
        </w:rPr>
        <w:t xml:space="preserve">  </w:t>
      </w:r>
      <w:r>
        <w:rPr>
          <w:spacing w:val="4"/>
          <w:sz w:val="13"/>
          <w:szCs w:val="13"/>
        </w:rPr>
        <w:t>three</w:t>
      </w:r>
      <w:r>
        <w:rPr>
          <w:sz w:val="13"/>
          <w:szCs w:val="13"/>
        </w:rPr>
        <w:t xml:space="preserve"> </w:t>
      </w:r>
      <w:r>
        <w:rPr>
          <w:spacing w:val="5"/>
          <w:sz w:val="13"/>
          <w:szCs w:val="13"/>
        </w:rPr>
        <w:t>years, the certific</w:t>
      </w:r>
      <w:r>
        <w:rPr>
          <w:spacing w:val="4"/>
          <w:sz w:val="13"/>
          <w:szCs w:val="13"/>
        </w:rPr>
        <w:t>ate</w:t>
      </w:r>
      <w:r>
        <w:rPr>
          <w:spacing w:val="19"/>
          <w:sz w:val="13"/>
          <w:szCs w:val="13"/>
        </w:rPr>
        <w:t xml:space="preserve"> </w:t>
      </w:r>
      <w:r>
        <w:rPr>
          <w:spacing w:val="4"/>
          <w:sz w:val="13"/>
          <w:szCs w:val="13"/>
        </w:rPr>
        <w:t>must</w:t>
      </w:r>
      <w:r>
        <w:rPr>
          <w:spacing w:val="17"/>
          <w:w w:val="101"/>
          <w:sz w:val="13"/>
          <w:szCs w:val="13"/>
        </w:rPr>
        <w:t xml:space="preserve"> </w:t>
      </w:r>
      <w:r>
        <w:rPr>
          <w:spacing w:val="4"/>
          <w:sz w:val="13"/>
          <w:szCs w:val="13"/>
        </w:rPr>
        <w:t>be</w:t>
      </w:r>
      <w:r>
        <w:rPr>
          <w:spacing w:val="16"/>
          <w:sz w:val="13"/>
          <w:szCs w:val="13"/>
        </w:rPr>
        <w:t xml:space="preserve"> </w:t>
      </w:r>
      <w:r>
        <w:rPr>
          <w:spacing w:val="4"/>
          <w:sz w:val="13"/>
          <w:szCs w:val="13"/>
        </w:rPr>
        <w:t>renewed for another three years.</w:t>
      </w:r>
      <w:r>
        <w:rPr>
          <w:sz w:val="13"/>
          <w:szCs w:val="13"/>
        </w:rPr>
        <w:t xml:space="preserve"> </w:t>
      </w:r>
      <w:r>
        <w:rPr>
          <w:spacing w:val="4"/>
          <w:sz w:val="13"/>
          <w:szCs w:val="13"/>
        </w:rPr>
        <w:t>The renewal period may be aligned to system</w:t>
      </w:r>
      <w:r>
        <w:rPr>
          <w:spacing w:val="3"/>
          <w:sz w:val="13"/>
          <w:szCs w:val="13"/>
        </w:rPr>
        <w:t xml:space="preserve"> certification under</w:t>
      </w:r>
      <w:r>
        <w:rPr>
          <w:sz w:val="13"/>
          <w:szCs w:val="13"/>
        </w:rPr>
        <w:t xml:space="preserve"> </w:t>
      </w:r>
      <w:r>
        <w:rPr>
          <w:spacing w:val="5"/>
          <w:sz w:val="13"/>
          <w:szCs w:val="13"/>
        </w:rPr>
        <w:t>ISO 9001, as amended from</w:t>
      </w:r>
      <w:r>
        <w:rPr>
          <w:spacing w:val="8"/>
          <w:sz w:val="13"/>
          <w:szCs w:val="13"/>
        </w:rPr>
        <w:t xml:space="preserve"> </w:t>
      </w:r>
      <w:r>
        <w:rPr>
          <w:spacing w:val="5"/>
          <w:sz w:val="13"/>
          <w:szCs w:val="13"/>
        </w:rPr>
        <w:t>time</w:t>
      </w:r>
      <w:r>
        <w:rPr>
          <w:spacing w:val="12"/>
          <w:w w:val="101"/>
          <w:sz w:val="13"/>
          <w:szCs w:val="13"/>
        </w:rPr>
        <w:t xml:space="preserve"> </w:t>
      </w:r>
      <w:r>
        <w:rPr>
          <w:spacing w:val="5"/>
          <w:sz w:val="13"/>
          <w:szCs w:val="13"/>
        </w:rPr>
        <w:t>to</w:t>
      </w:r>
      <w:r>
        <w:rPr>
          <w:spacing w:val="6"/>
          <w:sz w:val="13"/>
          <w:szCs w:val="13"/>
        </w:rPr>
        <w:t xml:space="preserve"> </w:t>
      </w:r>
      <w:r>
        <w:rPr>
          <w:spacing w:val="4"/>
          <w:sz w:val="13"/>
          <w:szCs w:val="13"/>
        </w:rPr>
        <w:t>time</w:t>
      </w:r>
      <w:r>
        <w:rPr>
          <w:spacing w:val="-28"/>
          <w:sz w:val="13"/>
          <w:szCs w:val="13"/>
        </w:rPr>
        <w:t xml:space="preserve"> </w:t>
      </w:r>
      <w:r>
        <w:rPr>
          <w:spacing w:val="4"/>
          <w:sz w:val="13"/>
          <w:szCs w:val="13"/>
        </w:rPr>
        <w:t>.</w:t>
      </w:r>
      <w:r>
        <w:rPr>
          <w:spacing w:val="7"/>
          <w:sz w:val="13"/>
          <w:szCs w:val="13"/>
        </w:rPr>
        <w:t xml:space="preserve"> </w:t>
      </w:r>
      <w:r>
        <w:rPr>
          <w:spacing w:val="4"/>
          <w:sz w:val="13"/>
          <w:szCs w:val="13"/>
        </w:rPr>
        <w:t>Any</w:t>
      </w:r>
      <w:r>
        <w:rPr>
          <w:spacing w:val="19"/>
          <w:sz w:val="13"/>
          <w:szCs w:val="13"/>
        </w:rPr>
        <w:t xml:space="preserve"> </w:t>
      </w:r>
      <w:r>
        <w:rPr>
          <w:spacing w:val="4"/>
          <w:sz w:val="13"/>
          <w:szCs w:val="13"/>
        </w:rPr>
        <w:t>monitoring</w:t>
      </w:r>
      <w:r>
        <w:rPr>
          <w:spacing w:val="16"/>
          <w:w w:val="102"/>
          <w:sz w:val="13"/>
          <w:szCs w:val="13"/>
        </w:rPr>
        <w:t xml:space="preserve"> </w:t>
      </w:r>
      <w:r>
        <w:rPr>
          <w:spacing w:val="4"/>
          <w:sz w:val="13"/>
          <w:szCs w:val="13"/>
        </w:rPr>
        <w:t>may</w:t>
      </w:r>
      <w:r>
        <w:rPr>
          <w:sz w:val="13"/>
          <w:szCs w:val="13"/>
        </w:rPr>
        <w:t xml:space="preserve"> </w:t>
      </w:r>
      <w:r>
        <w:rPr>
          <w:spacing w:val="4"/>
          <w:sz w:val="13"/>
          <w:szCs w:val="13"/>
        </w:rPr>
        <w:t>be</w:t>
      </w:r>
      <w:r>
        <w:rPr>
          <w:spacing w:val="40"/>
          <w:sz w:val="13"/>
          <w:szCs w:val="13"/>
        </w:rPr>
        <w:t xml:space="preserve"> </w:t>
      </w:r>
      <w:r>
        <w:rPr>
          <w:spacing w:val="4"/>
          <w:sz w:val="13"/>
          <w:szCs w:val="13"/>
        </w:rPr>
        <w:t>performed</w:t>
      </w:r>
      <w:r>
        <w:rPr>
          <w:spacing w:val="33"/>
          <w:sz w:val="13"/>
          <w:szCs w:val="13"/>
        </w:rPr>
        <w:t xml:space="preserve"> </w:t>
      </w:r>
      <w:r>
        <w:rPr>
          <w:spacing w:val="4"/>
          <w:sz w:val="13"/>
          <w:szCs w:val="13"/>
        </w:rPr>
        <w:t>annually</w:t>
      </w:r>
      <w:r>
        <w:rPr>
          <w:spacing w:val="35"/>
          <w:sz w:val="13"/>
          <w:szCs w:val="13"/>
        </w:rPr>
        <w:t xml:space="preserve"> </w:t>
      </w:r>
      <w:r>
        <w:rPr>
          <w:spacing w:val="4"/>
          <w:sz w:val="13"/>
          <w:szCs w:val="13"/>
        </w:rPr>
        <w:t>on</w:t>
      </w:r>
      <w:r>
        <w:rPr>
          <w:spacing w:val="34"/>
          <w:sz w:val="13"/>
          <w:szCs w:val="13"/>
        </w:rPr>
        <w:t xml:space="preserve"> </w:t>
      </w:r>
      <w:r>
        <w:rPr>
          <w:spacing w:val="4"/>
          <w:sz w:val="13"/>
          <w:szCs w:val="13"/>
        </w:rPr>
        <w:t>a</w:t>
      </w:r>
      <w:r>
        <w:rPr>
          <w:spacing w:val="39"/>
          <w:w w:val="101"/>
          <w:sz w:val="13"/>
          <w:szCs w:val="13"/>
        </w:rPr>
        <w:t xml:space="preserve"> </w:t>
      </w:r>
      <w:r>
        <w:rPr>
          <w:spacing w:val="4"/>
          <w:sz w:val="13"/>
          <w:szCs w:val="13"/>
        </w:rPr>
        <w:t>random</w:t>
      </w:r>
      <w:r>
        <w:rPr>
          <w:spacing w:val="40"/>
          <w:sz w:val="13"/>
          <w:szCs w:val="13"/>
        </w:rPr>
        <w:t xml:space="preserve"> </w:t>
      </w:r>
      <w:r>
        <w:rPr>
          <w:spacing w:val="4"/>
          <w:sz w:val="13"/>
          <w:szCs w:val="13"/>
        </w:rPr>
        <w:t>basis</w:t>
      </w:r>
      <w:r>
        <w:rPr>
          <w:spacing w:val="32"/>
          <w:w w:val="101"/>
          <w:sz w:val="13"/>
          <w:szCs w:val="13"/>
        </w:rPr>
        <w:t xml:space="preserve"> </w:t>
      </w:r>
      <w:r>
        <w:rPr>
          <w:spacing w:val="4"/>
          <w:sz w:val="13"/>
          <w:szCs w:val="13"/>
        </w:rPr>
        <w:t>together</w:t>
      </w:r>
      <w:r>
        <w:rPr>
          <w:spacing w:val="32"/>
          <w:sz w:val="13"/>
          <w:szCs w:val="13"/>
        </w:rPr>
        <w:t xml:space="preserve"> </w:t>
      </w:r>
      <w:r>
        <w:rPr>
          <w:spacing w:val="4"/>
          <w:sz w:val="13"/>
          <w:szCs w:val="13"/>
        </w:rPr>
        <w:t>wi</w:t>
      </w:r>
      <w:r>
        <w:rPr>
          <w:spacing w:val="3"/>
          <w:sz w:val="13"/>
          <w:szCs w:val="13"/>
        </w:rPr>
        <w:t>th</w:t>
      </w:r>
      <w:r>
        <w:rPr>
          <w:spacing w:val="36"/>
          <w:w w:val="101"/>
          <w:sz w:val="13"/>
          <w:szCs w:val="13"/>
        </w:rPr>
        <w:t xml:space="preserve"> </w:t>
      </w:r>
      <w:r>
        <w:rPr>
          <w:spacing w:val="3"/>
          <w:sz w:val="13"/>
          <w:szCs w:val="13"/>
        </w:rPr>
        <w:t>ISO</w:t>
      </w:r>
      <w:r>
        <w:rPr>
          <w:sz w:val="13"/>
          <w:szCs w:val="13"/>
        </w:rPr>
        <w:t xml:space="preserve"> </w:t>
      </w:r>
      <w:r>
        <w:rPr>
          <w:spacing w:val="14"/>
          <w:sz w:val="13"/>
          <w:szCs w:val="13"/>
        </w:rPr>
        <w:t xml:space="preserve">9001 </w:t>
      </w:r>
      <w:r>
        <w:rPr>
          <w:sz w:val="13"/>
          <w:szCs w:val="13"/>
        </w:rPr>
        <w:t>or</w:t>
      </w:r>
      <w:r>
        <w:rPr>
          <w:spacing w:val="14"/>
          <w:sz w:val="13"/>
          <w:szCs w:val="13"/>
        </w:rPr>
        <w:t xml:space="preserve">, </w:t>
      </w:r>
      <w:r>
        <w:rPr>
          <w:sz w:val="13"/>
          <w:szCs w:val="13"/>
        </w:rPr>
        <w:t>for</w:t>
      </w:r>
      <w:r>
        <w:rPr>
          <w:spacing w:val="14"/>
          <w:sz w:val="13"/>
          <w:szCs w:val="13"/>
        </w:rPr>
        <w:t xml:space="preserve"> </w:t>
      </w:r>
      <w:r>
        <w:rPr>
          <w:sz w:val="13"/>
          <w:szCs w:val="13"/>
        </w:rPr>
        <w:t>example</w:t>
      </w:r>
      <w:r>
        <w:rPr>
          <w:spacing w:val="14"/>
          <w:sz w:val="13"/>
          <w:szCs w:val="13"/>
        </w:rPr>
        <w:t xml:space="preserve">, </w:t>
      </w:r>
      <w:r>
        <w:rPr>
          <w:sz w:val="13"/>
          <w:szCs w:val="13"/>
        </w:rPr>
        <w:t>in</w:t>
      </w:r>
      <w:r>
        <w:rPr>
          <w:spacing w:val="21"/>
          <w:w w:val="101"/>
          <w:sz w:val="13"/>
          <w:szCs w:val="13"/>
        </w:rPr>
        <w:t xml:space="preserve"> </w:t>
      </w:r>
      <w:r>
        <w:rPr>
          <w:sz w:val="13"/>
          <w:szCs w:val="13"/>
        </w:rPr>
        <w:t>more</w:t>
      </w:r>
      <w:r>
        <w:rPr>
          <w:spacing w:val="11"/>
          <w:sz w:val="13"/>
          <w:szCs w:val="13"/>
        </w:rPr>
        <w:t xml:space="preserve"> </w:t>
      </w:r>
      <w:r>
        <w:rPr>
          <w:sz w:val="13"/>
          <w:szCs w:val="13"/>
        </w:rPr>
        <w:t>detail</w:t>
      </w:r>
      <w:r>
        <w:rPr>
          <w:spacing w:val="14"/>
          <w:sz w:val="13"/>
          <w:szCs w:val="13"/>
        </w:rPr>
        <w:t xml:space="preserve"> </w:t>
      </w:r>
      <w:r>
        <w:rPr>
          <w:sz w:val="13"/>
          <w:szCs w:val="13"/>
        </w:rPr>
        <w:t>together</w:t>
      </w:r>
      <w:r>
        <w:rPr>
          <w:spacing w:val="14"/>
          <w:sz w:val="13"/>
          <w:szCs w:val="13"/>
        </w:rPr>
        <w:t xml:space="preserve"> </w:t>
      </w:r>
      <w:r>
        <w:rPr>
          <w:sz w:val="13"/>
          <w:szCs w:val="13"/>
        </w:rPr>
        <w:t>with</w:t>
      </w:r>
      <w:r>
        <w:rPr>
          <w:spacing w:val="7"/>
          <w:sz w:val="13"/>
          <w:szCs w:val="13"/>
        </w:rPr>
        <w:t xml:space="preserve"> </w:t>
      </w:r>
      <w:r>
        <w:rPr>
          <w:sz w:val="13"/>
          <w:szCs w:val="13"/>
        </w:rPr>
        <w:t>the</w:t>
      </w:r>
      <w:r>
        <w:rPr>
          <w:spacing w:val="14"/>
          <w:w w:val="101"/>
          <w:sz w:val="13"/>
          <w:szCs w:val="13"/>
        </w:rPr>
        <w:t xml:space="preserve"> </w:t>
      </w:r>
      <w:r>
        <w:rPr>
          <w:sz w:val="13"/>
          <w:szCs w:val="13"/>
        </w:rPr>
        <w:t>EN</w:t>
      </w:r>
      <w:r>
        <w:rPr>
          <w:spacing w:val="18"/>
          <w:sz w:val="13"/>
          <w:szCs w:val="13"/>
        </w:rPr>
        <w:t xml:space="preserve"> </w:t>
      </w:r>
      <w:r>
        <w:rPr>
          <w:spacing w:val="14"/>
          <w:sz w:val="13"/>
          <w:szCs w:val="13"/>
        </w:rPr>
        <w:t>1090</w:t>
      </w:r>
      <w:r>
        <w:rPr>
          <w:sz w:val="13"/>
          <w:szCs w:val="13"/>
        </w:rPr>
        <w:t xml:space="preserve"> </w:t>
      </w:r>
      <w:r>
        <w:rPr>
          <w:spacing w:val="4"/>
          <w:sz w:val="13"/>
          <w:szCs w:val="13"/>
        </w:rPr>
        <w:t>cycle</w:t>
      </w:r>
      <w:r>
        <w:rPr>
          <w:spacing w:val="-12"/>
          <w:sz w:val="13"/>
          <w:szCs w:val="13"/>
        </w:rPr>
        <w:t xml:space="preserve"> </w:t>
      </w:r>
      <w:r>
        <w:rPr>
          <w:spacing w:val="4"/>
          <w:sz w:val="13"/>
          <w:szCs w:val="13"/>
        </w:rPr>
        <w:t>. Any certification</w:t>
      </w:r>
      <w:r>
        <w:rPr>
          <w:spacing w:val="18"/>
          <w:w w:val="101"/>
          <w:sz w:val="13"/>
          <w:szCs w:val="13"/>
        </w:rPr>
        <w:t xml:space="preserve"> </w:t>
      </w:r>
      <w:r>
        <w:rPr>
          <w:spacing w:val="4"/>
          <w:sz w:val="13"/>
          <w:szCs w:val="13"/>
        </w:rPr>
        <w:t>requirements,</w:t>
      </w:r>
      <w:r>
        <w:rPr>
          <w:spacing w:val="16"/>
          <w:w w:val="101"/>
          <w:sz w:val="13"/>
          <w:szCs w:val="13"/>
        </w:rPr>
        <w:t xml:space="preserve"> </w:t>
      </w:r>
      <w:r>
        <w:rPr>
          <w:spacing w:val="4"/>
          <w:sz w:val="13"/>
          <w:szCs w:val="13"/>
        </w:rPr>
        <w:t>including</w:t>
      </w:r>
      <w:r>
        <w:rPr>
          <w:spacing w:val="16"/>
          <w:sz w:val="13"/>
          <w:szCs w:val="13"/>
        </w:rPr>
        <w:t xml:space="preserve"> </w:t>
      </w:r>
      <w:r>
        <w:rPr>
          <w:spacing w:val="4"/>
          <w:sz w:val="13"/>
          <w:szCs w:val="13"/>
        </w:rPr>
        <w:t>implementation</w:t>
      </w:r>
      <w:r>
        <w:rPr>
          <w:sz w:val="13"/>
          <w:szCs w:val="13"/>
        </w:rPr>
        <w:t xml:space="preserve"> of</w:t>
      </w:r>
      <w:r>
        <w:rPr>
          <w:spacing w:val="2"/>
          <w:sz w:val="13"/>
          <w:szCs w:val="13"/>
        </w:rPr>
        <w:t xml:space="preserve">  </w:t>
      </w:r>
      <w:r>
        <w:rPr>
          <w:sz w:val="13"/>
          <w:szCs w:val="13"/>
        </w:rPr>
        <w:t>relevant</w:t>
      </w:r>
      <w:r>
        <w:rPr>
          <w:spacing w:val="13"/>
          <w:sz w:val="13"/>
          <w:szCs w:val="13"/>
        </w:rPr>
        <w:t xml:space="preserve">  </w:t>
      </w:r>
      <w:r>
        <w:rPr>
          <w:sz w:val="13"/>
          <w:szCs w:val="13"/>
        </w:rPr>
        <w:t>changes</w:t>
      </w:r>
      <w:r>
        <w:rPr>
          <w:spacing w:val="13"/>
          <w:sz w:val="13"/>
          <w:szCs w:val="13"/>
        </w:rPr>
        <w:t xml:space="preserve">,  </w:t>
      </w:r>
      <w:r>
        <w:rPr>
          <w:sz w:val="13"/>
          <w:szCs w:val="13"/>
        </w:rPr>
        <w:t>if</w:t>
      </w:r>
      <w:r>
        <w:rPr>
          <w:spacing w:val="13"/>
          <w:sz w:val="13"/>
          <w:szCs w:val="13"/>
        </w:rPr>
        <w:t xml:space="preserve">  </w:t>
      </w:r>
      <w:r>
        <w:rPr>
          <w:sz w:val="13"/>
          <w:szCs w:val="13"/>
        </w:rPr>
        <w:t>notified</w:t>
      </w:r>
      <w:r>
        <w:rPr>
          <w:spacing w:val="13"/>
          <w:sz w:val="13"/>
          <w:szCs w:val="13"/>
        </w:rPr>
        <w:t xml:space="preserve">  </w:t>
      </w:r>
      <w:r>
        <w:rPr>
          <w:sz w:val="13"/>
          <w:szCs w:val="13"/>
        </w:rPr>
        <w:t>by</w:t>
      </w:r>
      <w:r>
        <w:rPr>
          <w:spacing w:val="13"/>
          <w:sz w:val="13"/>
          <w:szCs w:val="13"/>
        </w:rPr>
        <w:t xml:space="preserve">  </w:t>
      </w:r>
      <w:r>
        <w:rPr>
          <w:sz w:val="13"/>
          <w:szCs w:val="13"/>
        </w:rPr>
        <w:t>Quality</w:t>
      </w:r>
      <w:r>
        <w:rPr>
          <w:spacing w:val="13"/>
          <w:sz w:val="13"/>
          <w:szCs w:val="13"/>
        </w:rPr>
        <w:t xml:space="preserve">  </w:t>
      </w:r>
      <w:r>
        <w:rPr>
          <w:sz w:val="13"/>
          <w:szCs w:val="13"/>
        </w:rPr>
        <w:t>Austria</w:t>
      </w:r>
      <w:r>
        <w:rPr>
          <w:spacing w:val="13"/>
          <w:sz w:val="13"/>
          <w:szCs w:val="13"/>
        </w:rPr>
        <w:t xml:space="preserve">,  </w:t>
      </w:r>
      <w:r>
        <w:rPr>
          <w:sz w:val="13"/>
          <w:szCs w:val="13"/>
        </w:rPr>
        <w:t>shall</w:t>
      </w:r>
      <w:r>
        <w:rPr>
          <w:spacing w:val="13"/>
          <w:sz w:val="13"/>
          <w:szCs w:val="13"/>
        </w:rPr>
        <w:t xml:space="preserve">  </w:t>
      </w:r>
      <w:r>
        <w:rPr>
          <w:sz w:val="13"/>
          <w:szCs w:val="13"/>
        </w:rPr>
        <w:t xml:space="preserve">be </w:t>
      </w:r>
      <w:r>
        <w:rPr>
          <w:spacing w:val="4"/>
          <w:sz w:val="13"/>
          <w:szCs w:val="13"/>
        </w:rPr>
        <w:t>satisfied.</w:t>
      </w:r>
      <w:r>
        <w:rPr>
          <w:spacing w:val="31"/>
          <w:w w:val="102"/>
          <w:sz w:val="13"/>
          <w:szCs w:val="13"/>
        </w:rPr>
        <w:t xml:space="preserve"> </w:t>
      </w:r>
      <w:r>
        <w:rPr>
          <w:spacing w:val="4"/>
          <w:sz w:val="13"/>
          <w:szCs w:val="13"/>
        </w:rPr>
        <w:t>If any</w:t>
      </w:r>
      <w:r>
        <w:rPr>
          <w:spacing w:val="20"/>
          <w:w w:val="101"/>
          <w:sz w:val="13"/>
          <w:szCs w:val="13"/>
        </w:rPr>
        <w:t xml:space="preserve"> </w:t>
      </w:r>
      <w:r>
        <w:rPr>
          <w:spacing w:val="4"/>
          <w:sz w:val="13"/>
          <w:szCs w:val="13"/>
        </w:rPr>
        <w:t>certification</w:t>
      </w:r>
      <w:r>
        <w:rPr>
          <w:spacing w:val="22"/>
          <w:sz w:val="13"/>
          <w:szCs w:val="13"/>
        </w:rPr>
        <w:t xml:space="preserve"> </w:t>
      </w:r>
      <w:r>
        <w:rPr>
          <w:spacing w:val="4"/>
          <w:sz w:val="13"/>
          <w:szCs w:val="13"/>
        </w:rPr>
        <w:t>applies</w:t>
      </w:r>
      <w:r>
        <w:rPr>
          <w:spacing w:val="15"/>
          <w:w w:val="101"/>
          <w:sz w:val="13"/>
          <w:szCs w:val="13"/>
        </w:rPr>
        <w:t xml:space="preserve"> </w:t>
      </w:r>
      <w:r>
        <w:rPr>
          <w:spacing w:val="4"/>
          <w:sz w:val="13"/>
          <w:szCs w:val="13"/>
        </w:rPr>
        <w:t>to</w:t>
      </w:r>
      <w:r>
        <w:rPr>
          <w:spacing w:val="23"/>
          <w:w w:val="101"/>
          <w:sz w:val="13"/>
          <w:szCs w:val="13"/>
        </w:rPr>
        <w:t xml:space="preserve"> </w:t>
      </w:r>
      <w:r>
        <w:rPr>
          <w:spacing w:val="4"/>
          <w:sz w:val="13"/>
          <w:szCs w:val="13"/>
        </w:rPr>
        <w:t>current</w:t>
      </w:r>
      <w:r>
        <w:rPr>
          <w:spacing w:val="25"/>
          <w:sz w:val="13"/>
          <w:szCs w:val="13"/>
        </w:rPr>
        <w:t xml:space="preserve"> </w:t>
      </w:r>
      <w:r>
        <w:rPr>
          <w:spacing w:val="4"/>
          <w:sz w:val="13"/>
          <w:szCs w:val="13"/>
        </w:rPr>
        <w:t>production,</w:t>
      </w:r>
      <w:r>
        <w:rPr>
          <w:spacing w:val="15"/>
          <w:w w:val="102"/>
          <w:sz w:val="13"/>
          <w:szCs w:val="13"/>
        </w:rPr>
        <w:t xml:space="preserve"> </w:t>
      </w:r>
      <w:r>
        <w:rPr>
          <w:spacing w:val="4"/>
          <w:sz w:val="13"/>
          <w:szCs w:val="13"/>
        </w:rPr>
        <w:t>the</w:t>
      </w:r>
      <w:r>
        <w:rPr>
          <w:sz w:val="13"/>
          <w:szCs w:val="13"/>
        </w:rPr>
        <w:t xml:space="preserve"> </w:t>
      </w:r>
      <w:r>
        <w:rPr>
          <w:spacing w:val="4"/>
          <w:sz w:val="13"/>
          <w:szCs w:val="13"/>
        </w:rPr>
        <w:t>certified   product   must</w:t>
      </w:r>
      <w:r>
        <w:rPr>
          <w:spacing w:val="8"/>
          <w:sz w:val="13"/>
          <w:szCs w:val="13"/>
        </w:rPr>
        <w:t xml:space="preserve">   </w:t>
      </w:r>
      <w:r>
        <w:rPr>
          <w:spacing w:val="4"/>
          <w:sz w:val="13"/>
          <w:szCs w:val="13"/>
        </w:rPr>
        <w:t>continue</w:t>
      </w:r>
      <w:r>
        <w:rPr>
          <w:spacing w:val="5"/>
          <w:sz w:val="13"/>
          <w:szCs w:val="13"/>
        </w:rPr>
        <w:t xml:space="preserve">   </w:t>
      </w:r>
      <w:r>
        <w:rPr>
          <w:spacing w:val="4"/>
          <w:sz w:val="13"/>
          <w:szCs w:val="13"/>
        </w:rPr>
        <w:t>to   satisfy</w:t>
      </w:r>
      <w:r>
        <w:rPr>
          <w:spacing w:val="5"/>
          <w:sz w:val="13"/>
          <w:szCs w:val="13"/>
        </w:rPr>
        <w:t xml:space="preserve">   </w:t>
      </w:r>
      <w:r>
        <w:rPr>
          <w:spacing w:val="4"/>
          <w:sz w:val="13"/>
          <w:szCs w:val="13"/>
        </w:rPr>
        <w:t>any</w:t>
      </w:r>
      <w:r>
        <w:rPr>
          <w:spacing w:val="7"/>
          <w:sz w:val="13"/>
          <w:szCs w:val="13"/>
        </w:rPr>
        <w:t xml:space="preserve">   </w:t>
      </w:r>
      <w:r>
        <w:rPr>
          <w:spacing w:val="4"/>
          <w:sz w:val="13"/>
          <w:szCs w:val="13"/>
        </w:rPr>
        <w:t>product</w:t>
      </w:r>
      <w:r>
        <w:rPr>
          <w:sz w:val="13"/>
          <w:szCs w:val="13"/>
        </w:rPr>
        <w:t xml:space="preserve"> </w:t>
      </w:r>
      <w:r>
        <w:rPr>
          <w:spacing w:val="5"/>
          <w:sz w:val="13"/>
          <w:szCs w:val="13"/>
        </w:rPr>
        <w:t>requirements.</w:t>
      </w:r>
    </w:p>
    <w:p w14:paraId="3D04C888">
      <w:pPr>
        <w:pStyle w:val="2"/>
        <w:spacing w:before="25" w:line="322" w:lineRule="auto"/>
        <w:ind w:left="562" w:right="633" w:firstLine="3"/>
        <w:rPr>
          <w:rFonts w:ascii="宋体" w:hAnsi="宋体" w:eastAsia="宋体" w:cs="宋体"/>
          <w:sz w:val="13"/>
          <w:szCs w:val="13"/>
        </w:rPr>
      </w:pPr>
      <w:r>
        <w:rPr>
          <w:sz w:val="13"/>
          <w:szCs w:val="13"/>
        </w:rPr>
        <w:t>ISO</w:t>
      </w:r>
      <w:r>
        <w:rPr>
          <w:spacing w:val="18"/>
          <w:sz w:val="13"/>
          <w:szCs w:val="13"/>
        </w:rPr>
        <w:t xml:space="preserve">   3834</w:t>
      </w:r>
      <w:r>
        <w:rPr>
          <w:rFonts w:ascii="宋体" w:hAnsi="宋体" w:eastAsia="宋体" w:cs="宋体"/>
          <w:spacing w:val="18"/>
          <w:sz w:val="13"/>
          <w:szCs w:val="13"/>
        </w:rPr>
        <w:t>下的证书通常有效期为三年</w:t>
      </w:r>
      <w:r>
        <w:rPr>
          <w:rFonts w:ascii="宋体" w:hAnsi="宋体" w:eastAsia="宋体" w:cs="宋体"/>
          <w:spacing w:val="-20"/>
          <w:sz w:val="13"/>
          <w:szCs w:val="13"/>
        </w:rPr>
        <w:t xml:space="preserve"> </w:t>
      </w:r>
      <w:r>
        <w:rPr>
          <w:rFonts w:ascii="宋体" w:hAnsi="宋体" w:eastAsia="宋体" w:cs="宋体"/>
          <w:spacing w:val="18"/>
          <w:sz w:val="13"/>
          <w:szCs w:val="13"/>
        </w:rPr>
        <w:t>，前提是满足任何基本要求并进行必要的监测。三年后</w:t>
      </w:r>
      <w:r>
        <w:rPr>
          <w:rFonts w:ascii="宋体" w:hAnsi="宋体" w:eastAsia="宋体" w:cs="宋体"/>
          <w:spacing w:val="-25"/>
          <w:sz w:val="13"/>
          <w:szCs w:val="13"/>
        </w:rPr>
        <w:t xml:space="preserve"> </w:t>
      </w:r>
      <w:r>
        <w:rPr>
          <w:rFonts w:ascii="宋体" w:hAnsi="宋体" w:eastAsia="宋体" w:cs="宋体"/>
          <w:spacing w:val="18"/>
          <w:sz w:val="13"/>
          <w:szCs w:val="13"/>
        </w:rPr>
        <w:t>，证书必须再续签三年。更新期可能与</w:t>
      </w:r>
      <w:r>
        <w:rPr>
          <w:rFonts w:ascii="宋体" w:hAnsi="宋体" w:eastAsia="宋体" w:cs="宋体"/>
          <w:sz w:val="13"/>
          <w:szCs w:val="13"/>
        </w:rPr>
        <w:t xml:space="preserve"> </w:t>
      </w:r>
      <w:r>
        <w:rPr>
          <w:sz w:val="13"/>
          <w:szCs w:val="13"/>
        </w:rPr>
        <w:t>ISO</w:t>
      </w:r>
      <w:r>
        <w:rPr>
          <w:spacing w:val="18"/>
          <w:sz w:val="13"/>
          <w:szCs w:val="13"/>
        </w:rPr>
        <w:t xml:space="preserve">   9001</w:t>
      </w:r>
      <w:r>
        <w:rPr>
          <w:rFonts w:ascii="宋体" w:hAnsi="宋体" w:eastAsia="宋体" w:cs="宋体"/>
          <w:spacing w:val="18"/>
          <w:sz w:val="13"/>
          <w:szCs w:val="13"/>
        </w:rPr>
        <w:t>下的体系认证相一致</w:t>
      </w:r>
      <w:r>
        <w:rPr>
          <w:rFonts w:ascii="宋体" w:hAnsi="宋体" w:eastAsia="宋体" w:cs="宋体"/>
          <w:spacing w:val="-39"/>
          <w:sz w:val="13"/>
          <w:szCs w:val="13"/>
        </w:rPr>
        <w:t xml:space="preserve"> </w:t>
      </w:r>
      <w:r>
        <w:rPr>
          <w:rFonts w:ascii="宋体" w:hAnsi="宋体" w:eastAsia="宋体" w:cs="宋体"/>
          <w:spacing w:val="18"/>
          <w:sz w:val="13"/>
          <w:szCs w:val="13"/>
        </w:rPr>
        <w:t>，</w:t>
      </w:r>
      <w:r>
        <w:rPr>
          <w:rFonts w:ascii="宋体" w:hAnsi="宋体" w:eastAsia="宋体" w:cs="宋体"/>
          <w:spacing w:val="-37"/>
          <w:sz w:val="13"/>
          <w:szCs w:val="13"/>
        </w:rPr>
        <w:t xml:space="preserve"> </w:t>
      </w:r>
      <w:r>
        <w:rPr>
          <w:rFonts w:ascii="宋体" w:hAnsi="宋体" w:eastAsia="宋体" w:cs="宋体"/>
          <w:spacing w:val="18"/>
          <w:sz w:val="13"/>
          <w:szCs w:val="13"/>
        </w:rPr>
        <w:t>并可能不时进行修订</w:t>
      </w:r>
      <w:r>
        <w:rPr>
          <w:rFonts w:ascii="宋体" w:hAnsi="宋体" w:eastAsia="宋体" w:cs="宋体"/>
          <w:spacing w:val="17"/>
          <w:sz w:val="13"/>
          <w:szCs w:val="13"/>
        </w:rPr>
        <w:t>。任何监测</w:t>
      </w:r>
      <w:r>
        <w:rPr>
          <w:rFonts w:ascii="宋体" w:hAnsi="宋体" w:eastAsia="宋体" w:cs="宋体"/>
          <w:spacing w:val="18"/>
          <w:sz w:val="13"/>
          <w:szCs w:val="13"/>
        </w:rPr>
        <w:t>都可以每年与</w:t>
      </w:r>
      <w:r>
        <w:rPr>
          <w:sz w:val="13"/>
          <w:szCs w:val="13"/>
        </w:rPr>
        <w:t>ISO</w:t>
      </w:r>
      <w:r>
        <w:rPr>
          <w:spacing w:val="3"/>
          <w:sz w:val="13"/>
          <w:szCs w:val="13"/>
        </w:rPr>
        <w:t xml:space="preserve">  </w:t>
      </w:r>
      <w:r>
        <w:rPr>
          <w:spacing w:val="18"/>
          <w:sz w:val="13"/>
          <w:szCs w:val="13"/>
        </w:rPr>
        <w:t>9001</w:t>
      </w:r>
      <w:r>
        <w:rPr>
          <w:rFonts w:ascii="宋体" w:hAnsi="宋体" w:eastAsia="宋体" w:cs="宋体"/>
          <w:spacing w:val="18"/>
          <w:sz w:val="13"/>
          <w:szCs w:val="13"/>
        </w:rPr>
        <w:t>一起随机进行</w:t>
      </w:r>
      <w:r>
        <w:rPr>
          <w:rFonts w:ascii="宋体" w:hAnsi="宋体" w:eastAsia="宋体" w:cs="宋体"/>
          <w:spacing w:val="-38"/>
          <w:sz w:val="13"/>
          <w:szCs w:val="13"/>
        </w:rPr>
        <w:t xml:space="preserve"> </w:t>
      </w:r>
      <w:r>
        <w:rPr>
          <w:rFonts w:ascii="宋体" w:hAnsi="宋体" w:eastAsia="宋体" w:cs="宋体"/>
          <w:spacing w:val="18"/>
          <w:sz w:val="13"/>
          <w:szCs w:val="13"/>
        </w:rPr>
        <w:t>，或者更详细地与</w:t>
      </w:r>
      <w:r>
        <w:rPr>
          <w:sz w:val="13"/>
          <w:szCs w:val="13"/>
        </w:rPr>
        <w:t>EN</w:t>
      </w:r>
      <w:r>
        <w:rPr>
          <w:spacing w:val="18"/>
          <w:sz w:val="13"/>
          <w:szCs w:val="13"/>
        </w:rPr>
        <w:t xml:space="preserve">  1090</w:t>
      </w:r>
      <w:r>
        <w:rPr>
          <w:rFonts w:ascii="宋体" w:hAnsi="宋体" w:eastAsia="宋体" w:cs="宋体"/>
          <w:spacing w:val="18"/>
          <w:sz w:val="13"/>
          <w:szCs w:val="13"/>
        </w:rPr>
        <w:t>周期一起进行。如果</w:t>
      </w:r>
      <w:r>
        <w:rPr>
          <w:sz w:val="13"/>
          <w:szCs w:val="13"/>
        </w:rPr>
        <w:t>Quality</w:t>
      </w:r>
      <w:r>
        <w:rPr>
          <w:spacing w:val="18"/>
          <w:sz w:val="13"/>
          <w:szCs w:val="13"/>
        </w:rPr>
        <w:t xml:space="preserve">   </w:t>
      </w:r>
      <w:r>
        <w:rPr>
          <w:sz w:val="13"/>
          <w:szCs w:val="13"/>
        </w:rPr>
        <w:t>Austria</w:t>
      </w:r>
      <w:r>
        <w:rPr>
          <w:rFonts w:ascii="宋体" w:hAnsi="宋体" w:eastAsia="宋体" w:cs="宋体"/>
          <w:spacing w:val="18"/>
          <w:sz w:val="13"/>
          <w:szCs w:val="13"/>
        </w:rPr>
        <w:t>通知</w:t>
      </w:r>
      <w:r>
        <w:rPr>
          <w:rFonts w:ascii="宋体" w:hAnsi="宋体" w:eastAsia="宋体" w:cs="宋体"/>
          <w:spacing w:val="-20"/>
          <w:sz w:val="13"/>
          <w:szCs w:val="13"/>
        </w:rPr>
        <w:t xml:space="preserve"> </w:t>
      </w:r>
      <w:r>
        <w:rPr>
          <w:rFonts w:ascii="宋体" w:hAnsi="宋体" w:eastAsia="宋体" w:cs="宋体"/>
          <w:spacing w:val="18"/>
          <w:sz w:val="13"/>
          <w:szCs w:val="13"/>
        </w:rPr>
        <w:t>，应满足任何认证要求</w:t>
      </w:r>
      <w:r>
        <w:rPr>
          <w:rFonts w:ascii="宋体" w:hAnsi="宋体" w:eastAsia="宋体" w:cs="宋体"/>
          <w:spacing w:val="-36"/>
          <w:sz w:val="13"/>
          <w:szCs w:val="13"/>
        </w:rPr>
        <w:t xml:space="preserve"> </w:t>
      </w:r>
      <w:r>
        <w:rPr>
          <w:rFonts w:ascii="宋体" w:hAnsi="宋体" w:eastAsia="宋体" w:cs="宋体"/>
          <w:spacing w:val="18"/>
          <w:sz w:val="13"/>
          <w:szCs w:val="13"/>
        </w:rPr>
        <w:t>，</w:t>
      </w:r>
      <w:r>
        <w:rPr>
          <w:rFonts w:ascii="宋体" w:hAnsi="宋体" w:eastAsia="宋体" w:cs="宋体"/>
          <w:spacing w:val="17"/>
          <w:sz w:val="13"/>
          <w:szCs w:val="13"/>
        </w:rPr>
        <w:t>包括相关变更的实施。如果任何认证适用于当前生产，</w:t>
      </w:r>
      <w:r>
        <w:rPr>
          <w:rFonts w:ascii="宋体" w:hAnsi="宋体" w:eastAsia="宋体" w:cs="宋体"/>
          <w:spacing w:val="4"/>
          <w:sz w:val="13"/>
          <w:szCs w:val="13"/>
        </w:rPr>
        <w:t xml:space="preserve"> </w:t>
      </w:r>
      <w:r>
        <w:rPr>
          <w:rFonts w:ascii="宋体" w:hAnsi="宋体" w:eastAsia="宋体" w:cs="宋体"/>
          <w:spacing w:val="17"/>
          <w:sz w:val="13"/>
          <w:szCs w:val="13"/>
        </w:rPr>
        <w:t>则认证产品必须继续满足任何产品要求。</w:t>
      </w:r>
    </w:p>
    <w:p w14:paraId="7BF2966D">
      <w:pPr>
        <w:pStyle w:val="2"/>
        <w:spacing w:line="317" w:lineRule="auto"/>
        <w:ind w:left="561" w:right="623" w:hanging="561"/>
        <w:rPr>
          <w:sz w:val="13"/>
          <w:szCs w:val="13"/>
        </w:rPr>
      </w:pPr>
      <w:r>
        <w:rPr>
          <w:spacing w:val="4"/>
          <w:sz w:val="13"/>
          <w:szCs w:val="13"/>
        </w:rPr>
        <w:t>6.</w:t>
      </w:r>
      <w:r>
        <w:rPr>
          <w:spacing w:val="2"/>
          <w:sz w:val="13"/>
          <w:szCs w:val="13"/>
        </w:rPr>
        <w:t xml:space="preserve">         </w:t>
      </w:r>
      <w:r>
        <w:rPr>
          <w:spacing w:val="4"/>
          <w:sz w:val="13"/>
          <w:szCs w:val="13"/>
        </w:rPr>
        <w:t>Current  monitoring  shall  be</w:t>
      </w:r>
      <w:r>
        <w:rPr>
          <w:spacing w:val="10"/>
          <w:sz w:val="13"/>
          <w:szCs w:val="13"/>
        </w:rPr>
        <w:t xml:space="preserve">  </w:t>
      </w:r>
      <w:r>
        <w:rPr>
          <w:spacing w:val="4"/>
          <w:sz w:val="13"/>
          <w:szCs w:val="13"/>
        </w:rPr>
        <w:t>performed</w:t>
      </w:r>
      <w:r>
        <w:rPr>
          <w:spacing w:val="6"/>
          <w:sz w:val="13"/>
          <w:szCs w:val="13"/>
        </w:rPr>
        <w:t xml:space="preserve">  </w:t>
      </w:r>
      <w:r>
        <w:rPr>
          <w:spacing w:val="4"/>
          <w:sz w:val="13"/>
          <w:szCs w:val="13"/>
        </w:rPr>
        <w:t>after</w:t>
      </w:r>
      <w:r>
        <w:rPr>
          <w:spacing w:val="8"/>
          <w:sz w:val="13"/>
          <w:szCs w:val="13"/>
        </w:rPr>
        <w:t xml:space="preserve">  </w:t>
      </w:r>
      <w:r>
        <w:rPr>
          <w:spacing w:val="4"/>
          <w:sz w:val="13"/>
          <w:szCs w:val="13"/>
        </w:rPr>
        <w:t>receip</w:t>
      </w:r>
      <w:r>
        <w:rPr>
          <w:spacing w:val="3"/>
          <w:sz w:val="13"/>
          <w:szCs w:val="13"/>
        </w:rPr>
        <w:t>t</w:t>
      </w:r>
      <w:r>
        <w:rPr>
          <w:spacing w:val="7"/>
          <w:sz w:val="13"/>
          <w:szCs w:val="13"/>
        </w:rPr>
        <w:t xml:space="preserve">  </w:t>
      </w:r>
      <w:r>
        <w:rPr>
          <w:spacing w:val="3"/>
          <w:sz w:val="13"/>
          <w:szCs w:val="13"/>
        </w:rPr>
        <w:t>of  the</w:t>
      </w:r>
      <w:r>
        <w:rPr>
          <w:sz w:val="13"/>
          <w:szCs w:val="13"/>
        </w:rPr>
        <w:t xml:space="preserve"> </w:t>
      </w:r>
      <w:r>
        <w:rPr>
          <w:spacing w:val="4"/>
          <w:sz w:val="13"/>
          <w:szCs w:val="13"/>
        </w:rPr>
        <w:t>certificate</w:t>
      </w:r>
      <w:r>
        <w:rPr>
          <w:spacing w:val="-28"/>
          <w:sz w:val="13"/>
          <w:szCs w:val="13"/>
        </w:rPr>
        <w:t xml:space="preserve"> </w:t>
      </w:r>
      <w:r>
        <w:rPr>
          <w:spacing w:val="4"/>
          <w:sz w:val="13"/>
          <w:szCs w:val="13"/>
        </w:rPr>
        <w:t>. The</w:t>
      </w:r>
      <w:r>
        <w:rPr>
          <w:spacing w:val="20"/>
          <w:w w:val="101"/>
          <w:sz w:val="13"/>
          <w:szCs w:val="13"/>
        </w:rPr>
        <w:t xml:space="preserve"> </w:t>
      </w:r>
      <w:r>
        <w:rPr>
          <w:spacing w:val="4"/>
          <w:sz w:val="13"/>
          <w:szCs w:val="13"/>
        </w:rPr>
        <w:t>first</w:t>
      </w:r>
      <w:r>
        <w:rPr>
          <w:spacing w:val="22"/>
          <w:sz w:val="13"/>
          <w:szCs w:val="13"/>
        </w:rPr>
        <w:t xml:space="preserve"> </w:t>
      </w:r>
      <w:r>
        <w:rPr>
          <w:spacing w:val="4"/>
          <w:sz w:val="13"/>
          <w:szCs w:val="13"/>
        </w:rPr>
        <w:t>scheduled</w:t>
      </w:r>
      <w:r>
        <w:rPr>
          <w:spacing w:val="26"/>
          <w:w w:val="101"/>
          <w:sz w:val="13"/>
          <w:szCs w:val="13"/>
        </w:rPr>
        <w:t xml:space="preserve"> </w:t>
      </w:r>
      <w:r>
        <w:rPr>
          <w:spacing w:val="4"/>
          <w:sz w:val="13"/>
          <w:szCs w:val="13"/>
        </w:rPr>
        <w:t>monitoring</w:t>
      </w:r>
      <w:r>
        <w:rPr>
          <w:spacing w:val="19"/>
          <w:w w:val="101"/>
          <w:sz w:val="13"/>
          <w:szCs w:val="13"/>
        </w:rPr>
        <w:t xml:space="preserve"> </w:t>
      </w:r>
      <w:r>
        <w:rPr>
          <w:spacing w:val="3"/>
          <w:sz w:val="13"/>
          <w:szCs w:val="13"/>
        </w:rPr>
        <w:t>shall</w:t>
      </w:r>
      <w:r>
        <w:rPr>
          <w:spacing w:val="16"/>
          <w:w w:val="101"/>
          <w:sz w:val="13"/>
          <w:szCs w:val="13"/>
        </w:rPr>
        <w:t xml:space="preserve"> </w:t>
      </w:r>
      <w:r>
        <w:rPr>
          <w:spacing w:val="3"/>
          <w:sz w:val="13"/>
          <w:szCs w:val="13"/>
        </w:rPr>
        <w:t>take</w:t>
      </w:r>
      <w:r>
        <w:rPr>
          <w:spacing w:val="25"/>
          <w:w w:val="101"/>
          <w:sz w:val="13"/>
          <w:szCs w:val="13"/>
        </w:rPr>
        <w:t xml:space="preserve"> </w:t>
      </w:r>
      <w:r>
        <w:rPr>
          <w:spacing w:val="3"/>
          <w:sz w:val="13"/>
          <w:szCs w:val="13"/>
        </w:rPr>
        <w:t>place</w:t>
      </w:r>
      <w:r>
        <w:rPr>
          <w:spacing w:val="20"/>
          <w:sz w:val="13"/>
          <w:szCs w:val="13"/>
        </w:rPr>
        <w:t xml:space="preserve"> </w:t>
      </w:r>
      <w:r>
        <w:rPr>
          <w:spacing w:val="3"/>
          <w:sz w:val="13"/>
          <w:szCs w:val="13"/>
        </w:rPr>
        <w:t>one</w:t>
      </w:r>
      <w:r>
        <w:rPr>
          <w:sz w:val="13"/>
          <w:szCs w:val="13"/>
        </w:rPr>
        <w:t xml:space="preserve"> </w:t>
      </w:r>
      <w:r>
        <w:rPr>
          <w:spacing w:val="4"/>
          <w:sz w:val="13"/>
          <w:szCs w:val="13"/>
        </w:rPr>
        <w:t>year  after  the  initial</w:t>
      </w:r>
      <w:r>
        <w:rPr>
          <w:spacing w:val="12"/>
          <w:sz w:val="13"/>
          <w:szCs w:val="13"/>
        </w:rPr>
        <w:t xml:space="preserve">  </w:t>
      </w:r>
      <w:r>
        <w:rPr>
          <w:spacing w:val="4"/>
          <w:sz w:val="13"/>
          <w:szCs w:val="13"/>
        </w:rPr>
        <w:t>inspection.</w:t>
      </w:r>
      <w:r>
        <w:rPr>
          <w:spacing w:val="5"/>
          <w:sz w:val="13"/>
          <w:szCs w:val="13"/>
        </w:rPr>
        <w:t xml:space="preserve">  </w:t>
      </w:r>
      <w:r>
        <w:rPr>
          <w:spacing w:val="4"/>
          <w:sz w:val="13"/>
          <w:szCs w:val="13"/>
        </w:rPr>
        <w:t>Any</w:t>
      </w:r>
      <w:r>
        <w:rPr>
          <w:spacing w:val="6"/>
          <w:sz w:val="13"/>
          <w:szCs w:val="13"/>
        </w:rPr>
        <w:t xml:space="preserve">  </w:t>
      </w:r>
      <w:r>
        <w:rPr>
          <w:spacing w:val="4"/>
          <w:sz w:val="13"/>
          <w:szCs w:val="13"/>
        </w:rPr>
        <w:t>further</w:t>
      </w:r>
      <w:r>
        <w:rPr>
          <w:spacing w:val="10"/>
          <w:sz w:val="13"/>
          <w:szCs w:val="13"/>
        </w:rPr>
        <w:t xml:space="preserve">  </w:t>
      </w:r>
      <w:r>
        <w:rPr>
          <w:spacing w:val="4"/>
          <w:sz w:val="13"/>
          <w:szCs w:val="13"/>
        </w:rPr>
        <w:t>monitoring</w:t>
      </w:r>
      <w:r>
        <w:rPr>
          <w:spacing w:val="8"/>
          <w:sz w:val="13"/>
          <w:szCs w:val="13"/>
        </w:rPr>
        <w:t xml:space="preserve">  </w:t>
      </w:r>
      <w:r>
        <w:rPr>
          <w:spacing w:val="4"/>
          <w:sz w:val="13"/>
          <w:szCs w:val="13"/>
        </w:rPr>
        <w:t>or</w:t>
      </w:r>
      <w:r>
        <w:rPr>
          <w:sz w:val="13"/>
          <w:szCs w:val="13"/>
        </w:rPr>
        <w:t xml:space="preserve"> </w:t>
      </w:r>
      <w:r>
        <w:rPr>
          <w:spacing w:val="4"/>
          <w:sz w:val="13"/>
          <w:szCs w:val="13"/>
        </w:rPr>
        <w:t>renewal</w:t>
      </w:r>
      <w:r>
        <w:rPr>
          <w:spacing w:val="6"/>
          <w:sz w:val="13"/>
          <w:szCs w:val="13"/>
        </w:rPr>
        <w:t xml:space="preserve">  </w:t>
      </w:r>
      <w:r>
        <w:rPr>
          <w:spacing w:val="4"/>
          <w:sz w:val="13"/>
          <w:szCs w:val="13"/>
        </w:rPr>
        <w:t>shall</w:t>
      </w:r>
      <w:r>
        <w:rPr>
          <w:sz w:val="13"/>
          <w:szCs w:val="13"/>
        </w:rPr>
        <w:t xml:space="preserve">  </w:t>
      </w:r>
      <w:r>
        <w:rPr>
          <w:spacing w:val="4"/>
          <w:sz w:val="13"/>
          <w:szCs w:val="13"/>
        </w:rPr>
        <w:t>depend</w:t>
      </w:r>
      <w:r>
        <w:rPr>
          <w:spacing w:val="1"/>
          <w:sz w:val="13"/>
          <w:szCs w:val="13"/>
        </w:rPr>
        <w:t xml:space="preserve">  </w:t>
      </w:r>
      <w:r>
        <w:rPr>
          <w:spacing w:val="4"/>
          <w:sz w:val="13"/>
          <w:szCs w:val="13"/>
        </w:rPr>
        <w:t>on</w:t>
      </w:r>
      <w:r>
        <w:rPr>
          <w:spacing w:val="1"/>
          <w:sz w:val="13"/>
          <w:szCs w:val="13"/>
        </w:rPr>
        <w:t xml:space="preserve">  </w:t>
      </w:r>
      <w:r>
        <w:rPr>
          <w:spacing w:val="4"/>
          <w:sz w:val="13"/>
          <w:szCs w:val="13"/>
        </w:rPr>
        <w:t>whether</w:t>
      </w:r>
      <w:r>
        <w:rPr>
          <w:spacing w:val="46"/>
          <w:w w:val="101"/>
          <w:sz w:val="13"/>
          <w:szCs w:val="13"/>
        </w:rPr>
        <w:t xml:space="preserve"> </w:t>
      </w:r>
      <w:r>
        <w:rPr>
          <w:spacing w:val="4"/>
          <w:sz w:val="13"/>
          <w:szCs w:val="13"/>
        </w:rPr>
        <w:t>annual</w:t>
      </w:r>
      <w:r>
        <w:rPr>
          <w:spacing w:val="1"/>
          <w:sz w:val="13"/>
          <w:szCs w:val="13"/>
        </w:rPr>
        <w:t xml:space="preserve">  </w:t>
      </w:r>
      <w:r>
        <w:rPr>
          <w:spacing w:val="4"/>
          <w:sz w:val="13"/>
          <w:szCs w:val="13"/>
        </w:rPr>
        <w:t>on-site  monitoring</w:t>
      </w:r>
      <w:r>
        <w:rPr>
          <w:sz w:val="13"/>
          <w:szCs w:val="13"/>
        </w:rPr>
        <w:t xml:space="preserve"> </w:t>
      </w:r>
      <w:r>
        <w:rPr>
          <w:spacing w:val="11"/>
          <w:sz w:val="13"/>
          <w:szCs w:val="13"/>
        </w:rPr>
        <w:t>(e.g.</w:t>
      </w:r>
      <w:r>
        <w:rPr>
          <w:spacing w:val="5"/>
          <w:sz w:val="13"/>
          <w:szCs w:val="13"/>
        </w:rPr>
        <w:t xml:space="preserve">  </w:t>
      </w:r>
      <w:r>
        <w:rPr>
          <w:sz w:val="13"/>
          <w:szCs w:val="13"/>
        </w:rPr>
        <w:t>pursuant</w:t>
      </w:r>
      <w:r>
        <w:rPr>
          <w:spacing w:val="36"/>
          <w:w w:val="101"/>
          <w:sz w:val="13"/>
          <w:szCs w:val="13"/>
        </w:rPr>
        <w:t xml:space="preserve"> </w:t>
      </w:r>
      <w:r>
        <w:rPr>
          <w:sz w:val="13"/>
          <w:szCs w:val="13"/>
        </w:rPr>
        <w:t>to</w:t>
      </w:r>
      <w:r>
        <w:rPr>
          <w:spacing w:val="42"/>
          <w:w w:val="101"/>
          <w:sz w:val="13"/>
          <w:szCs w:val="13"/>
        </w:rPr>
        <w:t xml:space="preserve"> </w:t>
      </w:r>
      <w:r>
        <w:rPr>
          <w:sz w:val="13"/>
          <w:szCs w:val="13"/>
        </w:rPr>
        <w:t>ISO</w:t>
      </w:r>
      <w:r>
        <w:rPr>
          <w:spacing w:val="39"/>
          <w:w w:val="101"/>
          <w:sz w:val="13"/>
          <w:szCs w:val="13"/>
        </w:rPr>
        <w:t xml:space="preserve"> </w:t>
      </w:r>
      <w:r>
        <w:rPr>
          <w:spacing w:val="11"/>
          <w:sz w:val="13"/>
          <w:szCs w:val="13"/>
        </w:rPr>
        <w:t>9001)</w:t>
      </w:r>
      <w:r>
        <w:rPr>
          <w:spacing w:val="40"/>
          <w:sz w:val="13"/>
          <w:szCs w:val="13"/>
        </w:rPr>
        <w:t xml:space="preserve"> </w:t>
      </w:r>
      <w:r>
        <w:rPr>
          <w:sz w:val="13"/>
          <w:szCs w:val="13"/>
        </w:rPr>
        <w:t>or</w:t>
      </w:r>
      <w:r>
        <w:rPr>
          <w:spacing w:val="1"/>
          <w:sz w:val="13"/>
          <w:szCs w:val="13"/>
        </w:rPr>
        <w:t xml:space="preserve">  </w:t>
      </w:r>
      <w:r>
        <w:rPr>
          <w:sz w:val="13"/>
          <w:szCs w:val="13"/>
        </w:rPr>
        <w:t>non</w:t>
      </w:r>
      <w:r>
        <w:rPr>
          <w:spacing w:val="11"/>
          <w:sz w:val="13"/>
          <w:szCs w:val="13"/>
        </w:rPr>
        <w:t>-</w:t>
      </w:r>
      <w:r>
        <w:rPr>
          <w:sz w:val="13"/>
          <w:szCs w:val="13"/>
        </w:rPr>
        <w:t>annual  monitoring</w:t>
      </w:r>
      <w:r>
        <w:rPr>
          <w:spacing w:val="1"/>
          <w:sz w:val="13"/>
          <w:szCs w:val="13"/>
        </w:rPr>
        <w:t xml:space="preserve">  </w:t>
      </w:r>
      <w:r>
        <w:rPr>
          <w:spacing w:val="11"/>
          <w:sz w:val="13"/>
          <w:szCs w:val="13"/>
        </w:rPr>
        <w:t>(e.g.</w:t>
      </w:r>
      <w:r>
        <w:rPr>
          <w:spacing w:val="1"/>
          <w:sz w:val="13"/>
          <w:szCs w:val="13"/>
        </w:rPr>
        <w:t xml:space="preserve"> </w:t>
      </w:r>
      <w:r>
        <w:rPr>
          <w:sz w:val="13"/>
          <w:szCs w:val="13"/>
        </w:rPr>
        <w:t>pursuant</w:t>
      </w:r>
      <w:r>
        <w:rPr>
          <w:spacing w:val="15"/>
          <w:sz w:val="13"/>
          <w:szCs w:val="13"/>
        </w:rPr>
        <w:t xml:space="preserve"> </w:t>
      </w:r>
      <w:r>
        <w:rPr>
          <w:sz w:val="13"/>
          <w:szCs w:val="13"/>
        </w:rPr>
        <w:t>to</w:t>
      </w:r>
      <w:r>
        <w:rPr>
          <w:spacing w:val="21"/>
          <w:w w:val="101"/>
          <w:sz w:val="13"/>
          <w:szCs w:val="13"/>
        </w:rPr>
        <w:t xml:space="preserve"> </w:t>
      </w:r>
      <w:r>
        <w:rPr>
          <w:sz w:val="13"/>
          <w:szCs w:val="13"/>
        </w:rPr>
        <w:t>EN</w:t>
      </w:r>
      <w:r>
        <w:rPr>
          <w:spacing w:val="22"/>
          <w:w w:val="101"/>
          <w:sz w:val="13"/>
          <w:szCs w:val="13"/>
        </w:rPr>
        <w:t xml:space="preserve"> </w:t>
      </w:r>
      <w:r>
        <w:rPr>
          <w:spacing w:val="15"/>
          <w:sz w:val="13"/>
          <w:szCs w:val="13"/>
        </w:rPr>
        <w:t xml:space="preserve">1090) </w:t>
      </w:r>
      <w:r>
        <w:rPr>
          <w:sz w:val="13"/>
          <w:szCs w:val="13"/>
        </w:rPr>
        <w:t>is</w:t>
      </w:r>
      <w:r>
        <w:rPr>
          <w:spacing w:val="15"/>
          <w:sz w:val="13"/>
          <w:szCs w:val="13"/>
        </w:rPr>
        <w:t xml:space="preserve"> </w:t>
      </w:r>
      <w:r>
        <w:rPr>
          <w:sz w:val="13"/>
          <w:szCs w:val="13"/>
        </w:rPr>
        <w:t>due</w:t>
      </w:r>
      <w:r>
        <w:rPr>
          <w:spacing w:val="10"/>
          <w:sz w:val="13"/>
          <w:szCs w:val="13"/>
        </w:rPr>
        <w:t xml:space="preserve"> </w:t>
      </w:r>
      <w:r>
        <w:rPr>
          <w:sz w:val="13"/>
          <w:szCs w:val="13"/>
        </w:rPr>
        <w:t>to</w:t>
      </w:r>
      <w:r>
        <w:rPr>
          <w:spacing w:val="17"/>
          <w:sz w:val="13"/>
          <w:szCs w:val="13"/>
        </w:rPr>
        <w:t xml:space="preserve"> </w:t>
      </w:r>
      <w:r>
        <w:rPr>
          <w:sz w:val="13"/>
          <w:szCs w:val="13"/>
        </w:rPr>
        <w:t>be</w:t>
      </w:r>
      <w:r>
        <w:rPr>
          <w:spacing w:val="18"/>
          <w:sz w:val="13"/>
          <w:szCs w:val="13"/>
        </w:rPr>
        <w:t xml:space="preserve"> </w:t>
      </w:r>
      <w:r>
        <w:rPr>
          <w:sz w:val="13"/>
          <w:szCs w:val="13"/>
        </w:rPr>
        <w:t>performed</w:t>
      </w:r>
      <w:r>
        <w:rPr>
          <w:spacing w:val="15"/>
          <w:sz w:val="13"/>
          <w:szCs w:val="13"/>
        </w:rPr>
        <w:t>.</w:t>
      </w:r>
    </w:p>
    <w:p w14:paraId="59A105C2">
      <w:pPr>
        <w:pStyle w:val="2"/>
        <w:spacing w:before="48" w:line="310" w:lineRule="auto"/>
        <w:ind w:left="562" w:right="743" w:firstLine="4"/>
        <w:rPr>
          <w:rFonts w:ascii="宋体" w:hAnsi="宋体" w:eastAsia="宋体" w:cs="宋体"/>
          <w:sz w:val="13"/>
          <w:szCs w:val="13"/>
        </w:rPr>
      </w:pPr>
      <w:r>
        <w:rPr>
          <w:rFonts w:ascii="宋体" w:hAnsi="宋体" w:eastAsia="宋体" w:cs="宋体"/>
          <w:spacing w:val="19"/>
          <w:sz w:val="13"/>
          <w:szCs w:val="13"/>
        </w:rPr>
        <w:t>收到证书后应进行电流监测。首次定期监测应在初步检查后一年进</w:t>
      </w:r>
      <w:r>
        <w:rPr>
          <w:rFonts w:ascii="宋体" w:hAnsi="宋体" w:eastAsia="宋体" w:cs="宋体"/>
          <w:spacing w:val="18"/>
          <w:sz w:val="13"/>
          <w:szCs w:val="13"/>
        </w:rPr>
        <w:t>行。任何进一步的监测或更新应取决于是否要进行年度现场监测 (</w:t>
      </w:r>
      <w:r>
        <w:rPr>
          <w:rFonts w:ascii="宋体" w:hAnsi="宋体" w:eastAsia="宋体" w:cs="宋体"/>
          <w:spacing w:val="17"/>
          <w:sz w:val="13"/>
          <w:szCs w:val="13"/>
        </w:rPr>
        <w:t>例如根据</w:t>
      </w:r>
      <w:r>
        <w:rPr>
          <w:sz w:val="13"/>
          <w:szCs w:val="13"/>
        </w:rPr>
        <w:t>ISO</w:t>
      </w:r>
      <w:r>
        <w:rPr>
          <w:spacing w:val="32"/>
          <w:w w:val="101"/>
          <w:sz w:val="13"/>
          <w:szCs w:val="13"/>
        </w:rPr>
        <w:t xml:space="preserve"> </w:t>
      </w:r>
      <w:r>
        <w:rPr>
          <w:spacing w:val="17"/>
          <w:sz w:val="13"/>
          <w:szCs w:val="13"/>
        </w:rPr>
        <w:t>9001</w:t>
      </w:r>
      <w:r>
        <w:rPr>
          <w:spacing w:val="-16"/>
          <w:sz w:val="13"/>
          <w:szCs w:val="13"/>
        </w:rPr>
        <w:t xml:space="preserve"> </w:t>
      </w:r>
      <w:r>
        <w:rPr>
          <w:rFonts w:ascii="宋体" w:hAnsi="宋体" w:eastAsia="宋体" w:cs="宋体"/>
          <w:spacing w:val="17"/>
          <w:sz w:val="13"/>
          <w:szCs w:val="13"/>
        </w:rPr>
        <w:t>）或非年度监测（例如按照</w:t>
      </w:r>
      <w:r>
        <w:rPr>
          <w:sz w:val="13"/>
          <w:szCs w:val="13"/>
        </w:rPr>
        <w:t>EN</w:t>
      </w:r>
      <w:r>
        <w:rPr>
          <w:spacing w:val="42"/>
          <w:w w:val="101"/>
          <w:sz w:val="13"/>
          <w:szCs w:val="13"/>
        </w:rPr>
        <w:t xml:space="preserve"> </w:t>
      </w:r>
      <w:r>
        <w:rPr>
          <w:spacing w:val="17"/>
          <w:sz w:val="13"/>
          <w:szCs w:val="13"/>
        </w:rPr>
        <w:t>1</w:t>
      </w:r>
      <w:r>
        <w:rPr>
          <w:spacing w:val="16"/>
          <w:sz w:val="13"/>
          <w:szCs w:val="13"/>
        </w:rPr>
        <w:t>090</w:t>
      </w:r>
      <w:r>
        <w:rPr>
          <w:rFonts w:ascii="宋体" w:hAnsi="宋体" w:eastAsia="宋体" w:cs="宋体"/>
          <w:spacing w:val="16"/>
          <w:sz w:val="13"/>
          <w:szCs w:val="13"/>
        </w:rPr>
        <w:t>）</w:t>
      </w:r>
      <w:r>
        <w:rPr>
          <w:rFonts w:ascii="宋体" w:hAnsi="宋体" w:eastAsia="宋体" w:cs="宋体"/>
          <w:spacing w:val="-33"/>
          <w:sz w:val="13"/>
          <w:szCs w:val="13"/>
        </w:rPr>
        <w:t xml:space="preserve"> </w:t>
      </w:r>
      <w:r>
        <w:rPr>
          <w:rFonts w:ascii="宋体" w:hAnsi="宋体" w:eastAsia="宋体" w:cs="宋体"/>
          <w:spacing w:val="16"/>
          <w:sz w:val="13"/>
          <w:szCs w:val="13"/>
        </w:rPr>
        <w:t>。</w:t>
      </w:r>
    </w:p>
    <w:p w14:paraId="13832317">
      <w:pPr>
        <w:pStyle w:val="2"/>
        <w:spacing w:before="1" w:line="320" w:lineRule="auto"/>
        <w:ind w:left="562" w:right="624" w:hanging="561"/>
        <w:rPr>
          <w:sz w:val="13"/>
          <w:szCs w:val="13"/>
        </w:rPr>
      </w:pPr>
      <w:r>
        <w:rPr>
          <w:spacing w:val="4"/>
          <w:sz w:val="13"/>
          <w:szCs w:val="13"/>
        </w:rPr>
        <w:t>7.         If monitoring takes</w:t>
      </w:r>
      <w:r>
        <w:rPr>
          <w:spacing w:val="17"/>
          <w:sz w:val="13"/>
          <w:szCs w:val="13"/>
        </w:rPr>
        <w:t xml:space="preserve"> </w:t>
      </w:r>
      <w:r>
        <w:rPr>
          <w:spacing w:val="4"/>
          <w:sz w:val="13"/>
          <w:szCs w:val="13"/>
        </w:rPr>
        <w:t>place at</w:t>
      </w:r>
      <w:r>
        <w:rPr>
          <w:spacing w:val="17"/>
          <w:sz w:val="13"/>
          <w:szCs w:val="13"/>
        </w:rPr>
        <w:t xml:space="preserve"> </w:t>
      </w:r>
      <w:r>
        <w:rPr>
          <w:spacing w:val="4"/>
          <w:sz w:val="13"/>
          <w:szCs w:val="13"/>
        </w:rPr>
        <w:t>intervals of two or three</w:t>
      </w:r>
      <w:r>
        <w:rPr>
          <w:spacing w:val="7"/>
          <w:sz w:val="13"/>
          <w:szCs w:val="13"/>
        </w:rPr>
        <w:t xml:space="preserve"> </w:t>
      </w:r>
      <w:r>
        <w:rPr>
          <w:spacing w:val="4"/>
          <w:sz w:val="13"/>
          <w:szCs w:val="13"/>
        </w:rPr>
        <w:t>yea</w:t>
      </w:r>
      <w:r>
        <w:rPr>
          <w:spacing w:val="3"/>
          <w:sz w:val="13"/>
          <w:szCs w:val="13"/>
        </w:rPr>
        <w:t>rs, the</w:t>
      </w:r>
      <w:r>
        <w:rPr>
          <w:sz w:val="13"/>
          <w:szCs w:val="13"/>
        </w:rPr>
        <w:t xml:space="preserve"> </w:t>
      </w:r>
      <w:r>
        <w:rPr>
          <w:spacing w:val="4"/>
          <w:sz w:val="13"/>
          <w:szCs w:val="13"/>
        </w:rPr>
        <w:t>applicant</w:t>
      </w:r>
      <w:r>
        <w:rPr>
          <w:spacing w:val="16"/>
          <w:sz w:val="13"/>
          <w:szCs w:val="13"/>
        </w:rPr>
        <w:t xml:space="preserve">  </w:t>
      </w:r>
      <w:r>
        <w:rPr>
          <w:spacing w:val="4"/>
          <w:sz w:val="13"/>
          <w:szCs w:val="13"/>
        </w:rPr>
        <w:t>shall</w:t>
      </w:r>
      <w:r>
        <w:rPr>
          <w:spacing w:val="17"/>
          <w:sz w:val="13"/>
          <w:szCs w:val="13"/>
        </w:rPr>
        <w:t xml:space="preserve">  </w:t>
      </w:r>
      <w:r>
        <w:rPr>
          <w:spacing w:val="4"/>
          <w:sz w:val="13"/>
          <w:szCs w:val="13"/>
        </w:rPr>
        <w:t>submit  for</w:t>
      </w:r>
      <w:r>
        <w:rPr>
          <w:spacing w:val="12"/>
          <w:w w:val="102"/>
          <w:sz w:val="13"/>
          <w:szCs w:val="13"/>
        </w:rPr>
        <w:t xml:space="preserve">  </w:t>
      </w:r>
      <w:r>
        <w:rPr>
          <w:spacing w:val="4"/>
          <w:sz w:val="13"/>
          <w:szCs w:val="13"/>
        </w:rPr>
        <w:t>the   interim  years</w:t>
      </w:r>
      <w:r>
        <w:rPr>
          <w:spacing w:val="3"/>
          <w:sz w:val="13"/>
          <w:szCs w:val="13"/>
        </w:rPr>
        <w:t xml:space="preserve">   a</w:t>
      </w:r>
      <w:r>
        <w:rPr>
          <w:spacing w:val="15"/>
          <w:w w:val="101"/>
          <w:sz w:val="13"/>
          <w:szCs w:val="13"/>
        </w:rPr>
        <w:t xml:space="preserve">  </w:t>
      </w:r>
      <w:r>
        <w:rPr>
          <w:spacing w:val="3"/>
          <w:sz w:val="13"/>
          <w:szCs w:val="13"/>
        </w:rPr>
        <w:t>statement</w:t>
      </w:r>
      <w:r>
        <w:rPr>
          <w:sz w:val="13"/>
          <w:szCs w:val="13"/>
        </w:rPr>
        <w:t xml:space="preserve"> </w:t>
      </w:r>
      <w:r>
        <w:rPr>
          <w:spacing w:val="4"/>
          <w:sz w:val="13"/>
          <w:szCs w:val="13"/>
        </w:rPr>
        <w:t>confirming that</w:t>
      </w:r>
      <w:r>
        <w:rPr>
          <w:spacing w:val="40"/>
          <w:sz w:val="13"/>
          <w:szCs w:val="13"/>
        </w:rPr>
        <w:t xml:space="preserve"> </w:t>
      </w:r>
      <w:r>
        <w:rPr>
          <w:spacing w:val="4"/>
          <w:sz w:val="13"/>
          <w:szCs w:val="13"/>
        </w:rPr>
        <w:t>none</w:t>
      </w:r>
      <w:r>
        <w:rPr>
          <w:spacing w:val="18"/>
          <w:sz w:val="13"/>
          <w:szCs w:val="13"/>
        </w:rPr>
        <w:t xml:space="preserve"> </w:t>
      </w:r>
      <w:r>
        <w:rPr>
          <w:spacing w:val="4"/>
          <w:sz w:val="13"/>
          <w:szCs w:val="13"/>
        </w:rPr>
        <w:t>of the</w:t>
      </w:r>
      <w:r>
        <w:rPr>
          <w:spacing w:val="17"/>
          <w:w w:val="101"/>
          <w:sz w:val="13"/>
          <w:szCs w:val="13"/>
        </w:rPr>
        <w:t xml:space="preserve"> </w:t>
      </w:r>
      <w:r>
        <w:rPr>
          <w:spacing w:val="4"/>
          <w:sz w:val="13"/>
          <w:szCs w:val="13"/>
        </w:rPr>
        <w:t>following</w:t>
      </w:r>
      <w:r>
        <w:rPr>
          <w:spacing w:val="16"/>
          <w:w w:val="101"/>
          <w:sz w:val="13"/>
          <w:szCs w:val="13"/>
        </w:rPr>
        <w:t xml:space="preserve"> </w:t>
      </w:r>
      <w:r>
        <w:rPr>
          <w:spacing w:val="4"/>
          <w:sz w:val="13"/>
          <w:szCs w:val="13"/>
        </w:rPr>
        <w:t>events</w:t>
      </w:r>
      <w:r>
        <w:rPr>
          <w:spacing w:val="21"/>
          <w:w w:val="101"/>
          <w:sz w:val="13"/>
          <w:szCs w:val="13"/>
        </w:rPr>
        <w:t xml:space="preserve"> </w:t>
      </w:r>
      <w:r>
        <w:rPr>
          <w:spacing w:val="4"/>
          <w:sz w:val="13"/>
          <w:szCs w:val="13"/>
        </w:rPr>
        <w:t>has</w:t>
      </w:r>
      <w:r>
        <w:rPr>
          <w:spacing w:val="18"/>
          <w:w w:val="101"/>
          <w:sz w:val="13"/>
          <w:szCs w:val="13"/>
        </w:rPr>
        <w:t xml:space="preserve"> </w:t>
      </w:r>
      <w:r>
        <w:rPr>
          <w:spacing w:val="4"/>
          <w:sz w:val="13"/>
          <w:szCs w:val="13"/>
        </w:rPr>
        <w:t>occurred</w:t>
      </w:r>
      <w:r>
        <w:rPr>
          <w:spacing w:val="16"/>
          <w:w w:val="102"/>
          <w:sz w:val="13"/>
          <w:szCs w:val="13"/>
        </w:rPr>
        <w:t xml:space="preserve"> </w:t>
      </w:r>
      <w:r>
        <w:rPr>
          <w:rFonts w:ascii="宋体" w:hAnsi="宋体" w:eastAsia="宋体" w:cs="宋体"/>
          <w:spacing w:val="4"/>
          <w:sz w:val="13"/>
          <w:szCs w:val="13"/>
        </w:rPr>
        <w:t>如果</w:t>
      </w:r>
      <w:r>
        <w:rPr>
          <w:rFonts w:ascii="宋体" w:hAnsi="宋体" w:eastAsia="宋体" w:cs="宋体"/>
          <w:spacing w:val="8"/>
          <w:sz w:val="13"/>
          <w:szCs w:val="13"/>
        </w:rPr>
        <w:t>监测间隔两到三年进行，申请人应提交一份中期声明，</w:t>
      </w:r>
      <w:r>
        <w:rPr>
          <w:rFonts w:ascii="宋体" w:hAnsi="宋体" w:eastAsia="宋体" w:cs="宋体"/>
          <w:spacing w:val="-11"/>
          <w:sz w:val="13"/>
          <w:szCs w:val="13"/>
        </w:rPr>
        <w:t xml:space="preserve"> </w:t>
      </w:r>
      <w:r>
        <w:rPr>
          <w:rFonts w:ascii="宋体" w:hAnsi="宋体" w:eastAsia="宋体" w:cs="宋体"/>
          <w:spacing w:val="8"/>
          <w:sz w:val="13"/>
          <w:szCs w:val="13"/>
        </w:rPr>
        <w:t>确认没有发生以</w:t>
      </w:r>
      <w:r>
        <w:rPr>
          <w:rFonts w:ascii="宋体" w:hAnsi="宋体" w:eastAsia="宋体" w:cs="宋体"/>
          <w:spacing w:val="11"/>
          <w:sz w:val="13"/>
          <w:szCs w:val="13"/>
        </w:rPr>
        <w:t>下事件</w:t>
      </w:r>
      <w:r>
        <w:rPr>
          <w:spacing w:val="11"/>
          <w:sz w:val="13"/>
          <w:szCs w:val="13"/>
        </w:rPr>
        <w:t>:</w:t>
      </w:r>
    </w:p>
    <w:p w14:paraId="776821B0">
      <w:pPr>
        <w:pStyle w:val="2"/>
        <w:spacing w:before="47" w:line="302" w:lineRule="auto"/>
        <w:ind w:left="1134" w:right="664" w:hanging="566"/>
        <w:rPr>
          <w:sz w:val="13"/>
          <w:szCs w:val="13"/>
        </w:rPr>
      </w:pPr>
      <w:r>
        <w:rPr>
          <w:rFonts w:ascii="Wingdings" w:hAnsi="Wingdings" w:eastAsia="Wingdings" w:cs="Wingdings"/>
          <w:b/>
          <w:bCs/>
          <w:color w:val="DB0720"/>
          <w:sz w:val="13"/>
          <w:szCs w:val="13"/>
        </w:rPr>
        <w:t>n</w:t>
      </w:r>
      <w:r>
        <w:rPr>
          <w:rFonts w:ascii="Wingdings" w:hAnsi="Wingdings" w:eastAsia="Wingdings" w:cs="Wingdings"/>
          <w:color w:val="DB0720"/>
          <w:spacing w:val="28"/>
          <w:sz w:val="13"/>
          <w:szCs w:val="13"/>
        </w:rPr>
        <w:t xml:space="preserve">   </w:t>
      </w:r>
      <w:r>
        <w:rPr>
          <w:sz w:val="13"/>
          <w:szCs w:val="13"/>
        </w:rPr>
        <w:t>any</w:t>
      </w:r>
      <w:r>
        <w:rPr>
          <w:spacing w:val="24"/>
          <w:sz w:val="13"/>
          <w:szCs w:val="13"/>
        </w:rPr>
        <w:t xml:space="preserve"> </w:t>
      </w:r>
      <w:r>
        <w:rPr>
          <w:sz w:val="13"/>
          <w:szCs w:val="13"/>
        </w:rPr>
        <w:t>renewal</w:t>
      </w:r>
      <w:r>
        <w:rPr>
          <w:spacing w:val="24"/>
          <w:sz w:val="13"/>
          <w:szCs w:val="13"/>
        </w:rPr>
        <w:t xml:space="preserve"> </w:t>
      </w:r>
      <w:r>
        <w:rPr>
          <w:sz w:val="13"/>
          <w:szCs w:val="13"/>
        </w:rPr>
        <w:t>or</w:t>
      </w:r>
      <w:r>
        <w:rPr>
          <w:spacing w:val="24"/>
          <w:sz w:val="13"/>
          <w:szCs w:val="13"/>
        </w:rPr>
        <w:t xml:space="preserve"> </w:t>
      </w:r>
      <w:r>
        <w:rPr>
          <w:sz w:val="13"/>
          <w:szCs w:val="13"/>
        </w:rPr>
        <w:t>change</w:t>
      </w:r>
      <w:r>
        <w:rPr>
          <w:spacing w:val="14"/>
          <w:sz w:val="13"/>
          <w:szCs w:val="13"/>
        </w:rPr>
        <w:t xml:space="preserve"> </w:t>
      </w:r>
      <w:r>
        <w:rPr>
          <w:sz w:val="13"/>
          <w:szCs w:val="13"/>
        </w:rPr>
        <w:t>of</w:t>
      </w:r>
      <w:r>
        <w:rPr>
          <w:spacing w:val="11"/>
          <w:w w:val="102"/>
          <w:sz w:val="13"/>
          <w:szCs w:val="13"/>
        </w:rPr>
        <w:t xml:space="preserve"> </w:t>
      </w:r>
      <w:r>
        <w:rPr>
          <w:sz w:val="13"/>
          <w:szCs w:val="13"/>
        </w:rPr>
        <w:t>relevant</w:t>
      </w:r>
      <w:r>
        <w:rPr>
          <w:spacing w:val="7"/>
          <w:sz w:val="13"/>
          <w:szCs w:val="13"/>
        </w:rPr>
        <w:t xml:space="preserve"> </w:t>
      </w:r>
      <w:r>
        <w:rPr>
          <w:sz w:val="13"/>
          <w:szCs w:val="13"/>
        </w:rPr>
        <w:t>facilities</w:t>
      </w:r>
      <w:r>
        <w:rPr>
          <w:spacing w:val="24"/>
          <w:sz w:val="13"/>
          <w:szCs w:val="13"/>
        </w:rPr>
        <w:t>;</w:t>
      </w:r>
      <w:r>
        <w:rPr>
          <w:spacing w:val="12"/>
          <w:w w:val="101"/>
          <w:sz w:val="13"/>
          <w:szCs w:val="13"/>
        </w:rPr>
        <w:t xml:space="preserve"> </w:t>
      </w:r>
      <w:r>
        <w:rPr>
          <w:rFonts w:ascii="MS Gothic" w:hAnsi="MS Gothic" w:eastAsia="MS Gothic" w:cs="MS Gothic"/>
          <w:spacing w:val="24"/>
          <w:sz w:val="13"/>
          <w:szCs w:val="13"/>
        </w:rPr>
        <w:t>相关</w:t>
      </w:r>
      <w:r>
        <w:rPr>
          <w:rFonts w:ascii="Microsoft JhengHei" w:hAnsi="Microsoft JhengHei" w:eastAsia="Microsoft JhengHei" w:cs="Microsoft JhengHei"/>
          <w:spacing w:val="24"/>
          <w:sz w:val="13"/>
          <w:szCs w:val="13"/>
        </w:rPr>
        <w:t>设施的</w:t>
      </w:r>
      <w:r>
        <w:rPr>
          <w:rFonts w:ascii="Microsoft JhengHei" w:hAnsi="Microsoft JhengHei" w:eastAsia="Microsoft JhengHei" w:cs="Microsoft JhengHei"/>
          <w:spacing w:val="7"/>
          <w:sz w:val="13"/>
          <w:szCs w:val="13"/>
        </w:rPr>
        <w:t>更新或变更</w:t>
      </w:r>
      <w:r>
        <w:rPr>
          <w:spacing w:val="7"/>
          <w:sz w:val="13"/>
          <w:szCs w:val="13"/>
        </w:rPr>
        <w:t>;</w:t>
      </w:r>
    </w:p>
    <w:p w14:paraId="0174B358">
      <w:pPr>
        <w:pStyle w:val="2"/>
        <w:spacing w:line="329" w:lineRule="auto"/>
        <w:ind w:left="1135" w:right="661" w:hanging="566"/>
        <w:rPr>
          <w:rFonts w:ascii="Microsoft JhengHei" w:hAnsi="Microsoft JhengHei" w:eastAsia="Microsoft JhengHei" w:cs="Microsoft JhengHei"/>
          <w:sz w:val="13"/>
          <w:szCs w:val="13"/>
        </w:rPr>
      </w:pPr>
      <w:r>
        <w:rPr>
          <w:rFonts w:ascii="Wingdings" w:hAnsi="Wingdings" w:eastAsia="Wingdings" w:cs="Wingdings"/>
          <w:b/>
          <w:bCs/>
          <w:color w:val="DB0720"/>
          <w:sz w:val="13"/>
          <w:szCs w:val="13"/>
        </w:rPr>
        <w:t>n</w:t>
      </w:r>
      <w:r>
        <w:rPr>
          <w:rFonts w:ascii="Wingdings" w:hAnsi="Wingdings" w:eastAsia="Wingdings" w:cs="Wingdings"/>
          <w:color w:val="DB0720"/>
          <w:spacing w:val="29"/>
          <w:sz w:val="13"/>
          <w:szCs w:val="13"/>
        </w:rPr>
        <w:t xml:space="preserve">   </w:t>
      </w:r>
      <w:r>
        <w:rPr>
          <w:sz w:val="13"/>
          <w:szCs w:val="13"/>
        </w:rPr>
        <w:t>any</w:t>
      </w:r>
      <w:r>
        <w:rPr>
          <w:spacing w:val="19"/>
          <w:sz w:val="13"/>
          <w:szCs w:val="13"/>
        </w:rPr>
        <w:t xml:space="preserve"> </w:t>
      </w:r>
      <w:r>
        <w:rPr>
          <w:sz w:val="13"/>
          <w:szCs w:val="13"/>
        </w:rPr>
        <w:t>introduction</w:t>
      </w:r>
      <w:r>
        <w:rPr>
          <w:spacing w:val="19"/>
          <w:sz w:val="13"/>
          <w:szCs w:val="13"/>
        </w:rPr>
        <w:t xml:space="preserve"> </w:t>
      </w:r>
      <w:r>
        <w:rPr>
          <w:sz w:val="13"/>
          <w:szCs w:val="13"/>
        </w:rPr>
        <w:t>of</w:t>
      </w:r>
      <w:r>
        <w:rPr>
          <w:spacing w:val="19"/>
          <w:sz w:val="13"/>
          <w:szCs w:val="13"/>
        </w:rPr>
        <w:t xml:space="preserve"> </w:t>
      </w:r>
      <w:r>
        <w:rPr>
          <w:sz w:val="13"/>
          <w:szCs w:val="13"/>
        </w:rPr>
        <w:t>new</w:t>
      </w:r>
      <w:r>
        <w:rPr>
          <w:spacing w:val="15"/>
          <w:w w:val="101"/>
          <w:sz w:val="13"/>
          <w:szCs w:val="13"/>
        </w:rPr>
        <w:t xml:space="preserve"> </w:t>
      </w:r>
      <w:r>
        <w:rPr>
          <w:sz w:val="13"/>
          <w:szCs w:val="13"/>
        </w:rPr>
        <w:t>relevant</w:t>
      </w:r>
      <w:r>
        <w:rPr>
          <w:spacing w:val="19"/>
          <w:sz w:val="13"/>
          <w:szCs w:val="13"/>
        </w:rPr>
        <w:t xml:space="preserve"> </w:t>
      </w:r>
      <w:r>
        <w:rPr>
          <w:sz w:val="13"/>
          <w:szCs w:val="13"/>
        </w:rPr>
        <w:t>facilities</w:t>
      </w:r>
      <w:r>
        <w:rPr>
          <w:spacing w:val="19"/>
          <w:sz w:val="13"/>
          <w:szCs w:val="13"/>
        </w:rPr>
        <w:t xml:space="preserve">; </w:t>
      </w:r>
      <w:r>
        <w:rPr>
          <w:rFonts w:ascii="MS Gothic" w:hAnsi="MS Gothic" w:eastAsia="MS Gothic" w:cs="MS Gothic"/>
          <w:spacing w:val="19"/>
          <w:sz w:val="13"/>
          <w:szCs w:val="13"/>
        </w:rPr>
        <w:t>增加新的相关</w:t>
      </w:r>
      <w:r>
        <w:rPr>
          <w:rFonts w:ascii="Microsoft JhengHei" w:hAnsi="Microsoft JhengHei" w:eastAsia="Microsoft JhengHei" w:cs="Microsoft JhengHei"/>
          <w:spacing w:val="4"/>
          <w:sz w:val="13"/>
          <w:szCs w:val="13"/>
        </w:rPr>
        <w:t>设施</w:t>
      </w:r>
    </w:p>
    <w:p w14:paraId="7F06B7CD">
      <w:pPr>
        <w:pStyle w:val="2"/>
        <w:spacing w:before="30" w:line="302" w:lineRule="auto"/>
        <w:ind w:left="1133" w:right="664" w:hanging="564"/>
        <w:rPr>
          <w:rFonts w:ascii="Microsoft JhengHei" w:hAnsi="Microsoft JhengHei" w:eastAsia="Microsoft JhengHei" w:cs="Microsoft JhengHei"/>
          <w:sz w:val="13"/>
          <w:szCs w:val="13"/>
        </w:rPr>
      </w:pPr>
      <w:r>
        <w:rPr>
          <w:rFonts w:ascii="Wingdings" w:hAnsi="Wingdings" w:eastAsia="Wingdings" w:cs="Wingdings"/>
          <w:b/>
          <w:bCs/>
          <w:color w:val="DB0720"/>
          <w:sz w:val="13"/>
          <w:szCs w:val="13"/>
        </w:rPr>
        <w:t>n</w:t>
      </w:r>
      <w:r>
        <w:rPr>
          <w:rFonts w:ascii="Wingdings" w:hAnsi="Wingdings" w:eastAsia="Wingdings" w:cs="Wingdings"/>
          <w:color w:val="DB0720"/>
          <w:spacing w:val="27"/>
          <w:sz w:val="13"/>
          <w:szCs w:val="13"/>
        </w:rPr>
        <w:t xml:space="preserve">   </w:t>
      </w:r>
      <w:r>
        <w:rPr>
          <w:sz w:val="13"/>
          <w:szCs w:val="13"/>
        </w:rPr>
        <w:t>any</w:t>
      </w:r>
      <w:r>
        <w:rPr>
          <w:spacing w:val="16"/>
          <w:sz w:val="13"/>
          <w:szCs w:val="13"/>
        </w:rPr>
        <w:t xml:space="preserve"> </w:t>
      </w:r>
      <w:r>
        <w:rPr>
          <w:sz w:val="13"/>
          <w:szCs w:val="13"/>
        </w:rPr>
        <w:t>change</w:t>
      </w:r>
      <w:r>
        <w:rPr>
          <w:spacing w:val="16"/>
          <w:sz w:val="13"/>
          <w:szCs w:val="13"/>
        </w:rPr>
        <w:t xml:space="preserve"> </w:t>
      </w:r>
      <w:r>
        <w:rPr>
          <w:sz w:val="13"/>
          <w:szCs w:val="13"/>
        </w:rPr>
        <w:t>of</w:t>
      </w:r>
      <w:r>
        <w:rPr>
          <w:spacing w:val="16"/>
          <w:sz w:val="13"/>
          <w:szCs w:val="13"/>
        </w:rPr>
        <w:t xml:space="preserve"> </w:t>
      </w:r>
      <w:r>
        <w:rPr>
          <w:sz w:val="13"/>
          <w:szCs w:val="13"/>
        </w:rPr>
        <w:t>the</w:t>
      </w:r>
      <w:r>
        <w:rPr>
          <w:spacing w:val="16"/>
          <w:sz w:val="13"/>
          <w:szCs w:val="13"/>
        </w:rPr>
        <w:t xml:space="preserve"> </w:t>
      </w:r>
      <w:r>
        <w:rPr>
          <w:sz w:val="13"/>
          <w:szCs w:val="13"/>
        </w:rPr>
        <w:t>welding</w:t>
      </w:r>
      <w:r>
        <w:rPr>
          <w:spacing w:val="16"/>
          <w:sz w:val="13"/>
          <w:szCs w:val="13"/>
        </w:rPr>
        <w:t xml:space="preserve"> </w:t>
      </w:r>
      <w:r>
        <w:rPr>
          <w:sz w:val="13"/>
          <w:szCs w:val="13"/>
        </w:rPr>
        <w:t>coordinator</w:t>
      </w:r>
      <w:r>
        <w:rPr>
          <w:spacing w:val="16"/>
          <w:sz w:val="13"/>
          <w:szCs w:val="13"/>
        </w:rPr>
        <w:t>(s);</w:t>
      </w:r>
      <w:r>
        <w:rPr>
          <w:spacing w:val="12"/>
          <w:w w:val="101"/>
          <w:sz w:val="13"/>
          <w:szCs w:val="13"/>
        </w:rPr>
        <w:t xml:space="preserve"> </w:t>
      </w:r>
      <w:r>
        <w:rPr>
          <w:rFonts w:ascii="Microsoft JhengHei" w:hAnsi="Microsoft JhengHei" w:eastAsia="Microsoft JhengHei" w:cs="Microsoft JhengHei"/>
          <w:spacing w:val="16"/>
          <w:sz w:val="13"/>
          <w:szCs w:val="13"/>
        </w:rPr>
        <w:t>焊接人员的任</w:t>
      </w:r>
      <w:r>
        <w:rPr>
          <w:rFonts w:ascii="Microsoft JhengHei" w:hAnsi="Microsoft JhengHei" w:eastAsia="Microsoft JhengHei" w:cs="Microsoft JhengHei"/>
          <w:spacing w:val="6"/>
          <w:sz w:val="13"/>
          <w:szCs w:val="13"/>
        </w:rPr>
        <w:t>何变更</w:t>
      </w:r>
    </w:p>
    <w:p w14:paraId="01DE5843">
      <w:pPr>
        <w:pStyle w:val="2"/>
        <w:spacing w:line="318" w:lineRule="auto"/>
        <w:ind w:left="1131" w:right="661" w:hanging="562"/>
        <w:rPr>
          <w:rFonts w:ascii="Microsoft JhengHei" w:hAnsi="Microsoft JhengHei" w:eastAsia="Microsoft JhengHei" w:cs="Microsoft JhengHei"/>
          <w:sz w:val="13"/>
          <w:szCs w:val="13"/>
        </w:rPr>
      </w:pPr>
      <w:r>
        <w:rPr>
          <w:rFonts w:ascii="Wingdings" w:hAnsi="Wingdings" w:eastAsia="Wingdings" w:cs="Wingdings"/>
          <w:b/>
          <w:bCs/>
          <w:color w:val="DB0720"/>
          <w:spacing w:val="3"/>
          <w:sz w:val="13"/>
          <w:szCs w:val="13"/>
        </w:rPr>
        <w:t>n</w:t>
      </w:r>
      <w:r>
        <w:rPr>
          <w:rFonts w:ascii="Wingdings" w:hAnsi="Wingdings" w:eastAsia="Wingdings" w:cs="Wingdings"/>
          <w:color w:val="DB0720"/>
          <w:spacing w:val="32"/>
          <w:sz w:val="13"/>
          <w:szCs w:val="13"/>
        </w:rPr>
        <w:t xml:space="preserve">   </w:t>
      </w:r>
      <w:r>
        <w:rPr>
          <w:spacing w:val="3"/>
          <w:sz w:val="13"/>
          <w:szCs w:val="13"/>
        </w:rPr>
        <w:t>any</w:t>
      </w:r>
      <w:r>
        <w:rPr>
          <w:spacing w:val="27"/>
          <w:w w:val="101"/>
          <w:sz w:val="13"/>
          <w:szCs w:val="13"/>
        </w:rPr>
        <w:t xml:space="preserve"> </w:t>
      </w:r>
      <w:r>
        <w:rPr>
          <w:spacing w:val="3"/>
          <w:sz w:val="13"/>
          <w:szCs w:val="13"/>
        </w:rPr>
        <w:t>use</w:t>
      </w:r>
      <w:r>
        <w:rPr>
          <w:spacing w:val="25"/>
          <w:sz w:val="13"/>
          <w:szCs w:val="13"/>
        </w:rPr>
        <w:t xml:space="preserve"> </w:t>
      </w:r>
      <w:r>
        <w:rPr>
          <w:spacing w:val="3"/>
          <w:sz w:val="13"/>
          <w:szCs w:val="13"/>
        </w:rPr>
        <w:t>of</w:t>
      </w:r>
      <w:r>
        <w:rPr>
          <w:spacing w:val="23"/>
          <w:w w:val="101"/>
          <w:sz w:val="13"/>
          <w:szCs w:val="13"/>
        </w:rPr>
        <w:t xml:space="preserve"> </w:t>
      </w:r>
      <w:r>
        <w:rPr>
          <w:spacing w:val="3"/>
          <w:sz w:val="13"/>
          <w:szCs w:val="13"/>
        </w:rPr>
        <w:t>non-audited</w:t>
      </w:r>
      <w:r>
        <w:rPr>
          <w:spacing w:val="26"/>
          <w:w w:val="101"/>
          <w:sz w:val="13"/>
          <w:szCs w:val="13"/>
        </w:rPr>
        <w:t xml:space="preserve"> </w:t>
      </w:r>
      <w:r>
        <w:rPr>
          <w:spacing w:val="3"/>
          <w:sz w:val="13"/>
          <w:szCs w:val="13"/>
        </w:rPr>
        <w:t>staff</w:t>
      </w:r>
      <w:r>
        <w:rPr>
          <w:spacing w:val="20"/>
          <w:w w:val="102"/>
          <w:sz w:val="13"/>
          <w:szCs w:val="13"/>
        </w:rPr>
        <w:t xml:space="preserve"> </w:t>
      </w:r>
      <w:r>
        <w:rPr>
          <w:spacing w:val="3"/>
          <w:sz w:val="13"/>
          <w:szCs w:val="13"/>
        </w:rPr>
        <w:t>under</w:t>
      </w:r>
      <w:r>
        <w:rPr>
          <w:spacing w:val="23"/>
          <w:w w:val="101"/>
          <w:sz w:val="13"/>
          <w:szCs w:val="13"/>
        </w:rPr>
        <w:t xml:space="preserve"> </w:t>
      </w:r>
      <w:r>
        <w:rPr>
          <w:spacing w:val="3"/>
          <w:sz w:val="13"/>
          <w:szCs w:val="13"/>
        </w:rPr>
        <w:t>ISO</w:t>
      </w:r>
      <w:r>
        <w:rPr>
          <w:spacing w:val="23"/>
          <w:sz w:val="13"/>
          <w:szCs w:val="13"/>
        </w:rPr>
        <w:t xml:space="preserve"> </w:t>
      </w:r>
      <w:r>
        <w:rPr>
          <w:spacing w:val="3"/>
          <w:sz w:val="13"/>
          <w:szCs w:val="13"/>
        </w:rPr>
        <w:t>9606</w:t>
      </w:r>
      <w:r>
        <w:rPr>
          <w:spacing w:val="26"/>
          <w:w w:val="101"/>
          <w:sz w:val="13"/>
          <w:szCs w:val="13"/>
        </w:rPr>
        <w:t xml:space="preserve"> </w:t>
      </w:r>
      <w:r>
        <w:rPr>
          <w:spacing w:val="3"/>
          <w:sz w:val="13"/>
          <w:szCs w:val="13"/>
        </w:rPr>
        <w:t>or</w:t>
      </w:r>
      <w:r>
        <w:rPr>
          <w:spacing w:val="26"/>
          <w:w w:val="102"/>
          <w:sz w:val="13"/>
          <w:szCs w:val="13"/>
        </w:rPr>
        <w:t xml:space="preserve"> </w:t>
      </w:r>
      <w:r>
        <w:rPr>
          <w:spacing w:val="3"/>
          <w:sz w:val="13"/>
          <w:szCs w:val="13"/>
        </w:rPr>
        <w:t>non-</w:t>
      </w:r>
      <w:r>
        <w:rPr>
          <w:sz w:val="13"/>
          <w:szCs w:val="13"/>
        </w:rPr>
        <w:t xml:space="preserve"> audited</w:t>
      </w:r>
      <w:r>
        <w:rPr>
          <w:spacing w:val="13"/>
          <w:sz w:val="13"/>
          <w:szCs w:val="13"/>
        </w:rPr>
        <w:t xml:space="preserve"> </w:t>
      </w:r>
      <w:r>
        <w:rPr>
          <w:sz w:val="13"/>
          <w:szCs w:val="13"/>
        </w:rPr>
        <w:t>operators</w:t>
      </w:r>
      <w:r>
        <w:rPr>
          <w:spacing w:val="13"/>
          <w:sz w:val="13"/>
          <w:szCs w:val="13"/>
        </w:rPr>
        <w:t xml:space="preserve"> </w:t>
      </w:r>
      <w:r>
        <w:rPr>
          <w:sz w:val="13"/>
          <w:szCs w:val="13"/>
        </w:rPr>
        <w:t>under</w:t>
      </w:r>
      <w:r>
        <w:rPr>
          <w:spacing w:val="13"/>
          <w:sz w:val="13"/>
          <w:szCs w:val="13"/>
        </w:rPr>
        <w:t xml:space="preserve"> </w:t>
      </w:r>
      <w:r>
        <w:rPr>
          <w:sz w:val="13"/>
          <w:szCs w:val="13"/>
        </w:rPr>
        <w:t>ISO</w:t>
      </w:r>
      <w:r>
        <w:rPr>
          <w:spacing w:val="22"/>
          <w:w w:val="101"/>
          <w:sz w:val="13"/>
          <w:szCs w:val="13"/>
        </w:rPr>
        <w:t xml:space="preserve"> </w:t>
      </w:r>
      <w:r>
        <w:rPr>
          <w:spacing w:val="13"/>
          <w:sz w:val="13"/>
          <w:szCs w:val="13"/>
        </w:rPr>
        <w:t xml:space="preserve">14732; </w:t>
      </w:r>
      <w:r>
        <w:rPr>
          <w:rFonts w:ascii="MS Gothic" w:hAnsi="MS Gothic" w:eastAsia="MS Gothic" w:cs="MS Gothic"/>
          <w:spacing w:val="13"/>
          <w:sz w:val="13"/>
          <w:szCs w:val="13"/>
        </w:rPr>
        <w:t>根据</w:t>
      </w:r>
      <w:r>
        <w:rPr>
          <w:sz w:val="13"/>
          <w:szCs w:val="13"/>
        </w:rPr>
        <w:t>ISO</w:t>
      </w:r>
      <w:r>
        <w:rPr>
          <w:spacing w:val="10"/>
          <w:sz w:val="13"/>
          <w:szCs w:val="13"/>
        </w:rPr>
        <w:t xml:space="preserve"> </w:t>
      </w:r>
      <w:r>
        <w:rPr>
          <w:spacing w:val="13"/>
          <w:sz w:val="13"/>
          <w:szCs w:val="13"/>
        </w:rPr>
        <w:t>9606</w:t>
      </w:r>
      <w:r>
        <w:rPr>
          <w:rFonts w:ascii="MS Gothic" w:hAnsi="MS Gothic" w:eastAsia="MS Gothic" w:cs="MS Gothic"/>
          <w:spacing w:val="13"/>
          <w:sz w:val="13"/>
          <w:szCs w:val="13"/>
        </w:rPr>
        <w:t>使用</w:t>
      </w:r>
      <w:r>
        <w:rPr>
          <w:rFonts w:ascii="MS Gothic" w:hAnsi="MS Gothic" w:eastAsia="MS Gothic" w:cs="MS Gothic"/>
          <w:spacing w:val="9"/>
          <w:sz w:val="13"/>
          <w:szCs w:val="13"/>
        </w:rPr>
        <w:t>未</w:t>
      </w:r>
      <w:r>
        <w:rPr>
          <w:rFonts w:ascii="Microsoft JhengHei" w:hAnsi="Microsoft JhengHei" w:eastAsia="Microsoft JhengHei" w:cs="Microsoft JhengHei"/>
          <w:spacing w:val="9"/>
          <w:sz w:val="13"/>
          <w:szCs w:val="13"/>
        </w:rPr>
        <w:t>经审核的员工或根据</w:t>
      </w:r>
      <w:r>
        <w:rPr>
          <w:sz w:val="13"/>
          <w:szCs w:val="13"/>
        </w:rPr>
        <w:t>ISO</w:t>
      </w:r>
      <w:r>
        <w:rPr>
          <w:spacing w:val="22"/>
          <w:w w:val="101"/>
          <w:sz w:val="13"/>
          <w:szCs w:val="13"/>
        </w:rPr>
        <w:t xml:space="preserve"> </w:t>
      </w:r>
      <w:r>
        <w:rPr>
          <w:spacing w:val="9"/>
          <w:sz w:val="13"/>
          <w:szCs w:val="13"/>
        </w:rPr>
        <w:t>14732</w:t>
      </w:r>
      <w:r>
        <w:rPr>
          <w:rFonts w:ascii="MS Gothic" w:hAnsi="MS Gothic" w:eastAsia="MS Gothic" w:cs="MS Gothic"/>
          <w:spacing w:val="9"/>
          <w:sz w:val="13"/>
          <w:szCs w:val="13"/>
        </w:rPr>
        <w:t>使用未</w:t>
      </w:r>
      <w:r>
        <w:rPr>
          <w:rFonts w:ascii="Microsoft JhengHei" w:hAnsi="Microsoft JhengHei" w:eastAsia="Microsoft JhengHei" w:cs="Microsoft JhengHei"/>
          <w:spacing w:val="9"/>
          <w:sz w:val="13"/>
          <w:szCs w:val="13"/>
        </w:rPr>
        <w:t>经审核的操</w:t>
      </w:r>
      <w:r>
        <w:rPr>
          <w:rFonts w:ascii="Microsoft JhengHei" w:hAnsi="Microsoft JhengHei" w:eastAsia="Microsoft JhengHei" w:cs="Microsoft JhengHei"/>
          <w:spacing w:val="8"/>
          <w:sz w:val="13"/>
          <w:szCs w:val="13"/>
        </w:rPr>
        <w:t>作员</w:t>
      </w:r>
    </w:p>
    <w:p w14:paraId="24E050DC">
      <w:pPr>
        <w:pStyle w:val="2"/>
        <w:spacing w:before="48" w:line="304" w:lineRule="auto"/>
        <w:ind w:left="1135" w:right="663" w:hanging="566"/>
        <w:rPr>
          <w:rFonts w:ascii="Microsoft JhengHei" w:hAnsi="Microsoft JhengHei" w:eastAsia="Microsoft JhengHei" w:cs="Microsoft JhengHei"/>
          <w:sz w:val="13"/>
          <w:szCs w:val="13"/>
        </w:rPr>
      </w:pPr>
      <w:r>
        <w:rPr>
          <w:rFonts w:ascii="Wingdings" w:hAnsi="Wingdings" w:eastAsia="Wingdings" w:cs="Wingdings"/>
          <w:b/>
          <w:bCs/>
          <w:color w:val="DB0720"/>
          <w:sz w:val="13"/>
          <w:szCs w:val="13"/>
        </w:rPr>
        <w:t>n</w:t>
      </w:r>
      <w:r>
        <w:rPr>
          <w:rFonts w:ascii="Wingdings" w:hAnsi="Wingdings" w:eastAsia="Wingdings" w:cs="Wingdings"/>
          <w:color w:val="DB0720"/>
          <w:spacing w:val="28"/>
          <w:sz w:val="13"/>
          <w:szCs w:val="13"/>
        </w:rPr>
        <w:t xml:space="preserve">   </w:t>
      </w:r>
      <w:r>
        <w:rPr>
          <w:sz w:val="13"/>
          <w:szCs w:val="13"/>
        </w:rPr>
        <w:t>any</w:t>
      </w:r>
      <w:r>
        <w:rPr>
          <w:spacing w:val="20"/>
          <w:w w:val="101"/>
          <w:sz w:val="13"/>
          <w:szCs w:val="13"/>
        </w:rPr>
        <w:t xml:space="preserve"> </w:t>
      </w:r>
      <w:r>
        <w:rPr>
          <w:sz w:val="13"/>
          <w:szCs w:val="13"/>
        </w:rPr>
        <w:t>introduction</w:t>
      </w:r>
      <w:r>
        <w:rPr>
          <w:spacing w:val="20"/>
          <w:sz w:val="13"/>
          <w:szCs w:val="13"/>
        </w:rPr>
        <w:t xml:space="preserve"> </w:t>
      </w:r>
      <w:r>
        <w:rPr>
          <w:sz w:val="13"/>
          <w:szCs w:val="13"/>
        </w:rPr>
        <w:t>of</w:t>
      </w:r>
      <w:r>
        <w:rPr>
          <w:spacing w:val="19"/>
          <w:sz w:val="13"/>
          <w:szCs w:val="13"/>
        </w:rPr>
        <w:t xml:space="preserve"> </w:t>
      </w:r>
      <w:r>
        <w:rPr>
          <w:sz w:val="13"/>
          <w:szCs w:val="13"/>
        </w:rPr>
        <w:t>new</w:t>
      </w:r>
      <w:r>
        <w:rPr>
          <w:spacing w:val="16"/>
          <w:w w:val="101"/>
          <w:sz w:val="13"/>
          <w:szCs w:val="13"/>
        </w:rPr>
        <w:t xml:space="preserve"> </w:t>
      </w:r>
      <w:r>
        <w:rPr>
          <w:sz w:val="13"/>
          <w:szCs w:val="13"/>
        </w:rPr>
        <w:t>welding</w:t>
      </w:r>
      <w:r>
        <w:rPr>
          <w:spacing w:val="24"/>
          <w:sz w:val="13"/>
          <w:szCs w:val="13"/>
        </w:rPr>
        <w:t xml:space="preserve"> </w:t>
      </w:r>
      <w:r>
        <w:rPr>
          <w:sz w:val="13"/>
          <w:szCs w:val="13"/>
        </w:rPr>
        <w:t>processes</w:t>
      </w:r>
      <w:r>
        <w:rPr>
          <w:spacing w:val="30"/>
          <w:sz w:val="13"/>
          <w:szCs w:val="13"/>
        </w:rPr>
        <w:t>;</w:t>
      </w:r>
      <w:r>
        <w:rPr>
          <w:spacing w:val="19"/>
          <w:sz w:val="13"/>
          <w:szCs w:val="13"/>
        </w:rPr>
        <w:t xml:space="preserve"> </w:t>
      </w:r>
      <w:r>
        <w:rPr>
          <w:rFonts w:ascii="MS Gothic" w:hAnsi="MS Gothic" w:eastAsia="MS Gothic" w:cs="MS Gothic"/>
          <w:spacing w:val="30"/>
          <w:sz w:val="13"/>
          <w:szCs w:val="13"/>
        </w:rPr>
        <w:t>新</w:t>
      </w:r>
      <w:r>
        <w:rPr>
          <w:rFonts w:ascii="Microsoft JhengHei" w:hAnsi="Microsoft JhengHei" w:eastAsia="Microsoft JhengHei" w:cs="Microsoft JhengHei"/>
          <w:spacing w:val="30"/>
          <w:sz w:val="13"/>
          <w:szCs w:val="13"/>
        </w:rPr>
        <w:t>焊接工艺</w:t>
      </w:r>
      <w:r>
        <w:rPr>
          <w:rFonts w:ascii="Microsoft JhengHei" w:hAnsi="Microsoft JhengHei" w:eastAsia="Microsoft JhengHei" w:cs="Microsoft JhengHei"/>
          <w:spacing w:val="4"/>
          <w:sz w:val="13"/>
          <w:szCs w:val="13"/>
        </w:rPr>
        <w:t>增加</w:t>
      </w:r>
    </w:p>
    <w:p w14:paraId="747EE264">
      <w:pPr>
        <w:pStyle w:val="2"/>
        <w:spacing w:line="313" w:lineRule="auto"/>
        <w:ind w:left="1133" w:right="661" w:hanging="564"/>
        <w:rPr>
          <w:rFonts w:ascii="Microsoft JhengHei" w:hAnsi="Microsoft JhengHei" w:eastAsia="Microsoft JhengHei" w:cs="Microsoft JhengHei"/>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27"/>
          <w:sz w:val="13"/>
          <w:szCs w:val="13"/>
        </w:rPr>
        <w:t xml:space="preserve">   </w:t>
      </w:r>
      <w:r>
        <w:rPr>
          <w:spacing w:val="4"/>
          <w:sz w:val="13"/>
          <w:szCs w:val="13"/>
        </w:rPr>
        <w:t>any change of basic mater</w:t>
      </w:r>
      <w:r>
        <w:rPr>
          <w:spacing w:val="3"/>
          <w:sz w:val="13"/>
          <w:szCs w:val="13"/>
        </w:rPr>
        <w:t>ials and of the reports on the</w:t>
      </w:r>
      <w:r>
        <w:rPr>
          <w:spacing w:val="1"/>
          <w:sz w:val="13"/>
          <w:szCs w:val="13"/>
        </w:rPr>
        <w:t xml:space="preserve"> </w:t>
      </w:r>
      <w:r>
        <w:rPr>
          <w:sz w:val="13"/>
          <w:szCs w:val="13"/>
        </w:rPr>
        <w:t>qualification</w:t>
      </w:r>
      <w:r>
        <w:rPr>
          <w:spacing w:val="28"/>
          <w:sz w:val="13"/>
          <w:szCs w:val="13"/>
        </w:rPr>
        <w:t xml:space="preserve"> </w:t>
      </w:r>
      <w:r>
        <w:rPr>
          <w:sz w:val="13"/>
          <w:szCs w:val="13"/>
        </w:rPr>
        <w:t>of</w:t>
      </w:r>
      <w:r>
        <w:rPr>
          <w:spacing w:val="15"/>
          <w:w w:val="101"/>
          <w:sz w:val="13"/>
          <w:szCs w:val="13"/>
        </w:rPr>
        <w:t xml:space="preserve"> </w:t>
      </w:r>
      <w:r>
        <w:rPr>
          <w:sz w:val="13"/>
          <w:szCs w:val="13"/>
        </w:rPr>
        <w:t>the</w:t>
      </w:r>
      <w:r>
        <w:rPr>
          <w:spacing w:val="23"/>
          <w:w w:val="101"/>
          <w:sz w:val="13"/>
          <w:szCs w:val="13"/>
        </w:rPr>
        <w:t xml:space="preserve"> </w:t>
      </w:r>
      <w:r>
        <w:rPr>
          <w:sz w:val="13"/>
          <w:szCs w:val="13"/>
        </w:rPr>
        <w:t>welding</w:t>
      </w:r>
      <w:r>
        <w:rPr>
          <w:spacing w:val="29"/>
          <w:sz w:val="13"/>
          <w:szCs w:val="13"/>
        </w:rPr>
        <w:t xml:space="preserve"> </w:t>
      </w:r>
      <w:r>
        <w:rPr>
          <w:sz w:val="13"/>
          <w:szCs w:val="13"/>
        </w:rPr>
        <w:t>process</w:t>
      </w:r>
      <w:r>
        <w:rPr>
          <w:spacing w:val="23"/>
          <w:sz w:val="13"/>
          <w:szCs w:val="13"/>
        </w:rPr>
        <w:t xml:space="preserve"> </w:t>
      </w:r>
      <w:r>
        <w:rPr>
          <w:rFonts w:ascii="MS Gothic" w:hAnsi="MS Gothic" w:eastAsia="MS Gothic" w:cs="MS Gothic"/>
          <w:spacing w:val="23"/>
          <w:sz w:val="13"/>
          <w:szCs w:val="13"/>
        </w:rPr>
        <w:t>基本材料和</w:t>
      </w:r>
      <w:r>
        <w:rPr>
          <w:rFonts w:ascii="Microsoft JhengHei" w:hAnsi="Microsoft JhengHei" w:eastAsia="Microsoft JhengHei" w:cs="Microsoft JhengHei"/>
          <w:spacing w:val="23"/>
          <w:sz w:val="13"/>
          <w:szCs w:val="13"/>
        </w:rPr>
        <w:t>焊接工艺</w:t>
      </w:r>
    </w:p>
    <w:p w14:paraId="19083ECB">
      <w:pPr>
        <w:spacing w:before="81" w:line="189" w:lineRule="auto"/>
        <w:ind w:left="1136"/>
        <w:rPr>
          <w:rFonts w:ascii="Microsoft JhengHei" w:hAnsi="Microsoft JhengHei" w:eastAsia="Microsoft JhengHei" w:cs="Microsoft JhengHei"/>
          <w:sz w:val="13"/>
          <w:szCs w:val="13"/>
        </w:rPr>
      </w:pPr>
      <w:r>
        <w:rPr>
          <w:rFonts w:ascii="Microsoft JhengHei" w:hAnsi="Microsoft JhengHei" w:eastAsia="Microsoft JhengHei" w:cs="Microsoft JhengHei"/>
          <w:spacing w:val="8"/>
          <w:sz w:val="13"/>
          <w:szCs w:val="13"/>
        </w:rPr>
        <w:t>评定报告的任何变更.</w:t>
      </w:r>
    </w:p>
    <w:p w14:paraId="023C73BC">
      <w:pPr>
        <w:pStyle w:val="2"/>
        <w:spacing w:before="60" w:line="323" w:lineRule="auto"/>
        <w:ind w:left="562" w:right="622" w:hanging="562"/>
        <w:rPr>
          <w:sz w:val="13"/>
          <w:szCs w:val="13"/>
        </w:rPr>
      </w:pPr>
      <w:r>
        <w:rPr>
          <w:spacing w:val="12"/>
          <w:sz w:val="13"/>
          <w:szCs w:val="13"/>
        </w:rPr>
        <w:t>8.</w:t>
      </w:r>
      <w:r>
        <w:rPr>
          <w:spacing w:val="2"/>
          <w:sz w:val="13"/>
          <w:szCs w:val="13"/>
        </w:rPr>
        <w:t xml:space="preserve">         </w:t>
      </w:r>
      <w:r>
        <w:rPr>
          <w:sz w:val="13"/>
          <w:szCs w:val="13"/>
        </w:rPr>
        <w:t>After</w:t>
      </w:r>
      <w:r>
        <w:rPr>
          <w:spacing w:val="4"/>
          <w:sz w:val="13"/>
          <w:szCs w:val="13"/>
        </w:rPr>
        <w:t xml:space="preserve">  </w:t>
      </w:r>
      <w:r>
        <w:rPr>
          <w:sz w:val="13"/>
          <w:szCs w:val="13"/>
        </w:rPr>
        <w:t>a</w:t>
      </w:r>
      <w:r>
        <w:rPr>
          <w:spacing w:val="1"/>
          <w:sz w:val="13"/>
          <w:szCs w:val="13"/>
        </w:rPr>
        <w:t xml:space="preserve">  </w:t>
      </w:r>
      <w:r>
        <w:rPr>
          <w:sz w:val="13"/>
          <w:szCs w:val="13"/>
        </w:rPr>
        <w:t>certificate</w:t>
      </w:r>
      <w:r>
        <w:rPr>
          <w:spacing w:val="12"/>
          <w:sz w:val="13"/>
          <w:szCs w:val="13"/>
        </w:rPr>
        <w:t xml:space="preserve">  </w:t>
      </w:r>
      <w:r>
        <w:rPr>
          <w:sz w:val="13"/>
          <w:szCs w:val="13"/>
        </w:rPr>
        <w:t>has</w:t>
      </w:r>
      <w:r>
        <w:rPr>
          <w:spacing w:val="12"/>
          <w:sz w:val="13"/>
          <w:szCs w:val="13"/>
        </w:rPr>
        <w:t xml:space="preserve">  </w:t>
      </w:r>
      <w:r>
        <w:rPr>
          <w:sz w:val="13"/>
          <w:szCs w:val="13"/>
        </w:rPr>
        <w:t>been</w:t>
      </w:r>
      <w:r>
        <w:rPr>
          <w:spacing w:val="12"/>
          <w:sz w:val="13"/>
          <w:szCs w:val="13"/>
        </w:rPr>
        <w:t xml:space="preserve">  </w:t>
      </w:r>
      <w:r>
        <w:rPr>
          <w:sz w:val="13"/>
          <w:szCs w:val="13"/>
        </w:rPr>
        <w:t>issued</w:t>
      </w:r>
      <w:r>
        <w:rPr>
          <w:spacing w:val="12"/>
          <w:sz w:val="13"/>
          <w:szCs w:val="13"/>
        </w:rPr>
        <w:t xml:space="preserve">,  </w:t>
      </w:r>
      <w:r>
        <w:rPr>
          <w:sz w:val="13"/>
          <w:szCs w:val="13"/>
        </w:rPr>
        <w:t>the</w:t>
      </w:r>
      <w:r>
        <w:rPr>
          <w:spacing w:val="12"/>
          <w:sz w:val="13"/>
          <w:szCs w:val="13"/>
        </w:rPr>
        <w:t xml:space="preserve">  </w:t>
      </w:r>
      <w:r>
        <w:rPr>
          <w:sz w:val="13"/>
          <w:szCs w:val="13"/>
        </w:rPr>
        <w:t>applicant</w:t>
      </w:r>
      <w:r>
        <w:rPr>
          <w:spacing w:val="12"/>
          <w:sz w:val="13"/>
          <w:szCs w:val="13"/>
        </w:rPr>
        <w:t xml:space="preserve">  </w:t>
      </w:r>
      <w:r>
        <w:rPr>
          <w:sz w:val="13"/>
          <w:szCs w:val="13"/>
        </w:rPr>
        <w:t>shall</w:t>
      </w:r>
      <w:r>
        <w:rPr>
          <w:spacing w:val="12"/>
          <w:sz w:val="13"/>
          <w:szCs w:val="13"/>
        </w:rPr>
        <w:t xml:space="preserve">  </w:t>
      </w:r>
      <w:r>
        <w:rPr>
          <w:sz w:val="13"/>
          <w:szCs w:val="13"/>
        </w:rPr>
        <w:t>give</w:t>
      </w:r>
      <w:r>
        <w:rPr>
          <w:spacing w:val="1"/>
          <w:sz w:val="13"/>
          <w:szCs w:val="13"/>
        </w:rPr>
        <w:t xml:space="preserve"> </w:t>
      </w:r>
      <w:r>
        <w:rPr>
          <w:spacing w:val="5"/>
          <w:sz w:val="13"/>
          <w:szCs w:val="13"/>
        </w:rPr>
        <w:t>written notice to Quality Austr</w:t>
      </w:r>
      <w:r>
        <w:rPr>
          <w:spacing w:val="4"/>
          <w:sz w:val="13"/>
          <w:szCs w:val="13"/>
        </w:rPr>
        <w:t xml:space="preserve">ia and the </w:t>
      </w:r>
      <w:r>
        <w:rPr>
          <w:b/>
          <w:bCs/>
          <w:spacing w:val="4"/>
          <w:sz w:val="13"/>
          <w:szCs w:val="13"/>
        </w:rPr>
        <w:t>quality</w:t>
      </w:r>
      <w:r>
        <w:rPr>
          <w:spacing w:val="4"/>
          <w:sz w:val="13"/>
          <w:szCs w:val="13"/>
        </w:rPr>
        <w:t>austria</w:t>
      </w:r>
      <w:r>
        <w:rPr>
          <w:spacing w:val="16"/>
          <w:sz w:val="13"/>
          <w:szCs w:val="13"/>
        </w:rPr>
        <w:t xml:space="preserve"> </w:t>
      </w:r>
      <w:r>
        <w:rPr>
          <w:spacing w:val="4"/>
          <w:sz w:val="13"/>
          <w:szCs w:val="13"/>
        </w:rPr>
        <w:t>partner</w:t>
      </w:r>
      <w:r>
        <w:rPr>
          <w:sz w:val="13"/>
          <w:szCs w:val="13"/>
        </w:rPr>
        <w:t xml:space="preserve"> </w:t>
      </w:r>
      <w:r>
        <w:rPr>
          <w:spacing w:val="4"/>
          <w:sz w:val="13"/>
          <w:szCs w:val="13"/>
        </w:rPr>
        <w:t>without</w:t>
      </w:r>
      <w:r>
        <w:rPr>
          <w:spacing w:val="19"/>
          <w:w w:val="101"/>
          <w:sz w:val="13"/>
          <w:szCs w:val="13"/>
        </w:rPr>
        <w:t xml:space="preserve"> </w:t>
      </w:r>
      <w:r>
        <w:rPr>
          <w:spacing w:val="4"/>
          <w:sz w:val="13"/>
          <w:szCs w:val="13"/>
        </w:rPr>
        <w:t>delay</w:t>
      </w:r>
      <w:r>
        <w:rPr>
          <w:spacing w:val="28"/>
          <w:sz w:val="13"/>
          <w:szCs w:val="13"/>
        </w:rPr>
        <w:t xml:space="preserve"> </w:t>
      </w:r>
      <w:r>
        <w:rPr>
          <w:spacing w:val="4"/>
          <w:sz w:val="13"/>
          <w:szCs w:val="13"/>
        </w:rPr>
        <w:t>(within</w:t>
      </w:r>
      <w:r>
        <w:rPr>
          <w:spacing w:val="19"/>
          <w:w w:val="101"/>
          <w:sz w:val="13"/>
          <w:szCs w:val="13"/>
        </w:rPr>
        <w:t xml:space="preserve"> </w:t>
      </w:r>
      <w:r>
        <w:rPr>
          <w:spacing w:val="4"/>
          <w:sz w:val="13"/>
          <w:szCs w:val="13"/>
        </w:rPr>
        <w:t>five</w:t>
      </w:r>
      <w:r>
        <w:rPr>
          <w:spacing w:val="21"/>
          <w:sz w:val="13"/>
          <w:szCs w:val="13"/>
        </w:rPr>
        <w:t xml:space="preserve"> </w:t>
      </w:r>
      <w:r>
        <w:rPr>
          <w:spacing w:val="4"/>
          <w:sz w:val="13"/>
          <w:szCs w:val="13"/>
        </w:rPr>
        <w:t>workdays)</w:t>
      </w:r>
      <w:r>
        <w:rPr>
          <w:spacing w:val="23"/>
          <w:sz w:val="13"/>
          <w:szCs w:val="13"/>
        </w:rPr>
        <w:t xml:space="preserve"> </w:t>
      </w:r>
      <w:r>
        <w:rPr>
          <w:spacing w:val="4"/>
          <w:sz w:val="13"/>
          <w:szCs w:val="13"/>
        </w:rPr>
        <w:t>of</w:t>
      </w:r>
      <w:r>
        <w:rPr>
          <w:spacing w:val="15"/>
          <w:w w:val="102"/>
          <w:sz w:val="13"/>
          <w:szCs w:val="13"/>
        </w:rPr>
        <w:t xml:space="preserve"> </w:t>
      </w:r>
      <w:r>
        <w:rPr>
          <w:spacing w:val="4"/>
          <w:sz w:val="13"/>
          <w:szCs w:val="13"/>
        </w:rPr>
        <w:t>any</w:t>
      </w:r>
      <w:r>
        <w:rPr>
          <w:spacing w:val="23"/>
          <w:sz w:val="13"/>
          <w:szCs w:val="13"/>
        </w:rPr>
        <w:t xml:space="preserve"> </w:t>
      </w:r>
      <w:r>
        <w:rPr>
          <w:spacing w:val="4"/>
          <w:sz w:val="13"/>
          <w:szCs w:val="13"/>
        </w:rPr>
        <w:t>significant</w:t>
      </w:r>
      <w:r>
        <w:rPr>
          <w:spacing w:val="22"/>
          <w:sz w:val="13"/>
          <w:szCs w:val="13"/>
        </w:rPr>
        <w:t xml:space="preserve"> </w:t>
      </w:r>
      <w:r>
        <w:rPr>
          <w:spacing w:val="4"/>
          <w:sz w:val="13"/>
          <w:szCs w:val="13"/>
        </w:rPr>
        <w:t>change</w:t>
      </w:r>
      <w:r>
        <w:rPr>
          <w:sz w:val="13"/>
          <w:szCs w:val="13"/>
        </w:rPr>
        <w:t xml:space="preserve"> </w:t>
      </w:r>
      <w:r>
        <w:rPr>
          <w:spacing w:val="4"/>
          <w:sz w:val="13"/>
          <w:szCs w:val="13"/>
        </w:rPr>
        <w:t>to</w:t>
      </w:r>
      <w:r>
        <w:rPr>
          <w:spacing w:val="34"/>
          <w:w w:val="102"/>
          <w:sz w:val="13"/>
          <w:szCs w:val="13"/>
        </w:rPr>
        <w:t xml:space="preserve"> </w:t>
      </w:r>
      <w:r>
        <w:rPr>
          <w:spacing w:val="4"/>
          <w:sz w:val="13"/>
          <w:szCs w:val="13"/>
        </w:rPr>
        <w:t>the</w:t>
      </w:r>
      <w:r>
        <w:rPr>
          <w:spacing w:val="24"/>
          <w:w w:val="101"/>
          <w:sz w:val="13"/>
          <w:szCs w:val="13"/>
        </w:rPr>
        <w:t xml:space="preserve"> </w:t>
      </w:r>
      <w:r>
        <w:rPr>
          <w:spacing w:val="4"/>
          <w:sz w:val="13"/>
          <w:szCs w:val="13"/>
        </w:rPr>
        <w:t>certified</w:t>
      </w:r>
      <w:r>
        <w:rPr>
          <w:spacing w:val="24"/>
          <w:sz w:val="13"/>
          <w:szCs w:val="13"/>
        </w:rPr>
        <w:t xml:space="preserve"> </w:t>
      </w:r>
      <w:r>
        <w:rPr>
          <w:spacing w:val="4"/>
          <w:sz w:val="13"/>
          <w:szCs w:val="13"/>
        </w:rPr>
        <w:t>system</w:t>
      </w:r>
      <w:r>
        <w:rPr>
          <w:spacing w:val="23"/>
          <w:sz w:val="13"/>
          <w:szCs w:val="13"/>
        </w:rPr>
        <w:t xml:space="preserve"> </w:t>
      </w:r>
      <w:r>
        <w:rPr>
          <w:spacing w:val="4"/>
          <w:sz w:val="13"/>
          <w:szCs w:val="13"/>
        </w:rPr>
        <w:t>comprising</w:t>
      </w:r>
      <w:r>
        <w:rPr>
          <w:spacing w:val="22"/>
          <w:sz w:val="13"/>
          <w:szCs w:val="13"/>
        </w:rPr>
        <w:t xml:space="preserve"> </w:t>
      </w:r>
      <w:r>
        <w:rPr>
          <w:spacing w:val="4"/>
          <w:sz w:val="13"/>
          <w:szCs w:val="13"/>
        </w:rPr>
        <w:t>welding-relating</w:t>
      </w:r>
      <w:r>
        <w:rPr>
          <w:spacing w:val="29"/>
          <w:sz w:val="13"/>
          <w:szCs w:val="13"/>
        </w:rPr>
        <w:t xml:space="preserve"> </w:t>
      </w:r>
      <w:r>
        <w:rPr>
          <w:spacing w:val="4"/>
          <w:sz w:val="13"/>
          <w:szCs w:val="13"/>
        </w:rPr>
        <w:t>production</w:t>
      </w:r>
      <w:r>
        <w:rPr>
          <w:sz w:val="13"/>
          <w:szCs w:val="13"/>
        </w:rPr>
        <w:t xml:space="preserve"> </w:t>
      </w:r>
      <w:r>
        <w:rPr>
          <w:spacing w:val="4"/>
          <w:sz w:val="13"/>
          <w:szCs w:val="13"/>
        </w:rPr>
        <w:t>pursuant</w:t>
      </w:r>
      <w:r>
        <w:rPr>
          <w:spacing w:val="21"/>
          <w:sz w:val="13"/>
          <w:szCs w:val="13"/>
        </w:rPr>
        <w:t xml:space="preserve"> </w:t>
      </w:r>
      <w:r>
        <w:rPr>
          <w:spacing w:val="4"/>
          <w:sz w:val="13"/>
          <w:szCs w:val="13"/>
        </w:rPr>
        <w:t>to</w:t>
      </w:r>
      <w:r>
        <w:rPr>
          <w:spacing w:val="28"/>
          <w:sz w:val="13"/>
          <w:szCs w:val="13"/>
        </w:rPr>
        <w:t xml:space="preserve"> </w:t>
      </w:r>
      <w:r>
        <w:rPr>
          <w:spacing w:val="4"/>
          <w:sz w:val="13"/>
          <w:szCs w:val="13"/>
        </w:rPr>
        <w:t>ISO</w:t>
      </w:r>
      <w:r>
        <w:rPr>
          <w:spacing w:val="29"/>
          <w:sz w:val="13"/>
          <w:szCs w:val="13"/>
        </w:rPr>
        <w:t xml:space="preserve"> </w:t>
      </w:r>
      <w:r>
        <w:rPr>
          <w:spacing w:val="4"/>
          <w:sz w:val="13"/>
          <w:szCs w:val="13"/>
        </w:rPr>
        <w:t>3834.</w:t>
      </w:r>
      <w:r>
        <w:rPr>
          <w:spacing w:val="16"/>
          <w:w w:val="101"/>
          <w:sz w:val="13"/>
          <w:szCs w:val="13"/>
        </w:rPr>
        <w:t xml:space="preserve"> </w:t>
      </w:r>
      <w:r>
        <w:rPr>
          <w:spacing w:val="4"/>
          <w:sz w:val="13"/>
          <w:szCs w:val="13"/>
        </w:rPr>
        <w:t>This</w:t>
      </w:r>
      <w:r>
        <w:rPr>
          <w:spacing w:val="31"/>
          <w:sz w:val="13"/>
          <w:szCs w:val="13"/>
        </w:rPr>
        <w:t xml:space="preserve"> </w:t>
      </w:r>
      <w:r>
        <w:rPr>
          <w:spacing w:val="4"/>
          <w:sz w:val="13"/>
          <w:szCs w:val="13"/>
        </w:rPr>
        <w:t>refers</w:t>
      </w:r>
      <w:r>
        <w:rPr>
          <w:spacing w:val="30"/>
          <w:w w:val="101"/>
          <w:sz w:val="13"/>
          <w:szCs w:val="13"/>
        </w:rPr>
        <w:t xml:space="preserve"> </w:t>
      </w:r>
      <w:r>
        <w:rPr>
          <w:spacing w:val="4"/>
          <w:sz w:val="13"/>
          <w:szCs w:val="13"/>
        </w:rPr>
        <w:t>in</w:t>
      </w:r>
      <w:r>
        <w:rPr>
          <w:spacing w:val="30"/>
          <w:sz w:val="13"/>
          <w:szCs w:val="13"/>
        </w:rPr>
        <w:t xml:space="preserve"> </w:t>
      </w:r>
      <w:r>
        <w:rPr>
          <w:spacing w:val="4"/>
          <w:sz w:val="13"/>
          <w:szCs w:val="13"/>
        </w:rPr>
        <w:t>p</w:t>
      </w:r>
      <w:r>
        <w:rPr>
          <w:spacing w:val="3"/>
          <w:sz w:val="13"/>
          <w:szCs w:val="13"/>
        </w:rPr>
        <w:t>articular</w:t>
      </w:r>
      <w:r>
        <w:rPr>
          <w:spacing w:val="23"/>
          <w:sz w:val="13"/>
          <w:szCs w:val="13"/>
        </w:rPr>
        <w:t xml:space="preserve"> </w:t>
      </w:r>
      <w:r>
        <w:rPr>
          <w:spacing w:val="3"/>
          <w:sz w:val="13"/>
          <w:szCs w:val="13"/>
        </w:rPr>
        <w:t>to</w:t>
      </w:r>
      <w:r>
        <w:rPr>
          <w:spacing w:val="23"/>
          <w:w w:val="101"/>
          <w:sz w:val="13"/>
          <w:szCs w:val="13"/>
        </w:rPr>
        <w:t xml:space="preserve"> </w:t>
      </w:r>
      <w:r>
        <w:rPr>
          <w:spacing w:val="3"/>
          <w:sz w:val="13"/>
          <w:szCs w:val="13"/>
        </w:rPr>
        <w:t>any</w:t>
      </w:r>
      <w:r>
        <w:rPr>
          <w:spacing w:val="25"/>
          <w:w w:val="101"/>
          <w:sz w:val="13"/>
          <w:szCs w:val="13"/>
        </w:rPr>
        <w:t xml:space="preserve"> </w:t>
      </w:r>
      <w:r>
        <w:rPr>
          <w:spacing w:val="3"/>
          <w:sz w:val="13"/>
          <w:szCs w:val="13"/>
        </w:rPr>
        <w:t>change</w:t>
      </w:r>
      <w:r>
        <w:rPr>
          <w:sz w:val="13"/>
          <w:szCs w:val="13"/>
        </w:rPr>
        <w:t xml:space="preserve"> </w:t>
      </w:r>
      <w:r>
        <w:rPr>
          <w:spacing w:val="4"/>
          <w:sz w:val="13"/>
          <w:szCs w:val="13"/>
        </w:rPr>
        <w:t>which</w:t>
      </w:r>
      <w:r>
        <w:rPr>
          <w:spacing w:val="32"/>
          <w:sz w:val="13"/>
          <w:szCs w:val="13"/>
        </w:rPr>
        <w:t xml:space="preserve"> </w:t>
      </w:r>
      <w:r>
        <w:rPr>
          <w:spacing w:val="4"/>
          <w:sz w:val="13"/>
          <w:szCs w:val="13"/>
        </w:rPr>
        <w:t>may</w:t>
      </w:r>
      <w:r>
        <w:rPr>
          <w:spacing w:val="16"/>
          <w:sz w:val="13"/>
          <w:szCs w:val="13"/>
        </w:rPr>
        <w:t xml:space="preserve"> </w:t>
      </w:r>
      <w:r>
        <w:rPr>
          <w:spacing w:val="4"/>
          <w:sz w:val="13"/>
          <w:szCs w:val="13"/>
        </w:rPr>
        <w:t>affect</w:t>
      </w:r>
      <w:r>
        <w:rPr>
          <w:spacing w:val="16"/>
          <w:w w:val="101"/>
          <w:sz w:val="13"/>
          <w:szCs w:val="13"/>
        </w:rPr>
        <w:t xml:space="preserve"> </w:t>
      </w:r>
      <w:r>
        <w:rPr>
          <w:spacing w:val="4"/>
          <w:sz w:val="13"/>
          <w:szCs w:val="13"/>
        </w:rPr>
        <w:t>the</w:t>
      </w:r>
      <w:r>
        <w:rPr>
          <w:spacing w:val="18"/>
          <w:sz w:val="13"/>
          <w:szCs w:val="13"/>
        </w:rPr>
        <w:t xml:space="preserve"> </w:t>
      </w:r>
      <w:r>
        <w:rPr>
          <w:spacing w:val="4"/>
          <w:sz w:val="13"/>
          <w:szCs w:val="13"/>
        </w:rPr>
        <w:t>satisfaction</w:t>
      </w:r>
      <w:r>
        <w:rPr>
          <w:spacing w:val="19"/>
          <w:w w:val="102"/>
          <w:sz w:val="13"/>
          <w:szCs w:val="13"/>
        </w:rPr>
        <w:t xml:space="preserve"> </w:t>
      </w:r>
      <w:r>
        <w:rPr>
          <w:spacing w:val="4"/>
          <w:sz w:val="13"/>
          <w:szCs w:val="13"/>
        </w:rPr>
        <w:t>of certification</w:t>
      </w:r>
      <w:r>
        <w:rPr>
          <w:spacing w:val="22"/>
          <w:w w:val="101"/>
          <w:sz w:val="13"/>
          <w:szCs w:val="13"/>
        </w:rPr>
        <w:t xml:space="preserve"> </w:t>
      </w:r>
      <w:r>
        <w:rPr>
          <w:spacing w:val="4"/>
          <w:sz w:val="13"/>
          <w:szCs w:val="13"/>
        </w:rPr>
        <w:t>requirements,</w:t>
      </w:r>
      <w:r>
        <w:rPr>
          <w:sz w:val="13"/>
          <w:szCs w:val="13"/>
        </w:rPr>
        <w:t xml:space="preserve"> </w:t>
      </w:r>
      <w:r>
        <w:rPr>
          <w:spacing w:val="3"/>
          <w:sz w:val="13"/>
          <w:szCs w:val="13"/>
        </w:rPr>
        <w:t>such</w:t>
      </w:r>
      <w:r>
        <w:rPr>
          <w:spacing w:val="14"/>
          <w:sz w:val="13"/>
          <w:szCs w:val="13"/>
        </w:rPr>
        <w:t xml:space="preserve"> </w:t>
      </w:r>
      <w:r>
        <w:rPr>
          <w:spacing w:val="3"/>
          <w:sz w:val="13"/>
          <w:szCs w:val="13"/>
        </w:rPr>
        <w:t>as:</w:t>
      </w:r>
    </w:p>
    <w:p w14:paraId="1B152550">
      <w:pPr>
        <w:pStyle w:val="2"/>
        <w:spacing w:before="67" w:line="305" w:lineRule="auto"/>
        <w:ind w:left="565" w:right="622" w:firstLine="1"/>
        <w:rPr>
          <w:rFonts w:ascii="宋体" w:hAnsi="宋体" w:eastAsia="宋体" w:cs="宋体"/>
          <w:sz w:val="13"/>
          <w:szCs w:val="13"/>
        </w:rPr>
      </w:pPr>
      <w:r>
        <w:rPr>
          <w:rFonts w:ascii="Microsoft JhengHei" w:hAnsi="Microsoft JhengHei" w:eastAsia="Microsoft JhengHei" w:cs="Microsoft JhengHei"/>
          <w:spacing w:val="9"/>
          <w:sz w:val="13"/>
          <w:szCs w:val="13"/>
        </w:rPr>
        <w:t>颁发证书后</w:t>
      </w:r>
      <w:r>
        <w:rPr>
          <w:rFonts w:ascii="Microsoft JhengHei" w:hAnsi="Microsoft JhengHei" w:eastAsia="Microsoft JhengHei" w:cs="Microsoft JhengHei"/>
          <w:spacing w:val="-5"/>
          <w:sz w:val="13"/>
          <w:szCs w:val="13"/>
        </w:rPr>
        <w:t xml:space="preserve"> </w:t>
      </w:r>
      <w:r>
        <w:rPr>
          <w:rFonts w:ascii="MS Gothic" w:hAnsi="MS Gothic" w:eastAsia="MS Gothic" w:cs="MS Gothic"/>
          <w:spacing w:val="9"/>
          <w:sz w:val="13"/>
          <w:szCs w:val="13"/>
        </w:rPr>
        <w:t>，</w:t>
      </w:r>
      <w:r>
        <w:rPr>
          <w:rFonts w:ascii="MS Gothic" w:hAnsi="MS Gothic" w:eastAsia="MS Gothic" w:cs="MS Gothic"/>
          <w:spacing w:val="46"/>
          <w:sz w:val="13"/>
          <w:szCs w:val="13"/>
        </w:rPr>
        <w:t xml:space="preserve"> </w:t>
      </w:r>
      <w:r>
        <w:rPr>
          <w:rFonts w:ascii="MS Gothic" w:hAnsi="MS Gothic" w:eastAsia="MS Gothic" w:cs="MS Gothic"/>
          <w:spacing w:val="9"/>
          <w:sz w:val="13"/>
          <w:szCs w:val="13"/>
        </w:rPr>
        <w:t>申</w:t>
      </w:r>
      <w:r>
        <w:rPr>
          <w:rFonts w:ascii="Microsoft JhengHei" w:hAnsi="Microsoft JhengHei" w:eastAsia="Microsoft JhengHei" w:cs="Microsoft JhengHei"/>
          <w:spacing w:val="9"/>
          <w:sz w:val="13"/>
          <w:szCs w:val="13"/>
        </w:rPr>
        <w:t>请人应立即</w:t>
      </w:r>
      <w:r>
        <w:rPr>
          <w:rFonts w:ascii="MS Gothic" w:hAnsi="MS Gothic" w:eastAsia="MS Gothic" w:cs="MS Gothic"/>
          <w:spacing w:val="9"/>
          <w:sz w:val="13"/>
          <w:szCs w:val="13"/>
        </w:rPr>
        <w:t>（在五个工作日内）</w:t>
      </w:r>
      <w:r>
        <w:rPr>
          <w:rFonts w:ascii="MS Gothic" w:hAnsi="MS Gothic" w:eastAsia="MS Gothic" w:cs="MS Gothic"/>
          <w:spacing w:val="44"/>
          <w:sz w:val="13"/>
          <w:szCs w:val="13"/>
        </w:rPr>
        <w:t xml:space="preserve"> </w:t>
      </w:r>
      <w:r>
        <w:rPr>
          <w:rFonts w:ascii="MS Gothic" w:hAnsi="MS Gothic" w:eastAsia="MS Gothic" w:cs="MS Gothic"/>
          <w:spacing w:val="9"/>
          <w:sz w:val="13"/>
          <w:szCs w:val="13"/>
        </w:rPr>
        <w:t>向</w:t>
      </w:r>
      <w:r>
        <w:rPr>
          <w:sz w:val="13"/>
          <w:szCs w:val="13"/>
        </w:rPr>
        <w:t>Quality</w:t>
      </w:r>
      <w:r>
        <w:rPr>
          <w:spacing w:val="37"/>
          <w:w w:val="101"/>
          <w:sz w:val="13"/>
          <w:szCs w:val="13"/>
        </w:rPr>
        <w:t xml:space="preserve"> </w:t>
      </w:r>
      <w:r>
        <w:rPr>
          <w:sz w:val="13"/>
          <w:szCs w:val="13"/>
        </w:rPr>
        <w:t>Austria</w:t>
      </w:r>
      <w:r>
        <w:rPr>
          <w:rFonts w:ascii="MS Gothic" w:hAnsi="MS Gothic" w:eastAsia="MS Gothic" w:cs="MS Gothic"/>
          <w:spacing w:val="9"/>
          <w:sz w:val="13"/>
          <w:szCs w:val="13"/>
        </w:rPr>
        <w:t>和</w:t>
      </w:r>
      <w:r>
        <w:rPr>
          <w:sz w:val="13"/>
          <w:szCs w:val="13"/>
        </w:rPr>
        <w:t>qualityaustria</w:t>
      </w:r>
      <w:r>
        <w:rPr>
          <w:spacing w:val="10"/>
          <w:sz w:val="13"/>
          <w:szCs w:val="13"/>
        </w:rPr>
        <w:t xml:space="preserve"> </w:t>
      </w:r>
      <w:r>
        <w:rPr>
          <w:rFonts w:ascii="MS Gothic" w:hAnsi="MS Gothic" w:eastAsia="MS Gothic" w:cs="MS Gothic"/>
          <w:spacing w:val="10"/>
          <w:sz w:val="13"/>
          <w:szCs w:val="13"/>
        </w:rPr>
        <w:t>合作伙伴</w:t>
      </w:r>
      <w:r>
        <w:rPr>
          <w:rFonts w:ascii="Microsoft JhengHei" w:hAnsi="Microsoft JhengHei" w:eastAsia="Microsoft JhengHei" w:cs="Microsoft JhengHei"/>
          <w:spacing w:val="10"/>
          <w:sz w:val="13"/>
          <w:szCs w:val="13"/>
        </w:rPr>
        <w:t>发出书面通知</w:t>
      </w:r>
      <w:r>
        <w:rPr>
          <w:rFonts w:ascii="Microsoft JhengHei" w:hAnsi="Microsoft JhengHei" w:eastAsia="Microsoft JhengHei" w:cs="Microsoft JhengHei"/>
          <w:spacing w:val="-2"/>
          <w:sz w:val="13"/>
          <w:szCs w:val="13"/>
        </w:rPr>
        <w:t xml:space="preserve"> </w:t>
      </w:r>
      <w:r>
        <w:rPr>
          <w:rFonts w:ascii="MS Gothic" w:hAnsi="MS Gothic" w:eastAsia="MS Gothic" w:cs="MS Gothic"/>
          <w:spacing w:val="10"/>
          <w:sz w:val="13"/>
          <w:szCs w:val="13"/>
        </w:rPr>
        <w:t>，告知</w:t>
      </w:r>
      <w:r>
        <w:rPr>
          <w:rFonts w:ascii="Microsoft JhengHei" w:hAnsi="Microsoft JhengHei" w:eastAsia="Microsoft JhengHei" w:cs="Microsoft JhengHei"/>
          <w:spacing w:val="10"/>
          <w:sz w:val="13"/>
          <w:szCs w:val="13"/>
        </w:rPr>
        <w:t>认证</w:t>
      </w:r>
      <w:r>
        <w:rPr>
          <w:rFonts w:ascii="宋体" w:hAnsi="宋体" w:eastAsia="宋体" w:cs="宋体"/>
          <w:spacing w:val="10"/>
          <w:sz w:val="13"/>
          <w:szCs w:val="13"/>
        </w:rPr>
        <w:t>体系</w:t>
      </w:r>
      <w:r>
        <w:rPr>
          <w:rFonts w:ascii="MS Gothic" w:hAnsi="MS Gothic" w:eastAsia="MS Gothic" w:cs="MS Gothic"/>
          <w:spacing w:val="10"/>
          <w:sz w:val="13"/>
          <w:szCs w:val="13"/>
        </w:rPr>
        <w:t>（包括</w:t>
      </w:r>
      <w:r>
        <w:rPr>
          <w:sz w:val="13"/>
          <w:szCs w:val="13"/>
        </w:rPr>
        <w:t>ISO</w:t>
      </w:r>
      <w:r>
        <w:rPr>
          <w:spacing w:val="10"/>
          <w:sz w:val="13"/>
          <w:szCs w:val="13"/>
        </w:rPr>
        <w:t xml:space="preserve"> 3834</w:t>
      </w:r>
      <w:r>
        <w:rPr>
          <w:rFonts w:ascii="Microsoft JhengHei" w:hAnsi="Microsoft JhengHei" w:eastAsia="Microsoft JhengHei" w:cs="Microsoft JhengHei"/>
          <w:spacing w:val="10"/>
          <w:sz w:val="13"/>
          <w:szCs w:val="13"/>
        </w:rPr>
        <w:t>规定的焊接相关生产</w:t>
      </w:r>
      <w:r>
        <w:rPr>
          <w:rFonts w:ascii="MS Gothic" w:hAnsi="MS Gothic" w:eastAsia="MS Gothic" w:cs="MS Gothic"/>
          <w:spacing w:val="10"/>
          <w:sz w:val="13"/>
          <w:szCs w:val="13"/>
        </w:rPr>
        <w:t>）的任何重大</w:t>
      </w:r>
      <w:r>
        <w:rPr>
          <w:rFonts w:ascii="Microsoft JhengHei" w:hAnsi="Microsoft JhengHei" w:eastAsia="Microsoft JhengHei" w:cs="Microsoft JhengHei"/>
          <w:spacing w:val="10"/>
          <w:sz w:val="13"/>
          <w:szCs w:val="13"/>
        </w:rPr>
        <w:t>变更。这尤其</w:t>
      </w:r>
      <w:r>
        <w:rPr>
          <w:rFonts w:ascii="Microsoft JhengHei" w:hAnsi="Microsoft JhengHei" w:eastAsia="Microsoft JhengHei" w:cs="Microsoft JhengHei"/>
          <w:spacing w:val="9"/>
          <w:sz w:val="13"/>
          <w:szCs w:val="13"/>
        </w:rPr>
        <w:t>是指可能影响认证要求</w:t>
      </w:r>
      <w:r>
        <w:rPr>
          <w:rFonts w:ascii="Microsoft JhengHei" w:hAnsi="Microsoft JhengHei" w:eastAsia="Microsoft JhengHei" w:cs="Microsoft JhengHei"/>
          <w:spacing w:val="6"/>
          <w:sz w:val="13"/>
          <w:szCs w:val="13"/>
        </w:rPr>
        <w:t>满足的任何变更，</w:t>
      </w:r>
      <w:r>
        <w:rPr>
          <w:rFonts w:ascii="Microsoft JhengHei" w:hAnsi="Microsoft JhengHei" w:eastAsia="Microsoft JhengHei" w:cs="Microsoft JhengHei"/>
          <w:spacing w:val="3"/>
          <w:sz w:val="13"/>
          <w:szCs w:val="13"/>
        </w:rPr>
        <w:t xml:space="preserve">  </w:t>
      </w:r>
      <w:r>
        <w:rPr>
          <w:rFonts w:ascii="MS Gothic" w:hAnsi="MS Gothic" w:eastAsia="MS Gothic" w:cs="MS Gothic"/>
          <w:spacing w:val="6"/>
          <w:sz w:val="13"/>
          <w:szCs w:val="13"/>
        </w:rPr>
        <w:t>例如</w:t>
      </w:r>
      <w:r>
        <w:rPr>
          <w:rFonts w:ascii="宋体" w:hAnsi="宋体" w:eastAsia="宋体" w:cs="宋体"/>
          <w:spacing w:val="6"/>
          <w:sz w:val="13"/>
          <w:szCs w:val="13"/>
        </w:rPr>
        <w:t>：</w:t>
      </w:r>
    </w:p>
    <w:p w14:paraId="3243C777">
      <w:pPr>
        <w:pStyle w:val="2"/>
        <w:spacing w:line="188" w:lineRule="exact"/>
        <w:ind w:left="569"/>
        <w:rPr>
          <w:rFonts w:ascii="MS Gothic" w:hAnsi="MS Gothic" w:eastAsia="MS Gothic" w:cs="MS Gothic"/>
          <w:sz w:val="13"/>
          <w:szCs w:val="13"/>
        </w:rPr>
      </w:pPr>
      <w:r>
        <w:rPr>
          <w:rFonts w:ascii="Wingdings" w:hAnsi="Wingdings" w:eastAsia="Wingdings" w:cs="Wingdings"/>
          <w:b/>
          <w:bCs/>
          <w:color w:val="DB0720"/>
          <w:spacing w:val="4"/>
          <w:position w:val="2"/>
          <w:sz w:val="13"/>
          <w:szCs w:val="13"/>
        </w:rPr>
        <w:t>n</w:t>
      </w:r>
      <w:r>
        <w:rPr>
          <w:rFonts w:ascii="Wingdings" w:hAnsi="Wingdings" w:eastAsia="Wingdings" w:cs="Wingdings"/>
          <w:color w:val="DB0720"/>
          <w:spacing w:val="28"/>
          <w:position w:val="2"/>
          <w:sz w:val="13"/>
          <w:szCs w:val="13"/>
        </w:rPr>
        <w:t xml:space="preserve">   </w:t>
      </w:r>
      <w:r>
        <w:rPr>
          <w:spacing w:val="4"/>
          <w:position w:val="2"/>
          <w:sz w:val="13"/>
          <w:szCs w:val="13"/>
        </w:rPr>
        <w:t>any</w:t>
      </w:r>
      <w:r>
        <w:rPr>
          <w:spacing w:val="25"/>
          <w:position w:val="2"/>
          <w:sz w:val="13"/>
          <w:szCs w:val="13"/>
        </w:rPr>
        <w:t xml:space="preserve"> </w:t>
      </w:r>
      <w:r>
        <w:rPr>
          <w:spacing w:val="4"/>
          <w:position w:val="2"/>
          <w:sz w:val="13"/>
          <w:szCs w:val="13"/>
        </w:rPr>
        <w:t>change</w:t>
      </w:r>
      <w:r>
        <w:rPr>
          <w:spacing w:val="25"/>
          <w:position w:val="2"/>
          <w:sz w:val="13"/>
          <w:szCs w:val="13"/>
        </w:rPr>
        <w:t xml:space="preserve"> </w:t>
      </w:r>
      <w:r>
        <w:rPr>
          <w:spacing w:val="4"/>
          <w:position w:val="2"/>
          <w:sz w:val="13"/>
          <w:szCs w:val="13"/>
        </w:rPr>
        <w:t>of</w:t>
      </w:r>
      <w:r>
        <w:rPr>
          <w:spacing w:val="24"/>
          <w:position w:val="2"/>
          <w:sz w:val="13"/>
          <w:szCs w:val="13"/>
        </w:rPr>
        <w:t xml:space="preserve"> </w:t>
      </w:r>
      <w:r>
        <w:rPr>
          <w:spacing w:val="4"/>
          <w:position w:val="2"/>
          <w:sz w:val="13"/>
          <w:szCs w:val="13"/>
        </w:rPr>
        <w:t>management,</w:t>
      </w:r>
      <w:r>
        <w:rPr>
          <w:spacing w:val="26"/>
          <w:position w:val="2"/>
          <w:sz w:val="13"/>
          <w:szCs w:val="13"/>
        </w:rPr>
        <w:t xml:space="preserve"> </w:t>
      </w:r>
      <w:r>
        <w:rPr>
          <w:spacing w:val="4"/>
          <w:position w:val="2"/>
          <w:sz w:val="13"/>
          <w:szCs w:val="13"/>
        </w:rPr>
        <w:t>control,</w:t>
      </w:r>
      <w:r>
        <w:rPr>
          <w:spacing w:val="23"/>
          <w:w w:val="101"/>
          <w:position w:val="2"/>
          <w:sz w:val="13"/>
          <w:szCs w:val="13"/>
        </w:rPr>
        <w:t xml:space="preserve"> </w:t>
      </w:r>
      <w:r>
        <w:rPr>
          <w:spacing w:val="4"/>
          <w:position w:val="2"/>
          <w:sz w:val="13"/>
          <w:szCs w:val="13"/>
        </w:rPr>
        <w:t>organisation;</w:t>
      </w:r>
      <w:r>
        <w:rPr>
          <w:spacing w:val="28"/>
          <w:position w:val="2"/>
          <w:sz w:val="13"/>
          <w:szCs w:val="13"/>
        </w:rPr>
        <w:t xml:space="preserve"> </w:t>
      </w:r>
      <w:r>
        <w:rPr>
          <w:rFonts w:ascii="MS Gothic" w:hAnsi="MS Gothic" w:eastAsia="MS Gothic" w:cs="MS Gothic"/>
          <w:spacing w:val="4"/>
          <w:position w:val="2"/>
          <w:sz w:val="13"/>
          <w:szCs w:val="13"/>
        </w:rPr>
        <w:t>管</w:t>
      </w:r>
    </w:p>
    <w:p w14:paraId="1D4CE8F8">
      <w:pPr>
        <w:spacing w:line="14" w:lineRule="auto"/>
        <w:rPr>
          <w:rFonts w:ascii="Arial"/>
          <w:sz w:val="2"/>
        </w:rPr>
      </w:pPr>
      <w:r>
        <w:rPr>
          <w:rFonts w:ascii="Arial" w:hAnsi="Arial" w:eastAsia="Arial" w:cs="Arial"/>
          <w:sz w:val="2"/>
          <w:szCs w:val="2"/>
        </w:rPr>
        <w:br w:type="column"/>
      </w:r>
    </w:p>
    <w:p w14:paraId="553A3DFF">
      <w:pPr>
        <w:spacing w:before="100" w:line="198" w:lineRule="auto"/>
        <w:ind w:left="1134"/>
        <w:rPr>
          <w:rFonts w:ascii="Microsoft JhengHei" w:hAnsi="Microsoft JhengHei" w:eastAsia="Microsoft JhengHei" w:cs="Microsoft JhengHei"/>
          <w:sz w:val="13"/>
          <w:szCs w:val="13"/>
        </w:rPr>
      </w:pPr>
      <w:r>
        <w:rPr>
          <w:rFonts w:ascii="MS Gothic" w:hAnsi="MS Gothic" w:eastAsia="MS Gothic" w:cs="MS Gothic"/>
          <w:spacing w:val="9"/>
          <w:sz w:val="13"/>
          <w:szCs w:val="13"/>
        </w:rPr>
        <w:t>理、控制、</w:t>
      </w:r>
      <w:r>
        <w:rPr>
          <w:rFonts w:ascii="Microsoft JhengHei" w:hAnsi="Microsoft JhengHei" w:eastAsia="Microsoft JhengHei" w:cs="Microsoft JhengHei"/>
          <w:spacing w:val="9"/>
          <w:sz w:val="13"/>
          <w:szCs w:val="13"/>
        </w:rPr>
        <w:t>组织的任何变更</w:t>
      </w:r>
    </w:p>
    <w:p w14:paraId="39BADE50">
      <w:pPr>
        <w:pStyle w:val="2"/>
        <w:spacing w:before="52" w:line="323" w:lineRule="auto"/>
        <w:ind w:left="1135" w:right="280" w:hanging="565"/>
        <w:rPr>
          <w:rFonts w:ascii="Microsoft JhengHei" w:hAnsi="Microsoft JhengHei" w:eastAsia="Microsoft JhengHei" w:cs="Microsoft JhengHei"/>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29"/>
          <w:sz w:val="13"/>
          <w:szCs w:val="13"/>
        </w:rPr>
        <w:t xml:space="preserve">   </w:t>
      </w:r>
      <w:r>
        <w:rPr>
          <w:spacing w:val="4"/>
          <w:sz w:val="13"/>
          <w:szCs w:val="13"/>
        </w:rPr>
        <w:t>any change</w:t>
      </w:r>
      <w:r>
        <w:rPr>
          <w:spacing w:val="16"/>
          <w:w w:val="101"/>
          <w:sz w:val="13"/>
          <w:szCs w:val="13"/>
        </w:rPr>
        <w:t xml:space="preserve"> </w:t>
      </w:r>
      <w:r>
        <w:rPr>
          <w:spacing w:val="4"/>
          <w:sz w:val="13"/>
          <w:szCs w:val="13"/>
        </w:rPr>
        <w:t>of products</w:t>
      </w:r>
      <w:r>
        <w:rPr>
          <w:spacing w:val="14"/>
          <w:sz w:val="13"/>
          <w:szCs w:val="13"/>
        </w:rPr>
        <w:t xml:space="preserve"> </w:t>
      </w:r>
      <w:r>
        <w:rPr>
          <w:spacing w:val="4"/>
          <w:sz w:val="13"/>
          <w:szCs w:val="13"/>
        </w:rPr>
        <w:t>or the</w:t>
      </w:r>
      <w:r>
        <w:rPr>
          <w:spacing w:val="20"/>
          <w:w w:val="101"/>
          <w:sz w:val="13"/>
          <w:szCs w:val="13"/>
        </w:rPr>
        <w:t xml:space="preserve"> </w:t>
      </w:r>
      <w:r>
        <w:rPr>
          <w:spacing w:val="4"/>
          <w:sz w:val="13"/>
          <w:szCs w:val="13"/>
        </w:rPr>
        <w:t>manufacturing</w:t>
      </w:r>
      <w:r>
        <w:rPr>
          <w:spacing w:val="19"/>
          <w:w w:val="101"/>
          <w:sz w:val="13"/>
          <w:szCs w:val="13"/>
        </w:rPr>
        <w:t xml:space="preserve"> </w:t>
      </w:r>
      <w:r>
        <w:rPr>
          <w:spacing w:val="4"/>
          <w:sz w:val="13"/>
          <w:szCs w:val="13"/>
        </w:rPr>
        <w:t>process;</w:t>
      </w:r>
      <w:r>
        <w:rPr>
          <w:rFonts w:ascii="Microsoft JhengHei" w:hAnsi="Microsoft JhengHei" w:eastAsia="Microsoft JhengHei" w:cs="Microsoft JhengHei"/>
          <w:spacing w:val="9"/>
          <w:sz w:val="13"/>
          <w:szCs w:val="13"/>
        </w:rPr>
        <w:t>产品或制造工艺的任何变更</w:t>
      </w:r>
    </w:p>
    <w:p w14:paraId="6565C765">
      <w:pPr>
        <w:pStyle w:val="2"/>
        <w:spacing w:line="322" w:lineRule="auto"/>
        <w:ind w:left="1137" w:right="277" w:hanging="567"/>
        <w:rPr>
          <w:rFonts w:ascii="Microsoft JhengHei" w:hAnsi="Microsoft JhengHei" w:eastAsia="Microsoft JhengHei" w:cs="Microsoft JhengHei"/>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33"/>
          <w:sz w:val="13"/>
          <w:szCs w:val="13"/>
        </w:rPr>
        <w:t xml:space="preserve">   </w:t>
      </w:r>
      <w:r>
        <w:rPr>
          <w:spacing w:val="4"/>
          <w:sz w:val="13"/>
          <w:szCs w:val="13"/>
        </w:rPr>
        <w:t>any change of production</w:t>
      </w:r>
      <w:r>
        <w:rPr>
          <w:spacing w:val="13"/>
          <w:sz w:val="13"/>
          <w:szCs w:val="13"/>
        </w:rPr>
        <w:t xml:space="preserve"> </w:t>
      </w:r>
      <w:r>
        <w:rPr>
          <w:spacing w:val="4"/>
          <w:sz w:val="13"/>
          <w:szCs w:val="13"/>
        </w:rPr>
        <w:t>sites</w:t>
      </w:r>
      <w:r>
        <w:rPr>
          <w:spacing w:val="11"/>
          <w:w w:val="101"/>
          <w:sz w:val="13"/>
          <w:szCs w:val="13"/>
        </w:rPr>
        <w:t xml:space="preserve"> </w:t>
      </w:r>
      <w:r>
        <w:rPr>
          <w:spacing w:val="4"/>
          <w:sz w:val="13"/>
          <w:szCs w:val="13"/>
        </w:rPr>
        <w:t>and</w:t>
      </w:r>
      <w:r>
        <w:rPr>
          <w:spacing w:val="9"/>
          <w:sz w:val="13"/>
          <w:szCs w:val="13"/>
        </w:rPr>
        <w:t xml:space="preserve"> </w:t>
      </w:r>
      <w:r>
        <w:rPr>
          <w:spacing w:val="4"/>
          <w:sz w:val="13"/>
          <w:szCs w:val="13"/>
        </w:rPr>
        <w:t>contact</w:t>
      </w:r>
      <w:r>
        <w:rPr>
          <w:spacing w:val="12"/>
          <w:sz w:val="13"/>
          <w:szCs w:val="13"/>
        </w:rPr>
        <w:t xml:space="preserve"> </w:t>
      </w:r>
      <w:r>
        <w:rPr>
          <w:spacing w:val="4"/>
          <w:sz w:val="13"/>
          <w:szCs w:val="13"/>
        </w:rPr>
        <w:t>addresses;</w:t>
      </w:r>
      <w:r>
        <w:rPr>
          <w:rFonts w:ascii="MS Gothic" w:hAnsi="MS Gothic" w:eastAsia="MS Gothic" w:cs="MS Gothic"/>
          <w:spacing w:val="9"/>
          <w:sz w:val="13"/>
          <w:szCs w:val="13"/>
        </w:rPr>
        <w:t>生</w:t>
      </w:r>
      <w:r>
        <w:rPr>
          <w:rFonts w:ascii="Microsoft JhengHei" w:hAnsi="Microsoft JhengHei" w:eastAsia="Microsoft JhengHei" w:cs="Microsoft JhengHei"/>
          <w:spacing w:val="9"/>
          <w:sz w:val="13"/>
          <w:szCs w:val="13"/>
        </w:rPr>
        <w:t>产地点和联系方式的任何变化</w:t>
      </w:r>
    </w:p>
    <w:p w14:paraId="4C10B2F1">
      <w:pPr>
        <w:pStyle w:val="2"/>
        <w:spacing w:line="323" w:lineRule="auto"/>
        <w:ind w:left="1134" w:right="279" w:hanging="564"/>
        <w:rPr>
          <w:sz w:val="13"/>
          <w:szCs w:val="13"/>
        </w:rPr>
      </w:pPr>
      <w:r>
        <w:rPr>
          <w:rFonts w:ascii="Wingdings" w:hAnsi="Wingdings" w:eastAsia="Wingdings" w:cs="Wingdings"/>
          <w:b/>
          <w:bCs/>
          <w:color w:val="DB0720"/>
          <w:spacing w:val="5"/>
          <w:sz w:val="13"/>
          <w:szCs w:val="13"/>
        </w:rPr>
        <w:t>n</w:t>
      </w:r>
      <w:r>
        <w:rPr>
          <w:rFonts w:ascii="Wingdings" w:hAnsi="Wingdings" w:eastAsia="Wingdings" w:cs="Wingdings"/>
          <w:color w:val="DB0720"/>
          <w:spacing w:val="27"/>
          <w:sz w:val="13"/>
          <w:szCs w:val="13"/>
        </w:rPr>
        <w:t xml:space="preserve">   </w:t>
      </w:r>
      <w:r>
        <w:rPr>
          <w:spacing w:val="5"/>
          <w:sz w:val="13"/>
          <w:szCs w:val="13"/>
        </w:rPr>
        <w:t>any  significant  chan</w:t>
      </w:r>
      <w:r>
        <w:rPr>
          <w:spacing w:val="4"/>
          <w:sz w:val="13"/>
          <w:szCs w:val="13"/>
        </w:rPr>
        <w:t>ge</w:t>
      </w:r>
      <w:r>
        <w:rPr>
          <w:spacing w:val="10"/>
          <w:sz w:val="13"/>
          <w:szCs w:val="13"/>
        </w:rPr>
        <w:t xml:space="preserve">  </w:t>
      </w:r>
      <w:r>
        <w:rPr>
          <w:spacing w:val="4"/>
          <w:sz w:val="13"/>
          <w:szCs w:val="13"/>
        </w:rPr>
        <w:t>of  the</w:t>
      </w:r>
      <w:r>
        <w:rPr>
          <w:spacing w:val="10"/>
          <w:sz w:val="13"/>
          <w:szCs w:val="13"/>
        </w:rPr>
        <w:t xml:space="preserve">  </w:t>
      </w:r>
      <w:r>
        <w:rPr>
          <w:spacing w:val="4"/>
          <w:sz w:val="13"/>
          <w:szCs w:val="13"/>
        </w:rPr>
        <w:t>quality</w:t>
      </w:r>
      <w:r>
        <w:rPr>
          <w:spacing w:val="12"/>
          <w:sz w:val="13"/>
          <w:szCs w:val="13"/>
        </w:rPr>
        <w:t xml:space="preserve">  </w:t>
      </w:r>
      <w:r>
        <w:rPr>
          <w:spacing w:val="4"/>
          <w:sz w:val="13"/>
          <w:szCs w:val="13"/>
        </w:rPr>
        <w:t>management</w:t>
      </w:r>
      <w:r>
        <w:rPr>
          <w:sz w:val="13"/>
          <w:szCs w:val="13"/>
        </w:rPr>
        <w:t xml:space="preserve"> system</w:t>
      </w:r>
      <w:r>
        <w:rPr>
          <w:spacing w:val="10"/>
          <w:sz w:val="13"/>
          <w:szCs w:val="13"/>
        </w:rPr>
        <w:t xml:space="preserve"> </w:t>
      </w:r>
      <w:r>
        <w:rPr>
          <w:rFonts w:ascii="Microsoft JhengHei" w:hAnsi="Microsoft JhengHei" w:eastAsia="Microsoft JhengHei" w:cs="Microsoft JhengHei"/>
          <w:spacing w:val="10"/>
          <w:sz w:val="13"/>
          <w:szCs w:val="13"/>
        </w:rPr>
        <w:t>质量管理体系的任何重大变化</w:t>
      </w:r>
      <w:r>
        <w:rPr>
          <w:rFonts w:ascii="Microsoft JhengHei" w:hAnsi="Microsoft JhengHei" w:eastAsia="Microsoft JhengHei" w:cs="Microsoft JhengHei"/>
          <w:spacing w:val="-6"/>
          <w:sz w:val="13"/>
          <w:szCs w:val="13"/>
        </w:rPr>
        <w:t xml:space="preserve"> </w:t>
      </w:r>
      <w:r>
        <w:rPr>
          <w:spacing w:val="10"/>
          <w:sz w:val="13"/>
          <w:szCs w:val="13"/>
        </w:rPr>
        <w:t>.</w:t>
      </w:r>
    </w:p>
    <w:p w14:paraId="434589FE">
      <w:pPr>
        <w:pStyle w:val="2"/>
        <w:spacing w:line="306" w:lineRule="auto"/>
        <w:ind w:left="564" w:right="241" w:firstLine="3"/>
        <w:rPr>
          <w:sz w:val="13"/>
          <w:szCs w:val="13"/>
        </w:rPr>
      </w:pPr>
      <w:r>
        <w:rPr>
          <w:spacing w:val="4"/>
          <w:sz w:val="13"/>
          <w:szCs w:val="13"/>
        </w:rPr>
        <w:t>If</w:t>
      </w:r>
      <w:r>
        <w:rPr>
          <w:spacing w:val="43"/>
          <w:sz w:val="13"/>
          <w:szCs w:val="13"/>
        </w:rPr>
        <w:t xml:space="preserve"> </w:t>
      </w:r>
      <w:r>
        <w:rPr>
          <w:spacing w:val="4"/>
          <w:sz w:val="13"/>
          <w:szCs w:val="13"/>
        </w:rPr>
        <w:t>any</w:t>
      </w:r>
      <w:r>
        <w:rPr>
          <w:spacing w:val="2"/>
          <w:sz w:val="13"/>
          <w:szCs w:val="13"/>
        </w:rPr>
        <w:t xml:space="preserve">  </w:t>
      </w:r>
      <w:r>
        <w:rPr>
          <w:spacing w:val="4"/>
          <w:sz w:val="13"/>
          <w:szCs w:val="13"/>
        </w:rPr>
        <w:t>significant</w:t>
      </w:r>
      <w:r>
        <w:rPr>
          <w:spacing w:val="2"/>
          <w:sz w:val="13"/>
          <w:szCs w:val="13"/>
        </w:rPr>
        <w:t xml:space="preserve">  </w:t>
      </w:r>
      <w:r>
        <w:rPr>
          <w:spacing w:val="4"/>
          <w:sz w:val="13"/>
          <w:szCs w:val="13"/>
        </w:rPr>
        <w:t>change  occurs,</w:t>
      </w:r>
      <w:r>
        <w:rPr>
          <w:spacing w:val="3"/>
          <w:sz w:val="13"/>
          <w:szCs w:val="13"/>
        </w:rPr>
        <w:t xml:space="preserve">  </w:t>
      </w:r>
      <w:r>
        <w:rPr>
          <w:spacing w:val="4"/>
          <w:sz w:val="13"/>
          <w:szCs w:val="13"/>
        </w:rPr>
        <w:t>Quality</w:t>
      </w:r>
      <w:r>
        <w:rPr>
          <w:spacing w:val="41"/>
          <w:w w:val="101"/>
          <w:sz w:val="13"/>
          <w:szCs w:val="13"/>
        </w:rPr>
        <w:t xml:space="preserve"> </w:t>
      </w:r>
      <w:r>
        <w:rPr>
          <w:spacing w:val="4"/>
          <w:sz w:val="13"/>
          <w:szCs w:val="13"/>
        </w:rPr>
        <w:t>Austria</w:t>
      </w:r>
      <w:r>
        <w:rPr>
          <w:spacing w:val="1"/>
          <w:sz w:val="13"/>
          <w:szCs w:val="13"/>
        </w:rPr>
        <w:t xml:space="preserve">  </w:t>
      </w:r>
      <w:r>
        <w:rPr>
          <w:spacing w:val="4"/>
          <w:sz w:val="13"/>
          <w:szCs w:val="13"/>
        </w:rPr>
        <w:t>w</w:t>
      </w:r>
      <w:r>
        <w:rPr>
          <w:spacing w:val="3"/>
          <w:sz w:val="13"/>
          <w:szCs w:val="13"/>
        </w:rPr>
        <w:t>ill</w:t>
      </w:r>
      <w:r>
        <w:rPr>
          <w:spacing w:val="2"/>
          <w:sz w:val="13"/>
          <w:szCs w:val="13"/>
        </w:rPr>
        <w:t xml:space="preserve">  </w:t>
      </w:r>
      <w:r>
        <w:rPr>
          <w:spacing w:val="3"/>
          <w:sz w:val="13"/>
          <w:szCs w:val="13"/>
        </w:rPr>
        <w:t>decide</w:t>
      </w:r>
      <w:r>
        <w:rPr>
          <w:sz w:val="13"/>
          <w:szCs w:val="13"/>
        </w:rPr>
        <w:t xml:space="preserve"> </w:t>
      </w:r>
      <w:r>
        <w:rPr>
          <w:spacing w:val="4"/>
          <w:sz w:val="13"/>
          <w:szCs w:val="13"/>
        </w:rPr>
        <w:t>whether an additional</w:t>
      </w:r>
      <w:r>
        <w:rPr>
          <w:spacing w:val="14"/>
          <w:w w:val="101"/>
          <w:sz w:val="13"/>
          <w:szCs w:val="13"/>
        </w:rPr>
        <w:t xml:space="preserve"> </w:t>
      </w:r>
      <w:r>
        <w:rPr>
          <w:spacing w:val="4"/>
          <w:sz w:val="13"/>
          <w:szCs w:val="13"/>
        </w:rPr>
        <w:t>audit</w:t>
      </w:r>
      <w:r>
        <w:rPr>
          <w:spacing w:val="14"/>
          <w:w w:val="101"/>
          <w:sz w:val="13"/>
          <w:szCs w:val="13"/>
        </w:rPr>
        <w:t xml:space="preserve"> </w:t>
      </w:r>
      <w:r>
        <w:rPr>
          <w:spacing w:val="4"/>
          <w:sz w:val="13"/>
          <w:szCs w:val="13"/>
        </w:rPr>
        <w:t>is</w:t>
      </w:r>
      <w:r>
        <w:rPr>
          <w:spacing w:val="14"/>
          <w:w w:val="101"/>
          <w:sz w:val="13"/>
          <w:szCs w:val="13"/>
        </w:rPr>
        <w:t xml:space="preserve"> </w:t>
      </w:r>
      <w:r>
        <w:rPr>
          <w:spacing w:val="4"/>
          <w:sz w:val="13"/>
          <w:szCs w:val="13"/>
        </w:rPr>
        <w:t>required.</w:t>
      </w:r>
    </w:p>
    <w:p w14:paraId="1D4DD087">
      <w:pPr>
        <w:pStyle w:val="2"/>
        <w:spacing w:before="48" w:line="305" w:lineRule="auto"/>
        <w:ind w:left="565" w:right="252"/>
        <w:rPr>
          <w:rFonts w:ascii="宋体" w:hAnsi="宋体" w:eastAsia="宋体" w:cs="宋体"/>
          <w:sz w:val="13"/>
          <w:szCs w:val="13"/>
        </w:rPr>
      </w:pPr>
      <w:r>
        <w:rPr>
          <w:rFonts w:ascii="宋体" w:hAnsi="宋体" w:eastAsia="宋体" w:cs="宋体"/>
          <w:spacing w:val="19"/>
          <w:sz w:val="13"/>
          <w:szCs w:val="13"/>
        </w:rPr>
        <w:t>如果发生任何重大变化</w:t>
      </w:r>
      <w:r>
        <w:rPr>
          <w:rFonts w:ascii="宋体" w:hAnsi="宋体" w:eastAsia="宋体" w:cs="宋体"/>
          <w:spacing w:val="-28"/>
          <w:sz w:val="13"/>
          <w:szCs w:val="13"/>
        </w:rPr>
        <w:t xml:space="preserve"> </w:t>
      </w:r>
      <w:r>
        <w:rPr>
          <w:rFonts w:ascii="宋体" w:hAnsi="宋体" w:eastAsia="宋体" w:cs="宋体"/>
          <w:spacing w:val="19"/>
          <w:sz w:val="13"/>
          <w:szCs w:val="13"/>
        </w:rPr>
        <w:t>，</w:t>
      </w:r>
      <w:r>
        <w:rPr>
          <w:rFonts w:ascii="宋体" w:hAnsi="宋体" w:eastAsia="宋体" w:cs="宋体"/>
          <w:spacing w:val="-38"/>
          <w:sz w:val="13"/>
          <w:szCs w:val="13"/>
        </w:rPr>
        <w:t xml:space="preserve"> </w:t>
      </w:r>
      <w:r>
        <w:rPr>
          <w:sz w:val="13"/>
          <w:szCs w:val="13"/>
        </w:rPr>
        <w:t>Quality</w:t>
      </w:r>
      <w:r>
        <w:rPr>
          <w:spacing w:val="19"/>
          <w:sz w:val="13"/>
          <w:szCs w:val="13"/>
        </w:rPr>
        <w:t xml:space="preserve">     </w:t>
      </w:r>
      <w:r>
        <w:rPr>
          <w:sz w:val="13"/>
          <w:szCs w:val="13"/>
        </w:rPr>
        <w:t>Austria</w:t>
      </w:r>
      <w:r>
        <w:rPr>
          <w:rFonts w:ascii="宋体" w:hAnsi="宋体" w:eastAsia="宋体" w:cs="宋体"/>
          <w:spacing w:val="19"/>
          <w:sz w:val="13"/>
          <w:szCs w:val="13"/>
        </w:rPr>
        <w:t>将决定是否需要额外审</w:t>
      </w:r>
      <w:r>
        <w:rPr>
          <w:rFonts w:ascii="宋体" w:hAnsi="宋体" w:eastAsia="宋体" w:cs="宋体"/>
          <w:spacing w:val="1"/>
          <w:sz w:val="13"/>
          <w:szCs w:val="13"/>
        </w:rPr>
        <w:t>核。</w:t>
      </w:r>
    </w:p>
    <w:p w14:paraId="2ED94DF0">
      <w:pPr>
        <w:pStyle w:val="2"/>
        <w:spacing w:before="4" w:line="319" w:lineRule="auto"/>
        <w:ind w:left="560" w:right="241" w:hanging="560"/>
        <w:rPr>
          <w:sz w:val="13"/>
          <w:szCs w:val="13"/>
        </w:rPr>
      </w:pPr>
      <w:r>
        <w:rPr>
          <w:spacing w:val="4"/>
          <w:sz w:val="13"/>
          <w:szCs w:val="13"/>
        </w:rPr>
        <w:t>9.</w:t>
      </w:r>
      <w:r>
        <w:rPr>
          <w:spacing w:val="2"/>
          <w:sz w:val="13"/>
          <w:szCs w:val="13"/>
        </w:rPr>
        <w:t xml:space="preserve">         </w:t>
      </w:r>
      <w:r>
        <w:rPr>
          <w:spacing w:val="4"/>
          <w:sz w:val="13"/>
          <w:szCs w:val="13"/>
        </w:rPr>
        <w:t>Any  complaint</w:t>
      </w:r>
      <w:r>
        <w:rPr>
          <w:spacing w:val="15"/>
          <w:sz w:val="13"/>
          <w:szCs w:val="13"/>
        </w:rPr>
        <w:t xml:space="preserve">  </w:t>
      </w:r>
      <w:r>
        <w:rPr>
          <w:spacing w:val="4"/>
          <w:sz w:val="13"/>
          <w:szCs w:val="13"/>
        </w:rPr>
        <w:t>by  third</w:t>
      </w:r>
      <w:r>
        <w:rPr>
          <w:spacing w:val="12"/>
          <w:sz w:val="13"/>
          <w:szCs w:val="13"/>
        </w:rPr>
        <w:t xml:space="preserve">  </w:t>
      </w:r>
      <w:r>
        <w:rPr>
          <w:spacing w:val="4"/>
          <w:sz w:val="13"/>
          <w:szCs w:val="13"/>
        </w:rPr>
        <w:t>parties</w:t>
      </w:r>
      <w:r>
        <w:rPr>
          <w:spacing w:val="10"/>
          <w:sz w:val="13"/>
          <w:szCs w:val="13"/>
        </w:rPr>
        <w:t xml:space="preserve">  </w:t>
      </w:r>
      <w:r>
        <w:rPr>
          <w:spacing w:val="4"/>
          <w:sz w:val="13"/>
          <w:szCs w:val="13"/>
        </w:rPr>
        <w:t>about</w:t>
      </w:r>
      <w:r>
        <w:rPr>
          <w:spacing w:val="8"/>
          <w:sz w:val="13"/>
          <w:szCs w:val="13"/>
        </w:rPr>
        <w:t xml:space="preserve">  </w:t>
      </w:r>
      <w:r>
        <w:rPr>
          <w:spacing w:val="4"/>
          <w:sz w:val="13"/>
          <w:szCs w:val="13"/>
        </w:rPr>
        <w:t>the</w:t>
      </w:r>
      <w:r>
        <w:rPr>
          <w:spacing w:val="10"/>
          <w:sz w:val="13"/>
          <w:szCs w:val="13"/>
        </w:rPr>
        <w:t xml:space="preserve">  </w:t>
      </w:r>
      <w:r>
        <w:rPr>
          <w:spacing w:val="4"/>
          <w:sz w:val="13"/>
          <w:szCs w:val="13"/>
        </w:rPr>
        <w:t>certified</w:t>
      </w:r>
      <w:r>
        <w:rPr>
          <w:spacing w:val="11"/>
          <w:sz w:val="13"/>
          <w:szCs w:val="13"/>
        </w:rPr>
        <w:t xml:space="preserve">  </w:t>
      </w:r>
      <w:r>
        <w:rPr>
          <w:spacing w:val="4"/>
          <w:sz w:val="13"/>
          <w:szCs w:val="13"/>
        </w:rPr>
        <w:t>system</w:t>
      </w:r>
      <w:r>
        <w:rPr>
          <w:sz w:val="13"/>
          <w:szCs w:val="13"/>
        </w:rPr>
        <w:t xml:space="preserve"> </w:t>
      </w:r>
      <w:r>
        <w:rPr>
          <w:spacing w:val="4"/>
          <w:sz w:val="13"/>
          <w:szCs w:val="13"/>
        </w:rPr>
        <w:t>regarding</w:t>
      </w:r>
      <w:r>
        <w:rPr>
          <w:spacing w:val="26"/>
          <w:w w:val="102"/>
          <w:sz w:val="13"/>
          <w:szCs w:val="13"/>
        </w:rPr>
        <w:t xml:space="preserve"> </w:t>
      </w:r>
      <w:r>
        <w:rPr>
          <w:spacing w:val="4"/>
          <w:sz w:val="13"/>
          <w:szCs w:val="13"/>
        </w:rPr>
        <w:t>welding-related</w:t>
      </w:r>
      <w:r>
        <w:rPr>
          <w:spacing w:val="24"/>
          <w:sz w:val="13"/>
          <w:szCs w:val="13"/>
        </w:rPr>
        <w:t xml:space="preserve"> </w:t>
      </w:r>
      <w:r>
        <w:rPr>
          <w:spacing w:val="4"/>
          <w:sz w:val="13"/>
          <w:szCs w:val="13"/>
        </w:rPr>
        <w:t>production</w:t>
      </w:r>
      <w:r>
        <w:rPr>
          <w:spacing w:val="25"/>
          <w:sz w:val="13"/>
          <w:szCs w:val="13"/>
        </w:rPr>
        <w:t xml:space="preserve"> </w:t>
      </w:r>
      <w:r>
        <w:rPr>
          <w:spacing w:val="4"/>
          <w:sz w:val="13"/>
          <w:szCs w:val="13"/>
        </w:rPr>
        <w:t>pursuant</w:t>
      </w:r>
      <w:r>
        <w:rPr>
          <w:spacing w:val="19"/>
          <w:sz w:val="13"/>
          <w:szCs w:val="13"/>
        </w:rPr>
        <w:t xml:space="preserve"> </w:t>
      </w:r>
      <w:r>
        <w:rPr>
          <w:spacing w:val="4"/>
          <w:sz w:val="13"/>
          <w:szCs w:val="13"/>
        </w:rPr>
        <w:t>to</w:t>
      </w:r>
      <w:r>
        <w:rPr>
          <w:spacing w:val="23"/>
          <w:sz w:val="13"/>
          <w:szCs w:val="13"/>
        </w:rPr>
        <w:t xml:space="preserve"> </w:t>
      </w:r>
      <w:r>
        <w:rPr>
          <w:spacing w:val="4"/>
          <w:sz w:val="13"/>
          <w:szCs w:val="13"/>
        </w:rPr>
        <w:t>ISO</w:t>
      </w:r>
      <w:r>
        <w:rPr>
          <w:spacing w:val="24"/>
          <w:w w:val="101"/>
          <w:sz w:val="13"/>
          <w:szCs w:val="13"/>
        </w:rPr>
        <w:t xml:space="preserve"> </w:t>
      </w:r>
      <w:r>
        <w:rPr>
          <w:spacing w:val="4"/>
          <w:sz w:val="13"/>
          <w:szCs w:val="13"/>
        </w:rPr>
        <w:t>3834</w:t>
      </w:r>
      <w:r>
        <w:rPr>
          <w:spacing w:val="21"/>
          <w:w w:val="101"/>
          <w:sz w:val="13"/>
          <w:szCs w:val="13"/>
        </w:rPr>
        <w:t xml:space="preserve"> </w:t>
      </w:r>
      <w:r>
        <w:rPr>
          <w:spacing w:val="4"/>
          <w:sz w:val="13"/>
          <w:szCs w:val="13"/>
        </w:rPr>
        <w:t>or</w:t>
      </w:r>
      <w:r>
        <w:rPr>
          <w:sz w:val="13"/>
          <w:szCs w:val="13"/>
        </w:rPr>
        <w:t xml:space="preserve"> </w:t>
      </w:r>
      <w:r>
        <w:rPr>
          <w:spacing w:val="4"/>
          <w:sz w:val="13"/>
          <w:szCs w:val="13"/>
        </w:rPr>
        <w:t>the conformity of</w:t>
      </w:r>
      <w:r>
        <w:rPr>
          <w:spacing w:val="-8"/>
          <w:sz w:val="13"/>
          <w:szCs w:val="13"/>
        </w:rPr>
        <w:t xml:space="preserve"> </w:t>
      </w:r>
      <w:r>
        <w:rPr>
          <w:spacing w:val="4"/>
          <w:sz w:val="13"/>
          <w:szCs w:val="13"/>
        </w:rPr>
        <w:t>the manufactured products with the app</w:t>
      </w:r>
      <w:r>
        <w:rPr>
          <w:spacing w:val="3"/>
          <w:sz w:val="13"/>
          <w:szCs w:val="13"/>
        </w:rPr>
        <w:t>licable</w:t>
      </w:r>
      <w:r>
        <w:rPr>
          <w:sz w:val="13"/>
          <w:szCs w:val="13"/>
        </w:rPr>
        <w:t xml:space="preserve"> </w:t>
      </w:r>
      <w:r>
        <w:rPr>
          <w:spacing w:val="4"/>
          <w:sz w:val="13"/>
          <w:szCs w:val="13"/>
        </w:rPr>
        <w:t>standard</w:t>
      </w:r>
      <w:r>
        <w:rPr>
          <w:spacing w:val="5"/>
          <w:sz w:val="13"/>
          <w:szCs w:val="13"/>
        </w:rPr>
        <w:t xml:space="preserve">  </w:t>
      </w:r>
      <w:r>
        <w:rPr>
          <w:spacing w:val="4"/>
          <w:sz w:val="13"/>
          <w:szCs w:val="13"/>
        </w:rPr>
        <w:t>shall  be  communicated</w:t>
      </w:r>
      <w:r>
        <w:rPr>
          <w:spacing w:val="1"/>
          <w:sz w:val="13"/>
          <w:szCs w:val="13"/>
        </w:rPr>
        <w:t xml:space="preserve">  </w:t>
      </w:r>
      <w:r>
        <w:rPr>
          <w:spacing w:val="4"/>
          <w:sz w:val="13"/>
          <w:szCs w:val="13"/>
        </w:rPr>
        <w:t>to</w:t>
      </w:r>
      <w:r>
        <w:rPr>
          <w:spacing w:val="1"/>
          <w:sz w:val="13"/>
          <w:szCs w:val="13"/>
        </w:rPr>
        <w:t xml:space="preserve">  </w:t>
      </w:r>
      <w:r>
        <w:rPr>
          <w:spacing w:val="4"/>
          <w:sz w:val="13"/>
          <w:szCs w:val="13"/>
        </w:rPr>
        <w:t>Quality</w:t>
      </w:r>
      <w:r>
        <w:rPr>
          <w:spacing w:val="43"/>
          <w:sz w:val="13"/>
          <w:szCs w:val="13"/>
        </w:rPr>
        <w:t xml:space="preserve"> </w:t>
      </w:r>
      <w:r>
        <w:rPr>
          <w:spacing w:val="4"/>
          <w:sz w:val="13"/>
          <w:szCs w:val="13"/>
        </w:rPr>
        <w:t>Austria  and</w:t>
      </w:r>
      <w:r>
        <w:rPr>
          <w:spacing w:val="44"/>
          <w:w w:val="101"/>
          <w:sz w:val="13"/>
          <w:szCs w:val="13"/>
        </w:rPr>
        <w:t xml:space="preserve"> </w:t>
      </w:r>
      <w:r>
        <w:rPr>
          <w:spacing w:val="4"/>
          <w:sz w:val="13"/>
          <w:szCs w:val="13"/>
        </w:rPr>
        <w:t>the</w:t>
      </w:r>
      <w:r>
        <w:rPr>
          <w:sz w:val="13"/>
          <w:szCs w:val="13"/>
        </w:rPr>
        <w:t xml:space="preserve"> </w:t>
      </w:r>
      <w:r>
        <w:rPr>
          <w:b/>
          <w:bCs/>
          <w:spacing w:val="4"/>
          <w:sz w:val="13"/>
          <w:szCs w:val="13"/>
        </w:rPr>
        <w:t>quality</w:t>
      </w:r>
      <w:r>
        <w:rPr>
          <w:spacing w:val="4"/>
          <w:sz w:val="13"/>
          <w:szCs w:val="13"/>
        </w:rPr>
        <w:t>austria  partner  in  writing  without</w:t>
      </w:r>
      <w:r>
        <w:rPr>
          <w:spacing w:val="10"/>
          <w:sz w:val="13"/>
          <w:szCs w:val="13"/>
        </w:rPr>
        <w:t xml:space="preserve">  </w:t>
      </w:r>
      <w:r>
        <w:rPr>
          <w:spacing w:val="4"/>
          <w:sz w:val="13"/>
          <w:szCs w:val="13"/>
        </w:rPr>
        <w:t>delay</w:t>
      </w:r>
      <w:r>
        <w:rPr>
          <w:spacing w:val="8"/>
          <w:sz w:val="13"/>
          <w:szCs w:val="13"/>
        </w:rPr>
        <w:t xml:space="preserve">  </w:t>
      </w:r>
      <w:r>
        <w:rPr>
          <w:spacing w:val="4"/>
          <w:sz w:val="13"/>
          <w:szCs w:val="13"/>
        </w:rPr>
        <w:t>(within</w:t>
      </w:r>
      <w:r>
        <w:rPr>
          <w:spacing w:val="5"/>
          <w:sz w:val="13"/>
          <w:szCs w:val="13"/>
        </w:rPr>
        <w:t xml:space="preserve">  </w:t>
      </w:r>
      <w:r>
        <w:rPr>
          <w:spacing w:val="4"/>
          <w:sz w:val="13"/>
          <w:szCs w:val="13"/>
        </w:rPr>
        <w:t>five</w:t>
      </w:r>
      <w:r>
        <w:rPr>
          <w:spacing w:val="1"/>
          <w:sz w:val="13"/>
          <w:szCs w:val="13"/>
        </w:rPr>
        <w:t xml:space="preserve"> </w:t>
      </w:r>
      <w:r>
        <w:rPr>
          <w:spacing w:val="4"/>
          <w:sz w:val="13"/>
          <w:szCs w:val="13"/>
        </w:rPr>
        <w:t>workdays)</w:t>
      </w:r>
      <w:r>
        <w:rPr>
          <w:spacing w:val="-26"/>
          <w:sz w:val="13"/>
          <w:szCs w:val="13"/>
        </w:rPr>
        <w:t xml:space="preserve"> </w:t>
      </w:r>
      <w:r>
        <w:rPr>
          <w:spacing w:val="4"/>
          <w:sz w:val="13"/>
          <w:szCs w:val="13"/>
        </w:rPr>
        <w:t>.</w:t>
      </w:r>
      <w:r>
        <w:rPr>
          <w:spacing w:val="18"/>
          <w:sz w:val="13"/>
          <w:szCs w:val="13"/>
        </w:rPr>
        <w:t xml:space="preserve"> </w:t>
      </w:r>
      <w:r>
        <w:rPr>
          <w:spacing w:val="4"/>
          <w:sz w:val="13"/>
          <w:szCs w:val="13"/>
        </w:rPr>
        <w:t>Any</w:t>
      </w:r>
      <w:r>
        <w:rPr>
          <w:spacing w:val="25"/>
          <w:w w:val="101"/>
          <w:sz w:val="13"/>
          <w:szCs w:val="13"/>
        </w:rPr>
        <w:t xml:space="preserve"> </w:t>
      </w:r>
      <w:r>
        <w:rPr>
          <w:spacing w:val="4"/>
          <w:sz w:val="13"/>
          <w:szCs w:val="13"/>
        </w:rPr>
        <w:t>complaint</w:t>
      </w:r>
      <w:r>
        <w:rPr>
          <w:spacing w:val="24"/>
          <w:w w:val="101"/>
          <w:sz w:val="13"/>
          <w:szCs w:val="13"/>
        </w:rPr>
        <w:t xml:space="preserve"> </w:t>
      </w:r>
      <w:r>
        <w:rPr>
          <w:spacing w:val="4"/>
          <w:sz w:val="13"/>
          <w:szCs w:val="13"/>
        </w:rPr>
        <w:t>shall</w:t>
      </w:r>
      <w:r>
        <w:rPr>
          <w:spacing w:val="32"/>
          <w:sz w:val="13"/>
          <w:szCs w:val="13"/>
        </w:rPr>
        <w:t xml:space="preserve"> </w:t>
      </w:r>
      <w:r>
        <w:rPr>
          <w:spacing w:val="4"/>
          <w:sz w:val="13"/>
          <w:szCs w:val="13"/>
        </w:rPr>
        <w:t>be</w:t>
      </w:r>
      <w:r>
        <w:rPr>
          <w:spacing w:val="30"/>
          <w:w w:val="101"/>
          <w:sz w:val="13"/>
          <w:szCs w:val="13"/>
        </w:rPr>
        <w:t xml:space="preserve"> </w:t>
      </w:r>
      <w:r>
        <w:rPr>
          <w:spacing w:val="4"/>
          <w:sz w:val="13"/>
          <w:szCs w:val="13"/>
        </w:rPr>
        <w:t>recorde</w:t>
      </w:r>
      <w:r>
        <w:rPr>
          <w:spacing w:val="3"/>
          <w:sz w:val="13"/>
          <w:szCs w:val="13"/>
        </w:rPr>
        <w:t>d</w:t>
      </w:r>
      <w:r>
        <w:rPr>
          <w:spacing w:val="23"/>
          <w:w w:val="101"/>
          <w:sz w:val="13"/>
          <w:szCs w:val="13"/>
        </w:rPr>
        <w:t xml:space="preserve"> </w:t>
      </w:r>
      <w:r>
        <w:rPr>
          <w:spacing w:val="3"/>
          <w:sz w:val="13"/>
          <w:szCs w:val="13"/>
        </w:rPr>
        <w:t>and</w:t>
      </w:r>
      <w:r>
        <w:rPr>
          <w:spacing w:val="26"/>
          <w:w w:val="101"/>
          <w:sz w:val="13"/>
          <w:szCs w:val="13"/>
        </w:rPr>
        <w:t xml:space="preserve"> </w:t>
      </w:r>
      <w:r>
        <w:rPr>
          <w:spacing w:val="3"/>
          <w:sz w:val="13"/>
          <w:szCs w:val="13"/>
        </w:rPr>
        <w:t>such</w:t>
      </w:r>
      <w:r>
        <w:rPr>
          <w:spacing w:val="29"/>
          <w:w w:val="102"/>
          <w:sz w:val="13"/>
          <w:szCs w:val="13"/>
        </w:rPr>
        <w:t xml:space="preserve"> </w:t>
      </w:r>
      <w:r>
        <w:rPr>
          <w:spacing w:val="3"/>
          <w:sz w:val="13"/>
          <w:szCs w:val="13"/>
        </w:rPr>
        <w:t>records</w:t>
      </w:r>
      <w:r>
        <w:rPr>
          <w:sz w:val="13"/>
          <w:szCs w:val="13"/>
        </w:rPr>
        <w:t xml:space="preserve"> </w:t>
      </w:r>
      <w:r>
        <w:rPr>
          <w:spacing w:val="4"/>
          <w:sz w:val="13"/>
          <w:szCs w:val="13"/>
        </w:rPr>
        <w:t>sent</w:t>
      </w:r>
      <w:r>
        <w:rPr>
          <w:spacing w:val="50"/>
          <w:sz w:val="13"/>
          <w:szCs w:val="13"/>
        </w:rPr>
        <w:t xml:space="preserve"> </w:t>
      </w:r>
      <w:r>
        <w:rPr>
          <w:spacing w:val="4"/>
          <w:sz w:val="13"/>
          <w:szCs w:val="13"/>
        </w:rPr>
        <w:t>to</w:t>
      </w:r>
      <w:r>
        <w:rPr>
          <w:spacing w:val="2"/>
          <w:sz w:val="13"/>
          <w:szCs w:val="13"/>
        </w:rPr>
        <w:t xml:space="preserve">  </w:t>
      </w:r>
      <w:r>
        <w:rPr>
          <w:spacing w:val="4"/>
          <w:sz w:val="13"/>
          <w:szCs w:val="13"/>
        </w:rPr>
        <w:t>Quality</w:t>
      </w:r>
      <w:r>
        <w:rPr>
          <w:spacing w:val="42"/>
          <w:w w:val="101"/>
          <w:sz w:val="13"/>
          <w:szCs w:val="13"/>
        </w:rPr>
        <w:t xml:space="preserve"> </w:t>
      </w:r>
      <w:r>
        <w:rPr>
          <w:spacing w:val="4"/>
          <w:sz w:val="13"/>
          <w:szCs w:val="13"/>
        </w:rPr>
        <w:t>Austria</w:t>
      </w:r>
      <w:r>
        <w:rPr>
          <w:spacing w:val="2"/>
          <w:sz w:val="13"/>
          <w:szCs w:val="13"/>
        </w:rPr>
        <w:t xml:space="preserve">  </w:t>
      </w:r>
      <w:r>
        <w:rPr>
          <w:spacing w:val="4"/>
          <w:sz w:val="13"/>
          <w:szCs w:val="13"/>
        </w:rPr>
        <w:t>on  request.</w:t>
      </w:r>
      <w:r>
        <w:rPr>
          <w:spacing w:val="43"/>
          <w:sz w:val="13"/>
          <w:szCs w:val="13"/>
        </w:rPr>
        <w:t xml:space="preserve"> </w:t>
      </w:r>
      <w:r>
        <w:rPr>
          <w:spacing w:val="4"/>
          <w:sz w:val="13"/>
          <w:szCs w:val="13"/>
        </w:rPr>
        <w:t>Any  complaint  must  be</w:t>
      </w:r>
      <w:r>
        <w:rPr>
          <w:sz w:val="13"/>
          <w:szCs w:val="13"/>
        </w:rPr>
        <w:t xml:space="preserve"> </w:t>
      </w:r>
      <w:r>
        <w:rPr>
          <w:spacing w:val="5"/>
          <w:sz w:val="13"/>
          <w:szCs w:val="13"/>
        </w:rPr>
        <w:t>assessed and any necessary improvement measure</w:t>
      </w:r>
      <w:r>
        <w:rPr>
          <w:spacing w:val="10"/>
          <w:sz w:val="13"/>
          <w:szCs w:val="13"/>
        </w:rPr>
        <w:t xml:space="preserve"> </w:t>
      </w:r>
      <w:r>
        <w:rPr>
          <w:spacing w:val="5"/>
          <w:sz w:val="13"/>
          <w:szCs w:val="13"/>
        </w:rPr>
        <w:t>introdu</w:t>
      </w:r>
      <w:r>
        <w:rPr>
          <w:spacing w:val="4"/>
          <w:sz w:val="13"/>
          <w:szCs w:val="13"/>
        </w:rPr>
        <w:t>ced.</w:t>
      </w:r>
      <w:r>
        <w:rPr>
          <w:sz w:val="13"/>
          <w:szCs w:val="13"/>
        </w:rPr>
        <w:t xml:space="preserve"> </w:t>
      </w:r>
      <w:r>
        <w:rPr>
          <w:spacing w:val="5"/>
          <w:sz w:val="13"/>
          <w:szCs w:val="13"/>
        </w:rPr>
        <w:t>Any   implemented</w:t>
      </w:r>
      <w:r>
        <w:rPr>
          <w:spacing w:val="9"/>
          <w:sz w:val="13"/>
          <w:szCs w:val="13"/>
        </w:rPr>
        <w:t xml:space="preserve">   </w:t>
      </w:r>
      <w:r>
        <w:rPr>
          <w:spacing w:val="5"/>
          <w:sz w:val="13"/>
          <w:szCs w:val="13"/>
        </w:rPr>
        <w:t xml:space="preserve">measure </w:t>
      </w:r>
      <w:r>
        <w:rPr>
          <w:spacing w:val="4"/>
          <w:sz w:val="13"/>
          <w:szCs w:val="13"/>
        </w:rPr>
        <w:t xml:space="preserve">  shall    be   documented.   Such</w:t>
      </w:r>
      <w:r>
        <w:rPr>
          <w:spacing w:val="2"/>
          <w:sz w:val="13"/>
          <w:szCs w:val="13"/>
        </w:rPr>
        <w:t xml:space="preserve"> </w:t>
      </w:r>
      <w:r>
        <w:rPr>
          <w:spacing w:val="4"/>
          <w:sz w:val="13"/>
          <w:szCs w:val="13"/>
        </w:rPr>
        <w:t>complaints</w:t>
      </w:r>
      <w:r>
        <w:rPr>
          <w:spacing w:val="45"/>
          <w:sz w:val="13"/>
          <w:szCs w:val="13"/>
        </w:rPr>
        <w:t xml:space="preserve"> </w:t>
      </w:r>
      <w:r>
        <w:rPr>
          <w:spacing w:val="4"/>
          <w:sz w:val="13"/>
          <w:szCs w:val="13"/>
        </w:rPr>
        <w:t>and</w:t>
      </w:r>
      <w:r>
        <w:rPr>
          <w:spacing w:val="1"/>
          <w:sz w:val="13"/>
          <w:szCs w:val="13"/>
        </w:rPr>
        <w:t xml:space="preserve">  </w:t>
      </w:r>
      <w:r>
        <w:rPr>
          <w:spacing w:val="4"/>
          <w:sz w:val="13"/>
          <w:szCs w:val="13"/>
        </w:rPr>
        <w:t>measures</w:t>
      </w:r>
      <w:r>
        <w:rPr>
          <w:spacing w:val="43"/>
          <w:w w:val="101"/>
          <w:sz w:val="13"/>
          <w:szCs w:val="13"/>
        </w:rPr>
        <w:t xml:space="preserve"> </w:t>
      </w:r>
      <w:r>
        <w:rPr>
          <w:spacing w:val="4"/>
          <w:sz w:val="13"/>
          <w:szCs w:val="13"/>
        </w:rPr>
        <w:t>shall</w:t>
      </w:r>
      <w:r>
        <w:rPr>
          <w:spacing w:val="1"/>
          <w:sz w:val="13"/>
          <w:szCs w:val="13"/>
        </w:rPr>
        <w:t xml:space="preserve">  </w:t>
      </w:r>
      <w:r>
        <w:rPr>
          <w:spacing w:val="4"/>
          <w:sz w:val="13"/>
          <w:szCs w:val="13"/>
        </w:rPr>
        <w:t>be</w:t>
      </w:r>
      <w:r>
        <w:rPr>
          <w:spacing w:val="45"/>
          <w:sz w:val="13"/>
          <w:szCs w:val="13"/>
        </w:rPr>
        <w:t xml:space="preserve"> </w:t>
      </w:r>
      <w:r>
        <w:rPr>
          <w:spacing w:val="4"/>
          <w:sz w:val="13"/>
          <w:szCs w:val="13"/>
        </w:rPr>
        <w:t>disclosed</w:t>
      </w:r>
      <w:r>
        <w:rPr>
          <w:spacing w:val="41"/>
          <w:w w:val="101"/>
          <w:sz w:val="13"/>
          <w:szCs w:val="13"/>
        </w:rPr>
        <w:t xml:space="preserve"> </w:t>
      </w:r>
      <w:r>
        <w:rPr>
          <w:spacing w:val="4"/>
          <w:sz w:val="13"/>
          <w:szCs w:val="13"/>
        </w:rPr>
        <w:t>without</w:t>
      </w:r>
      <w:r>
        <w:rPr>
          <w:spacing w:val="1"/>
          <w:sz w:val="13"/>
          <w:szCs w:val="13"/>
        </w:rPr>
        <w:t xml:space="preserve">  </w:t>
      </w:r>
      <w:r>
        <w:rPr>
          <w:spacing w:val="4"/>
          <w:sz w:val="13"/>
          <w:szCs w:val="13"/>
        </w:rPr>
        <w:t>request</w:t>
      </w:r>
      <w:r>
        <w:rPr>
          <w:spacing w:val="1"/>
          <w:sz w:val="13"/>
          <w:szCs w:val="13"/>
        </w:rPr>
        <w:t xml:space="preserve"> </w:t>
      </w:r>
      <w:r>
        <w:rPr>
          <w:spacing w:val="4"/>
          <w:sz w:val="13"/>
          <w:szCs w:val="13"/>
        </w:rPr>
        <w:t>during the</w:t>
      </w:r>
      <w:r>
        <w:rPr>
          <w:spacing w:val="31"/>
          <w:w w:val="101"/>
          <w:sz w:val="13"/>
          <w:szCs w:val="13"/>
        </w:rPr>
        <w:t xml:space="preserve"> </w:t>
      </w:r>
      <w:r>
        <w:rPr>
          <w:spacing w:val="4"/>
          <w:sz w:val="13"/>
          <w:szCs w:val="13"/>
        </w:rPr>
        <w:t>next</w:t>
      </w:r>
      <w:r>
        <w:rPr>
          <w:spacing w:val="20"/>
          <w:sz w:val="13"/>
          <w:szCs w:val="13"/>
        </w:rPr>
        <w:t xml:space="preserve"> </w:t>
      </w:r>
      <w:r>
        <w:rPr>
          <w:spacing w:val="4"/>
          <w:sz w:val="13"/>
          <w:szCs w:val="13"/>
        </w:rPr>
        <w:t>monitoring</w:t>
      </w:r>
      <w:r>
        <w:rPr>
          <w:spacing w:val="17"/>
          <w:sz w:val="13"/>
          <w:szCs w:val="13"/>
        </w:rPr>
        <w:t xml:space="preserve"> </w:t>
      </w:r>
      <w:r>
        <w:rPr>
          <w:spacing w:val="4"/>
          <w:sz w:val="13"/>
          <w:szCs w:val="13"/>
        </w:rPr>
        <w:t>by Quality Austria.</w:t>
      </w:r>
    </w:p>
    <w:p w14:paraId="230CCB64">
      <w:pPr>
        <w:pStyle w:val="2"/>
        <w:spacing w:before="63" w:line="316" w:lineRule="auto"/>
        <w:ind w:left="560" w:right="242" w:firstLine="5"/>
        <w:rPr>
          <w:rFonts w:ascii="MS Gothic" w:hAnsi="MS Gothic" w:eastAsia="MS Gothic" w:cs="MS Gothic"/>
          <w:sz w:val="13"/>
          <w:szCs w:val="13"/>
        </w:rPr>
      </w:pPr>
      <w:r>
        <w:rPr>
          <w:rFonts w:ascii="MS Gothic" w:hAnsi="MS Gothic" w:eastAsia="MS Gothic" w:cs="MS Gothic"/>
          <w:spacing w:val="9"/>
          <w:sz w:val="13"/>
          <w:szCs w:val="13"/>
        </w:rPr>
        <w:t>第三方</w:t>
      </w:r>
      <w:r>
        <w:rPr>
          <w:rFonts w:ascii="Microsoft JhengHei" w:hAnsi="Microsoft JhengHei" w:eastAsia="Microsoft JhengHei" w:cs="Microsoft JhengHei"/>
          <w:spacing w:val="9"/>
          <w:sz w:val="13"/>
          <w:szCs w:val="13"/>
        </w:rPr>
        <w:t>对符合</w:t>
      </w:r>
      <w:r>
        <w:rPr>
          <w:sz w:val="13"/>
          <w:szCs w:val="13"/>
        </w:rPr>
        <w:t>ISO</w:t>
      </w:r>
      <w:r>
        <w:rPr>
          <w:spacing w:val="37"/>
          <w:w w:val="101"/>
          <w:sz w:val="13"/>
          <w:szCs w:val="13"/>
        </w:rPr>
        <w:t xml:space="preserve"> </w:t>
      </w:r>
      <w:r>
        <w:rPr>
          <w:spacing w:val="9"/>
          <w:sz w:val="13"/>
          <w:szCs w:val="13"/>
        </w:rPr>
        <w:t>3834</w:t>
      </w:r>
      <w:r>
        <w:rPr>
          <w:rFonts w:ascii="MS Gothic" w:hAnsi="MS Gothic" w:eastAsia="MS Gothic" w:cs="MS Gothic"/>
          <w:spacing w:val="9"/>
          <w:sz w:val="13"/>
          <w:szCs w:val="13"/>
        </w:rPr>
        <w:t>的</w:t>
      </w:r>
      <w:r>
        <w:rPr>
          <w:rFonts w:ascii="Microsoft JhengHei" w:hAnsi="Microsoft JhengHei" w:eastAsia="Microsoft JhengHei" w:cs="Microsoft JhengHei"/>
          <w:spacing w:val="9"/>
          <w:sz w:val="13"/>
          <w:szCs w:val="13"/>
        </w:rPr>
        <w:t>焊接相关生产或制造产品符合适用标准的认证</w:t>
      </w:r>
      <w:r>
        <w:rPr>
          <w:rFonts w:ascii="Microsoft JhengHei" w:hAnsi="Microsoft JhengHei" w:eastAsia="Microsoft JhengHei" w:cs="Microsoft JhengHei"/>
          <w:spacing w:val="10"/>
          <w:sz w:val="13"/>
          <w:szCs w:val="13"/>
        </w:rPr>
        <w:t>体系的任何投诉</w:t>
      </w:r>
      <w:r>
        <w:rPr>
          <w:rFonts w:ascii="Microsoft JhengHei" w:hAnsi="Microsoft JhengHei" w:eastAsia="Microsoft JhengHei" w:cs="Microsoft JhengHei"/>
          <w:spacing w:val="-1"/>
          <w:sz w:val="13"/>
          <w:szCs w:val="13"/>
        </w:rPr>
        <w:t xml:space="preserve"> </w:t>
      </w:r>
      <w:r>
        <w:rPr>
          <w:rFonts w:ascii="MS Gothic" w:hAnsi="MS Gothic" w:eastAsia="MS Gothic" w:cs="MS Gothic"/>
          <w:spacing w:val="10"/>
          <w:sz w:val="13"/>
          <w:szCs w:val="13"/>
        </w:rPr>
        <w:t>，</w:t>
      </w:r>
      <w:r>
        <w:rPr>
          <w:rFonts w:ascii="Microsoft JhengHei" w:hAnsi="Microsoft JhengHei" w:eastAsia="Microsoft JhengHei" w:cs="Microsoft JhengHei"/>
          <w:spacing w:val="10"/>
          <w:sz w:val="13"/>
          <w:szCs w:val="13"/>
        </w:rPr>
        <w:t>应立即</w:t>
      </w:r>
      <w:r>
        <w:rPr>
          <w:rFonts w:ascii="MS Gothic" w:hAnsi="MS Gothic" w:eastAsia="MS Gothic" w:cs="MS Gothic"/>
          <w:spacing w:val="10"/>
          <w:sz w:val="13"/>
          <w:szCs w:val="13"/>
        </w:rPr>
        <w:t>（在五个工作日内）以</w:t>
      </w:r>
      <w:r>
        <w:rPr>
          <w:rFonts w:ascii="Microsoft JhengHei" w:hAnsi="Microsoft JhengHei" w:eastAsia="Microsoft JhengHei" w:cs="Microsoft JhengHei"/>
          <w:spacing w:val="10"/>
          <w:sz w:val="13"/>
          <w:szCs w:val="13"/>
        </w:rPr>
        <w:t>书面形式传达给</w:t>
      </w:r>
      <w:r>
        <w:rPr>
          <w:sz w:val="13"/>
          <w:szCs w:val="13"/>
        </w:rPr>
        <w:t>Quality Austria</w:t>
      </w:r>
      <w:r>
        <w:rPr>
          <w:rFonts w:ascii="MS Gothic" w:hAnsi="MS Gothic" w:eastAsia="MS Gothic" w:cs="MS Gothic"/>
          <w:spacing w:val="14"/>
          <w:sz w:val="13"/>
          <w:szCs w:val="13"/>
        </w:rPr>
        <w:t>和</w:t>
      </w:r>
      <w:r>
        <w:rPr>
          <w:b/>
          <w:bCs/>
          <w:sz w:val="13"/>
          <w:szCs w:val="13"/>
        </w:rPr>
        <w:t>quality</w:t>
      </w:r>
      <w:r>
        <w:rPr>
          <w:sz w:val="13"/>
          <w:szCs w:val="13"/>
        </w:rPr>
        <w:t>austria</w:t>
      </w:r>
      <w:r>
        <w:rPr>
          <w:rFonts w:ascii="MS Gothic" w:hAnsi="MS Gothic" w:eastAsia="MS Gothic" w:cs="MS Gothic"/>
          <w:spacing w:val="14"/>
          <w:sz w:val="13"/>
          <w:szCs w:val="13"/>
        </w:rPr>
        <w:t>的合作伙伴。任何投</w:t>
      </w:r>
      <w:r>
        <w:rPr>
          <w:rFonts w:ascii="Microsoft JhengHei" w:hAnsi="Microsoft JhengHei" w:eastAsia="Microsoft JhengHei" w:cs="Microsoft JhengHei"/>
          <w:spacing w:val="14"/>
          <w:sz w:val="13"/>
          <w:szCs w:val="13"/>
        </w:rPr>
        <w:t>诉都应记录下来</w:t>
      </w:r>
      <w:r>
        <w:rPr>
          <w:rFonts w:ascii="Microsoft JhengHei" w:hAnsi="Microsoft JhengHei" w:eastAsia="Microsoft JhengHei" w:cs="Microsoft JhengHei"/>
          <w:spacing w:val="-14"/>
          <w:sz w:val="13"/>
          <w:szCs w:val="13"/>
        </w:rPr>
        <w:t xml:space="preserve"> </w:t>
      </w:r>
      <w:r>
        <w:rPr>
          <w:rFonts w:ascii="MS Gothic" w:hAnsi="MS Gothic" w:eastAsia="MS Gothic" w:cs="MS Gothic"/>
          <w:spacing w:val="14"/>
          <w:sz w:val="13"/>
          <w:szCs w:val="13"/>
        </w:rPr>
        <w:t>，并</w:t>
      </w:r>
      <w:r>
        <w:rPr>
          <w:rFonts w:ascii="Microsoft JhengHei" w:hAnsi="Microsoft JhengHei" w:eastAsia="Microsoft JhengHei" w:cs="Microsoft JhengHei"/>
          <w:spacing w:val="14"/>
          <w:sz w:val="13"/>
          <w:szCs w:val="13"/>
        </w:rPr>
        <w:t>应要</w:t>
      </w:r>
      <w:r>
        <w:rPr>
          <w:rFonts w:ascii="Microsoft JhengHei" w:hAnsi="Microsoft JhengHei" w:eastAsia="Microsoft JhengHei" w:cs="Microsoft JhengHei"/>
          <w:spacing w:val="12"/>
          <w:sz w:val="13"/>
          <w:szCs w:val="13"/>
        </w:rPr>
        <w:t>求将这些记录发送给</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。任何投</w:t>
      </w:r>
      <w:r>
        <w:rPr>
          <w:rFonts w:ascii="Microsoft JhengHei" w:hAnsi="Microsoft JhengHei" w:eastAsia="Microsoft JhengHei" w:cs="Microsoft JhengHei"/>
          <w:spacing w:val="12"/>
          <w:sz w:val="13"/>
          <w:szCs w:val="13"/>
        </w:rPr>
        <w:t>诉都必须进行</w:t>
      </w:r>
      <w:r>
        <w:rPr>
          <w:rFonts w:ascii="Microsoft JhengHei" w:hAnsi="Microsoft JhengHei" w:eastAsia="Microsoft JhengHei" w:cs="Microsoft JhengHei"/>
          <w:spacing w:val="11"/>
          <w:sz w:val="13"/>
          <w:szCs w:val="13"/>
        </w:rPr>
        <w:t>评估</w:t>
      </w:r>
      <w:r>
        <w:rPr>
          <w:rFonts w:ascii="Microsoft JhengHei" w:hAnsi="Microsoft JhengHei" w:eastAsia="Microsoft JhengHei" w:cs="Microsoft JhengHei"/>
          <w:spacing w:val="-19"/>
          <w:sz w:val="13"/>
          <w:szCs w:val="13"/>
        </w:rPr>
        <w:t xml:space="preserve"> </w:t>
      </w:r>
      <w:r>
        <w:rPr>
          <w:rFonts w:ascii="MS Gothic" w:hAnsi="MS Gothic" w:eastAsia="MS Gothic" w:cs="MS Gothic"/>
          <w:spacing w:val="11"/>
          <w:sz w:val="13"/>
          <w:szCs w:val="13"/>
        </w:rPr>
        <w:t>，并采</w:t>
      </w:r>
      <w:r>
        <w:rPr>
          <w:rFonts w:ascii="MS Gothic" w:hAnsi="MS Gothic" w:eastAsia="MS Gothic" w:cs="MS Gothic"/>
          <w:spacing w:val="10"/>
          <w:sz w:val="13"/>
          <w:szCs w:val="13"/>
        </w:rPr>
        <w:t>取必要的改</w:t>
      </w:r>
      <w:r>
        <w:rPr>
          <w:rFonts w:ascii="Microsoft JhengHei" w:hAnsi="Microsoft JhengHei" w:eastAsia="Microsoft JhengHei" w:cs="Microsoft JhengHei"/>
          <w:spacing w:val="10"/>
          <w:sz w:val="13"/>
          <w:szCs w:val="13"/>
        </w:rPr>
        <w:t>进措施。任何实施的措施都应形成文件。此类投诉</w:t>
      </w:r>
      <w:r>
        <w:rPr>
          <w:rFonts w:ascii="Microsoft JhengHei" w:hAnsi="Microsoft JhengHei" w:eastAsia="Microsoft JhengHei" w:cs="Microsoft JhengHei"/>
          <w:spacing w:val="9"/>
          <w:sz w:val="13"/>
          <w:szCs w:val="13"/>
        </w:rPr>
        <w:t>和措施应</w:t>
      </w:r>
      <w:r>
        <w:rPr>
          <w:rFonts w:ascii="Microsoft JhengHei" w:hAnsi="Microsoft JhengHei" w:eastAsia="Microsoft JhengHei" w:cs="Microsoft JhengHei"/>
          <w:spacing w:val="12"/>
          <w:sz w:val="13"/>
          <w:szCs w:val="13"/>
        </w:rPr>
        <w:t>在</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下次</w:t>
      </w:r>
      <w:r>
        <w:rPr>
          <w:rFonts w:ascii="Microsoft JhengHei" w:hAnsi="Microsoft JhengHei" w:eastAsia="Microsoft JhengHei" w:cs="Microsoft JhengHei"/>
          <w:spacing w:val="12"/>
          <w:sz w:val="13"/>
          <w:szCs w:val="13"/>
        </w:rPr>
        <w:t>监测时</w:t>
      </w:r>
      <w:r>
        <w:rPr>
          <w:rFonts w:ascii="宋体" w:hAnsi="宋体" w:eastAsia="宋体" w:cs="宋体"/>
          <w:spacing w:val="12"/>
          <w:sz w:val="13"/>
          <w:szCs w:val="13"/>
        </w:rPr>
        <w:t>直接</w:t>
      </w:r>
      <w:r>
        <w:rPr>
          <w:rFonts w:ascii="MS Gothic" w:hAnsi="MS Gothic" w:eastAsia="MS Gothic" w:cs="MS Gothic"/>
          <w:spacing w:val="12"/>
          <w:sz w:val="13"/>
          <w:szCs w:val="13"/>
        </w:rPr>
        <w:t>予以披露。</w:t>
      </w:r>
    </w:p>
    <w:p w14:paraId="005D0E05">
      <w:pPr>
        <w:pStyle w:val="2"/>
        <w:spacing w:before="3" w:line="319" w:lineRule="auto"/>
        <w:ind w:left="561" w:right="235" w:hanging="551"/>
        <w:rPr>
          <w:sz w:val="13"/>
          <w:szCs w:val="13"/>
        </w:rPr>
      </w:pPr>
      <w:r>
        <w:rPr>
          <w:spacing w:val="4"/>
          <w:sz w:val="13"/>
          <w:szCs w:val="13"/>
        </w:rPr>
        <w:t xml:space="preserve">10.       In addition, Quality Austria and the </w:t>
      </w:r>
      <w:r>
        <w:rPr>
          <w:b/>
          <w:bCs/>
          <w:spacing w:val="4"/>
          <w:sz w:val="13"/>
          <w:szCs w:val="13"/>
        </w:rPr>
        <w:t>quality</w:t>
      </w:r>
      <w:r>
        <w:rPr>
          <w:spacing w:val="4"/>
          <w:sz w:val="13"/>
          <w:szCs w:val="13"/>
        </w:rPr>
        <w:t>austria part</w:t>
      </w:r>
      <w:r>
        <w:rPr>
          <w:spacing w:val="3"/>
          <w:sz w:val="13"/>
          <w:szCs w:val="13"/>
        </w:rPr>
        <w:t>ner shall</w:t>
      </w:r>
      <w:r>
        <w:rPr>
          <w:sz w:val="13"/>
          <w:szCs w:val="13"/>
        </w:rPr>
        <w:t xml:space="preserve"> </w:t>
      </w:r>
      <w:r>
        <w:rPr>
          <w:spacing w:val="5"/>
          <w:sz w:val="13"/>
          <w:szCs w:val="13"/>
        </w:rPr>
        <w:t>be</w:t>
      </w:r>
      <w:r>
        <w:rPr>
          <w:spacing w:val="16"/>
          <w:sz w:val="13"/>
          <w:szCs w:val="13"/>
        </w:rPr>
        <w:t xml:space="preserve">  </w:t>
      </w:r>
      <w:r>
        <w:rPr>
          <w:spacing w:val="5"/>
          <w:sz w:val="13"/>
          <w:szCs w:val="13"/>
        </w:rPr>
        <w:t>informed  without</w:t>
      </w:r>
      <w:r>
        <w:rPr>
          <w:spacing w:val="16"/>
          <w:sz w:val="13"/>
          <w:szCs w:val="13"/>
        </w:rPr>
        <w:t xml:space="preserve">  </w:t>
      </w:r>
      <w:r>
        <w:rPr>
          <w:spacing w:val="4"/>
          <w:sz w:val="13"/>
          <w:szCs w:val="13"/>
        </w:rPr>
        <w:t>delay</w:t>
      </w:r>
      <w:r>
        <w:rPr>
          <w:spacing w:val="14"/>
          <w:sz w:val="13"/>
          <w:szCs w:val="13"/>
        </w:rPr>
        <w:t xml:space="preserve">  </w:t>
      </w:r>
      <w:r>
        <w:rPr>
          <w:spacing w:val="4"/>
          <w:sz w:val="13"/>
          <w:szCs w:val="13"/>
        </w:rPr>
        <w:t>of</w:t>
      </w:r>
      <w:r>
        <w:rPr>
          <w:spacing w:val="12"/>
          <w:w w:val="101"/>
          <w:sz w:val="13"/>
          <w:szCs w:val="13"/>
        </w:rPr>
        <w:t xml:space="preserve">  </w:t>
      </w:r>
      <w:r>
        <w:rPr>
          <w:spacing w:val="4"/>
          <w:sz w:val="13"/>
          <w:szCs w:val="13"/>
        </w:rPr>
        <w:t>all</w:t>
      </w:r>
      <w:r>
        <w:rPr>
          <w:spacing w:val="13"/>
          <w:w w:val="101"/>
          <w:sz w:val="13"/>
          <w:szCs w:val="13"/>
        </w:rPr>
        <w:t xml:space="preserve">  </w:t>
      </w:r>
      <w:r>
        <w:rPr>
          <w:spacing w:val="4"/>
          <w:sz w:val="13"/>
          <w:szCs w:val="13"/>
        </w:rPr>
        <w:t>circumstances</w:t>
      </w:r>
      <w:r>
        <w:rPr>
          <w:spacing w:val="16"/>
          <w:sz w:val="13"/>
          <w:szCs w:val="13"/>
        </w:rPr>
        <w:t xml:space="preserve">  </w:t>
      </w:r>
      <w:r>
        <w:rPr>
          <w:spacing w:val="4"/>
          <w:sz w:val="13"/>
          <w:szCs w:val="13"/>
        </w:rPr>
        <w:t>indicating</w:t>
      </w:r>
      <w:r>
        <w:rPr>
          <w:sz w:val="13"/>
          <w:szCs w:val="13"/>
        </w:rPr>
        <w:t xml:space="preserve"> </w:t>
      </w:r>
      <w:r>
        <w:rPr>
          <w:spacing w:val="4"/>
          <w:sz w:val="13"/>
          <w:szCs w:val="13"/>
        </w:rPr>
        <w:t>significant</w:t>
      </w:r>
      <w:r>
        <w:rPr>
          <w:spacing w:val="3"/>
          <w:sz w:val="13"/>
          <w:szCs w:val="13"/>
        </w:rPr>
        <w:t xml:space="preserve">  </w:t>
      </w:r>
      <w:r>
        <w:rPr>
          <w:spacing w:val="4"/>
          <w:sz w:val="13"/>
          <w:szCs w:val="13"/>
        </w:rPr>
        <w:t>defects</w:t>
      </w:r>
      <w:r>
        <w:rPr>
          <w:spacing w:val="46"/>
          <w:w w:val="102"/>
          <w:sz w:val="13"/>
          <w:szCs w:val="13"/>
        </w:rPr>
        <w:t xml:space="preserve"> </w:t>
      </w:r>
      <w:r>
        <w:rPr>
          <w:spacing w:val="4"/>
          <w:sz w:val="13"/>
          <w:szCs w:val="13"/>
        </w:rPr>
        <w:t>of</w:t>
      </w:r>
      <w:r>
        <w:rPr>
          <w:spacing w:val="38"/>
          <w:w w:val="101"/>
          <w:sz w:val="13"/>
          <w:szCs w:val="13"/>
        </w:rPr>
        <w:t xml:space="preserve"> </w:t>
      </w:r>
      <w:r>
        <w:rPr>
          <w:spacing w:val="4"/>
          <w:sz w:val="13"/>
          <w:szCs w:val="13"/>
        </w:rPr>
        <w:t>welding-related</w:t>
      </w:r>
      <w:r>
        <w:rPr>
          <w:spacing w:val="1"/>
          <w:sz w:val="13"/>
          <w:szCs w:val="13"/>
        </w:rPr>
        <w:t xml:space="preserve">  </w:t>
      </w:r>
      <w:r>
        <w:rPr>
          <w:spacing w:val="4"/>
          <w:sz w:val="13"/>
          <w:szCs w:val="13"/>
        </w:rPr>
        <w:t>production  pursuant</w:t>
      </w:r>
      <w:r>
        <w:rPr>
          <w:spacing w:val="43"/>
          <w:w w:val="101"/>
          <w:sz w:val="13"/>
          <w:szCs w:val="13"/>
        </w:rPr>
        <w:t xml:space="preserve"> </w:t>
      </w:r>
      <w:r>
        <w:rPr>
          <w:spacing w:val="4"/>
          <w:sz w:val="13"/>
          <w:szCs w:val="13"/>
        </w:rPr>
        <w:t>to</w:t>
      </w:r>
      <w:r>
        <w:rPr>
          <w:sz w:val="13"/>
          <w:szCs w:val="13"/>
        </w:rPr>
        <w:t xml:space="preserve"> ISO</w:t>
      </w:r>
      <w:r>
        <w:rPr>
          <w:spacing w:val="17"/>
          <w:sz w:val="13"/>
          <w:szCs w:val="13"/>
        </w:rPr>
        <w:t xml:space="preserve">  3834  </w:t>
      </w:r>
      <w:r>
        <w:rPr>
          <w:sz w:val="13"/>
          <w:szCs w:val="13"/>
        </w:rPr>
        <w:t>in</w:t>
      </w:r>
      <w:r>
        <w:rPr>
          <w:spacing w:val="9"/>
          <w:sz w:val="13"/>
          <w:szCs w:val="13"/>
        </w:rPr>
        <w:t xml:space="preserve">  </w:t>
      </w:r>
      <w:r>
        <w:rPr>
          <w:sz w:val="13"/>
          <w:szCs w:val="13"/>
        </w:rPr>
        <w:t>respect</w:t>
      </w:r>
      <w:r>
        <w:rPr>
          <w:spacing w:val="8"/>
          <w:sz w:val="13"/>
          <w:szCs w:val="13"/>
        </w:rPr>
        <w:t xml:space="preserve">  </w:t>
      </w:r>
      <w:r>
        <w:rPr>
          <w:sz w:val="13"/>
          <w:szCs w:val="13"/>
        </w:rPr>
        <w:t>of</w:t>
      </w:r>
      <w:r>
        <w:rPr>
          <w:spacing w:val="17"/>
          <w:sz w:val="13"/>
          <w:szCs w:val="13"/>
        </w:rPr>
        <w:t xml:space="preserve">  </w:t>
      </w:r>
      <w:r>
        <w:rPr>
          <w:sz w:val="13"/>
          <w:szCs w:val="13"/>
        </w:rPr>
        <w:t>quality</w:t>
      </w:r>
      <w:r>
        <w:rPr>
          <w:spacing w:val="7"/>
          <w:sz w:val="13"/>
          <w:szCs w:val="13"/>
        </w:rPr>
        <w:t xml:space="preserve">  </w:t>
      </w:r>
      <w:r>
        <w:rPr>
          <w:sz w:val="13"/>
          <w:szCs w:val="13"/>
        </w:rPr>
        <w:t>and</w:t>
      </w:r>
      <w:r>
        <w:rPr>
          <w:spacing w:val="6"/>
          <w:sz w:val="13"/>
          <w:szCs w:val="13"/>
        </w:rPr>
        <w:t xml:space="preserve">  </w:t>
      </w:r>
      <w:r>
        <w:rPr>
          <w:sz w:val="13"/>
          <w:szCs w:val="13"/>
        </w:rPr>
        <w:t>safety</w:t>
      </w:r>
      <w:r>
        <w:rPr>
          <w:spacing w:val="17"/>
          <w:sz w:val="13"/>
          <w:szCs w:val="13"/>
        </w:rPr>
        <w:t>,</w:t>
      </w:r>
      <w:r>
        <w:rPr>
          <w:spacing w:val="8"/>
          <w:sz w:val="13"/>
          <w:szCs w:val="13"/>
        </w:rPr>
        <w:t xml:space="preserve">  </w:t>
      </w:r>
      <w:r>
        <w:rPr>
          <w:sz w:val="13"/>
          <w:szCs w:val="13"/>
        </w:rPr>
        <w:t>in</w:t>
      </w:r>
      <w:r>
        <w:rPr>
          <w:spacing w:val="11"/>
          <w:sz w:val="13"/>
          <w:szCs w:val="13"/>
        </w:rPr>
        <w:t xml:space="preserve">  </w:t>
      </w:r>
      <w:r>
        <w:rPr>
          <w:sz w:val="13"/>
          <w:szCs w:val="13"/>
        </w:rPr>
        <w:t>particular</w:t>
      </w:r>
      <w:r>
        <w:rPr>
          <w:spacing w:val="8"/>
          <w:sz w:val="13"/>
          <w:szCs w:val="13"/>
        </w:rPr>
        <w:t xml:space="preserve">  </w:t>
      </w:r>
      <w:r>
        <w:rPr>
          <w:sz w:val="13"/>
          <w:szCs w:val="13"/>
        </w:rPr>
        <w:t xml:space="preserve">if </w:t>
      </w:r>
      <w:r>
        <w:rPr>
          <w:spacing w:val="4"/>
          <w:sz w:val="13"/>
          <w:szCs w:val="13"/>
        </w:rPr>
        <w:t>products</w:t>
      </w:r>
      <w:r>
        <w:rPr>
          <w:spacing w:val="16"/>
          <w:sz w:val="13"/>
          <w:szCs w:val="13"/>
        </w:rPr>
        <w:t xml:space="preserve"> </w:t>
      </w:r>
      <w:r>
        <w:rPr>
          <w:spacing w:val="4"/>
          <w:sz w:val="13"/>
          <w:szCs w:val="13"/>
        </w:rPr>
        <w:t>are</w:t>
      </w:r>
      <w:r>
        <w:rPr>
          <w:spacing w:val="23"/>
          <w:sz w:val="13"/>
          <w:szCs w:val="13"/>
        </w:rPr>
        <w:t xml:space="preserve"> </w:t>
      </w:r>
      <w:r>
        <w:rPr>
          <w:spacing w:val="4"/>
          <w:sz w:val="13"/>
          <w:szCs w:val="13"/>
        </w:rPr>
        <w:t>recalled</w:t>
      </w:r>
      <w:r>
        <w:rPr>
          <w:spacing w:val="18"/>
          <w:w w:val="101"/>
          <w:sz w:val="13"/>
          <w:szCs w:val="13"/>
        </w:rPr>
        <w:t xml:space="preserve"> </w:t>
      </w:r>
      <w:r>
        <w:rPr>
          <w:spacing w:val="4"/>
          <w:sz w:val="13"/>
          <w:szCs w:val="13"/>
        </w:rPr>
        <w:t>or taken</w:t>
      </w:r>
      <w:r>
        <w:rPr>
          <w:spacing w:val="22"/>
          <w:w w:val="101"/>
          <w:sz w:val="13"/>
          <w:szCs w:val="13"/>
        </w:rPr>
        <w:t xml:space="preserve"> </w:t>
      </w:r>
      <w:r>
        <w:rPr>
          <w:spacing w:val="4"/>
          <w:sz w:val="13"/>
          <w:szCs w:val="13"/>
        </w:rPr>
        <w:t>back</w:t>
      </w:r>
      <w:r>
        <w:rPr>
          <w:spacing w:val="16"/>
          <w:sz w:val="13"/>
          <w:szCs w:val="13"/>
        </w:rPr>
        <w:t xml:space="preserve"> </w:t>
      </w:r>
      <w:r>
        <w:rPr>
          <w:spacing w:val="4"/>
          <w:sz w:val="13"/>
          <w:szCs w:val="13"/>
        </w:rPr>
        <w:t>or</w:t>
      </w:r>
      <w:r>
        <w:rPr>
          <w:spacing w:val="19"/>
          <w:sz w:val="13"/>
          <w:szCs w:val="13"/>
        </w:rPr>
        <w:t xml:space="preserve"> </w:t>
      </w:r>
      <w:r>
        <w:rPr>
          <w:spacing w:val="4"/>
          <w:sz w:val="13"/>
          <w:szCs w:val="13"/>
        </w:rPr>
        <w:t>any third</w:t>
      </w:r>
      <w:r>
        <w:rPr>
          <w:spacing w:val="24"/>
          <w:sz w:val="13"/>
          <w:szCs w:val="13"/>
        </w:rPr>
        <w:t xml:space="preserve"> </w:t>
      </w:r>
      <w:r>
        <w:rPr>
          <w:spacing w:val="4"/>
          <w:sz w:val="13"/>
          <w:szCs w:val="13"/>
        </w:rPr>
        <w:t>party</w:t>
      </w:r>
      <w:r>
        <w:rPr>
          <w:spacing w:val="16"/>
          <w:sz w:val="13"/>
          <w:szCs w:val="13"/>
        </w:rPr>
        <w:t xml:space="preserve"> </w:t>
      </w:r>
      <w:r>
        <w:rPr>
          <w:spacing w:val="4"/>
          <w:sz w:val="13"/>
          <w:szCs w:val="13"/>
        </w:rPr>
        <w:t>asserts,</w:t>
      </w:r>
      <w:r>
        <w:rPr>
          <w:sz w:val="13"/>
          <w:szCs w:val="13"/>
        </w:rPr>
        <w:t xml:space="preserve"> </w:t>
      </w:r>
      <w:r>
        <w:rPr>
          <w:spacing w:val="4"/>
          <w:sz w:val="13"/>
          <w:szCs w:val="13"/>
        </w:rPr>
        <w:t>in</w:t>
      </w:r>
      <w:r>
        <w:rPr>
          <w:spacing w:val="18"/>
          <w:sz w:val="13"/>
          <w:szCs w:val="13"/>
        </w:rPr>
        <w:t xml:space="preserve"> </w:t>
      </w:r>
      <w:r>
        <w:rPr>
          <w:spacing w:val="4"/>
          <w:sz w:val="13"/>
          <w:szCs w:val="13"/>
        </w:rPr>
        <w:t>or</w:t>
      </w:r>
      <w:r>
        <w:rPr>
          <w:spacing w:val="16"/>
          <w:w w:val="102"/>
          <w:sz w:val="13"/>
          <w:szCs w:val="13"/>
        </w:rPr>
        <w:t xml:space="preserve"> </w:t>
      </w:r>
      <w:r>
        <w:rPr>
          <w:spacing w:val="4"/>
          <w:sz w:val="13"/>
          <w:szCs w:val="13"/>
        </w:rPr>
        <w:t>out</w:t>
      </w:r>
      <w:r>
        <w:rPr>
          <w:spacing w:val="19"/>
          <w:w w:val="101"/>
          <w:sz w:val="13"/>
          <w:szCs w:val="13"/>
        </w:rPr>
        <w:t xml:space="preserve"> </w:t>
      </w:r>
      <w:r>
        <w:rPr>
          <w:spacing w:val="4"/>
          <w:sz w:val="13"/>
          <w:szCs w:val="13"/>
        </w:rPr>
        <w:t>of court,</w:t>
      </w:r>
      <w:r>
        <w:rPr>
          <w:spacing w:val="16"/>
          <w:sz w:val="13"/>
          <w:szCs w:val="13"/>
        </w:rPr>
        <w:t xml:space="preserve"> </w:t>
      </w:r>
      <w:r>
        <w:rPr>
          <w:spacing w:val="4"/>
          <w:sz w:val="13"/>
          <w:szCs w:val="13"/>
        </w:rPr>
        <w:t>any</w:t>
      </w:r>
      <w:r>
        <w:rPr>
          <w:spacing w:val="16"/>
          <w:sz w:val="13"/>
          <w:szCs w:val="13"/>
        </w:rPr>
        <w:t xml:space="preserve"> </w:t>
      </w:r>
      <w:r>
        <w:rPr>
          <w:spacing w:val="4"/>
          <w:sz w:val="13"/>
          <w:szCs w:val="13"/>
        </w:rPr>
        <w:t>claim</w:t>
      </w:r>
      <w:r>
        <w:rPr>
          <w:spacing w:val="18"/>
          <w:sz w:val="13"/>
          <w:szCs w:val="13"/>
        </w:rPr>
        <w:t xml:space="preserve"> </w:t>
      </w:r>
      <w:r>
        <w:rPr>
          <w:spacing w:val="4"/>
          <w:sz w:val="13"/>
          <w:szCs w:val="13"/>
        </w:rPr>
        <w:t>against the</w:t>
      </w:r>
      <w:r>
        <w:rPr>
          <w:spacing w:val="23"/>
          <w:sz w:val="13"/>
          <w:szCs w:val="13"/>
        </w:rPr>
        <w:t xml:space="preserve"> </w:t>
      </w:r>
      <w:r>
        <w:rPr>
          <w:spacing w:val="4"/>
          <w:sz w:val="13"/>
          <w:szCs w:val="13"/>
        </w:rPr>
        <w:t>busin</w:t>
      </w:r>
      <w:r>
        <w:rPr>
          <w:spacing w:val="3"/>
          <w:sz w:val="13"/>
          <w:szCs w:val="13"/>
        </w:rPr>
        <w:t>ess</w:t>
      </w:r>
      <w:r>
        <w:rPr>
          <w:spacing w:val="21"/>
          <w:sz w:val="13"/>
          <w:szCs w:val="13"/>
        </w:rPr>
        <w:t xml:space="preserve"> </w:t>
      </w:r>
      <w:r>
        <w:rPr>
          <w:spacing w:val="3"/>
          <w:sz w:val="13"/>
          <w:szCs w:val="13"/>
        </w:rPr>
        <w:t>in</w:t>
      </w:r>
      <w:r>
        <w:rPr>
          <w:spacing w:val="22"/>
          <w:w w:val="101"/>
          <w:sz w:val="13"/>
          <w:szCs w:val="13"/>
        </w:rPr>
        <w:t xml:space="preserve"> </w:t>
      </w:r>
      <w:r>
        <w:rPr>
          <w:spacing w:val="3"/>
          <w:sz w:val="13"/>
          <w:szCs w:val="13"/>
        </w:rPr>
        <w:t>respect</w:t>
      </w:r>
      <w:r>
        <w:rPr>
          <w:spacing w:val="17"/>
          <w:w w:val="101"/>
          <w:sz w:val="13"/>
          <w:szCs w:val="13"/>
        </w:rPr>
        <w:t xml:space="preserve"> </w:t>
      </w:r>
      <w:r>
        <w:rPr>
          <w:spacing w:val="3"/>
          <w:sz w:val="13"/>
          <w:szCs w:val="13"/>
        </w:rPr>
        <w:t>of</w:t>
      </w:r>
      <w:r>
        <w:rPr>
          <w:sz w:val="13"/>
          <w:szCs w:val="13"/>
        </w:rPr>
        <w:t xml:space="preserve"> </w:t>
      </w:r>
      <w:r>
        <w:rPr>
          <w:spacing w:val="4"/>
          <w:sz w:val="13"/>
          <w:szCs w:val="13"/>
        </w:rPr>
        <w:t>quality,  safety  and/or  legality.  Quality  Austr</w:t>
      </w:r>
      <w:r>
        <w:rPr>
          <w:spacing w:val="3"/>
          <w:sz w:val="13"/>
          <w:szCs w:val="13"/>
        </w:rPr>
        <w:t>ia  may  perform</w:t>
      </w:r>
      <w:r>
        <w:rPr>
          <w:sz w:val="13"/>
          <w:szCs w:val="13"/>
        </w:rPr>
        <w:t xml:space="preserve"> </w:t>
      </w:r>
      <w:r>
        <w:rPr>
          <w:spacing w:val="4"/>
          <w:sz w:val="13"/>
          <w:szCs w:val="13"/>
        </w:rPr>
        <w:t>further</w:t>
      </w:r>
      <w:r>
        <w:rPr>
          <w:spacing w:val="45"/>
          <w:w w:val="101"/>
          <w:sz w:val="13"/>
          <w:szCs w:val="13"/>
        </w:rPr>
        <w:t xml:space="preserve"> </w:t>
      </w:r>
      <w:r>
        <w:rPr>
          <w:spacing w:val="4"/>
          <w:sz w:val="13"/>
          <w:szCs w:val="13"/>
        </w:rPr>
        <w:t>audits/sample</w:t>
      </w:r>
      <w:r>
        <w:rPr>
          <w:spacing w:val="33"/>
          <w:w w:val="101"/>
          <w:sz w:val="13"/>
          <w:szCs w:val="13"/>
        </w:rPr>
        <w:t xml:space="preserve"> </w:t>
      </w:r>
      <w:r>
        <w:rPr>
          <w:spacing w:val="4"/>
          <w:sz w:val="13"/>
          <w:szCs w:val="13"/>
        </w:rPr>
        <w:t>tests,</w:t>
      </w:r>
      <w:r>
        <w:rPr>
          <w:spacing w:val="36"/>
          <w:sz w:val="13"/>
          <w:szCs w:val="13"/>
        </w:rPr>
        <w:t xml:space="preserve"> </w:t>
      </w:r>
      <w:r>
        <w:rPr>
          <w:spacing w:val="4"/>
          <w:sz w:val="13"/>
          <w:szCs w:val="13"/>
        </w:rPr>
        <w:t>even</w:t>
      </w:r>
      <w:r>
        <w:rPr>
          <w:spacing w:val="32"/>
          <w:w w:val="102"/>
          <w:sz w:val="13"/>
          <w:szCs w:val="13"/>
        </w:rPr>
        <w:t xml:space="preserve"> </w:t>
      </w:r>
      <w:r>
        <w:rPr>
          <w:spacing w:val="4"/>
          <w:sz w:val="13"/>
          <w:szCs w:val="13"/>
        </w:rPr>
        <w:t>without</w:t>
      </w:r>
      <w:r>
        <w:rPr>
          <w:spacing w:val="41"/>
          <w:w w:val="101"/>
          <w:sz w:val="13"/>
          <w:szCs w:val="13"/>
        </w:rPr>
        <w:t xml:space="preserve"> </w:t>
      </w:r>
      <w:r>
        <w:rPr>
          <w:spacing w:val="4"/>
          <w:sz w:val="13"/>
          <w:szCs w:val="13"/>
        </w:rPr>
        <w:t>notice,</w:t>
      </w:r>
      <w:r>
        <w:rPr>
          <w:spacing w:val="32"/>
          <w:w w:val="101"/>
          <w:sz w:val="13"/>
          <w:szCs w:val="13"/>
        </w:rPr>
        <w:t xml:space="preserve"> </w:t>
      </w:r>
      <w:r>
        <w:rPr>
          <w:spacing w:val="4"/>
          <w:sz w:val="13"/>
          <w:szCs w:val="13"/>
        </w:rPr>
        <w:t>to</w:t>
      </w:r>
      <w:r>
        <w:rPr>
          <w:spacing w:val="35"/>
          <w:w w:val="101"/>
          <w:sz w:val="13"/>
          <w:szCs w:val="13"/>
        </w:rPr>
        <w:t xml:space="preserve"> </w:t>
      </w:r>
      <w:r>
        <w:rPr>
          <w:spacing w:val="4"/>
          <w:sz w:val="13"/>
          <w:szCs w:val="13"/>
        </w:rPr>
        <w:t>examine</w:t>
      </w:r>
      <w:r>
        <w:rPr>
          <w:sz w:val="13"/>
          <w:szCs w:val="13"/>
        </w:rPr>
        <w:t xml:space="preserve"> </w:t>
      </w:r>
      <w:r>
        <w:rPr>
          <w:spacing w:val="5"/>
          <w:sz w:val="13"/>
          <w:szCs w:val="13"/>
        </w:rPr>
        <w:t>any impact on</w:t>
      </w:r>
      <w:r>
        <w:rPr>
          <w:spacing w:val="10"/>
          <w:sz w:val="13"/>
          <w:szCs w:val="13"/>
        </w:rPr>
        <w:t xml:space="preserve"> </w:t>
      </w:r>
      <w:r>
        <w:rPr>
          <w:spacing w:val="5"/>
          <w:sz w:val="13"/>
          <w:szCs w:val="13"/>
        </w:rPr>
        <w:t>the</w:t>
      </w:r>
      <w:r>
        <w:rPr>
          <w:spacing w:val="10"/>
          <w:sz w:val="13"/>
          <w:szCs w:val="13"/>
        </w:rPr>
        <w:t xml:space="preserve"> </w:t>
      </w:r>
      <w:r>
        <w:rPr>
          <w:spacing w:val="5"/>
          <w:sz w:val="13"/>
          <w:szCs w:val="13"/>
        </w:rPr>
        <w:t>certifi</w:t>
      </w:r>
      <w:r>
        <w:rPr>
          <w:spacing w:val="4"/>
          <w:sz w:val="13"/>
          <w:szCs w:val="13"/>
        </w:rPr>
        <w:t>cate(s).</w:t>
      </w:r>
    </w:p>
    <w:p w14:paraId="4D784307">
      <w:pPr>
        <w:pStyle w:val="2"/>
        <w:spacing w:before="58" w:line="316" w:lineRule="auto"/>
        <w:ind w:left="564" w:right="243" w:firstLine="1"/>
        <w:rPr>
          <w:rFonts w:ascii="MS Gothic" w:hAnsi="MS Gothic" w:eastAsia="MS Gothic" w:cs="MS Gothic"/>
          <w:sz w:val="13"/>
          <w:szCs w:val="13"/>
        </w:rPr>
      </w:pPr>
      <w:r>
        <w:rPr>
          <w:rFonts w:ascii="MS Gothic" w:hAnsi="MS Gothic" w:eastAsia="MS Gothic" w:cs="MS Gothic"/>
          <w:spacing w:val="15"/>
          <w:sz w:val="13"/>
          <w:szCs w:val="13"/>
        </w:rPr>
        <w:t>此外，</w:t>
      </w:r>
      <w:r>
        <w:rPr>
          <w:rFonts w:ascii="Microsoft JhengHei" w:hAnsi="Microsoft JhengHei" w:eastAsia="Microsoft JhengHei" w:cs="Microsoft JhengHei"/>
          <w:spacing w:val="15"/>
          <w:sz w:val="13"/>
          <w:szCs w:val="13"/>
        </w:rPr>
        <w:t>应</w:t>
      </w:r>
      <w:r>
        <w:rPr>
          <w:rFonts w:ascii="宋体" w:hAnsi="宋体" w:eastAsia="宋体" w:cs="宋体"/>
          <w:spacing w:val="15"/>
          <w:sz w:val="13"/>
          <w:szCs w:val="13"/>
        </w:rPr>
        <w:t>立即</w:t>
      </w:r>
      <w:r>
        <w:rPr>
          <w:rFonts w:ascii="MS Gothic" w:hAnsi="MS Gothic" w:eastAsia="MS Gothic" w:cs="MS Gothic"/>
          <w:spacing w:val="15"/>
          <w:sz w:val="13"/>
          <w:szCs w:val="13"/>
        </w:rPr>
        <w:t>通知</w:t>
      </w:r>
      <w:r>
        <w:rPr>
          <w:sz w:val="13"/>
          <w:szCs w:val="13"/>
        </w:rPr>
        <w:t>Quality</w:t>
      </w:r>
      <w:r>
        <w:rPr>
          <w:spacing w:val="15"/>
          <w:sz w:val="13"/>
          <w:szCs w:val="13"/>
        </w:rPr>
        <w:t xml:space="preserve">    </w:t>
      </w:r>
      <w:r>
        <w:rPr>
          <w:sz w:val="13"/>
          <w:szCs w:val="13"/>
        </w:rPr>
        <w:t>Austria</w:t>
      </w:r>
      <w:r>
        <w:rPr>
          <w:rFonts w:ascii="MS Gothic" w:hAnsi="MS Gothic" w:eastAsia="MS Gothic" w:cs="MS Gothic"/>
          <w:spacing w:val="15"/>
          <w:sz w:val="13"/>
          <w:szCs w:val="13"/>
        </w:rPr>
        <w:t>和</w:t>
      </w:r>
      <w:r>
        <w:rPr>
          <w:b/>
          <w:bCs/>
          <w:sz w:val="13"/>
          <w:szCs w:val="13"/>
        </w:rPr>
        <w:t>quality</w:t>
      </w:r>
      <w:r>
        <w:rPr>
          <w:sz w:val="13"/>
          <w:szCs w:val="13"/>
        </w:rPr>
        <w:t>austria</w:t>
      </w:r>
      <w:r>
        <w:rPr>
          <w:rFonts w:ascii="MS Gothic" w:hAnsi="MS Gothic" w:eastAsia="MS Gothic" w:cs="MS Gothic"/>
          <w:spacing w:val="15"/>
          <w:sz w:val="13"/>
          <w:szCs w:val="13"/>
        </w:rPr>
        <w:t>合作伙伴，根据</w:t>
      </w:r>
      <w:r>
        <w:rPr>
          <w:sz w:val="13"/>
          <w:szCs w:val="13"/>
        </w:rPr>
        <w:t>ISO</w:t>
      </w:r>
      <w:r>
        <w:rPr>
          <w:spacing w:val="37"/>
          <w:w w:val="101"/>
          <w:sz w:val="13"/>
          <w:szCs w:val="13"/>
        </w:rPr>
        <w:t xml:space="preserve"> </w:t>
      </w:r>
      <w:r>
        <w:rPr>
          <w:spacing w:val="9"/>
          <w:sz w:val="13"/>
          <w:szCs w:val="13"/>
        </w:rPr>
        <w:t>3834</w:t>
      </w:r>
      <w:r>
        <w:rPr>
          <w:rFonts w:ascii="MS Gothic" w:hAnsi="MS Gothic" w:eastAsia="MS Gothic" w:cs="MS Gothic"/>
          <w:spacing w:val="9"/>
          <w:sz w:val="13"/>
          <w:szCs w:val="13"/>
        </w:rPr>
        <w:t>，在</w:t>
      </w:r>
      <w:r>
        <w:rPr>
          <w:rFonts w:ascii="Microsoft JhengHei" w:hAnsi="Microsoft JhengHei" w:eastAsia="Microsoft JhengHei" w:cs="Microsoft JhengHei"/>
          <w:spacing w:val="9"/>
          <w:sz w:val="13"/>
          <w:szCs w:val="13"/>
        </w:rPr>
        <w:t>质量和安全方面表明焊接相关生产存在重大缺陷的所有情况</w:t>
      </w:r>
      <w:r>
        <w:rPr>
          <w:rFonts w:ascii="Microsoft JhengHei" w:hAnsi="Microsoft JhengHei" w:eastAsia="Microsoft JhengHei" w:cs="Microsoft JhengHei"/>
          <w:spacing w:val="-18"/>
          <w:sz w:val="13"/>
          <w:szCs w:val="13"/>
        </w:rPr>
        <w:t xml:space="preserve"> </w:t>
      </w:r>
      <w:r>
        <w:rPr>
          <w:rFonts w:ascii="MS Gothic" w:hAnsi="MS Gothic" w:eastAsia="MS Gothic" w:cs="MS Gothic"/>
          <w:spacing w:val="9"/>
          <w:sz w:val="13"/>
          <w:szCs w:val="13"/>
        </w:rPr>
        <w:t>，特</w:t>
      </w:r>
      <w:r>
        <w:rPr>
          <w:rFonts w:ascii="Yu Gothic" w:hAnsi="Yu Gothic" w:eastAsia="Yu Gothic" w:cs="Yu Gothic"/>
          <w:spacing w:val="9"/>
          <w:sz w:val="13"/>
          <w:szCs w:val="13"/>
        </w:rPr>
        <w:t>别是如果</w:t>
      </w:r>
      <w:r>
        <w:rPr>
          <w:rFonts w:ascii="Microsoft JhengHei" w:hAnsi="Microsoft JhengHei" w:eastAsia="Microsoft JhengHei" w:cs="Microsoft JhengHei"/>
          <w:spacing w:val="9"/>
          <w:sz w:val="13"/>
          <w:szCs w:val="13"/>
        </w:rPr>
        <w:t>产品被召回或收回</w:t>
      </w:r>
      <w:r>
        <w:rPr>
          <w:rFonts w:ascii="Microsoft JhengHei" w:hAnsi="Microsoft JhengHei" w:eastAsia="Microsoft JhengHei" w:cs="Microsoft JhengHei"/>
          <w:spacing w:val="-19"/>
          <w:sz w:val="13"/>
          <w:szCs w:val="13"/>
        </w:rPr>
        <w:t xml:space="preserve"> </w:t>
      </w:r>
      <w:r>
        <w:rPr>
          <w:rFonts w:ascii="MS Gothic" w:hAnsi="MS Gothic" w:eastAsia="MS Gothic" w:cs="MS Gothic"/>
          <w:spacing w:val="9"/>
          <w:sz w:val="13"/>
          <w:szCs w:val="13"/>
        </w:rPr>
        <w:t>，或者任何第三方在法</w:t>
      </w:r>
      <w:r>
        <w:rPr>
          <w:rFonts w:ascii="MS Gothic" w:hAnsi="MS Gothic" w:eastAsia="MS Gothic" w:cs="MS Gothic"/>
          <w:spacing w:val="8"/>
          <w:sz w:val="13"/>
          <w:szCs w:val="13"/>
        </w:rPr>
        <w:t>庭内外就</w:t>
      </w:r>
      <w:r>
        <w:rPr>
          <w:rFonts w:ascii="Microsoft JhengHei" w:hAnsi="Microsoft JhengHei" w:eastAsia="Microsoft JhengHei" w:cs="Microsoft JhengHei"/>
          <w:spacing w:val="8"/>
          <w:sz w:val="13"/>
          <w:szCs w:val="13"/>
        </w:rPr>
        <w:t>质量</w:t>
      </w:r>
      <w:r>
        <w:rPr>
          <w:rFonts w:ascii="Microsoft JhengHei" w:hAnsi="Microsoft JhengHei" w:eastAsia="Microsoft JhengHei" w:cs="Microsoft JhengHei"/>
          <w:sz w:val="13"/>
          <w:szCs w:val="13"/>
        </w:rPr>
        <w:t xml:space="preserve">     </w:t>
      </w:r>
      <w:r>
        <w:rPr>
          <w:rFonts w:ascii="Microsoft JhengHei" w:hAnsi="Microsoft JhengHei" w:eastAsia="Microsoft JhengHei" w:cs="Microsoft JhengHei"/>
          <w:spacing w:val="11"/>
          <w:sz w:val="13"/>
          <w:szCs w:val="13"/>
        </w:rPr>
        <w:t>、安全和</w:t>
      </w:r>
      <w:r>
        <w:rPr>
          <w:spacing w:val="11"/>
          <w:sz w:val="13"/>
          <w:szCs w:val="13"/>
        </w:rPr>
        <w:t>/</w:t>
      </w:r>
      <w:r>
        <w:rPr>
          <w:rFonts w:ascii="MS Gothic" w:hAnsi="MS Gothic" w:eastAsia="MS Gothic" w:cs="MS Gothic"/>
          <w:spacing w:val="11"/>
          <w:sz w:val="13"/>
          <w:szCs w:val="13"/>
        </w:rPr>
        <w:t>或合法性</w:t>
      </w:r>
      <w:r>
        <w:rPr>
          <w:rFonts w:ascii="Microsoft JhengHei" w:hAnsi="Microsoft JhengHei" w:eastAsia="Microsoft JhengHei" w:cs="Microsoft JhengHei"/>
          <w:spacing w:val="11"/>
          <w:sz w:val="13"/>
          <w:szCs w:val="13"/>
        </w:rPr>
        <w:t>对企业提出任何索赔。</w:t>
      </w:r>
      <w:r>
        <w:rPr>
          <w:sz w:val="13"/>
          <w:szCs w:val="13"/>
        </w:rPr>
        <w:t>Quality</w:t>
      </w:r>
      <w:r>
        <w:rPr>
          <w:spacing w:val="11"/>
          <w:sz w:val="13"/>
          <w:szCs w:val="13"/>
        </w:rPr>
        <w:t xml:space="preserve"> </w:t>
      </w:r>
      <w:r>
        <w:rPr>
          <w:sz w:val="13"/>
          <w:szCs w:val="13"/>
        </w:rPr>
        <w:t>Austria</w:t>
      </w:r>
      <w:r>
        <w:rPr>
          <w:rFonts w:ascii="MS Gothic" w:hAnsi="MS Gothic" w:eastAsia="MS Gothic" w:cs="MS Gothic"/>
          <w:spacing w:val="11"/>
          <w:sz w:val="13"/>
          <w:szCs w:val="13"/>
        </w:rPr>
        <w:t>可能会在没有</w:t>
      </w:r>
      <w:r>
        <w:rPr>
          <w:rFonts w:ascii="MS Gothic" w:hAnsi="MS Gothic" w:eastAsia="MS Gothic" w:cs="MS Gothic"/>
          <w:spacing w:val="9"/>
          <w:sz w:val="13"/>
          <w:szCs w:val="13"/>
        </w:rPr>
        <w:t>通知的情况下</w:t>
      </w:r>
      <w:r>
        <w:rPr>
          <w:rFonts w:ascii="Microsoft JhengHei" w:hAnsi="Microsoft JhengHei" w:eastAsia="Microsoft JhengHei" w:cs="Microsoft JhengHei"/>
          <w:spacing w:val="9"/>
          <w:sz w:val="13"/>
          <w:szCs w:val="13"/>
        </w:rPr>
        <w:t>进行进一步的审核</w:t>
      </w:r>
      <w:r>
        <w:rPr>
          <w:spacing w:val="9"/>
          <w:sz w:val="13"/>
          <w:szCs w:val="13"/>
        </w:rPr>
        <w:t>/</w:t>
      </w:r>
      <w:r>
        <w:rPr>
          <w:rFonts w:ascii="MS Gothic" w:hAnsi="MS Gothic" w:eastAsia="MS Gothic" w:cs="MS Gothic"/>
          <w:spacing w:val="9"/>
          <w:sz w:val="13"/>
          <w:szCs w:val="13"/>
        </w:rPr>
        <w:t>抽</w:t>
      </w:r>
      <w:r>
        <w:rPr>
          <w:rFonts w:ascii="Microsoft JhengHei" w:hAnsi="Microsoft JhengHei" w:eastAsia="Microsoft JhengHei" w:cs="Microsoft JhengHei"/>
          <w:spacing w:val="9"/>
          <w:sz w:val="13"/>
          <w:szCs w:val="13"/>
        </w:rPr>
        <w:t>样测试，以检查对证书</w:t>
      </w:r>
      <w:r>
        <w:rPr>
          <w:rFonts w:ascii="MS Gothic" w:hAnsi="MS Gothic" w:eastAsia="MS Gothic" w:cs="MS Gothic"/>
          <w:spacing w:val="9"/>
          <w:sz w:val="13"/>
          <w:szCs w:val="13"/>
        </w:rPr>
        <w:t>的任何影响。</w:t>
      </w:r>
    </w:p>
    <w:p w14:paraId="0E72A55A">
      <w:pPr>
        <w:pStyle w:val="2"/>
        <w:spacing w:before="1" w:line="317" w:lineRule="auto"/>
        <w:ind w:left="564" w:right="240" w:hanging="554"/>
        <w:rPr>
          <w:sz w:val="13"/>
          <w:szCs w:val="13"/>
        </w:rPr>
      </w:pPr>
      <w:r>
        <w:rPr>
          <w:spacing w:val="14"/>
          <w:sz w:val="13"/>
          <w:szCs w:val="13"/>
        </w:rPr>
        <w:t xml:space="preserve">11.       </w:t>
      </w:r>
      <w:r>
        <w:rPr>
          <w:sz w:val="13"/>
          <w:szCs w:val="13"/>
        </w:rPr>
        <w:t>For</w:t>
      </w:r>
      <w:r>
        <w:rPr>
          <w:spacing w:val="14"/>
          <w:sz w:val="13"/>
          <w:szCs w:val="13"/>
        </w:rPr>
        <w:t xml:space="preserve"> </w:t>
      </w:r>
      <w:r>
        <w:rPr>
          <w:sz w:val="13"/>
          <w:szCs w:val="13"/>
        </w:rPr>
        <w:t>the</w:t>
      </w:r>
      <w:r>
        <w:rPr>
          <w:spacing w:val="14"/>
          <w:sz w:val="13"/>
          <w:szCs w:val="13"/>
        </w:rPr>
        <w:t xml:space="preserve"> </w:t>
      </w:r>
      <w:r>
        <w:rPr>
          <w:sz w:val="13"/>
          <w:szCs w:val="13"/>
        </w:rPr>
        <w:t>purpose</w:t>
      </w:r>
      <w:r>
        <w:rPr>
          <w:spacing w:val="14"/>
          <w:sz w:val="13"/>
          <w:szCs w:val="13"/>
        </w:rPr>
        <w:t xml:space="preserve"> </w:t>
      </w:r>
      <w:r>
        <w:rPr>
          <w:sz w:val="13"/>
          <w:szCs w:val="13"/>
        </w:rPr>
        <w:t>of</w:t>
      </w:r>
      <w:r>
        <w:rPr>
          <w:spacing w:val="14"/>
          <w:sz w:val="13"/>
          <w:szCs w:val="13"/>
        </w:rPr>
        <w:t xml:space="preserve"> </w:t>
      </w:r>
      <w:r>
        <w:rPr>
          <w:sz w:val="13"/>
          <w:szCs w:val="13"/>
        </w:rPr>
        <w:t>validating</w:t>
      </w:r>
      <w:r>
        <w:rPr>
          <w:spacing w:val="14"/>
          <w:sz w:val="13"/>
          <w:szCs w:val="13"/>
        </w:rPr>
        <w:t xml:space="preserve"> </w:t>
      </w:r>
      <w:r>
        <w:rPr>
          <w:sz w:val="13"/>
          <w:szCs w:val="13"/>
        </w:rPr>
        <w:t>the</w:t>
      </w:r>
      <w:r>
        <w:rPr>
          <w:spacing w:val="14"/>
          <w:sz w:val="13"/>
          <w:szCs w:val="13"/>
        </w:rPr>
        <w:t xml:space="preserve"> </w:t>
      </w:r>
      <w:r>
        <w:rPr>
          <w:sz w:val="13"/>
          <w:szCs w:val="13"/>
        </w:rPr>
        <w:t>continuous</w:t>
      </w:r>
      <w:r>
        <w:rPr>
          <w:spacing w:val="14"/>
          <w:sz w:val="13"/>
          <w:szCs w:val="13"/>
        </w:rPr>
        <w:t xml:space="preserve"> </w:t>
      </w:r>
      <w:r>
        <w:rPr>
          <w:sz w:val="13"/>
          <w:szCs w:val="13"/>
        </w:rPr>
        <w:t>certification</w:t>
      </w:r>
      <w:r>
        <w:rPr>
          <w:spacing w:val="14"/>
          <w:sz w:val="13"/>
          <w:szCs w:val="13"/>
        </w:rPr>
        <w:t xml:space="preserve"> </w:t>
      </w:r>
      <w:r>
        <w:rPr>
          <w:sz w:val="13"/>
          <w:szCs w:val="13"/>
        </w:rPr>
        <w:t>status</w:t>
      </w:r>
      <w:r>
        <w:rPr>
          <w:spacing w:val="14"/>
          <w:sz w:val="13"/>
          <w:szCs w:val="13"/>
        </w:rPr>
        <w:t>,</w:t>
      </w:r>
      <w:r>
        <w:rPr>
          <w:spacing w:val="9"/>
          <w:sz w:val="13"/>
          <w:szCs w:val="13"/>
        </w:rPr>
        <w:t xml:space="preserve"> </w:t>
      </w:r>
      <w:r>
        <w:rPr>
          <w:spacing w:val="4"/>
          <w:sz w:val="13"/>
          <w:szCs w:val="13"/>
        </w:rPr>
        <w:t>Quality</w:t>
      </w:r>
      <w:r>
        <w:rPr>
          <w:spacing w:val="-7"/>
          <w:sz w:val="13"/>
          <w:szCs w:val="13"/>
        </w:rPr>
        <w:t xml:space="preserve"> </w:t>
      </w:r>
      <w:r>
        <w:rPr>
          <w:spacing w:val="4"/>
          <w:sz w:val="13"/>
          <w:szCs w:val="13"/>
        </w:rPr>
        <w:t>Austria may at any time and also without noti</w:t>
      </w:r>
      <w:r>
        <w:rPr>
          <w:spacing w:val="3"/>
          <w:sz w:val="13"/>
          <w:szCs w:val="13"/>
        </w:rPr>
        <w:t>ce perform</w:t>
      </w:r>
      <w:r>
        <w:rPr>
          <w:sz w:val="13"/>
          <w:szCs w:val="13"/>
        </w:rPr>
        <w:t xml:space="preserve"> </w:t>
      </w:r>
      <w:r>
        <w:rPr>
          <w:spacing w:val="4"/>
          <w:sz w:val="13"/>
          <w:szCs w:val="13"/>
        </w:rPr>
        <w:t>a  monitoring</w:t>
      </w:r>
      <w:r>
        <w:rPr>
          <w:spacing w:val="10"/>
          <w:sz w:val="13"/>
          <w:szCs w:val="13"/>
        </w:rPr>
        <w:t xml:space="preserve">  </w:t>
      </w:r>
      <w:r>
        <w:rPr>
          <w:spacing w:val="4"/>
          <w:sz w:val="13"/>
          <w:szCs w:val="13"/>
        </w:rPr>
        <w:t>audit</w:t>
      </w:r>
      <w:r>
        <w:rPr>
          <w:spacing w:val="12"/>
          <w:w w:val="101"/>
          <w:sz w:val="13"/>
          <w:szCs w:val="13"/>
        </w:rPr>
        <w:t xml:space="preserve">  </w:t>
      </w:r>
      <w:r>
        <w:rPr>
          <w:spacing w:val="4"/>
          <w:sz w:val="13"/>
          <w:szCs w:val="13"/>
        </w:rPr>
        <w:t>or</w:t>
      </w:r>
      <w:r>
        <w:rPr>
          <w:spacing w:val="10"/>
          <w:sz w:val="13"/>
          <w:szCs w:val="13"/>
        </w:rPr>
        <w:t xml:space="preserve">  </w:t>
      </w:r>
      <w:r>
        <w:rPr>
          <w:spacing w:val="4"/>
          <w:sz w:val="13"/>
          <w:szCs w:val="13"/>
        </w:rPr>
        <w:t>an</w:t>
      </w:r>
      <w:r>
        <w:rPr>
          <w:spacing w:val="12"/>
          <w:sz w:val="13"/>
          <w:szCs w:val="13"/>
        </w:rPr>
        <w:t xml:space="preserve">  </w:t>
      </w:r>
      <w:r>
        <w:rPr>
          <w:spacing w:val="4"/>
          <w:sz w:val="13"/>
          <w:szCs w:val="13"/>
        </w:rPr>
        <w:t>on-site</w:t>
      </w:r>
      <w:r>
        <w:rPr>
          <w:spacing w:val="13"/>
          <w:w w:val="101"/>
          <w:sz w:val="13"/>
          <w:szCs w:val="13"/>
        </w:rPr>
        <w:t xml:space="preserve">  </w:t>
      </w:r>
      <w:r>
        <w:rPr>
          <w:spacing w:val="4"/>
          <w:sz w:val="13"/>
          <w:szCs w:val="13"/>
        </w:rPr>
        <w:t>inspection,</w:t>
      </w:r>
      <w:r>
        <w:rPr>
          <w:spacing w:val="13"/>
          <w:sz w:val="13"/>
          <w:szCs w:val="13"/>
        </w:rPr>
        <w:t xml:space="preserve">  </w:t>
      </w:r>
      <w:r>
        <w:rPr>
          <w:spacing w:val="4"/>
          <w:sz w:val="13"/>
          <w:szCs w:val="13"/>
        </w:rPr>
        <w:t>if</w:t>
      </w:r>
      <w:r>
        <w:rPr>
          <w:spacing w:val="7"/>
          <w:sz w:val="13"/>
          <w:szCs w:val="13"/>
        </w:rPr>
        <w:t xml:space="preserve">  </w:t>
      </w:r>
      <w:r>
        <w:rPr>
          <w:spacing w:val="4"/>
          <w:sz w:val="13"/>
          <w:szCs w:val="13"/>
        </w:rPr>
        <w:t>considered</w:t>
      </w:r>
      <w:r>
        <w:rPr>
          <w:spacing w:val="1"/>
          <w:sz w:val="13"/>
          <w:szCs w:val="13"/>
        </w:rPr>
        <w:t xml:space="preserve"> </w:t>
      </w:r>
      <w:r>
        <w:rPr>
          <w:spacing w:val="4"/>
          <w:sz w:val="13"/>
          <w:szCs w:val="13"/>
        </w:rPr>
        <w:t>necessary</w:t>
      </w:r>
      <w:r>
        <w:rPr>
          <w:spacing w:val="44"/>
          <w:w w:val="101"/>
          <w:sz w:val="13"/>
          <w:szCs w:val="13"/>
        </w:rPr>
        <w:t xml:space="preserve"> </w:t>
      </w:r>
      <w:r>
        <w:rPr>
          <w:spacing w:val="4"/>
          <w:sz w:val="13"/>
          <w:szCs w:val="13"/>
        </w:rPr>
        <w:t>by</w:t>
      </w:r>
      <w:r>
        <w:rPr>
          <w:spacing w:val="36"/>
          <w:sz w:val="13"/>
          <w:szCs w:val="13"/>
        </w:rPr>
        <w:t xml:space="preserve"> </w:t>
      </w:r>
      <w:r>
        <w:rPr>
          <w:spacing w:val="4"/>
          <w:sz w:val="13"/>
          <w:szCs w:val="13"/>
        </w:rPr>
        <w:t>Quality</w:t>
      </w:r>
      <w:r>
        <w:rPr>
          <w:spacing w:val="29"/>
          <w:w w:val="101"/>
          <w:sz w:val="13"/>
          <w:szCs w:val="13"/>
        </w:rPr>
        <w:t xml:space="preserve"> </w:t>
      </w:r>
      <w:r>
        <w:rPr>
          <w:spacing w:val="4"/>
          <w:sz w:val="13"/>
          <w:szCs w:val="13"/>
        </w:rPr>
        <w:t>Austria</w:t>
      </w:r>
      <w:r>
        <w:rPr>
          <w:spacing w:val="33"/>
          <w:w w:val="101"/>
          <w:sz w:val="13"/>
          <w:szCs w:val="13"/>
        </w:rPr>
        <w:t xml:space="preserve"> </w:t>
      </w:r>
      <w:r>
        <w:rPr>
          <w:spacing w:val="4"/>
          <w:sz w:val="13"/>
          <w:szCs w:val="13"/>
        </w:rPr>
        <w:t>to</w:t>
      </w:r>
      <w:r>
        <w:rPr>
          <w:spacing w:val="43"/>
          <w:sz w:val="13"/>
          <w:szCs w:val="13"/>
        </w:rPr>
        <w:t xml:space="preserve"> </w:t>
      </w:r>
      <w:r>
        <w:rPr>
          <w:spacing w:val="4"/>
          <w:sz w:val="13"/>
          <w:szCs w:val="13"/>
        </w:rPr>
        <w:t>monitor</w:t>
      </w:r>
      <w:r>
        <w:rPr>
          <w:spacing w:val="38"/>
          <w:sz w:val="13"/>
          <w:szCs w:val="13"/>
        </w:rPr>
        <w:t xml:space="preserve"> </w:t>
      </w:r>
      <w:r>
        <w:rPr>
          <w:spacing w:val="4"/>
          <w:sz w:val="13"/>
          <w:szCs w:val="13"/>
        </w:rPr>
        <w:t>compliance</w:t>
      </w:r>
      <w:r>
        <w:rPr>
          <w:spacing w:val="35"/>
          <w:w w:val="102"/>
          <w:sz w:val="13"/>
          <w:szCs w:val="13"/>
        </w:rPr>
        <w:t xml:space="preserve"> </w:t>
      </w:r>
      <w:r>
        <w:rPr>
          <w:spacing w:val="4"/>
          <w:sz w:val="13"/>
          <w:szCs w:val="13"/>
        </w:rPr>
        <w:t>with</w:t>
      </w:r>
      <w:r>
        <w:rPr>
          <w:spacing w:val="33"/>
          <w:w w:val="101"/>
          <w:sz w:val="13"/>
          <w:szCs w:val="13"/>
        </w:rPr>
        <w:t xml:space="preserve"> </w:t>
      </w:r>
      <w:r>
        <w:rPr>
          <w:spacing w:val="4"/>
          <w:sz w:val="13"/>
          <w:szCs w:val="13"/>
        </w:rPr>
        <w:t>the</w:t>
      </w:r>
      <w:r>
        <w:rPr>
          <w:sz w:val="13"/>
          <w:szCs w:val="13"/>
        </w:rPr>
        <w:t xml:space="preserve"> </w:t>
      </w:r>
      <w:r>
        <w:rPr>
          <w:spacing w:val="4"/>
          <w:sz w:val="13"/>
          <w:szCs w:val="13"/>
        </w:rPr>
        <w:t>certification  requirements.</w:t>
      </w:r>
      <w:r>
        <w:rPr>
          <w:spacing w:val="16"/>
          <w:w w:val="101"/>
          <w:sz w:val="13"/>
          <w:szCs w:val="13"/>
        </w:rPr>
        <w:t xml:space="preserve">  </w:t>
      </w:r>
      <w:r>
        <w:rPr>
          <w:spacing w:val="4"/>
          <w:sz w:val="13"/>
          <w:szCs w:val="13"/>
        </w:rPr>
        <w:t>If  justified,</w:t>
      </w:r>
      <w:r>
        <w:rPr>
          <w:spacing w:val="10"/>
          <w:sz w:val="13"/>
          <w:szCs w:val="13"/>
        </w:rPr>
        <w:t xml:space="preserve">  </w:t>
      </w:r>
      <w:r>
        <w:rPr>
          <w:spacing w:val="4"/>
          <w:sz w:val="13"/>
          <w:szCs w:val="13"/>
        </w:rPr>
        <w:t>certification</w:t>
      </w:r>
      <w:r>
        <w:rPr>
          <w:spacing w:val="15"/>
          <w:w w:val="101"/>
          <w:sz w:val="13"/>
          <w:szCs w:val="13"/>
        </w:rPr>
        <w:t xml:space="preserve">  </w:t>
      </w:r>
      <w:r>
        <w:rPr>
          <w:spacing w:val="4"/>
          <w:sz w:val="13"/>
          <w:szCs w:val="13"/>
        </w:rPr>
        <w:t>may</w:t>
      </w:r>
      <w:r>
        <w:rPr>
          <w:spacing w:val="13"/>
          <w:sz w:val="13"/>
          <w:szCs w:val="13"/>
        </w:rPr>
        <w:t xml:space="preserve">  </w:t>
      </w:r>
      <w:r>
        <w:rPr>
          <w:spacing w:val="4"/>
          <w:sz w:val="13"/>
          <w:szCs w:val="13"/>
        </w:rPr>
        <w:t>be</w:t>
      </w:r>
      <w:r>
        <w:rPr>
          <w:sz w:val="13"/>
          <w:szCs w:val="13"/>
        </w:rPr>
        <w:t xml:space="preserve"> </w:t>
      </w:r>
      <w:r>
        <w:rPr>
          <w:spacing w:val="5"/>
          <w:sz w:val="13"/>
          <w:szCs w:val="13"/>
        </w:rPr>
        <w:t>suspended or withdrawn.</w:t>
      </w:r>
    </w:p>
    <w:p w14:paraId="3D55E924">
      <w:pPr>
        <w:pStyle w:val="2"/>
        <w:spacing w:before="85" w:line="301" w:lineRule="auto"/>
        <w:ind w:left="567" w:right="241"/>
        <w:jc w:val="both"/>
        <w:rPr>
          <w:rFonts w:ascii="MS Gothic" w:hAnsi="MS Gothic" w:eastAsia="MS Gothic" w:cs="MS Gothic"/>
          <w:sz w:val="13"/>
          <w:szCs w:val="13"/>
        </w:rPr>
      </w:pPr>
      <w:r>
        <w:rPr>
          <w:rFonts w:ascii="Microsoft JhengHei" w:hAnsi="Microsoft JhengHei" w:eastAsia="Microsoft JhengHei" w:cs="Microsoft JhengHei"/>
          <w:spacing w:val="11"/>
          <w:sz w:val="13"/>
          <w:szCs w:val="13"/>
        </w:rPr>
        <w:t>为了验证持续认证状态</w:t>
      </w:r>
      <w:r>
        <w:rPr>
          <w:rFonts w:ascii="Microsoft JhengHei" w:hAnsi="Microsoft JhengHei" w:eastAsia="Microsoft JhengHei" w:cs="Microsoft JhengHei"/>
          <w:spacing w:val="-17"/>
          <w:sz w:val="13"/>
          <w:szCs w:val="13"/>
        </w:rPr>
        <w:t xml:space="preserve"> </w:t>
      </w:r>
      <w:r>
        <w:rPr>
          <w:rFonts w:ascii="MS Gothic" w:hAnsi="MS Gothic" w:eastAsia="MS Gothic" w:cs="MS Gothic"/>
          <w:spacing w:val="11"/>
          <w:sz w:val="13"/>
          <w:szCs w:val="13"/>
        </w:rPr>
        <w:t xml:space="preserve">，如果 </w:t>
      </w:r>
      <w:r>
        <w:rPr>
          <w:sz w:val="13"/>
          <w:szCs w:val="13"/>
        </w:rPr>
        <w:t>Quality</w:t>
      </w:r>
      <w:r>
        <w:rPr>
          <w:spacing w:val="11"/>
          <w:sz w:val="13"/>
          <w:szCs w:val="13"/>
        </w:rPr>
        <w:t xml:space="preserve"> </w:t>
      </w:r>
      <w:r>
        <w:rPr>
          <w:sz w:val="13"/>
          <w:szCs w:val="13"/>
        </w:rPr>
        <w:t>Austria</w:t>
      </w:r>
      <w:r>
        <w:rPr>
          <w:rFonts w:ascii="Microsoft JhengHei" w:hAnsi="Microsoft JhengHei" w:eastAsia="Microsoft JhengHei" w:cs="Microsoft JhengHei"/>
          <w:spacing w:val="11"/>
          <w:sz w:val="13"/>
          <w:szCs w:val="13"/>
        </w:rPr>
        <w:t>认为有必要</w:t>
      </w:r>
      <w:r>
        <w:rPr>
          <w:rFonts w:ascii="Microsoft JhengHei" w:hAnsi="Microsoft JhengHei" w:eastAsia="Microsoft JhengHei" w:cs="Microsoft JhengHei"/>
          <w:spacing w:val="10"/>
          <w:sz w:val="13"/>
          <w:szCs w:val="13"/>
        </w:rPr>
        <w:t>监控认证要求的遵守情况</w:t>
      </w:r>
      <w:r>
        <w:rPr>
          <w:rFonts w:ascii="Microsoft JhengHei" w:hAnsi="Microsoft JhengHei" w:eastAsia="Microsoft JhengHei" w:cs="Microsoft JhengHei"/>
          <w:spacing w:val="-15"/>
          <w:sz w:val="13"/>
          <w:szCs w:val="13"/>
        </w:rPr>
        <w:t xml:space="preserve"> </w:t>
      </w:r>
      <w:r>
        <w:rPr>
          <w:rFonts w:ascii="MS Gothic" w:hAnsi="MS Gothic" w:eastAsia="MS Gothic" w:cs="MS Gothic"/>
          <w:spacing w:val="10"/>
          <w:sz w:val="13"/>
          <w:szCs w:val="13"/>
        </w:rPr>
        <w:t xml:space="preserve">， </w:t>
      </w:r>
      <w:r>
        <w:rPr>
          <w:sz w:val="13"/>
          <w:szCs w:val="13"/>
        </w:rPr>
        <w:t>Quality</w:t>
      </w:r>
      <w:r>
        <w:rPr>
          <w:spacing w:val="10"/>
          <w:sz w:val="13"/>
          <w:szCs w:val="13"/>
        </w:rPr>
        <w:t xml:space="preserve"> </w:t>
      </w:r>
      <w:r>
        <w:rPr>
          <w:sz w:val="13"/>
          <w:szCs w:val="13"/>
        </w:rPr>
        <w:t>Austria</w:t>
      </w:r>
      <w:r>
        <w:rPr>
          <w:rFonts w:ascii="MS Gothic" w:hAnsi="MS Gothic" w:eastAsia="MS Gothic" w:cs="MS Gothic"/>
          <w:spacing w:val="10"/>
          <w:sz w:val="13"/>
          <w:szCs w:val="13"/>
        </w:rPr>
        <w:t>可以在任何</w:t>
      </w:r>
      <w:r>
        <w:rPr>
          <w:rFonts w:ascii="Microsoft JhengHei" w:hAnsi="Microsoft JhengHei" w:eastAsia="Microsoft JhengHei" w:cs="Microsoft JhengHei"/>
          <w:spacing w:val="10"/>
          <w:sz w:val="13"/>
          <w:szCs w:val="13"/>
        </w:rPr>
        <w:t>时候</w:t>
      </w:r>
      <w:r>
        <w:rPr>
          <w:rFonts w:ascii="Microsoft JhengHei" w:hAnsi="Microsoft JhengHei" w:eastAsia="Microsoft JhengHei" w:cs="Microsoft JhengHei"/>
          <w:spacing w:val="-16"/>
          <w:sz w:val="13"/>
          <w:szCs w:val="13"/>
        </w:rPr>
        <w:t xml:space="preserve"> </w:t>
      </w:r>
      <w:r>
        <w:rPr>
          <w:rFonts w:ascii="MS Gothic" w:hAnsi="MS Gothic" w:eastAsia="MS Gothic" w:cs="MS Gothic"/>
          <w:spacing w:val="10"/>
          <w:sz w:val="13"/>
          <w:szCs w:val="13"/>
        </w:rPr>
        <w:t>，在没有通知的情况下</w:t>
      </w:r>
      <w:r>
        <w:rPr>
          <w:rFonts w:ascii="Microsoft JhengHei" w:hAnsi="Microsoft JhengHei" w:eastAsia="Microsoft JhengHei" w:cs="Microsoft JhengHei"/>
          <w:spacing w:val="10"/>
          <w:sz w:val="13"/>
          <w:szCs w:val="13"/>
        </w:rPr>
        <w:t>进</w:t>
      </w:r>
      <w:r>
        <w:rPr>
          <w:rFonts w:ascii="Microsoft JhengHei" w:hAnsi="Microsoft JhengHei" w:eastAsia="Microsoft JhengHei" w:cs="Microsoft JhengHei"/>
          <w:spacing w:val="8"/>
          <w:sz w:val="13"/>
          <w:szCs w:val="13"/>
        </w:rPr>
        <w:t>行监控审核</w:t>
      </w:r>
      <w:r>
        <w:rPr>
          <w:rFonts w:ascii="MS Gothic" w:hAnsi="MS Gothic" w:eastAsia="MS Gothic" w:cs="MS Gothic"/>
          <w:spacing w:val="8"/>
          <w:sz w:val="13"/>
          <w:szCs w:val="13"/>
        </w:rPr>
        <w:t>或</w:t>
      </w:r>
      <w:r>
        <w:rPr>
          <w:rFonts w:ascii="Microsoft JhengHei" w:hAnsi="Microsoft JhengHei" w:eastAsia="Microsoft JhengHei" w:cs="Microsoft JhengHei"/>
          <w:spacing w:val="8"/>
          <w:sz w:val="13"/>
          <w:szCs w:val="13"/>
        </w:rPr>
        <w:t>现场检查。</w:t>
      </w:r>
      <w:r>
        <w:rPr>
          <w:rFonts w:ascii="Microsoft JhengHei" w:hAnsi="Microsoft JhengHei" w:eastAsia="Microsoft JhengHei" w:cs="Microsoft JhengHei"/>
          <w:spacing w:val="4"/>
          <w:sz w:val="13"/>
          <w:szCs w:val="13"/>
        </w:rPr>
        <w:t xml:space="preserve"> </w:t>
      </w:r>
      <w:r>
        <w:rPr>
          <w:rFonts w:ascii="MS Gothic" w:hAnsi="MS Gothic" w:eastAsia="MS Gothic" w:cs="MS Gothic"/>
          <w:spacing w:val="8"/>
          <w:sz w:val="13"/>
          <w:szCs w:val="13"/>
        </w:rPr>
        <w:t>如果有正当理由，可以</w:t>
      </w:r>
      <w:r>
        <w:rPr>
          <w:rFonts w:ascii="Microsoft JhengHei" w:hAnsi="Microsoft JhengHei" w:eastAsia="Microsoft JhengHei" w:cs="Microsoft JhengHei"/>
          <w:spacing w:val="8"/>
          <w:sz w:val="13"/>
          <w:szCs w:val="13"/>
        </w:rPr>
        <w:t>暂停或撤销认证</w:t>
      </w:r>
      <w:r>
        <w:rPr>
          <w:rFonts w:ascii="MS Gothic" w:hAnsi="MS Gothic" w:eastAsia="MS Gothic" w:cs="MS Gothic"/>
          <w:spacing w:val="8"/>
          <w:sz w:val="13"/>
          <w:szCs w:val="13"/>
        </w:rPr>
        <w:t>。</w:t>
      </w:r>
    </w:p>
    <w:p w14:paraId="63D9C0B4">
      <w:pPr>
        <w:pStyle w:val="2"/>
        <w:spacing w:line="317" w:lineRule="auto"/>
        <w:ind w:left="561" w:right="240" w:hanging="551"/>
        <w:rPr>
          <w:sz w:val="13"/>
          <w:szCs w:val="13"/>
        </w:rPr>
      </w:pPr>
      <w:r>
        <w:rPr>
          <w:spacing w:val="4"/>
          <w:sz w:val="13"/>
          <w:szCs w:val="13"/>
        </w:rPr>
        <w:t>12.</w:t>
      </w:r>
      <w:r>
        <w:rPr>
          <w:spacing w:val="1"/>
          <w:sz w:val="13"/>
          <w:szCs w:val="13"/>
        </w:rPr>
        <w:t xml:space="preserve">       </w:t>
      </w:r>
      <w:r>
        <w:rPr>
          <w:spacing w:val="4"/>
          <w:sz w:val="13"/>
          <w:szCs w:val="13"/>
        </w:rPr>
        <w:t>The</w:t>
      </w:r>
      <w:r>
        <w:rPr>
          <w:spacing w:val="5"/>
          <w:sz w:val="13"/>
          <w:szCs w:val="13"/>
        </w:rPr>
        <w:t xml:space="preserve">  </w:t>
      </w:r>
      <w:r>
        <w:rPr>
          <w:spacing w:val="4"/>
          <w:sz w:val="13"/>
          <w:szCs w:val="13"/>
        </w:rPr>
        <w:t>applicant</w:t>
      </w:r>
      <w:r>
        <w:rPr>
          <w:spacing w:val="1"/>
          <w:sz w:val="13"/>
          <w:szCs w:val="13"/>
        </w:rPr>
        <w:t xml:space="preserve">  </w:t>
      </w:r>
      <w:r>
        <w:rPr>
          <w:spacing w:val="4"/>
          <w:sz w:val="13"/>
          <w:szCs w:val="13"/>
        </w:rPr>
        <w:t>shall</w:t>
      </w:r>
      <w:r>
        <w:rPr>
          <w:spacing w:val="3"/>
          <w:sz w:val="13"/>
          <w:szCs w:val="13"/>
        </w:rPr>
        <w:t xml:space="preserve">  </w:t>
      </w:r>
      <w:r>
        <w:rPr>
          <w:spacing w:val="4"/>
          <w:sz w:val="13"/>
          <w:szCs w:val="13"/>
        </w:rPr>
        <w:t>grant</w:t>
      </w:r>
      <w:r>
        <w:rPr>
          <w:spacing w:val="1"/>
          <w:sz w:val="13"/>
          <w:szCs w:val="13"/>
        </w:rPr>
        <w:t xml:space="preserve">  </w:t>
      </w:r>
      <w:r>
        <w:rPr>
          <w:spacing w:val="4"/>
          <w:sz w:val="13"/>
          <w:szCs w:val="13"/>
        </w:rPr>
        <w:t>Quality</w:t>
      </w:r>
      <w:r>
        <w:rPr>
          <w:spacing w:val="45"/>
          <w:w w:val="101"/>
          <w:sz w:val="13"/>
          <w:szCs w:val="13"/>
        </w:rPr>
        <w:t xml:space="preserve"> </w:t>
      </w:r>
      <w:r>
        <w:rPr>
          <w:spacing w:val="4"/>
          <w:sz w:val="13"/>
          <w:szCs w:val="13"/>
        </w:rPr>
        <w:t>Austria</w:t>
      </w:r>
      <w:r>
        <w:rPr>
          <w:spacing w:val="1"/>
          <w:sz w:val="13"/>
          <w:szCs w:val="13"/>
        </w:rPr>
        <w:t xml:space="preserve">  </w:t>
      </w:r>
      <w:r>
        <w:rPr>
          <w:spacing w:val="4"/>
          <w:sz w:val="13"/>
          <w:szCs w:val="13"/>
        </w:rPr>
        <w:t>and</w:t>
      </w:r>
      <w:r>
        <w:rPr>
          <w:spacing w:val="45"/>
          <w:sz w:val="13"/>
          <w:szCs w:val="13"/>
        </w:rPr>
        <w:t xml:space="preserve"> </w:t>
      </w:r>
      <w:r>
        <w:rPr>
          <w:spacing w:val="4"/>
          <w:sz w:val="13"/>
          <w:szCs w:val="13"/>
        </w:rPr>
        <w:t>the</w:t>
      </w:r>
      <w:r>
        <w:rPr>
          <w:spacing w:val="1"/>
          <w:sz w:val="13"/>
          <w:szCs w:val="13"/>
        </w:rPr>
        <w:t xml:space="preserve">  </w:t>
      </w:r>
      <w:r>
        <w:rPr>
          <w:spacing w:val="4"/>
          <w:sz w:val="13"/>
          <w:szCs w:val="13"/>
        </w:rPr>
        <w:t>appoin</w:t>
      </w:r>
      <w:r>
        <w:rPr>
          <w:spacing w:val="3"/>
          <w:sz w:val="13"/>
          <w:szCs w:val="13"/>
        </w:rPr>
        <w:t>ted</w:t>
      </w:r>
      <w:r>
        <w:rPr>
          <w:spacing w:val="1"/>
          <w:sz w:val="13"/>
          <w:szCs w:val="13"/>
        </w:rPr>
        <w:t xml:space="preserve"> </w:t>
      </w:r>
      <w:r>
        <w:rPr>
          <w:spacing w:val="4"/>
          <w:sz w:val="13"/>
          <w:szCs w:val="13"/>
        </w:rPr>
        <w:t>auditor</w:t>
      </w:r>
      <w:r>
        <w:rPr>
          <w:spacing w:val="38"/>
          <w:w w:val="102"/>
          <w:sz w:val="13"/>
          <w:szCs w:val="13"/>
        </w:rPr>
        <w:t xml:space="preserve"> </w:t>
      </w:r>
      <w:r>
        <w:rPr>
          <w:spacing w:val="4"/>
          <w:sz w:val="13"/>
          <w:szCs w:val="13"/>
        </w:rPr>
        <w:t>access</w:t>
      </w:r>
      <w:r>
        <w:rPr>
          <w:spacing w:val="37"/>
          <w:sz w:val="13"/>
          <w:szCs w:val="13"/>
        </w:rPr>
        <w:t xml:space="preserve"> </w:t>
      </w:r>
      <w:r>
        <w:rPr>
          <w:spacing w:val="4"/>
          <w:sz w:val="13"/>
          <w:szCs w:val="13"/>
        </w:rPr>
        <w:t>to</w:t>
      </w:r>
      <w:r>
        <w:rPr>
          <w:spacing w:val="37"/>
          <w:sz w:val="13"/>
          <w:szCs w:val="13"/>
        </w:rPr>
        <w:t xml:space="preserve"> </w:t>
      </w:r>
      <w:r>
        <w:rPr>
          <w:spacing w:val="4"/>
          <w:sz w:val="13"/>
          <w:szCs w:val="13"/>
        </w:rPr>
        <w:t>the</w:t>
      </w:r>
      <w:r>
        <w:rPr>
          <w:spacing w:val="39"/>
          <w:w w:val="101"/>
          <w:sz w:val="13"/>
          <w:szCs w:val="13"/>
        </w:rPr>
        <w:t xml:space="preserve"> </w:t>
      </w:r>
      <w:r>
        <w:rPr>
          <w:spacing w:val="4"/>
          <w:sz w:val="13"/>
          <w:szCs w:val="13"/>
        </w:rPr>
        <w:t>applicant‘s</w:t>
      </w:r>
      <w:r>
        <w:rPr>
          <w:spacing w:val="45"/>
          <w:w w:val="101"/>
          <w:sz w:val="13"/>
          <w:szCs w:val="13"/>
        </w:rPr>
        <w:t xml:space="preserve"> </w:t>
      </w:r>
      <w:r>
        <w:rPr>
          <w:spacing w:val="4"/>
          <w:sz w:val="13"/>
          <w:szCs w:val="13"/>
        </w:rPr>
        <w:t>business</w:t>
      </w:r>
      <w:r>
        <w:rPr>
          <w:spacing w:val="43"/>
          <w:sz w:val="13"/>
          <w:szCs w:val="13"/>
        </w:rPr>
        <w:t xml:space="preserve"> </w:t>
      </w:r>
      <w:r>
        <w:rPr>
          <w:spacing w:val="4"/>
          <w:sz w:val="13"/>
          <w:szCs w:val="13"/>
        </w:rPr>
        <w:t>premises,</w:t>
      </w:r>
      <w:r>
        <w:rPr>
          <w:spacing w:val="40"/>
          <w:sz w:val="13"/>
          <w:szCs w:val="13"/>
        </w:rPr>
        <w:t xml:space="preserve"> </w:t>
      </w:r>
      <w:r>
        <w:rPr>
          <w:spacing w:val="4"/>
          <w:sz w:val="13"/>
          <w:szCs w:val="13"/>
        </w:rPr>
        <w:t>t</w:t>
      </w:r>
      <w:r>
        <w:rPr>
          <w:spacing w:val="3"/>
          <w:sz w:val="13"/>
          <w:szCs w:val="13"/>
        </w:rPr>
        <w:t>ake</w:t>
      </w:r>
      <w:r>
        <w:rPr>
          <w:sz w:val="13"/>
          <w:szCs w:val="13"/>
        </w:rPr>
        <w:t xml:space="preserve">  </w:t>
      </w:r>
      <w:r>
        <w:rPr>
          <w:spacing w:val="3"/>
          <w:sz w:val="13"/>
          <w:szCs w:val="13"/>
        </w:rPr>
        <w:t>all</w:t>
      </w:r>
      <w:r>
        <w:rPr>
          <w:sz w:val="13"/>
          <w:szCs w:val="13"/>
        </w:rPr>
        <w:t xml:space="preserve"> </w:t>
      </w:r>
      <w:r>
        <w:rPr>
          <w:spacing w:val="4"/>
          <w:sz w:val="13"/>
          <w:szCs w:val="13"/>
        </w:rPr>
        <w:t>precautions</w:t>
      </w:r>
      <w:r>
        <w:rPr>
          <w:spacing w:val="31"/>
          <w:w w:val="101"/>
          <w:sz w:val="13"/>
          <w:szCs w:val="13"/>
        </w:rPr>
        <w:t xml:space="preserve"> </w:t>
      </w:r>
      <w:r>
        <w:rPr>
          <w:spacing w:val="4"/>
          <w:sz w:val="13"/>
          <w:szCs w:val="13"/>
        </w:rPr>
        <w:t>needed</w:t>
      </w:r>
      <w:r>
        <w:rPr>
          <w:spacing w:val="23"/>
          <w:sz w:val="13"/>
          <w:szCs w:val="13"/>
        </w:rPr>
        <w:t xml:space="preserve"> </w:t>
      </w:r>
      <w:r>
        <w:rPr>
          <w:spacing w:val="4"/>
          <w:sz w:val="13"/>
          <w:szCs w:val="13"/>
        </w:rPr>
        <w:t>to</w:t>
      </w:r>
      <w:r>
        <w:rPr>
          <w:spacing w:val="31"/>
          <w:sz w:val="13"/>
          <w:szCs w:val="13"/>
        </w:rPr>
        <w:t xml:space="preserve"> </w:t>
      </w:r>
      <w:r>
        <w:rPr>
          <w:spacing w:val="4"/>
          <w:sz w:val="13"/>
          <w:szCs w:val="13"/>
        </w:rPr>
        <w:t>perform</w:t>
      </w:r>
      <w:r>
        <w:rPr>
          <w:spacing w:val="27"/>
          <w:w w:val="101"/>
          <w:sz w:val="13"/>
          <w:szCs w:val="13"/>
        </w:rPr>
        <w:t xml:space="preserve"> </w:t>
      </w:r>
      <w:r>
        <w:rPr>
          <w:spacing w:val="4"/>
          <w:sz w:val="13"/>
          <w:szCs w:val="13"/>
        </w:rPr>
        <w:t>an</w:t>
      </w:r>
      <w:r>
        <w:rPr>
          <w:spacing w:val="27"/>
          <w:sz w:val="13"/>
          <w:szCs w:val="13"/>
        </w:rPr>
        <w:t xml:space="preserve"> </w:t>
      </w:r>
      <w:r>
        <w:rPr>
          <w:spacing w:val="4"/>
          <w:sz w:val="13"/>
          <w:szCs w:val="13"/>
        </w:rPr>
        <w:t>audit</w:t>
      </w:r>
      <w:r>
        <w:rPr>
          <w:spacing w:val="26"/>
          <w:w w:val="101"/>
          <w:sz w:val="13"/>
          <w:szCs w:val="13"/>
        </w:rPr>
        <w:t xml:space="preserve"> </w:t>
      </w:r>
      <w:r>
        <w:rPr>
          <w:spacing w:val="4"/>
          <w:sz w:val="13"/>
          <w:szCs w:val="13"/>
        </w:rPr>
        <w:t>and</w:t>
      </w:r>
      <w:r>
        <w:rPr>
          <w:spacing w:val="30"/>
          <w:w w:val="102"/>
          <w:sz w:val="13"/>
          <w:szCs w:val="13"/>
        </w:rPr>
        <w:t xml:space="preserve"> </w:t>
      </w:r>
      <w:r>
        <w:rPr>
          <w:spacing w:val="4"/>
          <w:sz w:val="13"/>
          <w:szCs w:val="13"/>
        </w:rPr>
        <w:t>use</w:t>
      </w:r>
      <w:r>
        <w:rPr>
          <w:spacing w:val="27"/>
          <w:sz w:val="13"/>
          <w:szCs w:val="13"/>
        </w:rPr>
        <w:t xml:space="preserve"> </w:t>
      </w:r>
      <w:r>
        <w:rPr>
          <w:spacing w:val="4"/>
          <w:sz w:val="13"/>
          <w:szCs w:val="13"/>
        </w:rPr>
        <w:t>all</w:t>
      </w:r>
      <w:r>
        <w:rPr>
          <w:spacing w:val="29"/>
          <w:sz w:val="13"/>
          <w:szCs w:val="13"/>
        </w:rPr>
        <w:t xml:space="preserve"> </w:t>
      </w:r>
      <w:r>
        <w:rPr>
          <w:spacing w:val="4"/>
          <w:sz w:val="13"/>
          <w:szCs w:val="13"/>
        </w:rPr>
        <w:t>ef</w:t>
      </w:r>
      <w:r>
        <w:rPr>
          <w:spacing w:val="3"/>
          <w:sz w:val="13"/>
          <w:szCs w:val="13"/>
        </w:rPr>
        <w:t>forts to</w:t>
      </w:r>
      <w:r>
        <w:rPr>
          <w:sz w:val="13"/>
          <w:szCs w:val="13"/>
        </w:rPr>
        <w:t xml:space="preserve"> </w:t>
      </w:r>
      <w:r>
        <w:rPr>
          <w:spacing w:val="4"/>
          <w:sz w:val="13"/>
          <w:szCs w:val="13"/>
        </w:rPr>
        <w:t>support</w:t>
      </w:r>
      <w:r>
        <w:rPr>
          <w:spacing w:val="-8"/>
          <w:sz w:val="13"/>
          <w:szCs w:val="13"/>
        </w:rPr>
        <w:t xml:space="preserve"> </w:t>
      </w:r>
      <w:r>
        <w:rPr>
          <w:spacing w:val="4"/>
          <w:sz w:val="13"/>
          <w:szCs w:val="13"/>
        </w:rPr>
        <w:t>the</w:t>
      </w:r>
      <w:r>
        <w:rPr>
          <w:spacing w:val="-6"/>
          <w:sz w:val="13"/>
          <w:szCs w:val="13"/>
        </w:rPr>
        <w:t xml:space="preserve"> </w:t>
      </w:r>
      <w:r>
        <w:rPr>
          <w:spacing w:val="4"/>
          <w:sz w:val="13"/>
          <w:szCs w:val="13"/>
        </w:rPr>
        <w:t>auditor in performing</w:t>
      </w:r>
      <w:r>
        <w:rPr>
          <w:spacing w:val="-11"/>
          <w:sz w:val="13"/>
          <w:szCs w:val="13"/>
        </w:rPr>
        <w:t xml:space="preserve"> </w:t>
      </w:r>
      <w:r>
        <w:rPr>
          <w:spacing w:val="4"/>
          <w:sz w:val="13"/>
          <w:szCs w:val="13"/>
        </w:rPr>
        <w:t>the</w:t>
      </w:r>
      <w:r>
        <w:rPr>
          <w:spacing w:val="-6"/>
          <w:sz w:val="13"/>
          <w:szCs w:val="13"/>
        </w:rPr>
        <w:t xml:space="preserve"> </w:t>
      </w:r>
      <w:r>
        <w:rPr>
          <w:spacing w:val="4"/>
          <w:sz w:val="13"/>
          <w:szCs w:val="13"/>
        </w:rPr>
        <w:t>audit.</w:t>
      </w:r>
      <w:r>
        <w:rPr>
          <w:spacing w:val="-15"/>
          <w:sz w:val="13"/>
          <w:szCs w:val="13"/>
        </w:rPr>
        <w:t xml:space="preserve"> </w:t>
      </w:r>
      <w:r>
        <w:rPr>
          <w:spacing w:val="4"/>
          <w:sz w:val="13"/>
          <w:szCs w:val="13"/>
        </w:rPr>
        <w:t xml:space="preserve">The </w:t>
      </w:r>
      <w:r>
        <w:rPr>
          <w:spacing w:val="3"/>
          <w:sz w:val="13"/>
          <w:szCs w:val="13"/>
        </w:rPr>
        <w:t>applicant agrees</w:t>
      </w:r>
      <w:r>
        <w:rPr>
          <w:sz w:val="13"/>
          <w:szCs w:val="13"/>
        </w:rPr>
        <w:t xml:space="preserve"> </w:t>
      </w:r>
      <w:r>
        <w:rPr>
          <w:spacing w:val="4"/>
          <w:sz w:val="13"/>
          <w:szCs w:val="13"/>
        </w:rPr>
        <w:t>to experts of the accrediting organisation</w:t>
      </w:r>
      <w:r>
        <w:rPr>
          <w:spacing w:val="26"/>
          <w:w w:val="102"/>
          <w:sz w:val="13"/>
          <w:szCs w:val="13"/>
        </w:rPr>
        <w:t xml:space="preserve"> </w:t>
      </w:r>
      <w:r>
        <w:rPr>
          <w:spacing w:val="4"/>
          <w:sz w:val="13"/>
          <w:szCs w:val="13"/>
        </w:rPr>
        <w:t>participating in audits</w:t>
      </w:r>
      <w:r>
        <w:rPr>
          <w:sz w:val="13"/>
          <w:szCs w:val="13"/>
        </w:rPr>
        <w:t xml:space="preserve"> </w:t>
      </w:r>
      <w:r>
        <w:rPr>
          <w:spacing w:val="4"/>
          <w:sz w:val="13"/>
          <w:szCs w:val="13"/>
        </w:rPr>
        <w:t>in the applicant‘s</w:t>
      </w:r>
      <w:r>
        <w:rPr>
          <w:spacing w:val="16"/>
          <w:w w:val="101"/>
          <w:sz w:val="13"/>
          <w:szCs w:val="13"/>
        </w:rPr>
        <w:t xml:space="preserve"> </w:t>
      </w:r>
      <w:r>
        <w:rPr>
          <w:spacing w:val="4"/>
          <w:sz w:val="13"/>
          <w:szCs w:val="13"/>
        </w:rPr>
        <w:t>business</w:t>
      </w:r>
      <w:r>
        <w:rPr>
          <w:spacing w:val="-27"/>
          <w:sz w:val="13"/>
          <w:szCs w:val="13"/>
        </w:rPr>
        <w:t xml:space="preserve"> </w:t>
      </w:r>
      <w:r>
        <w:rPr>
          <w:spacing w:val="4"/>
          <w:sz w:val="13"/>
          <w:szCs w:val="13"/>
        </w:rPr>
        <w:t>.</w:t>
      </w:r>
    </w:p>
    <w:p w14:paraId="35FEE39F">
      <w:pPr>
        <w:pStyle w:val="2"/>
        <w:spacing w:before="48" w:line="309" w:lineRule="auto"/>
        <w:ind w:left="562" w:right="253" w:firstLine="18"/>
        <w:rPr>
          <w:rFonts w:ascii="宋体" w:hAnsi="宋体" w:eastAsia="宋体" w:cs="宋体"/>
          <w:sz w:val="13"/>
          <w:szCs w:val="13"/>
        </w:rPr>
      </w:pPr>
      <w:r>
        <w:rPr>
          <w:rFonts w:ascii="宋体" w:hAnsi="宋体" w:eastAsia="宋体" w:cs="宋体"/>
          <w:spacing w:val="26"/>
          <w:sz w:val="13"/>
          <w:szCs w:val="13"/>
        </w:rPr>
        <w:t>申请人应允许</w:t>
      </w:r>
      <w:r>
        <w:rPr>
          <w:sz w:val="13"/>
          <w:szCs w:val="13"/>
        </w:rPr>
        <w:t>Quality</w:t>
      </w:r>
      <w:r>
        <w:rPr>
          <w:spacing w:val="26"/>
          <w:sz w:val="13"/>
          <w:szCs w:val="13"/>
        </w:rPr>
        <w:t xml:space="preserve">   </w:t>
      </w:r>
      <w:r>
        <w:rPr>
          <w:sz w:val="13"/>
          <w:szCs w:val="13"/>
        </w:rPr>
        <w:t>Austria</w:t>
      </w:r>
      <w:r>
        <w:rPr>
          <w:rFonts w:ascii="宋体" w:hAnsi="宋体" w:eastAsia="宋体" w:cs="宋体"/>
          <w:spacing w:val="26"/>
          <w:sz w:val="13"/>
          <w:szCs w:val="13"/>
        </w:rPr>
        <w:t>和指定的审核员进入申请人的营业</w:t>
      </w:r>
      <w:r>
        <w:rPr>
          <w:rFonts w:ascii="宋体" w:hAnsi="宋体" w:eastAsia="宋体" w:cs="宋体"/>
          <w:spacing w:val="17"/>
          <w:sz w:val="13"/>
          <w:szCs w:val="13"/>
        </w:rPr>
        <w:t>场所</w:t>
      </w:r>
      <w:r>
        <w:rPr>
          <w:rFonts w:ascii="宋体" w:hAnsi="宋体" w:eastAsia="宋体" w:cs="宋体"/>
          <w:spacing w:val="-24"/>
          <w:sz w:val="13"/>
          <w:szCs w:val="13"/>
        </w:rPr>
        <w:t xml:space="preserve"> </w:t>
      </w:r>
      <w:r>
        <w:rPr>
          <w:rFonts w:ascii="宋体" w:hAnsi="宋体" w:eastAsia="宋体" w:cs="宋体"/>
          <w:spacing w:val="17"/>
          <w:sz w:val="13"/>
          <w:szCs w:val="13"/>
        </w:rPr>
        <w:t>，采取一切必要的预防措施进行审核</w:t>
      </w:r>
      <w:r>
        <w:rPr>
          <w:rFonts w:ascii="宋体" w:hAnsi="宋体" w:eastAsia="宋体" w:cs="宋体"/>
          <w:spacing w:val="-36"/>
          <w:sz w:val="13"/>
          <w:szCs w:val="13"/>
        </w:rPr>
        <w:t xml:space="preserve"> </w:t>
      </w:r>
      <w:r>
        <w:rPr>
          <w:rFonts w:ascii="宋体" w:hAnsi="宋体" w:eastAsia="宋体" w:cs="宋体"/>
          <w:spacing w:val="17"/>
          <w:sz w:val="13"/>
          <w:szCs w:val="13"/>
        </w:rPr>
        <w:t>，并尽一切努力支持审核</w:t>
      </w:r>
      <w:r>
        <w:rPr>
          <w:rFonts w:ascii="宋体" w:hAnsi="宋体" w:eastAsia="宋体" w:cs="宋体"/>
          <w:spacing w:val="19"/>
          <w:sz w:val="13"/>
          <w:szCs w:val="13"/>
        </w:rPr>
        <w:t>员进行审核。申请人同意认证机构的专家参与</w:t>
      </w:r>
      <w:r>
        <w:rPr>
          <w:rFonts w:ascii="宋体" w:hAnsi="宋体" w:eastAsia="宋体" w:cs="宋体"/>
          <w:spacing w:val="18"/>
          <w:sz w:val="13"/>
          <w:szCs w:val="13"/>
        </w:rPr>
        <w:t>申请人业务的审核。</w:t>
      </w:r>
    </w:p>
    <w:p w14:paraId="0F414526">
      <w:pPr>
        <w:pStyle w:val="2"/>
        <w:spacing w:before="2" w:line="311" w:lineRule="auto"/>
        <w:ind w:left="562" w:right="241" w:hanging="553"/>
        <w:rPr>
          <w:sz w:val="13"/>
          <w:szCs w:val="13"/>
        </w:rPr>
      </w:pPr>
      <w:r>
        <w:rPr>
          <w:spacing w:val="8"/>
          <w:sz w:val="13"/>
          <w:szCs w:val="13"/>
        </w:rPr>
        <w:t xml:space="preserve">13.       </w:t>
      </w:r>
      <w:r>
        <w:rPr>
          <w:sz w:val="13"/>
          <w:szCs w:val="13"/>
        </w:rPr>
        <w:t>Upon</w:t>
      </w:r>
      <w:r>
        <w:rPr>
          <w:spacing w:val="8"/>
          <w:sz w:val="13"/>
          <w:szCs w:val="13"/>
        </w:rPr>
        <w:t xml:space="preserve">    </w:t>
      </w:r>
      <w:r>
        <w:rPr>
          <w:sz w:val="13"/>
          <w:szCs w:val="13"/>
        </w:rPr>
        <w:t>use</w:t>
      </w:r>
      <w:r>
        <w:rPr>
          <w:spacing w:val="8"/>
          <w:sz w:val="13"/>
          <w:szCs w:val="13"/>
        </w:rPr>
        <w:t xml:space="preserve">    </w:t>
      </w:r>
      <w:r>
        <w:rPr>
          <w:sz w:val="13"/>
          <w:szCs w:val="13"/>
        </w:rPr>
        <w:t>of</w:t>
      </w:r>
      <w:r>
        <w:rPr>
          <w:spacing w:val="8"/>
          <w:sz w:val="13"/>
          <w:szCs w:val="13"/>
        </w:rPr>
        <w:t xml:space="preserve">    </w:t>
      </w:r>
      <w:r>
        <w:rPr>
          <w:sz w:val="13"/>
          <w:szCs w:val="13"/>
        </w:rPr>
        <w:t>the</w:t>
      </w:r>
      <w:r>
        <w:rPr>
          <w:spacing w:val="7"/>
          <w:sz w:val="13"/>
          <w:szCs w:val="13"/>
        </w:rPr>
        <w:t xml:space="preserve">    </w:t>
      </w:r>
      <w:r>
        <w:rPr>
          <w:b/>
          <w:bCs/>
          <w:sz w:val="13"/>
          <w:szCs w:val="13"/>
        </w:rPr>
        <w:t>quality</w:t>
      </w:r>
      <w:r>
        <w:rPr>
          <w:sz w:val="13"/>
          <w:szCs w:val="13"/>
        </w:rPr>
        <w:t>austria</w:t>
      </w:r>
      <w:r>
        <w:rPr>
          <w:spacing w:val="1"/>
          <w:sz w:val="13"/>
          <w:szCs w:val="13"/>
        </w:rPr>
        <w:t xml:space="preserve">    </w:t>
      </w:r>
      <w:r>
        <w:rPr>
          <w:sz w:val="13"/>
          <w:szCs w:val="13"/>
        </w:rPr>
        <w:t>certificate</w:t>
      </w:r>
      <w:r>
        <w:rPr>
          <w:spacing w:val="7"/>
          <w:sz w:val="13"/>
          <w:szCs w:val="13"/>
        </w:rPr>
        <w:t xml:space="preserve">    </w:t>
      </w:r>
      <w:r>
        <w:rPr>
          <w:sz w:val="13"/>
          <w:szCs w:val="13"/>
        </w:rPr>
        <w:t>and</w:t>
      </w:r>
      <w:r>
        <w:rPr>
          <w:spacing w:val="2"/>
          <w:sz w:val="13"/>
          <w:szCs w:val="13"/>
        </w:rPr>
        <w:t xml:space="preserve">    </w:t>
      </w:r>
      <w:r>
        <w:rPr>
          <w:sz w:val="13"/>
          <w:szCs w:val="13"/>
        </w:rPr>
        <w:t>the</w:t>
      </w:r>
      <w:r>
        <w:rPr>
          <w:spacing w:val="1"/>
          <w:sz w:val="13"/>
          <w:szCs w:val="13"/>
        </w:rPr>
        <w:t xml:space="preserve"> </w:t>
      </w:r>
      <w:r>
        <w:rPr>
          <w:b/>
          <w:bCs/>
          <w:spacing w:val="4"/>
          <w:sz w:val="13"/>
          <w:szCs w:val="13"/>
        </w:rPr>
        <w:t>quality</w:t>
      </w:r>
      <w:r>
        <w:rPr>
          <w:spacing w:val="4"/>
          <w:sz w:val="13"/>
          <w:szCs w:val="13"/>
        </w:rPr>
        <w:t>austria</w:t>
      </w:r>
      <w:r>
        <w:rPr>
          <w:spacing w:val="35"/>
          <w:sz w:val="13"/>
          <w:szCs w:val="13"/>
        </w:rPr>
        <w:t xml:space="preserve"> </w:t>
      </w:r>
      <w:r>
        <w:rPr>
          <w:spacing w:val="4"/>
          <w:sz w:val="13"/>
          <w:szCs w:val="13"/>
        </w:rPr>
        <w:t>mark,</w:t>
      </w:r>
      <w:r>
        <w:rPr>
          <w:spacing w:val="23"/>
          <w:sz w:val="13"/>
          <w:szCs w:val="13"/>
        </w:rPr>
        <w:t xml:space="preserve"> </w:t>
      </w:r>
      <w:r>
        <w:rPr>
          <w:spacing w:val="4"/>
          <w:sz w:val="13"/>
          <w:szCs w:val="13"/>
        </w:rPr>
        <w:t>the</w:t>
      </w:r>
      <w:r>
        <w:rPr>
          <w:spacing w:val="30"/>
          <w:w w:val="101"/>
          <w:sz w:val="13"/>
          <w:szCs w:val="13"/>
        </w:rPr>
        <w:t xml:space="preserve"> </w:t>
      </w:r>
      <w:r>
        <w:rPr>
          <w:spacing w:val="4"/>
          <w:sz w:val="13"/>
          <w:szCs w:val="13"/>
        </w:rPr>
        <w:t>holder</w:t>
      </w:r>
      <w:r>
        <w:rPr>
          <w:spacing w:val="28"/>
          <w:w w:val="101"/>
          <w:sz w:val="13"/>
          <w:szCs w:val="13"/>
        </w:rPr>
        <w:t xml:space="preserve"> </w:t>
      </w:r>
      <w:r>
        <w:rPr>
          <w:spacing w:val="4"/>
          <w:sz w:val="13"/>
          <w:szCs w:val="13"/>
        </w:rPr>
        <w:t>undertakes</w:t>
      </w:r>
      <w:r>
        <w:rPr>
          <w:spacing w:val="20"/>
          <w:w w:val="101"/>
          <w:sz w:val="13"/>
          <w:szCs w:val="13"/>
        </w:rPr>
        <w:t xml:space="preserve"> </w:t>
      </w:r>
      <w:r>
        <w:rPr>
          <w:spacing w:val="4"/>
          <w:sz w:val="13"/>
          <w:szCs w:val="13"/>
        </w:rPr>
        <w:t>to</w:t>
      </w:r>
      <w:r>
        <w:rPr>
          <w:spacing w:val="26"/>
          <w:sz w:val="13"/>
          <w:szCs w:val="13"/>
        </w:rPr>
        <w:t xml:space="preserve"> </w:t>
      </w:r>
      <w:r>
        <w:rPr>
          <w:spacing w:val="4"/>
          <w:sz w:val="13"/>
          <w:szCs w:val="13"/>
        </w:rPr>
        <w:t>strictly</w:t>
      </w:r>
      <w:r>
        <w:rPr>
          <w:spacing w:val="28"/>
          <w:sz w:val="13"/>
          <w:szCs w:val="13"/>
        </w:rPr>
        <w:t xml:space="preserve"> </w:t>
      </w:r>
      <w:r>
        <w:rPr>
          <w:spacing w:val="4"/>
          <w:sz w:val="13"/>
          <w:szCs w:val="13"/>
        </w:rPr>
        <w:t>comply</w:t>
      </w:r>
      <w:r>
        <w:rPr>
          <w:sz w:val="13"/>
          <w:szCs w:val="13"/>
        </w:rPr>
        <w:t xml:space="preserve"> </w:t>
      </w:r>
      <w:r>
        <w:rPr>
          <w:spacing w:val="4"/>
          <w:sz w:val="13"/>
          <w:szCs w:val="13"/>
        </w:rPr>
        <w:t>with</w:t>
      </w:r>
      <w:r>
        <w:rPr>
          <w:spacing w:val="6"/>
          <w:sz w:val="13"/>
          <w:szCs w:val="13"/>
        </w:rPr>
        <w:t xml:space="preserve">  </w:t>
      </w:r>
      <w:r>
        <w:rPr>
          <w:spacing w:val="4"/>
          <w:sz w:val="13"/>
          <w:szCs w:val="13"/>
        </w:rPr>
        <w:t>the  regulations  of</w:t>
      </w:r>
      <w:r>
        <w:rPr>
          <w:spacing w:val="45"/>
          <w:w w:val="101"/>
          <w:sz w:val="13"/>
          <w:szCs w:val="13"/>
        </w:rPr>
        <w:t xml:space="preserve"> </w:t>
      </w:r>
      <w:r>
        <w:rPr>
          <w:spacing w:val="4"/>
          <w:sz w:val="13"/>
          <w:szCs w:val="13"/>
        </w:rPr>
        <w:t>fair  competition.</w:t>
      </w:r>
      <w:r>
        <w:rPr>
          <w:spacing w:val="42"/>
          <w:w w:val="101"/>
          <w:sz w:val="13"/>
          <w:szCs w:val="13"/>
        </w:rPr>
        <w:t xml:space="preserve"> </w:t>
      </w:r>
      <w:r>
        <w:rPr>
          <w:spacing w:val="4"/>
          <w:sz w:val="13"/>
          <w:szCs w:val="13"/>
        </w:rPr>
        <w:t xml:space="preserve">The  </w:t>
      </w:r>
      <w:r>
        <w:rPr>
          <w:b/>
          <w:bCs/>
          <w:spacing w:val="4"/>
          <w:sz w:val="13"/>
          <w:szCs w:val="13"/>
        </w:rPr>
        <w:t>quality</w:t>
      </w:r>
      <w:r>
        <w:rPr>
          <w:spacing w:val="4"/>
          <w:sz w:val="13"/>
          <w:szCs w:val="13"/>
        </w:rPr>
        <w:t>austria</w:t>
      </w:r>
    </w:p>
    <w:p w14:paraId="6EC282EB">
      <w:pPr>
        <w:spacing w:line="311" w:lineRule="auto"/>
        <w:rPr>
          <w:sz w:val="13"/>
          <w:szCs w:val="13"/>
        </w:rPr>
        <w:sectPr>
          <w:type w:val="continuous"/>
          <w:pgSz w:w="11907" w:h="16839"/>
          <w:pgMar w:top="457" w:right="469" w:bottom="383" w:left="438" w:header="243" w:footer="193" w:gutter="0"/>
          <w:cols w:equalWidth="0" w:num="2">
            <w:col w:w="5641" w:space="100"/>
            <w:col w:w="5259"/>
          </w:cols>
        </w:sectPr>
      </w:pPr>
    </w:p>
    <w:p w14:paraId="666AD3F8">
      <w:pPr>
        <w:spacing w:before="133"/>
      </w:pPr>
    </w:p>
    <w:p w14:paraId="4090AC7D">
      <w:pPr>
        <w:sectPr>
          <w:headerReference r:id="rId25" w:type="default"/>
          <w:footerReference r:id="rId26" w:type="default"/>
          <w:pgSz w:w="11907" w:h="16839"/>
          <w:pgMar w:top="457" w:right="469" w:bottom="383" w:left="0" w:header="243" w:footer="193" w:gutter="0"/>
          <w:cols w:equalWidth="0" w:num="1">
            <w:col w:w="11438"/>
          </w:cols>
        </w:sectPr>
      </w:pPr>
    </w:p>
    <w:p w14:paraId="2C707A9A">
      <w:pPr>
        <w:spacing w:line="262" w:lineRule="auto"/>
        <w:rPr>
          <w:rFonts w:ascii="Arial"/>
          <w:sz w:val="21"/>
        </w:rPr>
      </w:pPr>
    </w:p>
    <w:p w14:paraId="6E53E599">
      <w:pPr>
        <w:spacing w:line="262" w:lineRule="auto"/>
        <w:rPr>
          <w:rFonts w:ascii="Arial"/>
          <w:sz w:val="21"/>
        </w:rPr>
      </w:pPr>
    </w:p>
    <w:p w14:paraId="2A27A47E">
      <w:pPr>
        <w:spacing w:line="262" w:lineRule="auto"/>
        <w:rPr>
          <w:rFonts w:ascii="Arial"/>
          <w:sz w:val="21"/>
        </w:rPr>
      </w:pPr>
    </w:p>
    <w:p w14:paraId="3E13A3C0">
      <w:pPr>
        <w:spacing w:line="262" w:lineRule="auto"/>
        <w:rPr>
          <w:rFonts w:ascii="Arial"/>
          <w:sz w:val="21"/>
        </w:rPr>
      </w:pPr>
    </w:p>
    <w:p w14:paraId="74BD64DA">
      <w:pPr>
        <w:spacing w:line="263" w:lineRule="auto"/>
        <w:rPr>
          <w:rFonts w:ascii="Arial"/>
          <w:sz w:val="21"/>
        </w:rPr>
      </w:pPr>
    </w:p>
    <w:p w14:paraId="7B3C12D2">
      <w:pPr>
        <w:pStyle w:val="2"/>
        <w:spacing w:before="39" w:line="189" w:lineRule="exact"/>
        <w:ind w:left="448"/>
        <w:rPr>
          <w:sz w:val="13"/>
          <w:szCs w:val="13"/>
        </w:rPr>
      </w:pPr>
      <w:r>
        <w:rPr>
          <w:position w:val="1"/>
          <w:sz w:val="13"/>
          <w:szCs w:val="13"/>
        </w:rPr>
        <w:t>14.</w:t>
      </w:r>
    </w:p>
    <w:p w14:paraId="7E999BCD">
      <w:pPr>
        <w:spacing w:line="267" w:lineRule="auto"/>
        <w:rPr>
          <w:rFonts w:ascii="Arial"/>
          <w:sz w:val="21"/>
        </w:rPr>
      </w:pPr>
    </w:p>
    <w:p w14:paraId="145EADE5">
      <w:pPr>
        <w:spacing w:line="267" w:lineRule="auto"/>
        <w:rPr>
          <w:rFonts w:ascii="Arial"/>
          <w:sz w:val="21"/>
        </w:rPr>
      </w:pPr>
    </w:p>
    <w:p w14:paraId="5D321C2E">
      <w:pPr>
        <w:spacing w:line="268" w:lineRule="auto"/>
        <w:rPr>
          <w:rFonts w:ascii="Arial"/>
          <w:sz w:val="21"/>
        </w:rPr>
      </w:pPr>
    </w:p>
    <w:p w14:paraId="646952F9">
      <w:pPr>
        <w:spacing w:line="268" w:lineRule="auto"/>
        <w:rPr>
          <w:rFonts w:ascii="Arial"/>
          <w:sz w:val="21"/>
        </w:rPr>
      </w:pPr>
    </w:p>
    <w:p w14:paraId="6BA378D4">
      <w:pPr>
        <w:pStyle w:val="2"/>
        <w:spacing w:before="40" w:line="188" w:lineRule="exact"/>
        <w:ind w:left="448"/>
        <w:rPr>
          <w:sz w:val="13"/>
          <w:szCs w:val="13"/>
        </w:rPr>
      </w:pPr>
      <w:r>
        <w:rPr>
          <w:position w:val="1"/>
          <w:sz w:val="13"/>
          <w:szCs w:val="13"/>
        </w:rPr>
        <w:t>15.</w:t>
      </w:r>
    </w:p>
    <w:p w14:paraId="083CB507">
      <w:pPr>
        <w:spacing w:line="422" w:lineRule="auto"/>
        <w:rPr>
          <w:rFonts w:ascii="Arial"/>
          <w:sz w:val="21"/>
        </w:rPr>
      </w:pPr>
    </w:p>
    <w:p w14:paraId="387591CB">
      <w:pPr>
        <w:pStyle w:val="2"/>
        <w:spacing w:before="39" w:line="189" w:lineRule="exact"/>
        <w:ind w:left="448"/>
        <w:rPr>
          <w:sz w:val="13"/>
          <w:szCs w:val="13"/>
        </w:rPr>
      </w:pPr>
      <w:r>
        <w:rPr>
          <w:position w:val="1"/>
          <w:sz w:val="13"/>
          <w:szCs w:val="13"/>
        </w:rPr>
        <w:t>16.</w:t>
      </w:r>
    </w:p>
    <w:p w14:paraId="2CC4CA62">
      <w:pPr>
        <w:spacing w:line="14" w:lineRule="auto"/>
        <w:rPr>
          <w:rFonts w:ascii="Arial"/>
          <w:sz w:val="2"/>
        </w:rPr>
      </w:pPr>
      <w:r>
        <w:rPr>
          <w:rFonts w:ascii="Arial" w:hAnsi="Arial" w:eastAsia="Arial" w:cs="Arial"/>
          <w:sz w:val="2"/>
          <w:szCs w:val="2"/>
        </w:rPr>
        <w:br w:type="column"/>
      </w:r>
    </w:p>
    <w:p w14:paraId="5450FFE1">
      <w:pPr>
        <w:pStyle w:val="2"/>
        <w:spacing w:before="35" w:line="313" w:lineRule="auto"/>
        <w:ind w:left="7" w:right="627"/>
        <w:rPr>
          <w:sz w:val="13"/>
          <w:szCs w:val="13"/>
        </w:rPr>
      </w:pPr>
      <w:r>
        <w:rPr>
          <w:spacing w:val="4"/>
          <w:sz w:val="13"/>
          <w:szCs w:val="13"/>
        </w:rPr>
        <w:t xml:space="preserve">certificate and the </w:t>
      </w:r>
      <w:r>
        <w:rPr>
          <w:b/>
          <w:bCs/>
          <w:spacing w:val="4"/>
          <w:sz w:val="13"/>
          <w:szCs w:val="13"/>
        </w:rPr>
        <w:t>quality</w:t>
      </w:r>
      <w:r>
        <w:rPr>
          <w:spacing w:val="4"/>
          <w:sz w:val="13"/>
          <w:szCs w:val="13"/>
        </w:rPr>
        <w:t>austria</w:t>
      </w:r>
      <w:r>
        <w:rPr>
          <w:spacing w:val="18"/>
          <w:sz w:val="13"/>
          <w:szCs w:val="13"/>
        </w:rPr>
        <w:t xml:space="preserve"> </w:t>
      </w:r>
      <w:r>
        <w:rPr>
          <w:spacing w:val="4"/>
          <w:sz w:val="13"/>
          <w:szCs w:val="13"/>
        </w:rPr>
        <w:t>mark</w:t>
      </w:r>
      <w:r>
        <w:rPr>
          <w:spacing w:val="16"/>
          <w:w w:val="101"/>
          <w:sz w:val="13"/>
          <w:szCs w:val="13"/>
        </w:rPr>
        <w:t xml:space="preserve"> </w:t>
      </w:r>
      <w:r>
        <w:rPr>
          <w:spacing w:val="4"/>
          <w:sz w:val="13"/>
          <w:szCs w:val="13"/>
        </w:rPr>
        <w:t>ma</w:t>
      </w:r>
      <w:r>
        <w:rPr>
          <w:spacing w:val="3"/>
          <w:sz w:val="13"/>
          <w:szCs w:val="13"/>
        </w:rPr>
        <w:t>y not</w:t>
      </w:r>
      <w:r>
        <w:rPr>
          <w:spacing w:val="17"/>
          <w:w w:val="102"/>
          <w:sz w:val="13"/>
          <w:szCs w:val="13"/>
        </w:rPr>
        <w:t xml:space="preserve"> </w:t>
      </w:r>
      <w:r>
        <w:rPr>
          <w:spacing w:val="3"/>
          <w:sz w:val="13"/>
          <w:szCs w:val="13"/>
        </w:rPr>
        <w:t>be</w:t>
      </w:r>
      <w:r>
        <w:rPr>
          <w:spacing w:val="12"/>
          <w:w w:val="102"/>
          <w:sz w:val="13"/>
          <w:szCs w:val="13"/>
        </w:rPr>
        <w:t xml:space="preserve"> </w:t>
      </w:r>
      <w:r>
        <w:rPr>
          <w:spacing w:val="3"/>
          <w:sz w:val="13"/>
          <w:szCs w:val="13"/>
        </w:rPr>
        <w:t>used</w:t>
      </w:r>
      <w:r>
        <w:rPr>
          <w:spacing w:val="11"/>
          <w:w w:val="101"/>
          <w:sz w:val="13"/>
          <w:szCs w:val="13"/>
        </w:rPr>
        <w:t xml:space="preserve"> </w:t>
      </w:r>
      <w:r>
        <w:rPr>
          <w:spacing w:val="3"/>
          <w:sz w:val="13"/>
          <w:szCs w:val="13"/>
        </w:rPr>
        <w:t>in</w:t>
      </w:r>
      <w:r>
        <w:rPr>
          <w:spacing w:val="10"/>
          <w:sz w:val="13"/>
          <w:szCs w:val="13"/>
        </w:rPr>
        <w:t xml:space="preserve"> </w:t>
      </w:r>
      <w:r>
        <w:rPr>
          <w:spacing w:val="3"/>
          <w:sz w:val="13"/>
          <w:szCs w:val="13"/>
        </w:rPr>
        <w:t>any</w:t>
      </w:r>
      <w:r>
        <w:rPr>
          <w:sz w:val="13"/>
          <w:szCs w:val="13"/>
        </w:rPr>
        <w:t xml:space="preserve"> </w:t>
      </w:r>
      <w:r>
        <w:rPr>
          <w:spacing w:val="4"/>
          <w:sz w:val="13"/>
          <w:szCs w:val="13"/>
        </w:rPr>
        <w:t>misleading  or  abusive  manner  or  in  any</w:t>
      </w:r>
      <w:r>
        <w:rPr>
          <w:spacing w:val="7"/>
          <w:sz w:val="13"/>
          <w:szCs w:val="13"/>
        </w:rPr>
        <w:t xml:space="preserve">  </w:t>
      </w:r>
      <w:r>
        <w:rPr>
          <w:spacing w:val="4"/>
          <w:sz w:val="13"/>
          <w:szCs w:val="13"/>
        </w:rPr>
        <w:t>manner</w:t>
      </w:r>
      <w:r>
        <w:rPr>
          <w:spacing w:val="3"/>
          <w:sz w:val="13"/>
          <w:szCs w:val="13"/>
        </w:rPr>
        <w:t xml:space="preserve">  that</w:t>
      </w:r>
      <w:r>
        <w:rPr>
          <w:spacing w:val="7"/>
          <w:sz w:val="13"/>
          <w:szCs w:val="13"/>
        </w:rPr>
        <w:t xml:space="preserve">  </w:t>
      </w:r>
      <w:r>
        <w:rPr>
          <w:spacing w:val="3"/>
          <w:sz w:val="13"/>
          <w:szCs w:val="13"/>
        </w:rPr>
        <w:t>may</w:t>
      </w:r>
      <w:r>
        <w:rPr>
          <w:spacing w:val="1"/>
          <w:sz w:val="13"/>
          <w:szCs w:val="13"/>
        </w:rPr>
        <w:t xml:space="preserve"> </w:t>
      </w:r>
      <w:r>
        <w:rPr>
          <w:spacing w:val="5"/>
          <w:sz w:val="13"/>
          <w:szCs w:val="13"/>
        </w:rPr>
        <w:t>discredit Quality Austr</w:t>
      </w:r>
      <w:r>
        <w:rPr>
          <w:spacing w:val="4"/>
          <w:sz w:val="13"/>
          <w:szCs w:val="13"/>
        </w:rPr>
        <w:t>ia.</w:t>
      </w:r>
    </w:p>
    <w:p w14:paraId="6A00FF7B">
      <w:pPr>
        <w:pStyle w:val="2"/>
        <w:spacing w:before="50" w:line="302" w:lineRule="auto"/>
        <w:ind w:left="5" w:right="748" w:hanging="1"/>
        <w:rPr>
          <w:rFonts w:ascii="宋体" w:hAnsi="宋体" w:eastAsia="宋体" w:cs="宋体"/>
          <w:sz w:val="13"/>
          <w:szCs w:val="13"/>
        </w:rPr>
      </w:pPr>
      <w:r>
        <w:rPr>
          <w:rFonts w:ascii="宋体" w:hAnsi="宋体" w:eastAsia="宋体" w:cs="宋体"/>
          <w:spacing w:val="18"/>
          <w:sz w:val="13"/>
          <w:szCs w:val="13"/>
        </w:rPr>
        <w:t>在使用认证证书和认证标志后</w:t>
      </w:r>
      <w:r>
        <w:rPr>
          <w:rFonts w:ascii="宋体" w:hAnsi="宋体" w:eastAsia="宋体" w:cs="宋体"/>
          <w:spacing w:val="-24"/>
          <w:sz w:val="13"/>
          <w:szCs w:val="13"/>
        </w:rPr>
        <w:t xml:space="preserve"> </w:t>
      </w:r>
      <w:r>
        <w:rPr>
          <w:rFonts w:ascii="宋体" w:hAnsi="宋体" w:eastAsia="宋体" w:cs="宋体"/>
          <w:spacing w:val="18"/>
          <w:sz w:val="13"/>
          <w:szCs w:val="13"/>
        </w:rPr>
        <w:t>，持有人承诺严格遵守公平竞争的规</w:t>
      </w:r>
      <w:r>
        <w:rPr>
          <w:rFonts w:ascii="宋体" w:hAnsi="宋体" w:eastAsia="宋体" w:cs="宋体"/>
          <w:spacing w:val="27"/>
          <w:sz w:val="13"/>
          <w:szCs w:val="13"/>
        </w:rPr>
        <w:t>定</w:t>
      </w:r>
      <w:r>
        <w:rPr>
          <w:rFonts w:ascii="宋体" w:hAnsi="宋体" w:eastAsia="宋体" w:cs="宋体"/>
          <w:spacing w:val="-18"/>
          <w:sz w:val="13"/>
          <w:szCs w:val="13"/>
        </w:rPr>
        <w:t xml:space="preserve"> </w:t>
      </w:r>
      <w:r>
        <w:rPr>
          <w:rFonts w:ascii="宋体" w:hAnsi="宋体" w:eastAsia="宋体" w:cs="宋体"/>
          <w:spacing w:val="27"/>
          <w:sz w:val="13"/>
          <w:szCs w:val="13"/>
        </w:rPr>
        <w:t>。</w:t>
      </w:r>
      <w:r>
        <w:rPr>
          <w:b/>
          <w:bCs/>
          <w:sz w:val="13"/>
          <w:szCs w:val="13"/>
        </w:rPr>
        <w:t>quality</w:t>
      </w:r>
      <w:r>
        <w:rPr>
          <w:sz w:val="13"/>
          <w:szCs w:val="13"/>
        </w:rPr>
        <w:t>austria</w:t>
      </w:r>
      <w:r>
        <w:rPr>
          <w:rFonts w:ascii="宋体" w:hAnsi="宋体" w:eastAsia="宋体" w:cs="宋体"/>
          <w:spacing w:val="27"/>
          <w:sz w:val="13"/>
          <w:szCs w:val="13"/>
        </w:rPr>
        <w:t>证书和标志不得以任何误导或滥用的方式使</w:t>
      </w:r>
      <w:r>
        <w:rPr>
          <w:rFonts w:ascii="宋体" w:hAnsi="宋体" w:eastAsia="宋体" w:cs="宋体"/>
          <w:spacing w:val="26"/>
          <w:sz w:val="13"/>
          <w:szCs w:val="13"/>
        </w:rPr>
        <w:t>用</w:t>
      </w:r>
      <w:r>
        <w:rPr>
          <w:rFonts w:ascii="宋体" w:hAnsi="宋体" w:eastAsia="宋体" w:cs="宋体"/>
          <w:spacing w:val="-26"/>
          <w:sz w:val="13"/>
          <w:szCs w:val="13"/>
        </w:rPr>
        <w:t xml:space="preserve"> </w:t>
      </w:r>
      <w:r>
        <w:rPr>
          <w:rFonts w:ascii="宋体" w:hAnsi="宋体" w:eastAsia="宋体" w:cs="宋体"/>
          <w:spacing w:val="26"/>
          <w:sz w:val="13"/>
          <w:szCs w:val="13"/>
        </w:rPr>
        <w:t>，</w:t>
      </w:r>
      <w:r>
        <w:rPr>
          <w:rFonts w:ascii="宋体" w:hAnsi="宋体" w:eastAsia="宋体" w:cs="宋体"/>
          <w:spacing w:val="-38"/>
          <w:sz w:val="13"/>
          <w:szCs w:val="13"/>
        </w:rPr>
        <w:t xml:space="preserve"> </w:t>
      </w:r>
      <w:r>
        <w:rPr>
          <w:rFonts w:ascii="宋体" w:hAnsi="宋体" w:eastAsia="宋体" w:cs="宋体"/>
          <w:spacing w:val="26"/>
          <w:sz w:val="13"/>
          <w:szCs w:val="13"/>
        </w:rPr>
        <w:t>也不得以任何可能损害</w:t>
      </w:r>
      <w:r>
        <w:rPr>
          <w:b/>
          <w:bCs/>
          <w:sz w:val="13"/>
          <w:szCs w:val="13"/>
        </w:rPr>
        <w:t>quality</w:t>
      </w:r>
      <w:r>
        <w:rPr>
          <w:sz w:val="13"/>
          <w:szCs w:val="13"/>
        </w:rPr>
        <w:t>austria</w:t>
      </w:r>
      <w:r>
        <w:rPr>
          <w:rFonts w:ascii="宋体" w:hAnsi="宋体" w:eastAsia="宋体" w:cs="宋体"/>
          <w:spacing w:val="26"/>
          <w:sz w:val="13"/>
          <w:szCs w:val="13"/>
        </w:rPr>
        <w:t>的方式使用。</w:t>
      </w:r>
    </w:p>
    <w:p w14:paraId="635EEA4F">
      <w:pPr>
        <w:pStyle w:val="2"/>
        <w:spacing w:before="16" w:line="314" w:lineRule="auto"/>
        <w:ind w:left="6" w:right="628" w:hanging="5"/>
        <w:rPr>
          <w:sz w:val="13"/>
          <w:szCs w:val="13"/>
        </w:rPr>
      </w:pPr>
      <w:r>
        <w:rPr>
          <w:spacing w:val="4"/>
          <w:sz w:val="13"/>
          <w:szCs w:val="13"/>
        </w:rPr>
        <w:t>Any certification statement</w:t>
      </w:r>
      <w:r>
        <w:rPr>
          <w:spacing w:val="18"/>
          <w:sz w:val="13"/>
          <w:szCs w:val="13"/>
        </w:rPr>
        <w:t xml:space="preserve"> </w:t>
      </w:r>
      <w:r>
        <w:rPr>
          <w:spacing w:val="4"/>
          <w:sz w:val="13"/>
          <w:szCs w:val="13"/>
        </w:rPr>
        <w:t>may only</w:t>
      </w:r>
      <w:r>
        <w:rPr>
          <w:spacing w:val="14"/>
          <w:sz w:val="13"/>
          <w:szCs w:val="13"/>
        </w:rPr>
        <w:t xml:space="preserve"> </w:t>
      </w:r>
      <w:r>
        <w:rPr>
          <w:spacing w:val="4"/>
          <w:sz w:val="13"/>
          <w:szCs w:val="13"/>
        </w:rPr>
        <w:t>be</w:t>
      </w:r>
      <w:r>
        <w:rPr>
          <w:spacing w:val="20"/>
          <w:w w:val="101"/>
          <w:sz w:val="13"/>
          <w:szCs w:val="13"/>
        </w:rPr>
        <w:t xml:space="preserve"> </w:t>
      </w:r>
      <w:r>
        <w:rPr>
          <w:spacing w:val="4"/>
          <w:sz w:val="13"/>
          <w:szCs w:val="13"/>
        </w:rPr>
        <w:t>made</w:t>
      </w:r>
      <w:r>
        <w:rPr>
          <w:spacing w:val="15"/>
          <w:w w:val="101"/>
          <w:sz w:val="13"/>
          <w:szCs w:val="13"/>
        </w:rPr>
        <w:t xml:space="preserve"> </w:t>
      </w:r>
      <w:r>
        <w:rPr>
          <w:spacing w:val="4"/>
          <w:sz w:val="13"/>
          <w:szCs w:val="13"/>
        </w:rPr>
        <w:t>in</w:t>
      </w:r>
      <w:r>
        <w:rPr>
          <w:spacing w:val="17"/>
          <w:w w:val="102"/>
          <w:sz w:val="13"/>
          <w:szCs w:val="13"/>
        </w:rPr>
        <w:t xml:space="preserve"> </w:t>
      </w:r>
      <w:r>
        <w:rPr>
          <w:spacing w:val="4"/>
          <w:sz w:val="13"/>
          <w:szCs w:val="13"/>
        </w:rPr>
        <w:t>respe</w:t>
      </w:r>
      <w:r>
        <w:rPr>
          <w:spacing w:val="3"/>
          <w:sz w:val="13"/>
          <w:szCs w:val="13"/>
        </w:rPr>
        <w:t>ct</w:t>
      </w:r>
      <w:r>
        <w:rPr>
          <w:spacing w:val="12"/>
          <w:sz w:val="13"/>
          <w:szCs w:val="13"/>
        </w:rPr>
        <w:t xml:space="preserve"> </w:t>
      </w:r>
      <w:r>
        <w:rPr>
          <w:spacing w:val="3"/>
          <w:sz w:val="13"/>
          <w:szCs w:val="13"/>
        </w:rPr>
        <w:t>of the</w:t>
      </w:r>
      <w:r>
        <w:rPr>
          <w:sz w:val="13"/>
          <w:szCs w:val="13"/>
        </w:rPr>
        <w:t xml:space="preserve"> </w:t>
      </w:r>
      <w:r>
        <w:rPr>
          <w:spacing w:val="4"/>
          <w:sz w:val="13"/>
          <w:szCs w:val="13"/>
        </w:rPr>
        <w:t>area</w:t>
      </w:r>
      <w:r>
        <w:rPr>
          <w:spacing w:val="43"/>
          <w:w w:val="101"/>
          <w:sz w:val="13"/>
          <w:szCs w:val="13"/>
        </w:rPr>
        <w:t xml:space="preserve"> </w:t>
      </w:r>
      <w:r>
        <w:rPr>
          <w:spacing w:val="4"/>
          <w:sz w:val="13"/>
          <w:szCs w:val="13"/>
        </w:rPr>
        <w:t>for</w:t>
      </w:r>
      <w:r>
        <w:rPr>
          <w:spacing w:val="44"/>
          <w:w w:val="101"/>
          <w:sz w:val="13"/>
          <w:szCs w:val="13"/>
        </w:rPr>
        <w:t xml:space="preserve"> </w:t>
      </w:r>
      <w:r>
        <w:rPr>
          <w:spacing w:val="4"/>
          <w:sz w:val="13"/>
          <w:szCs w:val="13"/>
        </w:rPr>
        <w:t>which</w:t>
      </w:r>
      <w:r>
        <w:rPr>
          <w:spacing w:val="1"/>
          <w:sz w:val="13"/>
          <w:szCs w:val="13"/>
        </w:rPr>
        <w:t xml:space="preserve">  </w:t>
      </w:r>
      <w:r>
        <w:rPr>
          <w:spacing w:val="4"/>
          <w:sz w:val="13"/>
          <w:szCs w:val="13"/>
        </w:rPr>
        <w:t>certification</w:t>
      </w:r>
      <w:r>
        <w:rPr>
          <w:spacing w:val="45"/>
          <w:w w:val="101"/>
          <w:sz w:val="13"/>
          <w:szCs w:val="13"/>
        </w:rPr>
        <w:t xml:space="preserve"> </w:t>
      </w:r>
      <w:r>
        <w:rPr>
          <w:spacing w:val="4"/>
          <w:sz w:val="13"/>
          <w:szCs w:val="13"/>
        </w:rPr>
        <w:t>was</w:t>
      </w:r>
      <w:r>
        <w:rPr>
          <w:spacing w:val="1"/>
          <w:sz w:val="13"/>
          <w:szCs w:val="13"/>
        </w:rPr>
        <w:t xml:space="preserve">  </w:t>
      </w:r>
      <w:r>
        <w:rPr>
          <w:spacing w:val="4"/>
          <w:sz w:val="13"/>
          <w:szCs w:val="13"/>
        </w:rPr>
        <w:t>granted.</w:t>
      </w:r>
      <w:r>
        <w:rPr>
          <w:sz w:val="13"/>
          <w:szCs w:val="13"/>
        </w:rPr>
        <w:t xml:space="preserve">  </w:t>
      </w:r>
      <w:r>
        <w:rPr>
          <w:spacing w:val="4"/>
          <w:sz w:val="13"/>
          <w:szCs w:val="13"/>
        </w:rPr>
        <w:t>If</w:t>
      </w:r>
      <w:r>
        <w:rPr>
          <w:spacing w:val="41"/>
          <w:w w:val="101"/>
          <w:sz w:val="13"/>
          <w:szCs w:val="13"/>
        </w:rPr>
        <w:t xml:space="preserve"> </w:t>
      </w:r>
      <w:r>
        <w:rPr>
          <w:spacing w:val="4"/>
          <w:sz w:val="13"/>
          <w:szCs w:val="13"/>
        </w:rPr>
        <w:t>any</w:t>
      </w:r>
      <w:r>
        <w:rPr>
          <w:spacing w:val="44"/>
          <w:w w:val="101"/>
          <w:sz w:val="13"/>
          <w:szCs w:val="13"/>
        </w:rPr>
        <w:t xml:space="preserve"> </w:t>
      </w:r>
      <w:r>
        <w:rPr>
          <w:spacing w:val="4"/>
          <w:sz w:val="13"/>
          <w:szCs w:val="13"/>
        </w:rPr>
        <w:t>certif</w:t>
      </w:r>
      <w:r>
        <w:rPr>
          <w:spacing w:val="3"/>
          <w:sz w:val="13"/>
          <w:szCs w:val="13"/>
        </w:rPr>
        <w:t>ication</w:t>
      </w:r>
      <w:r>
        <w:rPr>
          <w:sz w:val="13"/>
          <w:szCs w:val="13"/>
        </w:rPr>
        <w:t xml:space="preserve"> </w:t>
      </w:r>
      <w:r>
        <w:rPr>
          <w:spacing w:val="4"/>
          <w:sz w:val="13"/>
          <w:szCs w:val="13"/>
        </w:rPr>
        <w:t>documents  are</w:t>
      </w:r>
      <w:r>
        <w:rPr>
          <w:spacing w:val="22"/>
          <w:sz w:val="13"/>
          <w:szCs w:val="13"/>
        </w:rPr>
        <w:t xml:space="preserve">  </w:t>
      </w:r>
      <w:r>
        <w:rPr>
          <w:spacing w:val="4"/>
          <w:sz w:val="13"/>
          <w:szCs w:val="13"/>
        </w:rPr>
        <w:t>made  available,</w:t>
      </w:r>
      <w:r>
        <w:rPr>
          <w:spacing w:val="9"/>
          <w:sz w:val="13"/>
          <w:szCs w:val="13"/>
        </w:rPr>
        <w:t xml:space="preserve">  </w:t>
      </w:r>
      <w:r>
        <w:rPr>
          <w:spacing w:val="4"/>
          <w:sz w:val="13"/>
          <w:szCs w:val="13"/>
        </w:rPr>
        <w:t>these</w:t>
      </w:r>
      <w:r>
        <w:rPr>
          <w:spacing w:val="12"/>
          <w:w w:val="102"/>
          <w:sz w:val="13"/>
          <w:szCs w:val="13"/>
        </w:rPr>
        <w:t xml:space="preserve">  </w:t>
      </w:r>
      <w:r>
        <w:rPr>
          <w:spacing w:val="4"/>
          <w:sz w:val="13"/>
          <w:szCs w:val="13"/>
        </w:rPr>
        <w:t>may</w:t>
      </w:r>
      <w:r>
        <w:rPr>
          <w:spacing w:val="12"/>
          <w:w w:val="102"/>
          <w:sz w:val="13"/>
          <w:szCs w:val="13"/>
        </w:rPr>
        <w:t xml:space="preserve">  </w:t>
      </w:r>
      <w:r>
        <w:rPr>
          <w:spacing w:val="4"/>
          <w:sz w:val="13"/>
          <w:szCs w:val="13"/>
        </w:rPr>
        <w:t>be</w:t>
      </w:r>
      <w:r>
        <w:rPr>
          <w:spacing w:val="10"/>
          <w:sz w:val="13"/>
          <w:szCs w:val="13"/>
        </w:rPr>
        <w:t xml:space="preserve">  </w:t>
      </w:r>
      <w:r>
        <w:rPr>
          <w:spacing w:val="4"/>
          <w:sz w:val="13"/>
          <w:szCs w:val="13"/>
        </w:rPr>
        <w:t>copied</w:t>
      </w:r>
      <w:r>
        <w:rPr>
          <w:spacing w:val="9"/>
          <w:sz w:val="13"/>
          <w:szCs w:val="13"/>
        </w:rPr>
        <w:t xml:space="preserve">  </w:t>
      </w:r>
      <w:r>
        <w:rPr>
          <w:spacing w:val="4"/>
          <w:sz w:val="13"/>
          <w:szCs w:val="13"/>
        </w:rPr>
        <w:t>and</w:t>
      </w:r>
      <w:r>
        <w:rPr>
          <w:sz w:val="13"/>
          <w:szCs w:val="13"/>
        </w:rPr>
        <w:t xml:space="preserve"> </w:t>
      </w:r>
      <w:r>
        <w:rPr>
          <w:spacing w:val="4"/>
          <w:sz w:val="13"/>
          <w:szCs w:val="13"/>
        </w:rPr>
        <w:t>disclosed only</w:t>
      </w:r>
      <w:r>
        <w:rPr>
          <w:spacing w:val="16"/>
          <w:sz w:val="13"/>
          <w:szCs w:val="13"/>
        </w:rPr>
        <w:t xml:space="preserve"> </w:t>
      </w:r>
      <w:r>
        <w:rPr>
          <w:spacing w:val="4"/>
          <w:sz w:val="13"/>
          <w:szCs w:val="13"/>
        </w:rPr>
        <w:t>in their</w:t>
      </w:r>
      <w:r>
        <w:rPr>
          <w:spacing w:val="9"/>
          <w:sz w:val="13"/>
          <w:szCs w:val="13"/>
        </w:rPr>
        <w:t xml:space="preserve"> </w:t>
      </w:r>
      <w:r>
        <w:rPr>
          <w:spacing w:val="4"/>
          <w:sz w:val="13"/>
          <w:szCs w:val="13"/>
        </w:rPr>
        <w:t>enti</w:t>
      </w:r>
      <w:r>
        <w:rPr>
          <w:spacing w:val="3"/>
          <w:sz w:val="13"/>
          <w:szCs w:val="13"/>
        </w:rPr>
        <w:t>rety.</w:t>
      </w:r>
    </w:p>
    <w:p w14:paraId="65800D27">
      <w:pPr>
        <w:spacing w:before="50" w:line="303" w:lineRule="auto"/>
        <w:ind w:left="6" w:right="748" w:hanging="1"/>
        <w:rPr>
          <w:rFonts w:ascii="宋体" w:hAnsi="宋体" w:eastAsia="宋体" w:cs="宋体"/>
          <w:sz w:val="13"/>
          <w:szCs w:val="13"/>
        </w:rPr>
      </w:pPr>
      <w:r>
        <w:rPr>
          <w:rFonts w:ascii="宋体" w:hAnsi="宋体" w:eastAsia="宋体" w:cs="宋体"/>
          <w:spacing w:val="18"/>
          <w:sz w:val="13"/>
          <w:szCs w:val="13"/>
        </w:rPr>
        <w:t>任何认证声明只能针对授予认证的领域作出</w:t>
      </w:r>
      <w:r>
        <w:rPr>
          <w:rFonts w:ascii="宋体" w:hAnsi="宋体" w:eastAsia="宋体" w:cs="宋体"/>
          <w:spacing w:val="-24"/>
          <w:sz w:val="13"/>
          <w:szCs w:val="13"/>
        </w:rPr>
        <w:t xml:space="preserve"> </w:t>
      </w:r>
      <w:r>
        <w:rPr>
          <w:rFonts w:ascii="宋体" w:hAnsi="宋体" w:eastAsia="宋体" w:cs="宋体"/>
          <w:spacing w:val="18"/>
          <w:sz w:val="13"/>
          <w:szCs w:val="13"/>
        </w:rPr>
        <w:t>。如果提供了任何证明</w:t>
      </w:r>
      <w:r>
        <w:rPr>
          <w:rFonts w:ascii="宋体" w:hAnsi="宋体" w:eastAsia="宋体" w:cs="宋体"/>
          <w:spacing w:val="16"/>
          <w:sz w:val="13"/>
          <w:szCs w:val="13"/>
        </w:rPr>
        <w:t>文件</w:t>
      </w:r>
      <w:r>
        <w:rPr>
          <w:rFonts w:ascii="宋体" w:hAnsi="宋体" w:eastAsia="宋体" w:cs="宋体"/>
          <w:spacing w:val="-32"/>
          <w:sz w:val="13"/>
          <w:szCs w:val="13"/>
        </w:rPr>
        <w:t xml:space="preserve"> </w:t>
      </w:r>
      <w:r>
        <w:rPr>
          <w:rFonts w:ascii="宋体" w:hAnsi="宋体" w:eastAsia="宋体" w:cs="宋体"/>
          <w:spacing w:val="16"/>
          <w:sz w:val="13"/>
          <w:szCs w:val="13"/>
        </w:rPr>
        <w:t>，则只能复制和披露全部证明文件。</w:t>
      </w:r>
    </w:p>
    <w:p w14:paraId="251D9062">
      <w:pPr>
        <w:pStyle w:val="2"/>
        <w:spacing w:before="1" w:line="305" w:lineRule="auto"/>
        <w:ind w:left="5" w:right="623" w:hanging="4"/>
        <w:rPr>
          <w:sz w:val="13"/>
          <w:szCs w:val="13"/>
        </w:rPr>
      </w:pPr>
      <w:r>
        <w:rPr>
          <w:spacing w:val="4"/>
          <w:sz w:val="13"/>
          <w:szCs w:val="13"/>
        </w:rPr>
        <w:t>Any</w:t>
      </w:r>
      <w:r>
        <w:rPr>
          <w:spacing w:val="20"/>
          <w:w w:val="102"/>
          <w:sz w:val="13"/>
          <w:szCs w:val="13"/>
        </w:rPr>
        <w:t xml:space="preserve"> </w:t>
      </w:r>
      <w:r>
        <w:rPr>
          <w:spacing w:val="4"/>
          <w:sz w:val="13"/>
          <w:szCs w:val="13"/>
        </w:rPr>
        <w:t>certification</w:t>
      </w:r>
      <w:r>
        <w:rPr>
          <w:spacing w:val="27"/>
          <w:w w:val="101"/>
          <w:sz w:val="13"/>
          <w:szCs w:val="13"/>
        </w:rPr>
        <w:t xml:space="preserve"> </w:t>
      </w:r>
      <w:r>
        <w:rPr>
          <w:spacing w:val="4"/>
          <w:sz w:val="13"/>
          <w:szCs w:val="13"/>
        </w:rPr>
        <w:t>may</w:t>
      </w:r>
      <w:r>
        <w:rPr>
          <w:spacing w:val="20"/>
          <w:w w:val="101"/>
          <w:sz w:val="13"/>
          <w:szCs w:val="13"/>
        </w:rPr>
        <w:t xml:space="preserve"> </w:t>
      </w:r>
      <w:r>
        <w:rPr>
          <w:spacing w:val="4"/>
          <w:sz w:val="13"/>
          <w:szCs w:val="13"/>
        </w:rPr>
        <w:t>only</w:t>
      </w:r>
      <w:r>
        <w:rPr>
          <w:spacing w:val="26"/>
          <w:sz w:val="13"/>
          <w:szCs w:val="13"/>
        </w:rPr>
        <w:t xml:space="preserve"> </w:t>
      </w:r>
      <w:r>
        <w:rPr>
          <w:spacing w:val="4"/>
          <w:sz w:val="13"/>
          <w:szCs w:val="13"/>
        </w:rPr>
        <w:t>be</w:t>
      </w:r>
      <w:r>
        <w:rPr>
          <w:spacing w:val="27"/>
          <w:w w:val="101"/>
          <w:sz w:val="13"/>
          <w:szCs w:val="13"/>
        </w:rPr>
        <w:t xml:space="preserve"> </w:t>
      </w:r>
      <w:r>
        <w:rPr>
          <w:spacing w:val="4"/>
          <w:sz w:val="13"/>
          <w:szCs w:val="13"/>
        </w:rPr>
        <w:t>used</w:t>
      </w:r>
      <w:r>
        <w:rPr>
          <w:spacing w:val="16"/>
          <w:sz w:val="13"/>
          <w:szCs w:val="13"/>
        </w:rPr>
        <w:t xml:space="preserve"> </w:t>
      </w:r>
      <w:r>
        <w:rPr>
          <w:spacing w:val="4"/>
          <w:sz w:val="13"/>
          <w:szCs w:val="13"/>
        </w:rPr>
        <w:t>to</w:t>
      </w:r>
      <w:r>
        <w:rPr>
          <w:spacing w:val="21"/>
          <w:sz w:val="13"/>
          <w:szCs w:val="13"/>
        </w:rPr>
        <w:t xml:space="preserve"> </w:t>
      </w:r>
      <w:r>
        <w:rPr>
          <w:spacing w:val="4"/>
          <w:sz w:val="13"/>
          <w:szCs w:val="13"/>
        </w:rPr>
        <w:t>show</w:t>
      </w:r>
      <w:r>
        <w:rPr>
          <w:spacing w:val="20"/>
          <w:sz w:val="13"/>
          <w:szCs w:val="13"/>
        </w:rPr>
        <w:t xml:space="preserve"> </w:t>
      </w:r>
      <w:r>
        <w:rPr>
          <w:spacing w:val="4"/>
          <w:sz w:val="13"/>
          <w:szCs w:val="13"/>
        </w:rPr>
        <w:t>that</w:t>
      </w:r>
      <w:r>
        <w:rPr>
          <w:spacing w:val="22"/>
          <w:sz w:val="13"/>
          <w:szCs w:val="13"/>
        </w:rPr>
        <w:t xml:space="preserve"> </w:t>
      </w:r>
      <w:r>
        <w:rPr>
          <w:spacing w:val="4"/>
          <w:sz w:val="13"/>
          <w:szCs w:val="13"/>
        </w:rPr>
        <w:t>confor</w:t>
      </w:r>
      <w:r>
        <w:rPr>
          <w:spacing w:val="3"/>
          <w:sz w:val="13"/>
          <w:szCs w:val="13"/>
        </w:rPr>
        <w:t>mity</w:t>
      </w:r>
      <w:r>
        <w:rPr>
          <w:spacing w:val="20"/>
          <w:w w:val="101"/>
          <w:sz w:val="13"/>
          <w:szCs w:val="13"/>
        </w:rPr>
        <w:t xml:space="preserve"> </w:t>
      </w:r>
      <w:r>
        <w:rPr>
          <w:spacing w:val="3"/>
          <w:sz w:val="13"/>
          <w:szCs w:val="13"/>
        </w:rPr>
        <w:t>of</w:t>
      </w:r>
      <w:r>
        <w:rPr>
          <w:sz w:val="13"/>
          <w:szCs w:val="13"/>
        </w:rPr>
        <w:t xml:space="preserve"> </w:t>
      </w:r>
      <w:r>
        <w:rPr>
          <w:spacing w:val="4"/>
          <w:sz w:val="13"/>
          <w:szCs w:val="13"/>
        </w:rPr>
        <w:t>welding-related production with ISO</w:t>
      </w:r>
      <w:r>
        <w:rPr>
          <w:spacing w:val="33"/>
          <w:w w:val="101"/>
          <w:sz w:val="13"/>
          <w:szCs w:val="13"/>
        </w:rPr>
        <w:t xml:space="preserve"> </w:t>
      </w:r>
      <w:r>
        <w:rPr>
          <w:spacing w:val="4"/>
          <w:sz w:val="13"/>
          <w:szCs w:val="13"/>
        </w:rPr>
        <w:t>3834</w:t>
      </w:r>
      <w:r>
        <w:rPr>
          <w:spacing w:val="15"/>
          <w:sz w:val="13"/>
          <w:szCs w:val="13"/>
        </w:rPr>
        <w:t xml:space="preserve"> </w:t>
      </w:r>
      <w:r>
        <w:rPr>
          <w:spacing w:val="4"/>
          <w:sz w:val="13"/>
          <w:szCs w:val="13"/>
        </w:rPr>
        <w:t>has</w:t>
      </w:r>
      <w:r>
        <w:rPr>
          <w:spacing w:val="14"/>
          <w:w w:val="101"/>
          <w:sz w:val="13"/>
          <w:szCs w:val="13"/>
        </w:rPr>
        <w:t xml:space="preserve"> </w:t>
      </w:r>
      <w:r>
        <w:rPr>
          <w:spacing w:val="4"/>
          <w:sz w:val="13"/>
          <w:szCs w:val="13"/>
        </w:rPr>
        <w:t>been</w:t>
      </w:r>
      <w:r>
        <w:rPr>
          <w:spacing w:val="12"/>
          <w:w w:val="101"/>
          <w:sz w:val="13"/>
          <w:szCs w:val="13"/>
        </w:rPr>
        <w:t xml:space="preserve"> </w:t>
      </w:r>
      <w:r>
        <w:rPr>
          <w:spacing w:val="4"/>
          <w:sz w:val="13"/>
          <w:szCs w:val="13"/>
        </w:rPr>
        <w:t>certified.</w:t>
      </w:r>
    </w:p>
    <w:p w14:paraId="4AB8D57B">
      <w:pPr>
        <w:pStyle w:val="2"/>
        <w:spacing w:before="23" w:line="188" w:lineRule="exact"/>
        <w:ind w:left="4"/>
        <w:rPr>
          <w:rFonts w:ascii="宋体" w:hAnsi="宋体" w:eastAsia="宋体" w:cs="宋体"/>
          <w:sz w:val="13"/>
          <w:szCs w:val="13"/>
        </w:rPr>
      </w:pPr>
      <w:r>
        <w:rPr>
          <w:rFonts w:ascii="宋体" w:hAnsi="宋体" w:eastAsia="宋体" w:cs="宋体"/>
          <w:spacing w:val="19"/>
          <w:position w:val="1"/>
          <w:sz w:val="13"/>
          <w:szCs w:val="13"/>
        </w:rPr>
        <w:t>任何认证只能用于表明与焊接相关的生产符合</w:t>
      </w:r>
      <w:r>
        <w:rPr>
          <w:position w:val="1"/>
          <w:sz w:val="13"/>
          <w:szCs w:val="13"/>
        </w:rPr>
        <w:t>ISO</w:t>
      </w:r>
      <w:r>
        <w:rPr>
          <w:spacing w:val="38"/>
          <w:position w:val="1"/>
          <w:sz w:val="13"/>
          <w:szCs w:val="13"/>
        </w:rPr>
        <w:t xml:space="preserve"> </w:t>
      </w:r>
      <w:r>
        <w:rPr>
          <w:spacing w:val="19"/>
          <w:position w:val="1"/>
          <w:sz w:val="13"/>
          <w:szCs w:val="13"/>
        </w:rPr>
        <w:t>3834</w:t>
      </w:r>
      <w:r>
        <w:rPr>
          <w:rFonts w:ascii="宋体" w:hAnsi="宋体" w:eastAsia="宋体" w:cs="宋体"/>
          <w:spacing w:val="19"/>
          <w:position w:val="1"/>
          <w:sz w:val="13"/>
          <w:szCs w:val="13"/>
        </w:rPr>
        <w:t>的认证。</w:t>
      </w:r>
    </w:p>
    <w:p w14:paraId="438D3CFA">
      <w:pPr>
        <w:pStyle w:val="2"/>
        <w:spacing w:before="40" w:line="323" w:lineRule="auto"/>
        <w:ind w:left="1" w:right="627" w:hanging="1"/>
        <w:rPr>
          <w:sz w:val="13"/>
          <w:szCs w:val="13"/>
        </w:rPr>
      </w:pPr>
      <w:r>
        <w:rPr>
          <w:spacing w:val="4"/>
          <w:sz w:val="13"/>
          <w:szCs w:val="13"/>
        </w:rPr>
        <w:t>The</w:t>
      </w:r>
      <w:r>
        <w:rPr>
          <w:spacing w:val="25"/>
          <w:w w:val="101"/>
          <w:sz w:val="13"/>
          <w:szCs w:val="13"/>
        </w:rPr>
        <w:t xml:space="preserve">  </w:t>
      </w:r>
      <w:r>
        <w:rPr>
          <w:spacing w:val="4"/>
          <w:sz w:val="13"/>
          <w:szCs w:val="13"/>
        </w:rPr>
        <w:t>applicant</w:t>
      </w:r>
      <w:r>
        <w:rPr>
          <w:spacing w:val="23"/>
          <w:sz w:val="13"/>
          <w:szCs w:val="13"/>
        </w:rPr>
        <w:t xml:space="preserve">  </w:t>
      </w:r>
      <w:r>
        <w:rPr>
          <w:spacing w:val="4"/>
          <w:sz w:val="13"/>
          <w:szCs w:val="13"/>
        </w:rPr>
        <w:t>acknowledges</w:t>
      </w:r>
      <w:r>
        <w:rPr>
          <w:spacing w:val="20"/>
          <w:w w:val="102"/>
          <w:sz w:val="13"/>
          <w:szCs w:val="13"/>
        </w:rPr>
        <w:t xml:space="preserve">  </w:t>
      </w:r>
      <w:r>
        <w:rPr>
          <w:spacing w:val="4"/>
          <w:sz w:val="13"/>
          <w:szCs w:val="13"/>
        </w:rPr>
        <w:t>that</w:t>
      </w:r>
      <w:r>
        <w:rPr>
          <w:sz w:val="13"/>
          <w:szCs w:val="13"/>
        </w:rPr>
        <w:t xml:space="preserve">   </w:t>
      </w:r>
      <w:r>
        <w:rPr>
          <w:spacing w:val="4"/>
          <w:sz w:val="13"/>
          <w:szCs w:val="13"/>
        </w:rPr>
        <w:t>in</w:t>
      </w:r>
      <w:r>
        <w:rPr>
          <w:spacing w:val="22"/>
          <w:w w:val="101"/>
          <w:sz w:val="13"/>
          <w:szCs w:val="13"/>
        </w:rPr>
        <w:t xml:space="preserve">  </w:t>
      </w:r>
      <w:r>
        <w:rPr>
          <w:spacing w:val="4"/>
          <w:sz w:val="13"/>
          <w:szCs w:val="13"/>
        </w:rPr>
        <w:t>the</w:t>
      </w:r>
      <w:r>
        <w:rPr>
          <w:sz w:val="13"/>
          <w:szCs w:val="13"/>
        </w:rPr>
        <w:t xml:space="preserve">   </w:t>
      </w:r>
      <w:r>
        <w:rPr>
          <w:spacing w:val="4"/>
          <w:sz w:val="13"/>
          <w:szCs w:val="13"/>
        </w:rPr>
        <w:t>context</w:t>
      </w:r>
      <w:r>
        <w:rPr>
          <w:spacing w:val="1"/>
          <w:sz w:val="13"/>
          <w:szCs w:val="13"/>
        </w:rPr>
        <w:t xml:space="preserve">   </w:t>
      </w:r>
      <w:r>
        <w:rPr>
          <w:spacing w:val="4"/>
          <w:sz w:val="13"/>
          <w:szCs w:val="13"/>
        </w:rPr>
        <w:t>of</w:t>
      </w:r>
      <w:r>
        <w:rPr>
          <w:spacing w:val="18"/>
          <w:w w:val="101"/>
          <w:sz w:val="13"/>
          <w:szCs w:val="13"/>
        </w:rPr>
        <w:t xml:space="preserve">  </w:t>
      </w:r>
      <w:r>
        <w:rPr>
          <w:spacing w:val="4"/>
          <w:sz w:val="13"/>
          <w:szCs w:val="13"/>
        </w:rPr>
        <w:t>this</w:t>
      </w:r>
      <w:r>
        <w:rPr>
          <w:sz w:val="13"/>
          <w:szCs w:val="13"/>
        </w:rPr>
        <w:t xml:space="preserve"> </w:t>
      </w:r>
      <w:r>
        <w:rPr>
          <w:spacing w:val="5"/>
          <w:sz w:val="13"/>
          <w:szCs w:val="13"/>
        </w:rPr>
        <w:t>agreement, the</w:t>
      </w:r>
      <w:r>
        <w:rPr>
          <w:spacing w:val="15"/>
          <w:w w:val="101"/>
          <w:sz w:val="13"/>
          <w:szCs w:val="13"/>
        </w:rPr>
        <w:t xml:space="preserve"> </w:t>
      </w:r>
      <w:r>
        <w:rPr>
          <w:spacing w:val="5"/>
          <w:sz w:val="13"/>
          <w:szCs w:val="13"/>
        </w:rPr>
        <w:t>applicant‘s</w:t>
      </w:r>
      <w:r>
        <w:rPr>
          <w:spacing w:val="21"/>
          <w:w w:val="101"/>
          <w:sz w:val="13"/>
          <w:szCs w:val="13"/>
        </w:rPr>
        <w:t xml:space="preserve"> </w:t>
      </w:r>
      <w:r>
        <w:rPr>
          <w:spacing w:val="5"/>
          <w:sz w:val="13"/>
          <w:szCs w:val="13"/>
        </w:rPr>
        <w:t>products</w:t>
      </w:r>
      <w:r>
        <w:rPr>
          <w:spacing w:val="4"/>
          <w:sz w:val="13"/>
          <w:szCs w:val="13"/>
        </w:rPr>
        <w:t xml:space="preserve"> are</w:t>
      </w:r>
      <w:r>
        <w:rPr>
          <w:spacing w:val="20"/>
          <w:w w:val="102"/>
          <w:sz w:val="13"/>
          <w:szCs w:val="13"/>
        </w:rPr>
        <w:t xml:space="preserve"> </w:t>
      </w:r>
      <w:r>
        <w:rPr>
          <w:spacing w:val="4"/>
          <w:sz w:val="13"/>
          <w:szCs w:val="13"/>
        </w:rPr>
        <w:t>not the</w:t>
      </w:r>
      <w:r>
        <w:rPr>
          <w:spacing w:val="15"/>
          <w:w w:val="101"/>
          <w:sz w:val="13"/>
          <w:szCs w:val="13"/>
        </w:rPr>
        <w:t xml:space="preserve"> </w:t>
      </w:r>
      <w:r>
        <w:rPr>
          <w:spacing w:val="4"/>
          <w:sz w:val="13"/>
          <w:szCs w:val="13"/>
        </w:rPr>
        <w:t>subject</w:t>
      </w:r>
      <w:r>
        <w:rPr>
          <w:spacing w:val="14"/>
          <w:w w:val="102"/>
          <w:sz w:val="13"/>
          <w:szCs w:val="13"/>
        </w:rPr>
        <w:t xml:space="preserve"> </w:t>
      </w:r>
      <w:r>
        <w:rPr>
          <w:spacing w:val="4"/>
          <w:sz w:val="13"/>
          <w:szCs w:val="13"/>
        </w:rPr>
        <w:t>of</w:t>
      </w:r>
      <w:r>
        <w:rPr>
          <w:spacing w:val="8"/>
          <w:sz w:val="13"/>
          <w:szCs w:val="13"/>
        </w:rPr>
        <w:t xml:space="preserve"> </w:t>
      </w:r>
      <w:r>
        <w:rPr>
          <w:spacing w:val="4"/>
          <w:sz w:val="13"/>
          <w:szCs w:val="13"/>
        </w:rPr>
        <w:t>any</w:t>
      </w:r>
      <w:r>
        <w:rPr>
          <w:sz w:val="13"/>
          <w:szCs w:val="13"/>
        </w:rPr>
        <w:t xml:space="preserve"> </w:t>
      </w:r>
      <w:r>
        <w:rPr>
          <w:spacing w:val="4"/>
          <w:sz w:val="13"/>
          <w:szCs w:val="13"/>
        </w:rPr>
        <w:t xml:space="preserve">audit or certification. The sole subject </w:t>
      </w:r>
      <w:r>
        <w:rPr>
          <w:spacing w:val="3"/>
          <w:sz w:val="13"/>
          <w:szCs w:val="13"/>
        </w:rPr>
        <w:t>of certification shall be an</w:t>
      </w:r>
      <w:r>
        <w:rPr>
          <w:sz w:val="13"/>
          <w:szCs w:val="13"/>
        </w:rPr>
        <w:t xml:space="preserve"> </w:t>
      </w:r>
      <w:r>
        <w:rPr>
          <w:spacing w:val="5"/>
          <w:sz w:val="13"/>
          <w:szCs w:val="13"/>
        </w:rPr>
        <w:t>examination</w:t>
      </w:r>
      <w:r>
        <w:rPr>
          <w:spacing w:val="19"/>
          <w:w w:val="101"/>
          <w:sz w:val="13"/>
          <w:szCs w:val="13"/>
        </w:rPr>
        <w:t xml:space="preserve"> </w:t>
      </w:r>
      <w:r>
        <w:rPr>
          <w:spacing w:val="5"/>
          <w:sz w:val="13"/>
          <w:szCs w:val="13"/>
        </w:rPr>
        <w:t>as</w:t>
      </w:r>
      <w:r>
        <w:rPr>
          <w:spacing w:val="15"/>
          <w:w w:val="101"/>
          <w:sz w:val="13"/>
          <w:szCs w:val="13"/>
        </w:rPr>
        <w:t xml:space="preserve"> </w:t>
      </w:r>
      <w:r>
        <w:rPr>
          <w:spacing w:val="5"/>
          <w:sz w:val="13"/>
          <w:szCs w:val="13"/>
        </w:rPr>
        <w:t>to</w:t>
      </w:r>
      <w:r>
        <w:rPr>
          <w:spacing w:val="17"/>
          <w:w w:val="101"/>
          <w:sz w:val="13"/>
          <w:szCs w:val="13"/>
        </w:rPr>
        <w:t xml:space="preserve"> </w:t>
      </w:r>
      <w:r>
        <w:rPr>
          <w:spacing w:val="5"/>
          <w:sz w:val="13"/>
          <w:szCs w:val="13"/>
        </w:rPr>
        <w:t>whether the</w:t>
      </w:r>
      <w:r>
        <w:rPr>
          <w:spacing w:val="17"/>
          <w:w w:val="101"/>
          <w:sz w:val="13"/>
          <w:szCs w:val="13"/>
        </w:rPr>
        <w:t xml:space="preserve"> </w:t>
      </w:r>
      <w:r>
        <w:rPr>
          <w:spacing w:val="4"/>
          <w:sz w:val="13"/>
          <w:szCs w:val="13"/>
        </w:rPr>
        <w:t>applicant‘s</w:t>
      </w:r>
      <w:r>
        <w:rPr>
          <w:spacing w:val="19"/>
          <w:sz w:val="13"/>
          <w:szCs w:val="13"/>
        </w:rPr>
        <w:t xml:space="preserve"> </w:t>
      </w:r>
      <w:r>
        <w:rPr>
          <w:spacing w:val="4"/>
          <w:sz w:val="13"/>
          <w:szCs w:val="13"/>
        </w:rPr>
        <w:t>system</w:t>
      </w:r>
      <w:r>
        <w:rPr>
          <w:spacing w:val="18"/>
          <w:w w:val="101"/>
          <w:sz w:val="13"/>
          <w:szCs w:val="13"/>
        </w:rPr>
        <w:t xml:space="preserve"> </w:t>
      </w:r>
      <w:r>
        <w:rPr>
          <w:spacing w:val="4"/>
          <w:sz w:val="13"/>
          <w:szCs w:val="13"/>
        </w:rPr>
        <w:t>satisfies</w:t>
      </w:r>
      <w:r>
        <w:rPr>
          <w:spacing w:val="15"/>
          <w:w w:val="101"/>
          <w:sz w:val="13"/>
          <w:szCs w:val="13"/>
        </w:rPr>
        <w:t xml:space="preserve"> </w:t>
      </w:r>
      <w:r>
        <w:rPr>
          <w:spacing w:val="4"/>
          <w:sz w:val="13"/>
          <w:szCs w:val="13"/>
        </w:rPr>
        <w:t>the</w:t>
      </w:r>
      <w:r>
        <w:rPr>
          <w:sz w:val="13"/>
          <w:szCs w:val="13"/>
        </w:rPr>
        <w:t xml:space="preserve"> </w:t>
      </w:r>
      <w:r>
        <w:rPr>
          <w:spacing w:val="5"/>
          <w:sz w:val="13"/>
          <w:szCs w:val="13"/>
        </w:rPr>
        <w:t>requirements  of  the</w:t>
      </w:r>
      <w:r>
        <w:rPr>
          <w:spacing w:val="14"/>
          <w:sz w:val="13"/>
          <w:szCs w:val="13"/>
        </w:rPr>
        <w:t xml:space="preserve">  </w:t>
      </w:r>
      <w:r>
        <w:rPr>
          <w:spacing w:val="4"/>
          <w:sz w:val="13"/>
          <w:szCs w:val="13"/>
        </w:rPr>
        <w:t>parts</w:t>
      </w:r>
      <w:r>
        <w:rPr>
          <w:spacing w:val="10"/>
          <w:sz w:val="13"/>
          <w:szCs w:val="13"/>
        </w:rPr>
        <w:t xml:space="preserve">  </w:t>
      </w:r>
      <w:r>
        <w:rPr>
          <w:spacing w:val="4"/>
          <w:sz w:val="13"/>
          <w:szCs w:val="13"/>
        </w:rPr>
        <w:t>of  ISO</w:t>
      </w:r>
      <w:r>
        <w:rPr>
          <w:spacing w:val="16"/>
          <w:sz w:val="13"/>
          <w:szCs w:val="13"/>
        </w:rPr>
        <w:t xml:space="preserve"> </w:t>
      </w:r>
      <w:r>
        <w:rPr>
          <w:spacing w:val="4"/>
          <w:sz w:val="13"/>
          <w:szCs w:val="13"/>
        </w:rPr>
        <w:t>3834</w:t>
      </w:r>
      <w:r>
        <w:rPr>
          <w:spacing w:val="9"/>
          <w:sz w:val="13"/>
          <w:szCs w:val="13"/>
        </w:rPr>
        <w:t xml:space="preserve">  </w:t>
      </w:r>
      <w:r>
        <w:rPr>
          <w:spacing w:val="4"/>
          <w:sz w:val="13"/>
          <w:szCs w:val="13"/>
        </w:rPr>
        <w:t>designated</w:t>
      </w:r>
      <w:r>
        <w:rPr>
          <w:spacing w:val="14"/>
          <w:sz w:val="13"/>
          <w:szCs w:val="13"/>
        </w:rPr>
        <w:t xml:space="preserve">  </w:t>
      </w:r>
      <w:r>
        <w:rPr>
          <w:spacing w:val="4"/>
          <w:sz w:val="13"/>
          <w:szCs w:val="13"/>
        </w:rPr>
        <w:t>by</w:t>
      </w:r>
      <w:r>
        <w:rPr>
          <w:spacing w:val="8"/>
          <w:sz w:val="13"/>
          <w:szCs w:val="13"/>
        </w:rPr>
        <w:t xml:space="preserve">  </w:t>
      </w:r>
      <w:r>
        <w:rPr>
          <w:spacing w:val="4"/>
          <w:sz w:val="13"/>
          <w:szCs w:val="13"/>
        </w:rPr>
        <w:t>the</w:t>
      </w:r>
      <w:r>
        <w:rPr>
          <w:spacing w:val="1"/>
          <w:sz w:val="13"/>
          <w:szCs w:val="13"/>
        </w:rPr>
        <w:t xml:space="preserve"> </w:t>
      </w:r>
      <w:r>
        <w:rPr>
          <w:spacing w:val="4"/>
          <w:sz w:val="13"/>
          <w:szCs w:val="13"/>
        </w:rPr>
        <w:t>applicant.</w:t>
      </w:r>
      <w:r>
        <w:rPr>
          <w:spacing w:val="15"/>
          <w:w w:val="101"/>
          <w:sz w:val="13"/>
          <w:szCs w:val="13"/>
        </w:rPr>
        <w:t xml:space="preserve"> </w:t>
      </w:r>
      <w:r>
        <w:rPr>
          <w:spacing w:val="4"/>
          <w:sz w:val="13"/>
          <w:szCs w:val="13"/>
        </w:rPr>
        <w:t>Quality Austria</w:t>
      </w:r>
      <w:r>
        <w:rPr>
          <w:spacing w:val="15"/>
          <w:sz w:val="13"/>
          <w:szCs w:val="13"/>
        </w:rPr>
        <w:t xml:space="preserve"> </w:t>
      </w:r>
      <w:r>
        <w:rPr>
          <w:spacing w:val="4"/>
          <w:sz w:val="13"/>
          <w:szCs w:val="13"/>
        </w:rPr>
        <w:t>shall</w:t>
      </w:r>
      <w:r>
        <w:rPr>
          <w:spacing w:val="19"/>
          <w:w w:val="102"/>
          <w:sz w:val="13"/>
          <w:szCs w:val="13"/>
        </w:rPr>
        <w:t xml:space="preserve"> </w:t>
      </w:r>
      <w:r>
        <w:rPr>
          <w:spacing w:val="4"/>
          <w:sz w:val="13"/>
          <w:szCs w:val="13"/>
        </w:rPr>
        <w:t>not</w:t>
      </w:r>
      <w:r>
        <w:rPr>
          <w:spacing w:val="22"/>
          <w:sz w:val="13"/>
          <w:szCs w:val="13"/>
        </w:rPr>
        <w:t xml:space="preserve"> </w:t>
      </w:r>
      <w:r>
        <w:rPr>
          <w:spacing w:val="4"/>
          <w:sz w:val="13"/>
          <w:szCs w:val="13"/>
        </w:rPr>
        <w:t>be</w:t>
      </w:r>
      <w:r>
        <w:rPr>
          <w:spacing w:val="21"/>
          <w:sz w:val="13"/>
          <w:szCs w:val="13"/>
        </w:rPr>
        <w:t xml:space="preserve"> </w:t>
      </w:r>
      <w:r>
        <w:rPr>
          <w:spacing w:val="4"/>
          <w:sz w:val="13"/>
          <w:szCs w:val="13"/>
        </w:rPr>
        <w:t>liable fo</w:t>
      </w:r>
      <w:r>
        <w:rPr>
          <w:spacing w:val="3"/>
          <w:sz w:val="13"/>
          <w:szCs w:val="13"/>
        </w:rPr>
        <w:t>r the</w:t>
      </w:r>
      <w:r>
        <w:rPr>
          <w:spacing w:val="20"/>
          <w:w w:val="101"/>
          <w:sz w:val="13"/>
          <w:szCs w:val="13"/>
        </w:rPr>
        <w:t xml:space="preserve"> </w:t>
      </w:r>
      <w:r>
        <w:rPr>
          <w:spacing w:val="3"/>
          <w:sz w:val="13"/>
          <w:szCs w:val="13"/>
        </w:rPr>
        <w:t>part</w:t>
      </w:r>
      <w:r>
        <w:rPr>
          <w:spacing w:val="17"/>
          <w:w w:val="101"/>
          <w:sz w:val="13"/>
          <w:szCs w:val="13"/>
        </w:rPr>
        <w:t xml:space="preserve"> </w:t>
      </w:r>
      <w:r>
        <w:rPr>
          <w:spacing w:val="3"/>
          <w:sz w:val="13"/>
          <w:szCs w:val="13"/>
        </w:rPr>
        <w:t>of ISO</w:t>
      </w:r>
      <w:r>
        <w:rPr>
          <w:sz w:val="13"/>
          <w:szCs w:val="13"/>
        </w:rPr>
        <w:t xml:space="preserve"> </w:t>
      </w:r>
      <w:r>
        <w:rPr>
          <w:spacing w:val="4"/>
          <w:sz w:val="13"/>
          <w:szCs w:val="13"/>
        </w:rPr>
        <w:t>3834</w:t>
      </w:r>
      <w:r>
        <w:rPr>
          <w:spacing w:val="6"/>
          <w:sz w:val="13"/>
          <w:szCs w:val="13"/>
        </w:rPr>
        <w:t xml:space="preserve">  </w:t>
      </w:r>
      <w:r>
        <w:rPr>
          <w:spacing w:val="4"/>
          <w:sz w:val="13"/>
          <w:szCs w:val="13"/>
        </w:rPr>
        <w:t>chosen  by  the</w:t>
      </w:r>
      <w:r>
        <w:rPr>
          <w:spacing w:val="1"/>
          <w:sz w:val="13"/>
          <w:szCs w:val="13"/>
        </w:rPr>
        <w:t xml:space="preserve">  </w:t>
      </w:r>
      <w:r>
        <w:rPr>
          <w:spacing w:val="4"/>
          <w:sz w:val="13"/>
          <w:szCs w:val="13"/>
        </w:rPr>
        <w:t>applicant.</w:t>
      </w:r>
      <w:r>
        <w:rPr>
          <w:spacing w:val="46"/>
          <w:w w:val="101"/>
          <w:sz w:val="13"/>
          <w:szCs w:val="13"/>
        </w:rPr>
        <w:t xml:space="preserve"> </w:t>
      </w:r>
      <w:r>
        <w:rPr>
          <w:spacing w:val="4"/>
          <w:sz w:val="13"/>
          <w:szCs w:val="13"/>
        </w:rPr>
        <w:t>The</w:t>
      </w:r>
      <w:r>
        <w:rPr>
          <w:spacing w:val="1"/>
          <w:sz w:val="13"/>
          <w:szCs w:val="13"/>
        </w:rPr>
        <w:t xml:space="preserve">  </w:t>
      </w:r>
      <w:r>
        <w:rPr>
          <w:spacing w:val="4"/>
          <w:sz w:val="13"/>
          <w:szCs w:val="13"/>
        </w:rPr>
        <w:t>applicant  undertakes</w:t>
      </w:r>
      <w:r>
        <w:rPr>
          <w:spacing w:val="1"/>
          <w:sz w:val="13"/>
          <w:szCs w:val="13"/>
        </w:rPr>
        <w:t xml:space="preserve">  </w:t>
      </w:r>
      <w:r>
        <w:rPr>
          <w:spacing w:val="4"/>
          <w:sz w:val="13"/>
          <w:szCs w:val="13"/>
        </w:rPr>
        <w:t>to</w:t>
      </w:r>
      <w:r>
        <w:rPr>
          <w:sz w:val="13"/>
          <w:szCs w:val="13"/>
        </w:rPr>
        <w:t xml:space="preserve"> </w:t>
      </w:r>
      <w:r>
        <w:rPr>
          <w:spacing w:val="4"/>
          <w:sz w:val="13"/>
          <w:szCs w:val="13"/>
        </w:rPr>
        <w:t>refrain from everything which could suggest that Quality</w:t>
      </w:r>
      <w:r>
        <w:rPr>
          <w:spacing w:val="-6"/>
          <w:sz w:val="13"/>
          <w:szCs w:val="13"/>
        </w:rPr>
        <w:t xml:space="preserve"> </w:t>
      </w:r>
      <w:r>
        <w:rPr>
          <w:spacing w:val="4"/>
          <w:sz w:val="13"/>
          <w:szCs w:val="13"/>
        </w:rPr>
        <w:t>Aus</w:t>
      </w:r>
      <w:r>
        <w:rPr>
          <w:spacing w:val="3"/>
          <w:sz w:val="13"/>
          <w:szCs w:val="13"/>
        </w:rPr>
        <w:t>tria</w:t>
      </w:r>
      <w:r>
        <w:rPr>
          <w:sz w:val="13"/>
          <w:szCs w:val="13"/>
        </w:rPr>
        <w:t xml:space="preserve"> </w:t>
      </w:r>
      <w:r>
        <w:rPr>
          <w:spacing w:val="4"/>
          <w:sz w:val="13"/>
          <w:szCs w:val="13"/>
        </w:rPr>
        <w:t>had audited</w:t>
      </w:r>
      <w:r>
        <w:rPr>
          <w:spacing w:val="27"/>
          <w:sz w:val="13"/>
          <w:szCs w:val="13"/>
        </w:rPr>
        <w:t xml:space="preserve"> </w:t>
      </w:r>
      <w:r>
        <w:rPr>
          <w:spacing w:val="4"/>
          <w:sz w:val="13"/>
          <w:szCs w:val="13"/>
        </w:rPr>
        <w:t>or</w:t>
      </w:r>
      <w:r>
        <w:rPr>
          <w:spacing w:val="17"/>
          <w:sz w:val="13"/>
          <w:szCs w:val="13"/>
        </w:rPr>
        <w:t xml:space="preserve"> </w:t>
      </w:r>
      <w:r>
        <w:rPr>
          <w:spacing w:val="4"/>
          <w:sz w:val="13"/>
          <w:szCs w:val="13"/>
        </w:rPr>
        <w:t>certified the</w:t>
      </w:r>
      <w:r>
        <w:rPr>
          <w:spacing w:val="17"/>
          <w:w w:val="101"/>
          <w:sz w:val="13"/>
          <w:szCs w:val="13"/>
        </w:rPr>
        <w:t xml:space="preserve"> </w:t>
      </w:r>
      <w:r>
        <w:rPr>
          <w:spacing w:val="4"/>
          <w:sz w:val="13"/>
          <w:szCs w:val="13"/>
        </w:rPr>
        <w:t>applicant‘s</w:t>
      </w:r>
      <w:r>
        <w:rPr>
          <w:spacing w:val="19"/>
          <w:sz w:val="13"/>
          <w:szCs w:val="13"/>
        </w:rPr>
        <w:t xml:space="preserve"> </w:t>
      </w:r>
      <w:r>
        <w:rPr>
          <w:spacing w:val="4"/>
          <w:sz w:val="13"/>
          <w:szCs w:val="13"/>
        </w:rPr>
        <w:t>products</w:t>
      </w:r>
      <w:r>
        <w:rPr>
          <w:spacing w:val="-27"/>
          <w:sz w:val="13"/>
          <w:szCs w:val="13"/>
        </w:rPr>
        <w:t xml:space="preserve"> </w:t>
      </w:r>
      <w:r>
        <w:rPr>
          <w:spacing w:val="4"/>
          <w:sz w:val="13"/>
          <w:szCs w:val="13"/>
        </w:rPr>
        <w:t>. The</w:t>
      </w:r>
      <w:r>
        <w:rPr>
          <w:spacing w:val="18"/>
          <w:sz w:val="13"/>
          <w:szCs w:val="13"/>
        </w:rPr>
        <w:t xml:space="preserve"> </w:t>
      </w:r>
      <w:r>
        <w:rPr>
          <w:spacing w:val="4"/>
          <w:sz w:val="13"/>
          <w:szCs w:val="13"/>
        </w:rPr>
        <w:t>applicant</w:t>
      </w:r>
      <w:r>
        <w:rPr>
          <w:sz w:val="13"/>
          <w:szCs w:val="13"/>
        </w:rPr>
        <w:t xml:space="preserve"> </w:t>
      </w:r>
      <w:r>
        <w:rPr>
          <w:spacing w:val="5"/>
          <w:sz w:val="13"/>
          <w:szCs w:val="13"/>
        </w:rPr>
        <w:t>expressly</w:t>
      </w:r>
      <w:r>
        <w:rPr>
          <w:spacing w:val="19"/>
          <w:sz w:val="13"/>
          <w:szCs w:val="13"/>
        </w:rPr>
        <w:t xml:space="preserve">  </w:t>
      </w:r>
      <w:r>
        <w:rPr>
          <w:spacing w:val="5"/>
          <w:sz w:val="13"/>
          <w:szCs w:val="13"/>
        </w:rPr>
        <w:t>acknowledges</w:t>
      </w:r>
      <w:r>
        <w:rPr>
          <w:spacing w:val="18"/>
          <w:w w:val="101"/>
          <w:sz w:val="13"/>
          <w:szCs w:val="13"/>
        </w:rPr>
        <w:t xml:space="preserve">  </w:t>
      </w:r>
      <w:r>
        <w:rPr>
          <w:spacing w:val="5"/>
          <w:sz w:val="13"/>
          <w:szCs w:val="13"/>
        </w:rPr>
        <w:t>the</w:t>
      </w:r>
      <w:r>
        <w:rPr>
          <w:spacing w:val="22"/>
          <w:sz w:val="13"/>
          <w:szCs w:val="13"/>
        </w:rPr>
        <w:t xml:space="preserve">  </w:t>
      </w:r>
      <w:r>
        <w:rPr>
          <w:spacing w:val="5"/>
          <w:sz w:val="13"/>
          <w:szCs w:val="13"/>
        </w:rPr>
        <w:t>pro</w:t>
      </w:r>
      <w:r>
        <w:rPr>
          <w:spacing w:val="4"/>
          <w:sz w:val="13"/>
          <w:szCs w:val="13"/>
        </w:rPr>
        <w:t>visions</w:t>
      </w:r>
      <w:r>
        <w:rPr>
          <w:spacing w:val="20"/>
          <w:sz w:val="13"/>
          <w:szCs w:val="13"/>
        </w:rPr>
        <w:t xml:space="preserve">  </w:t>
      </w:r>
      <w:r>
        <w:rPr>
          <w:spacing w:val="4"/>
          <w:sz w:val="13"/>
          <w:szCs w:val="13"/>
        </w:rPr>
        <w:t>concerning</w:t>
      </w:r>
      <w:r>
        <w:rPr>
          <w:spacing w:val="19"/>
          <w:w w:val="101"/>
          <w:sz w:val="13"/>
          <w:szCs w:val="13"/>
        </w:rPr>
        <w:t xml:space="preserve">  </w:t>
      </w:r>
      <w:r>
        <w:rPr>
          <w:spacing w:val="4"/>
          <w:sz w:val="13"/>
          <w:szCs w:val="13"/>
        </w:rPr>
        <w:t>Quality</w:t>
      </w:r>
      <w:r>
        <w:rPr>
          <w:sz w:val="13"/>
          <w:szCs w:val="13"/>
        </w:rPr>
        <w:t xml:space="preserve"> </w:t>
      </w:r>
      <w:r>
        <w:rPr>
          <w:spacing w:val="4"/>
          <w:sz w:val="13"/>
          <w:szCs w:val="13"/>
        </w:rPr>
        <w:t>Austria‘s</w:t>
      </w:r>
      <w:r>
        <w:rPr>
          <w:spacing w:val="40"/>
          <w:w w:val="101"/>
          <w:sz w:val="13"/>
          <w:szCs w:val="13"/>
        </w:rPr>
        <w:t xml:space="preserve"> </w:t>
      </w:r>
      <w:r>
        <w:rPr>
          <w:spacing w:val="4"/>
          <w:sz w:val="13"/>
          <w:szCs w:val="13"/>
        </w:rPr>
        <w:t>restricted</w:t>
      </w:r>
      <w:r>
        <w:rPr>
          <w:spacing w:val="43"/>
          <w:w w:val="101"/>
          <w:sz w:val="13"/>
          <w:szCs w:val="13"/>
        </w:rPr>
        <w:t xml:space="preserve"> </w:t>
      </w:r>
      <w:r>
        <w:rPr>
          <w:spacing w:val="4"/>
          <w:sz w:val="13"/>
          <w:szCs w:val="13"/>
        </w:rPr>
        <w:t>li</w:t>
      </w:r>
      <w:r>
        <w:rPr>
          <w:spacing w:val="3"/>
          <w:sz w:val="13"/>
          <w:szCs w:val="13"/>
        </w:rPr>
        <w:t>ability</w:t>
      </w:r>
      <w:r>
        <w:rPr>
          <w:spacing w:val="38"/>
          <w:sz w:val="13"/>
          <w:szCs w:val="13"/>
        </w:rPr>
        <w:t xml:space="preserve"> </w:t>
      </w:r>
      <w:r>
        <w:rPr>
          <w:spacing w:val="3"/>
          <w:sz w:val="13"/>
          <w:szCs w:val="13"/>
        </w:rPr>
        <w:t>set</w:t>
      </w:r>
      <w:r>
        <w:rPr>
          <w:spacing w:val="33"/>
          <w:w w:val="101"/>
          <w:sz w:val="13"/>
          <w:szCs w:val="13"/>
        </w:rPr>
        <w:t xml:space="preserve"> </w:t>
      </w:r>
      <w:r>
        <w:rPr>
          <w:spacing w:val="3"/>
          <w:sz w:val="13"/>
          <w:szCs w:val="13"/>
        </w:rPr>
        <w:t>forth</w:t>
      </w:r>
      <w:r>
        <w:rPr>
          <w:spacing w:val="41"/>
          <w:w w:val="101"/>
          <w:sz w:val="13"/>
          <w:szCs w:val="13"/>
        </w:rPr>
        <w:t xml:space="preserve"> </w:t>
      </w:r>
      <w:r>
        <w:rPr>
          <w:spacing w:val="3"/>
          <w:sz w:val="13"/>
          <w:szCs w:val="13"/>
        </w:rPr>
        <w:t>in</w:t>
      </w:r>
      <w:r>
        <w:rPr>
          <w:spacing w:val="38"/>
          <w:w w:val="101"/>
          <w:sz w:val="13"/>
          <w:szCs w:val="13"/>
        </w:rPr>
        <w:t xml:space="preserve"> </w:t>
      </w:r>
      <w:r>
        <w:rPr>
          <w:spacing w:val="3"/>
          <w:sz w:val="13"/>
          <w:szCs w:val="13"/>
        </w:rPr>
        <w:t>Section</w:t>
      </w:r>
      <w:r>
        <w:rPr>
          <w:spacing w:val="41"/>
          <w:sz w:val="13"/>
          <w:szCs w:val="13"/>
        </w:rPr>
        <w:t xml:space="preserve"> </w:t>
      </w:r>
      <w:r>
        <w:rPr>
          <w:spacing w:val="3"/>
          <w:sz w:val="13"/>
          <w:szCs w:val="13"/>
        </w:rPr>
        <w:t>III</w:t>
      </w:r>
      <w:r>
        <w:rPr>
          <w:spacing w:val="37"/>
          <w:w w:val="101"/>
          <w:sz w:val="13"/>
          <w:szCs w:val="13"/>
        </w:rPr>
        <w:t xml:space="preserve"> </w:t>
      </w:r>
      <w:r>
        <w:rPr>
          <w:spacing w:val="3"/>
          <w:sz w:val="13"/>
          <w:szCs w:val="13"/>
        </w:rPr>
        <w:t>of</w:t>
      </w:r>
      <w:r>
        <w:rPr>
          <w:spacing w:val="31"/>
          <w:sz w:val="13"/>
          <w:szCs w:val="13"/>
        </w:rPr>
        <w:t xml:space="preserve"> </w:t>
      </w:r>
      <w:r>
        <w:rPr>
          <w:spacing w:val="3"/>
          <w:sz w:val="13"/>
          <w:szCs w:val="13"/>
        </w:rPr>
        <w:t>Quality</w:t>
      </w:r>
      <w:r>
        <w:rPr>
          <w:sz w:val="13"/>
          <w:szCs w:val="13"/>
        </w:rPr>
        <w:t xml:space="preserve"> </w:t>
      </w:r>
      <w:r>
        <w:rPr>
          <w:spacing w:val="5"/>
          <w:sz w:val="13"/>
          <w:szCs w:val="13"/>
        </w:rPr>
        <w:t xml:space="preserve">Austria‘s International Certificate </w:t>
      </w:r>
      <w:r>
        <w:rPr>
          <w:spacing w:val="4"/>
          <w:sz w:val="13"/>
          <w:szCs w:val="13"/>
        </w:rPr>
        <w:t>Conditions concerning system</w:t>
      </w:r>
      <w:r>
        <w:rPr>
          <w:sz w:val="13"/>
          <w:szCs w:val="13"/>
        </w:rPr>
        <w:t xml:space="preserve"> </w:t>
      </w:r>
      <w:r>
        <w:rPr>
          <w:spacing w:val="3"/>
          <w:sz w:val="13"/>
          <w:szCs w:val="13"/>
        </w:rPr>
        <w:t>certification</w:t>
      </w:r>
      <w:r>
        <w:rPr>
          <w:spacing w:val="-16"/>
          <w:sz w:val="13"/>
          <w:szCs w:val="13"/>
        </w:rPr>
        <w:t xml:space="preserve"> </w:t>
      </w:r>
      <w:r>
        <w:rPr>
          <w:spacing w:val="3"/>
          <w:sz w:val="13"/>
          <w:szCs w:val="13"/>
        </w:rPr>
        <w:t>.</w:t>
      </w:r>
    </w:p>
    <w:p w14:paraId="0308D58D">
      <w:pPr>
        <w:pStyle w:val="2"/>
        <w:spacing w:before="26" w:line="303" w:lineRule="auto"/>
        <w:ind w:left="5" w:right="748" w:firstLine="17"/>
        <w:rPr>
          <w:sz w:val="13"/>
          <w:szCs w:val="13"/>
        </w:rPr>
      </w:pPr>
      <w:r>
        <w:rPr>
          <w:rFonts w:ascii="宋体" w:hAnsi="宋体" w:eastAsia="宋体" w:cs="宋体"/>
          <w:spacing w:val="14"/>
          <w:sz w:val="13"/>
          <w:szCs w:val="13"/>
        </w:rPr>
        <w:t>申请人承认</w:t>
      </w:r>
      <w:r>
        <w:rPr>
          <w:rFonts w:ascii="宋体" w:hAnsi="宋体" w:eastAsia="宋体" w:cs="宋体"/>
          <w:spacing w:val="-24"/>
          <w:sz w:val="13"/>
          <w:szCs w:val="13"/>
        </w:rPr>
        <w:t xml:space="preserve"> </w:t>
      </w:r>
      <w:r>
        <w:rPr>
          <w:rFonts w:ascii="宋体" w:hAnsi="宋体" w:eastAsia="宋体" w:cs="宋体"/>
          <w:spacing w:val="14"/>
          <w:sz w:val="13"/>
          <w:szCs w:val="13"/>
        </w:rPr>
        <w:t>，在本协议中</w:t>
      </w:r>
      <w:r>
        <w:rPr>
          <w:rFonts w:ascii="宋体" w:hAnsi="宋体" w:eastAsia="宋体" w:cs="宋体"/>
          <w:spacing w:val="-38"/>
          <w:sz w:val="13"/>
          <w:szCs w:val="13"/>
        </w:rPr>
        <w:t xml:space="preserve"> </w:t>
      </w:r>
      <w:r>
        <w:rPr>
          <w:rFonts w:ascii="宋体" w:hAnsi="宋体" w:eastAsia="宋体" w:cs="宋体"/>
          <w:spacing w:val="14"/>
          <w:sz w:val="13"/>
          <w:szCs w:val="13"/>
        </w:rPr>
        <w:t>，</w:t>
      </w:r>
      <w:r>
        <w:rPr>
          <w:rFonts w:ascii="宋体" w:hAnsi="宋体" w:eastAsia="宋体" w:cs="宋体"/>
          <w:spacing w:val="-23"/>
          <w:sz w:val="13"/>
          <w:szCs w:val="13"/>
        </w:rPr>
        <w:t xml:space="preserve"> </w:t>
      </w:r>
      <w:r>
        <w:rPr>
          <w:rFonts w:ascii="宋体" w:hAnsi="宋体" w:eastAsia="宋体" w:cs="宋体"/>
          <w:spacing w:val="14"/>
          <w:sz w:val="13"/>
          <w:szCs w:val="13"/>
        </w:rPr>
        <w:t>申请人的产品不受任何审核或认证</w:t>
      </w:r>
      <w:r>
        <w:rPr>
          <w:rFonts w:ascii="宋体" w:hAnsi="宋体" w:eastAsia="宋体" w:cs="宋体"/>
          <w:spacing w:val="-37"/>
          <w:sz w:val="13"/>
          <w:szCs w:val="13"/>
        </w:rPr>
        <w:t xml:space="preserve"> </w:t>
      </w:r>
      <w:r>
        <w:rPr>
          <w:rFonts w:ascii="宋体" w:hAnsi="宋体" w:eastAsia="宋体" w:cs="宋体"/>
          <w:spacing w:val="14"/>
          <w:sz w:val="13"/>
          <w:szCs w:val="13"/>
        </w:rPr>
        <w:t>。认</w:t>
      </w:r>
      <w:r>
        <w:rPr>
          <w:rFonts w:ascii="宋体" w:hAnsi="宋体" w:eastAsia="宋体" w:cs="宋体"/>
          <w:spacing w:val="21"/>
          <w:sz w:val="13"/>
          <w:szCs w:val="13"/>
        </w:rPr>
        <w:t>证的唯一主题是检查申请人的系统是否满足申请人指定的</w:t>
      </w:r>
      <w:r>
        <w:rPr>
          <w:sz w:val="13"/>
          <w:szCs w:val="13"/>
        </w:rPr>
        <w:t>ISO</w:t>
      </w:r>
    </w:p>
    <w:p w14:paraId="775C99B6">
      <w:pPr>
        <w:pStyle w:val="2"/>
        <w:spacing w:line="189" w:lineRule="exact"/>
        <w:ind w:left="11"/>
        <w:rPr>
          <w:sz w:val="13"/>
          <w:szCs w:val="13"/>
        </w:rPr>
      </w:pPr>
      <w:r>
        <w:rPr>
          <w:spacing w:val="24"/>
          <w:position w:val="2"/>
          <w:sz w:val="13"/>
          <w:szCs w:val="13"/>
        </w:rPr>
        <w:t>3834</w:t>
      </w:r>
      <w:r>
        <w:rPr>
          <w:rFonts w:ascii="宋体" w:hAnsi="宋体" w:eastAsia="宋体" w:cs="宋体"/>
          <w:spacing w:val="24"/>
          <w:position w:val="2"/>
          <w:sz w:val="13"/>
          <w:szCs w:val="13"/>
        </w:rPr>
        <w:t>部分的要求</w:t>
      </w:r>
      <w:r>
        <w:rPr>
          <w:rFonts w:ascii="宋体" w:hAnsi="宋体" w:eastAsia="宋体" w:cs="宋体"/>
          <w:spacing w:val="-34"/>
          <w:position w:val="2"/>
          <w:sz w:val="13"/>
          <w:szCs w:val="13"/>
        </w:rPr>
        <w:t xml:space="preserve"> </w:t>
      </w:r>
      <w:r>
        <w:rPr>
          <w:rFonts w:ascii="宋体" w:hAnsi="宋体" w:eastAsia="宋体" w:cs="宋体"/>
          <w:spacing w:val="24"/>
          <w:position w:val="2"/>
          <w:sz w:val="13"/>
          <w:szCs w:val="13"/>
        </w:rPr>
        <w:t>。</w:t>
      </w:r>
      <w:r>
        <w:rPr>
          <w:position w:val="2"/>
          <w:sz w:val="13"/>
          <w:szCs w:val="13"/>
        </w:rPr>
        <w:t>QualityAustria</w:t>
      </w:r>
      <w:r>
        <w:rPr>
          <w:spacing w:val="-26"/>
          <w:position w:val="2"/>
          <w:sz w:val="13"/>
          <w:szCs w:val="13"/>
        </w:rPr>
        <w:t xml:space="preserve"> </w:t>
      </w:r>
      <w:r>
        <w:rPr>
          <w:rFonts w:ascii="宋体" w:hAnsi="宋体" w:eastAsia="宋体" w:cs="宋体"/>
          <w:spacing w:val="24"/>
          <w:position w:val="2"/>
          <w:sz w:val="13"/>
          <w:szCs w:val="13"/>
        </w:rPr>
        <w:t>不对申请人选择的</w:t>
      </w:r>
      <w:r>
        <w:rPr>
          <w:position w:val="2"/>
          <w:sz w:val="13"/>
          <w:szCs w:val="13"/>
        </w:rPr>
        <w:t>ISO</w:t>
      </w:r>
      <w:r>
        <w:rPr>
          <w:spacing w:val="24"/>
          <w:position w:val="2"/>
          <w:sz w:val="13"/>
          <w:szCs w:val="13"/>
        </w:rPr>
        <w:t xml:space="preserve">   3834</w:t>
      </w:r>
    </w:p>
    <w:p w14:paraId="32B8F046">
      <w:pPr>
        <w:spacing w:line="14" w:lineRule="auto"/>
        <w:rPr>
          <w:rFonts w:ascii="Arial"/>
          <w:sz w:val="2"/>
        </w:rPr>
      </w:pPr>
      <w:r>
        <w:rPr>
          <w:rFonts w:ascii="Arial" w:hAnsi="Arial" w:eastAsia="Arial" w:cs="Arial"/>
          <w:sz w:val="2"/>
          <w:szCs w:val="2"/>
        </w:rPr>
        <w:br w:type="column"/>
      </w:r>
    </w:p>
    <w:p w14:paraId="2EAEE15B">
      <w:pPr>
        <w:pStyle w:val="2"/>
        <w:spacing w:before="64" w:line="313" w:lineRule="auto"/>
        <w:ind w:left="558" w:right="250" w:firstLine="1"/>
        <w:jc w:val="both"/>
        <w:rPr>
          <w:rFonts w:ascii="宋体" w:hAnsi="宋体" w:eastAsia="宋体" w:cs="宋体"/>
          <w:sz w:val="13"/>
          <w:szCs w:val="13"/>
        </w:rPr>
      </w:pPr>
      <w:r>
        <w:rPr>
          <w:rFonts w:ascii="宋体" w:hAnsi="宋体" w:eastAsia="宋体" w:cs="宋体"/>
          <w:spacing w:val="26"/>
          <w:sz w:val="13"/>
          <w:szCs w:val="13"/>
        </w:rPr>
        <w:t>部分负责。</w:t>
      </w:r>
      <w:r>
        <w:rPr>
          <w:rFonts w:ascii="宋体" w:hAnsi="宋体" w:eastAsia="宋体" w:cs="宋体"/>
          <w:spacing w:val="7"/>
          <w:sz w:val="13"/>
          <w:szCs w:val="13"/>
        </w:rPr>
        <w:t xml:space="preserve">  </w:t>
      </w:r>
      <w:r>
        <w:rPr>
          <w:rFonts w:ascii="宋体" w:hAnsi="宋体" w:eastAsia="宋体" w:cs="宋体"/>
          <w:spacing w:val="26"/>
          <w:sz w:val="13"/>
          <w:szCs w:val="13"/>
        </w:rPr>
        <w:t>申请人承诺避免任何可能表明</w:t>
      </w:r>
      <w:r>
        <w:rPr>
          <w:sz w:val="13"/>
          <w:szCs w:val="13"/>
        </w:rPr>
        <w:t>Quality</w:t>
      </w:r>
      <w:r>
        <w:rPr>
          <w:spacing w:val="4"/>
          <w:sz w:val="13"/>
          <w:szCs w:val="13"/>
        </w:rPr>
        <w:t xml:space="preserve">  </w:t>
      </w:r>
      <w:r>
        <w:rPr>
          <w:sz w:val="13"/>
          <w:szCs w:val="13"/>
        </w:rPr>
        <w:t>Austria</w:t>
      </w:r>
      <w:r>
        <w:rPr>
          <w:rFonts w:ascii="宋体" w:hAnsi="宋体" w:eastAsia="宋体" w:cs="宋体"/>
          <w:spacing w:val="26"/>
          <w:sz w:val="13"/>
          <w:szCs w:val="13"/>
        </w:rPr>
        <w:t>已审核或认证申请人产品的情况。申请人明确承认</w:t>
      </w:r>
      <w:r>
        <w:rPr>
          <w:sz w:val="13"/>
          <w:szCs w:val="13"/>
        </w:rPr>
        <w:t>Quality</w:t>
      </w:r>
      <w:r>
        <w:rPr>
          <w:spacing w:val="4"/>
          <w:sz w:val="13"/>
          <w:szCs w:val="13"/>
        </w:rPr>
        <w:t xml:space="preserve">  </w:t>
      </w:r>
      <w:r>
        <w:rPr>
          <w:sz w:val="13"/>
          <w:szCs w:val="13"/>
        </w:rPr>
        <w:t>Austria</w:t>
      </w:r>
      <w:r>
        <w:rPr>
          <w:spacing w:val="26"/>
          <w:sz w:val="13"/>
          <w:szCs w:val="13"/>
        </w:rPr>
        <w:t xml:space="preserve">  </w:t>
      </w:r>
      <w:r>
        <w:rPr>
          <w:rFonts w:ascii="宋体" w:hAnsi="宋体" w:eastAsia="宋体" w:cs="宋体"/>
          <w:spacing w:val="26"/>
          <w:sz w:val="13"/>
          <w:szCs w:val="13"/>
        </w:rPr>
        <w:t>国际</w:t>
      </w:r>
      <w:r>
        <w:rPr>
          <w:rFonts w:ascii="宋体" w:hAnsi="宋体" w:eastAsia="宋体" w:cs="宋体"/>
          <w:spacing w:val="27"/>
          <w:sz w:val="13"/>
          <w:szCs w:val="13"/>
        </w:rPr>
        <w:t>认证条件第三节中关于系统认证的</w:t>
      </w:r>
      <w:r>
        <w:rPr>
          <w:sz w:val="13"/>
          <w:szCs w:val="13"/>
        </w:rPr>
        <w:t>Quality</w:t>
      </w:r>
      <w:r>
        <w:rPr>
          <w:spacing w:val="27"/>
          <w:sz w:val="13"/>
          <w:szCs w:val="13"/>
        </w:rPr>
        <w:t xml:space="preserve">   </w:t>
      </w:r>
      <w:r>
        <w:rPr>
          <w:sz w:val="13"/>
          <w:szCs w:val="13"/>
        </w:rPr>
        <w:t>Austria</w:t>
      </w:r>
      <w:r>
        <w:rPr>
          <w:rFonts w:ascii="宋体" w:hAnsi="宋体" w:eastAsia="宋体" w:cs="宋体"/>
          <w:spacing w:val="27"/>
          <w:sz w:val="13"/>
          <w:szCs w:val="13"/>
        </w:rPr>
        <w:t>有限责任的规</w:t>
      </w:r>
      <w:r>
        <w:rPr>
          <w:rFonts w:ascii="宋体" w:hAnsi="宋体" w:eastAsia="宋体" w:cs="宋体"/>
          <w:spacing w:val="1"/>
          <w:sz w:val="13"/>
          <w:szCs w:val="13"/>
        </w:rPr>
        <w:t>定。</w:t>
      </w:r>
    </w:p>
    <w:p w14:paraId="2D513598">
      <w:pPr>
        <w:pStyle w:val="2"/>
        <w:spacing w:before="3" w:line="318" w:lineRule="auto"/>
        <w:ind w:left="521" w:right="239" w:hanging="516"/>
        <w:rPr>
          <w:sz w:val="13"/>
          <w:szCs w:val="13"/>
        </w:rPr>
      </w:pPr>
      <w:r>
        <w:rPr>
          <w:spacing w:val="11"/>
          <w:sz w:val="13"/>
          <w:szCs w:val="13"/>
        </w:rPr>
        <w:t xml:space="preserve">17.       </w:t>
      </w:r>
      <w:r>
        <w:rPr>
          <w:sz w:val="13"/>
          <w:szCs w:val="13"/>
        </w:rPr>
        <w:t>Unless</w:t>
      </w:r>
      <w:r>
        <w:rPr>
          <w:spacing w:val="3"/>
          <w:sz w:val="13"/>
          <w:szCs w:val="13"/>
        </w:rPr>
        <w:t xml:space="preserve">     </w:t>
      </w:r>
      <w:r>
        <w:rPr>
          <w:sz w:val="13"/>
          <w:szCs w:val="13"/>
        </w:rPr>
        <w:t>otherwise</w:t>
      </w:r>
      <w:r>
        <w:rPr>
          <w:spacing w:val="11"/>
          <w:sz w:val="13"/>
          <w:szCs w:val="13"/>
        </w:rPr>
        <w:t xml:space="preserve">     </w:t>
      </w:r>
      <w:r>
        <w:rPr>
          <w:sz w:val="13"/>
          <w:szCs w:val="13"/>
        </w:rPr>
        <w:t>provided</w:t>
      </w:r>
      <w:r>
        <w:rPr>
          <w:spacing w:val="2"/>
          <w:sz w:val="13"/>
          <w:szCs w:val="13"/>
        </w:rPr>
        <w:t xml:space="preserve">     </w:t>
      </w:r>
      <w:r>
        <w:rPr>
          <w:sz w:val="13"/>
          <w:szCs w:val="13"/>
        </w:rPr>
        <w:t>herein</w:t>
      </w:r>
      <w:r>
        <w:rPr>
          <w:spacing w:val="11"/>
          <w:sz w:val="13"/>
          <w:szCs w:val="13"/>
        </w:rPr>
        <w:t>,</w:t>
      </w:r>
      <w:r>
        <w:rPr>
          <w:spacing w:val="11"/>
          <w:w w:val="101"/>
          <w:sz w:val="13"/>
          <w:szCs w:val="13"/>
        </w:rPr>
        <w:t xml:space="preserve">    </w:t>
      </w:r>
      <w:r>
        <w:rPr>
          <w:sz w:val="13"/>
          <w:szCs w:val="13"/>
        </w:rPr>
        <w:t>Quality</w:t>
      </w:r>
      <w:r>
        <w:rPr>
          <w:spacing w:val="11"/>
          <w:sz w:val="13"/>
          <w:szCs w:val="13"/>
        </w:rPr>
        <w:t xml:space="preserve">    </w:t>
      </w:r>
      <w:r>
        <w:rPr>
          <w:sz w:val="13"/>
          <w:szCs w:val="13"/>
        </w:rPr>
        <w:t>Austria</w:t>
      </w:r>
      <w:r>
        <w:rPr>
          <w:spacing w:val="11"/>
          <w:sz w:val="13"/>
          <w:szCs w:val="13"/>
        </w:rPr>
        <w:t>‘s</w:t>
      </w:r>
      <w:r>
        <w:rPr>
          <w:spacing w:val="1"/>
          <w:sz w:val="13"/>
          <w:szCs w:val="13"/>
        </w:rPr>
        <w:t xml:space="preserve"> </w:t>
      </w:r>
      <w:r>
        <w:rPr>
          <w:spacing w:val="5"/>
          <w:sz w:val="13"/>
          <w:szCs w:val="13"/>
        </w:rPr>
        <w:t>International    Certificate</w:t>
      </w:r>
      <w:r>
        <w:rPr>
          <w:spacing w:val="12"/>
          <w:w w:val="101"/>
          <w:sz w:val="13"/>
          <w:szCs w:val="13"/>
        </w:rPr>
        <w:t xml:space="preserve">    </w:t>
      </w:r>
      <w:r>
        <w:rPr>
          <w:spacing w:val="5"/>
          <w:sz w:val="13"/>
          <w:szCs w:val="13"/>
        </w:rPr>
        <w:t>Conditions</w:t>
      </w:r>
      <w:r>
        <w:rPr>
          <w:spacing w:val="7"/>
          <w:sz w:val="13"/>
          <w:szCs w:val="13"/>
        </w:rPr>
        <w:t xml:space="preserve">    </w:t>
      </w:r>
      <w:r>
        <w:rPr>
          <w:spacing w:val="5"/>
          <w:sz w:val="13"/>
          <w:szCs w:val="13"/>
        </w:rPr>
        <w:t>concerning</w:t>
      </w:r>
      <w:r>
        <w:rPr>
          <w:spacing w:val="9"/>
          <w:sz w:val="13"/>
          <w:szCs w:val="13"/>
        </w:rPr>
        <w:t xml:space="preserve">    </w:t>
      </w:r>
      <w:r>
        <w:rPr>
          <w:spacing w:val="5"/>
          <w:sz w:val="13"/>
          <w:szCs w:val="13"/>
        </w:rPr>
        <w:t>system</w:t>
      </w:r>
      <w:r>
        <w:rPr>
          <w:sz w:val="13"/>
          <w:szCs w:val="13"/>
        </w:rPr>
        <w:t xml:space="preserve"> </w:t>
      </w:r>
      <w:r>
        <w:rPr>
          <w:spacing w:val="5"/>
          <w:sz w:val="13"/>
          <w:szCs w:val="13"/>
        </w:rPr>
        <w:t>certification</w:t>
      </w:r>
      <w:r>
        <w:rPr>
          <w:sz w:val="13"/>
          <w:szCs w:val="13"/>
        </w:rPr>
        <w:t xml:space="preserve">  </w:t>
      </w:r>
      <w:r>
        <w:rPr>
          <w:spacing w:val="5"/>
          <w:sz w:val="13"/>
          <w:szCs w:val="13"/>
        </w:rPr>
        <w:t>applicab</w:t>
      </w:r>
      <w:r>
        <w:rPr>
          <w:spacing w:val="4"/>
          <w:sz w:val="13"/>
          <w:szCs w:val="13"/>
        </w:rPr>
        <w:t>le</w:t>
      </w:r>
      <w:r>
        <w:rPr>
          <w:spacing w:val="44"/>
          <w:w w:val="101"/>
          <w:sz w:val="13"/>
          <w:szCs w:val="13"/>
        </w:rPr>
        <w:t xml:space="preserve"> </w:t>
      </w:r>
      <w:r>
        <w:rPr>
          <w:spacing w:val="4"/>
          <w:sz w:val="13"/>
          <w:szCs w:val="13"/>
        </w:rPr>
        <w:t>at</w:t>
      </w:r>
      <w:r>
        <w:rPr>
          <w:spacing w:val="43"/>
          <w:sz w:val="13"/>
          <w:szCs w:val="13"/>
        </w:rPr>
        <w:t xml:space="preserve"> </w:t>
      </w:r>
      <w:r>
        <w:rPr>
          <w:spacing w:val="4"/>
          <w:sz w:val="13"/>
          <w:szCs w:val="13"/>
        </w:rPr>
        <w:t>the</w:t>
      </w:r>
      <w:r>
        <w:rPr>
          <w:spacing w:val="43"/>
          <w:w w:val="101"/>
          <w:sz w:val="13"/>
          <w:szCs w:val="13"/>
        </w:rPr>
        <w:t xml:space="preserve"> </w:t>
      </w:r>
      <w:r>
        <w:rPr>
          <w:spacing w:val="4"/>
          <w:sz w:val="13"/>
          <w:szCs w:val="13"/>
        </w:rPr>
        <w:t>time</w:t>
      </w:r>
      <w:r>
        <w:rPr>
          <w:spacing w:val="44"/>
          <w:sz w:val="13"/>
          <w:szCs w:val="13"/>
        </w:rPr>
        <w:t xml:space="preserve"> </w:t>
      </w:r>
      <w:r>
        <w:rPr>
          <w:spacing w:val="4"/>
          <w:sz w:val="13"/>
          <w:szCs w:val="13"/>
        </w:rPr>
        <w:t>of</w:t>
      </w:r>
      <w:r>
        <w:rPr>
          <w:spacing w:val="40"/>
          <w:w w:val="101"/>
          <w:sz w:val="13"/>
          <w:szCs w:val="13"/>
        </w:rPr>
        <w:t xml:space="preserve"> </w:t>
      </w:r>
      <w:r>
        <w:rPr>
          <w:spacing w:val="4"/>
          <w:sz w:val="13"/>
          <w:szCs w:val="13"/>
        </w:rPr>
        <w:t>service</w:t>
      </w:r>
      <w:r>
        <w:rPr>
          <w:spacing w:val="3"/>
          <w:sz w:val="13"/>
          <w:szCs w:val="13"/>
        </w:rPr>
        <w:t xml:space="preserve">  </w:t>
      </w:r>
      <w:r>
        <w:rPr>
          <w:spacing w:val="4"/>
          <w:sz w:val="13"/>
          <w:szCs w:val="13"/>
        </w:rPr>
        <w:t>provision</w:t>
      </w:r>
      <w:r>
        <w:rPr>
          <w:sz w:val="13"/>
          <w:szCs w:val="13"/>
        </w:rPr>
        <w:t xml:space="preserve">  </w:t>
      </w:r>
      <w:r>
        <w:rPr>
          <w:spacing w:val="4"/>
          <w:sz w:val="13"/>
          <w:szCs w:val="13"/>
        </w:rPr>
        <w:t>shall</w:t>
      </w:r>
      <w:r>
        <w:rPr>
          <w:spacing w:val="1"/>
          <w:sz w:val="13"/>
          <w:szCs w:val="13"/>
        </w:rPr>
        <w:t xml:space="preserve"> </w:t>
      </w:r>
      <w:r>
        <w:rPr>
          <w:spacing w:val="5"/>
          <w:sz w:val="13"/>
          <w:szCs w:val="13"/>
        </w:rPr>
        <w:t>apply</w:t>
      </w:r>
      <w:r>
        <w:rPr>
          <w:spacing w:val="19"/>
          <w:w w:val="101"/>
          <w:sz w:val="13"/>
          <w:szCs w:val="13"/>
        </w:rPr>
        <w:t xml:space="preserve"> </w:t>
      </w:r>
      <w:r>
        <w:rPr>
          <w:spacing w:val="5"/>
          <w:sz w:val="13"/>
          <w:szCs w:val="13"/>
        </w:rPr>
        <w:t>mutatis</w:t>
      </w:r>
      <w:r>
        <w:rPr>
          <w:spacing w:val="19"/>
          <w:sz w:val="13"/>
          <w:szCs w:val="13"/>
        </w:rPr>
        <w:t xml:space="preserve"> </w:t>
      </w:r>
      <w:r>
        <w:rPr>
          <w:spacing w:val="5"/>
          <w:sz w:val="13"/>
          <w:szCs w:val="13"/>
        </w:rPr>
        <w:t>mutandis,</w:t>
      </w:r>
      <w:r>
        <w:rPr>
          <w:spacing w:val="16"/>
          <w:w w:val="101"/>
          <w:sz w:val="13"/>
          <w:szCs w:val="13"/>
        </w:rPr>
        <w:t xml:space="preserve"> </w:t>
      </w:r>
      <w:r>
        <w:rPr>
          <w:spacing w:val="5"/>
          <w:sz w:val="13"/>
          <w:szCs w:val="13"/>
        </w:rPr>
        <w:t>in any case with the</w:t>
      </w:r>
      <w:r>
        <w:rPr>
          <w:spacing w:val="10"/>
          <w:sz w:val="13"/>
          <w:szCs w:val="13"/>
        </w:rPr>
        <w:t xml:space="preserve"> </w:t>
      </w:r>
      <w:r>
        <w:rPr>
          <w:spacing w:val="5"/>
          <w:sz w:val="13"/>
          <w:szCs w:val="13"/>
        </w:rPr>
        <w:t>excep</w:t>
      </w:r>
      <w:r>
        <w:rPr>
          <w:spacing w:val="4"/>
          <w:sz w:val="13"/>
          <w:szCs w:val="13"/>
        </w:rPr>
        <w:t>tion</w:t>
      </w:r>
      <w:r>
        <w:rPr>
          <w:spacing w:val="13"/>
          <w:sz w:val="13"/>
          <w:szCs w:val="13"/>
        </w:rPr>
        <w:t xml:space="preserve"> </w:t>
      </w:r>
      <w:r>
        <w:rPr>
          <w:spacing w:val="4"/>
          <w:sz w:val="13"/>
          <w:szCs w:val="13"/>
        </w:rPr>
        <w:t>of</w:t>
      </w:r>
      <w:r>
        <w:rPr>
          <w:spacing w:val="11"/>
          <w:w w:val="101"/>
          <w:sz w:val="13"/>
          <w:szCs w:val="13"/>
        </w:rPr>
        <w:t xml:space="preserve"> </w:t>
      </w:r>
      <w:r>
        <w:rPr>
          <w:spacing w:val="4"/>
          <w:sz w:val="13"/>
          <w:szCs w:val="13"/>
        </w:rPr>
        <w:t>item</w:t>
      </w:r>
      <w:r>
        <w:rPr>
          <w:sz w:val="13"/>
          <w:szCs w:val="13"/>
        </w:rPr>
        <w:t xml:space="preserve"> </w:t>
      </w:r>
      <w:r>
        <w:rPr>
          <w:spacing w:val="5"/>
          <w:sz w:val="13"/>
          <w:szCs w:val="13"/>
        </w:rPr>
        <w:t>IX</w:t>
      </w:r>
      <w:r>
        <w:rPr>
          <w:spacing w:val="28"/>
          <w:sz w:val="13"/>
          <w:szCs w:val="13"/>
        </w:rPr>
        <w:t xml:space="preserve"> </w:t>
      </w:r>
      <w:r>
        <w:rPr>
          <w:spacing w:val="5"/>
          <w:sz w:val="13"/>
          <w:szCs w:val="13"/>
        </w:rPr>
        <w:t>4.</w:t>
      </w:r>
      <w:r>
        <w:rPr>
          <w:spacing w:val="23"/>
          <w:w w:val="102"/>
          <w:sz w:val="13"/>
          <w:szCs w:val="13"/>
        </w:rPr>
        <w:t xml:space="preserve"> </w:t>
      </w:r>
      <w:r>
        <w:rPr>
          <w:spacing w:val="5"/>
          <w:sz w:val="13"/>
          <w:szCs w:val="13"/>
        </w:rPr>
        <w:t>The</w:t>
      </w:r>
      <w:r>
        <w:rPr>
          <w:spacing w:val="31"/>
          <w:w w:val="102"/>
          <w:sz w:val="13"/>
          <w:szCs w:val="13"/>
        </w:rPr>
        <w:t xml:space="preserve"> </w:t>
      </w:r>
      <w:r>
        <w:rPr>
          <w:spacing w:val="5"/>
          <w:sz w:val="13"/>
          <w:szCs w:val="13"/>
        </w:rPr>
        <w:t>International</w:t>
      </w:r>
      <w:r>
        <w:rPr>
          <w:spacing w:val="32"/>
          <w:sz w:val="13"/>
          <w:szCs w:val="13"/>
        </w:rPr>
        <w:t xml:space="preserve"> </w:t>
      </w:r>
      <w:r>
        <w:rPr>
          <w:spacing w:val="5"/>
          <w:sz w:val="13"/>
          <w:szCs w:val="13"/>
        </w:rPr>
        <w:t>Certificate</w:t>
      </w:r>
      <w:r>
        <w:rPr>
          <w:spacing w:val="30"/>
          <w:sz w:val="13"/>
          <w:szCs w:val="13"/>
        </w:rPr>
        <w:t xml:space="preserve"> </w:t>
      </w:r>
      <w:r>
        <w:rPr>
          <w:spacing w:val="5"/>
          <w:sz w:val="13"/>
          <w:szCs w:val="13"/>
        </w:rPr>
        <w:t>Conditi</w:t>
      </w:r>
      <w:r>
        <w:rPr>
          <w:spacing w:val="4"/>
          <w:sz w:val="13"/>
          <w:szCs w:val="13"/>
        </w:rPr>
        <w:t>ons</w:t>
      </w:r>
      <w:r>
        <w:rPr>
          <w:spacing w:val="30"/>
          <w:w w:val="101"/>
          <w:sz w:val="13"/>
          <w:szCs w:val="13"/>
        </w:rPr>
        <w:t xml:space="preserve"> </w:t>
      </w:r>
      <w:r>
        <w:rPr>
          <w:spacing w:val="4"/>
          <w:sz w:val="13"/>
          <w:szCs w:val="13"/>
        </w:rPr>
        <w:t>are</w:t>
      </w:r>
      <w:r>
        <w:rPr>
          <w:spacing w:val="32"/>
          <w:w w:val="101"/>
          <w:sz w:val="13"/>
          <w:szCs w:val="13"/>
        </w:rPr>
        <w:t xml:space="preserve"> </w:t>
      </w:r>
      <w:r>
        <w:rPr>
          <w:spacing w:val="4"/>
          <w:sz w:val="13"/>
          <w:szCs w:val="13"/>
        </w:rPr>
        <w:t>available</w:t>
      </w:r>
      <w:r>
        <w:rPr>
          <w:spacing w:val="29"/>
          <w:w w:val="101"/>
          <w:sz w:val="13"/>
          <w:szCs w:val="13"/>
        </w:rPr>
        <w:t xml:space="preserve"> </w:t>
      </w:r>
      <w:r>
        <w:rPr>
          <w:spacing w:val="4"/>
          <w:sz w:val="13"/>
          <w:szCs w:val="13"/>
        </w:rPr>
        <w:t>at</w:t>
      </w:r>
      <w:r>
        <w:rPr>
          <w:sz w:val="13"/>
          <w:szCs w:val="13"/>
        </w:rPr>
        <w:t xml:space="preserve"> </w:t>
      </w:r>
      <w:r>
        <w:rPr>
          <w:spacing w:val="5"/>
          <w:sz w:val="13"/>
          <w:szCs w:val="13"/>
        </w:rPr>
        <w:t>Quality</w:t>
      </w:r>
      <w:r>
        <w:rPr>
          <w:spacing w:val="48"/>
          <w:sz w:val="13"/>
          <w:szCs w:val="13"/>
        </w:rPr>
        <w:t xml:space="preserve"> </w:t>
      </w:r>
      <w:r>
        <w:rPr>
          <w:spacing w:val="5"/>
          <w:sz w:val="13"/>
          <w:szCs w:val="13"/>
        </w:rPr>
        <w:t>Austria‘s</w:t>
      </w:r>
      <w:r>
        <w:rPr>
          <w:spacing w:val="36"/>
          <w:w w:val="101"/>
          <w:sz w:val="13"/>
          <w:szCs w:val="13"/>
        </w:rPr>
        <w:t xml:space="preserve"> </w:t>
      </w:r>
      <w:r>
        <w:rPr>
          <w:spacing w:val="5"/>
          <w:sz w:val="13"/>
          <w:szCs w:val="13"/>
        </w:rPr>
        <w:t>website</w:t>
      </w:r>
      <w:r>
        <w:rPr>
          <w:spacing w:val="44"/>
          <w:w w:val="101"/>
          <w:sz w:val="13"/>
          <w:szCs w:val="13"/>
        </w:rPr>
        <w:t xml:space="preserve"> </w:t>
      </w:r>
      <w:r>
        <w:rPr>
          <w:spacing w:val="5"/>
          <w:sz w:val="13"/>
          <w:szCs w:val="13"/>
        </w:rPr>
        <w:t>(</w:t>
      </w:r>
      <w:r>
        <w:fldChar w:fldCharType="begin"/>
      </w:r>
      <w:r>
        <w:instrText xml:space="preserve"> HYPERLINK "https://www.qualityaustria.com/gtc" </w:instrText>
      </w:r>
      <w:r>
        <w:fldChar w:fldCharType="separate"/>
      </w:r>
      <w:r>
        <w:rPr>
          <w:spacing w:val="5"/>
          <w:sz w:val="13"/>
          <w:szCs w:val="13"/>
        </w:rPr>
        <w:t>www.qualityaustria.com/gtc</w:t>
      </w:r>
      <w:r>
        <w:rPr>
          <w:spacing w:val="5"/>
          <w:sz w:val="13"/>
          <w:szCs w:val="13"/>
        </w:rPr>
        <w:fldChar w:fldCharType="end"/>
      </w:r>
      <w:r>
        <w:rPr>
          <w:spacing w:val="5"/>
          <w:sz w:val="13"/>
          <w:szCs w:val="13"/>
        </w:rPr>
        <w:t>)</w:t>
      </w:r>
      <w:r>
        <w:rPr>
          <w:spacing w:val="44"/>
          <w:w w:val="101"/>
          <w:sz w:val="13"/>
          <w:szCs w:val="13"/>
        </w:rPr>
        <w:t xml:space="preserve"> </w:t>
      </w:r>
      <w:r>
        <w:rPr>
          <w:spacing w:val="5"/>
          <w:sz w:val="13"/>
          <w:szCs w:val="13"/>
        </w:rPr>
        <w:t>under</w:t>
      </w:r>
      <w:r>
        <w:rPr>
          <w:sz w:val="13"/>
          <w:szCs w:val="13"/>
        </w:rPr>
        <w:t xml:space="preserve"> </w:t>
      </w:r>
      <w:r>
        <w:rPr>
          <w:spacing w:val="5"/>
          <w:sz w:val="13"/>
          <w:szCs w:val="13"/>
        </w:rPr>
        <w:t xml:space="preserve">“GTC for customers of the international </w:t>
      </w:r>
      <w:r>
        <w:rPr>
          <w:b/>
          <w:bCs/>
          <w:spacing w:val="5"/>
          <w:sz w:val="13"/>
          <w:szCs w:val="13"/>
        </w:rPr>
        <w:t>quality</w:t>
      </w:r>
      <w:r>
        <w:rPr>
          <w:spacing w:val="5"/>
          <w:sz w:val="13"/>
          <w:szCs w:val="13"/>
        </w:rPr>
        <w:t>austria partner-</w:t>
      </w:r>
      <w:r>
        <w:rPr>
          <w:spacing w:val="17"/>
          <w:sz w:val="13"/>
          <w:szCs w:val="13"/>
        </w:rPr>
        <w:t xml:space="preserve"> </w:t>
      </w:r>
      <w:r>
        <w:rPr>
          <w:spacing w:val="5"/>
          <w:sz w:val="13"/>
          <w:szCs w:val="13"/>
        </w:rPr>
        <w:t>network”</w:t>
      </w:r>
      <w:r>
        <w:rPr>
          <w:spacing w:val="-28"/>
          <w:sz w:val="13"/>
          <w:szCs w:val="13"/>
        </w:rPr>
        <w:t xml:space="preserve"> </w:t>
      </w:r>
      <w:r>
        <w:rPr>
          <w:spacing w:val="5"/>
          <w:sz w:val="13"/>
          <w:szCs w:val="13"/>
        </w:rPr>
        <w:t>.</w:t>
      </w:r>
      <w:r>
        <w:rPr>
          <w:spacing w:val="1"/>
          <w:sz w:val="13"/>
          <w:szCs w:val="13"/>
        </w:rPr>
        <w:t xml:space="preserve">  </w:t>
      </w:r>
      <w:r>
        <w:rPr>
          <w:spacing w:val="5"/>
          <w:sz w:val="13"/>
          <w:szCs w:val="13"/>
        </w:rPr>
        <w:t>The  place  of</w:t>
      </w:r>
      <w:r>
        <w:rPr>
          <w:spacing w:val="38"/>
          <w:w w:val="101"/>
          <w:sz w:val="13"/>
          <w:szCs w:val="13"/>
        </w:rPr>
        <w:t xml:space="preserve"> </w:t>
      </w:r>
      <w:r>
        <w:rPr>
          <w:spacing w:val="5"/>
          <w:sz w:val="13"/>
          <w:szCs w:val="13"/>
        </w:rPr>
        <w:t>jurisdiction  shall  be  Vienna,</w:t>
      </w:r>
      <w:r>
        <w:rPr>
          <w:spacing w:val="4"/>
          <w:sz w:val="13"/>
          <w:szCs w:val="13"/>
        </w:rPr>
        <w:t xml:space="preserve">  Innere</w:t>
      </w:r>
      <w:r>
        <w:rPr>
          <w:sz w:val="13"/>
          <w:szCs w:val="13"/>
        </w:rPr>
        <w:t xml:space="preserve"> </w:t>
      </w:r>
      <w:r>
        <w:rPr>
          <w:spacing w:val="10"/>
          <w:sz w:val="13"/>
          <w:szCs w:val="13"/>
        </w:rPr>
        <w:t>Stadt.</w:t>
      </w:r>
    </w:p>
    <w:p w14:paraId="27A02BF7">
      <w:pPr>
        <w:pStyle w:val="2"/>
        <w:spacing w:before="53" w:line="313" w:lineRule="auto"/>
        <w:ind w:left="560" w:right="250" w:firstLine="5"/>
        <w:jc w:val="both"/>
        <w:rPr>
          <w:rFonts w:ascii="宋体" w:hAnsi="宋体" w:eastAsia="宋体" w:cs="宋体"/>
          <w:sz w:val="13"/>
          <w:szCs w:val="13"/>
        </w:rPr>
      </w:pPr>
      <w:r>
        <w:rPr>
          <w:rFonts w:ascii="宋体" w:hAnsi="宋体" w:eastAsia="宋体" w:cs="宋体"/>
          <w:spacing w:val="24"/>
          <w:sz w:val="13"/>
          <w:szCs w:val="13"/>
        </w:rPr>
        <w:t>除非本协议另有规定</w:t>
      </w:r>
      <w:r>
        <w:rPr>
          <w:rFonts w:ascii="宋体" w:hAnsi="宋体" w:eastAsia="宋体" w:cs="宋体"/>
          <w:spacing w:val="-26"/>
          <w:sz w:val="13"/>
          <w:szCs w:val="13"/>
        </w:rPr>
        <w:t xml:space="preserve"> </w:t>
      </w:r>
      <w:r>
        <w:rPr>
          <w:rFonts w:ascii="宋体" w:hAnsi="宋体" w:eastAsia="宋体" w:cs="宋体"/>
          <w:spacing w:val="24"/>
          <w:sz w:val="13"/>
          <w:szCs w:val="13"/>
        </w:rPr>
        <w:t>，</w:t>
      </w:r>
      <w:r>
        <w:rPr>
          <w:rFonts w:ascii="宋体" w:hAnsi="宋体" w:eastAsia="宋体" w:cs="宋体"/>
          <w:spacing w:val="-37"/>
          <w:sz w:val="13"/>
          <w:szCs w:val="13"/>
        </w:rPr>
        <w:t xml:space="preserve"> </w:t>
      </w:r>
      <w:r>
        <w:rPr>
          <w:rFonts w:ascii="宋体" w:hAnsi="宋体" w:eastAsia="宋体" w:cs="宋体"/>
          <w:spacing w:val="24"/>
          <w:sz w:val="13"/>
          <w:szCs w:val="13"/>
        </w:rPr>
        <w:t>否则提供服务时适用的</w:t>
      </w:r>
      <w:r>
        <w:rPr>
          <w:sz w:val="13"/>
          <w:szCs w:val="13"/>
        </w:rPr>
        <w:t>Quality</w:t>
      </w:r>
      <w:r>
        <w:rPr>
          <w:spacing w:val="24"/>
          <w:sz w:val="13"/>
          <w:szCs w:val="13"/>
        </w:rPr>
        <w:t xml:space="preserve">   </w:t>
      </w:r>
      <w:r>
        <w:rPr>
          <w:sz w:val="13"/>
          <w:szCs w:val="13"/>
        </w:rPr>
        <w:t>Austria</w:t>
      </w:r>
      <w:r>
        <w:rPr>
          <w:rFonts w:ascii="宋体" w:hAnsi="宋体" w:eastAsia="宋体" w:cs="宋体"/>
          <w:spacing w:val="24"/>
          <w:sz w:val="13"/>
          <w:szCs w:val="13"/>
        </w:rPr>
        <w:t>关</w:t>
      </w:r>
      <w:r>
        <w:rPr>
          <w:rFonts w:ascii="宋体" w:hAnsi="宋体" w:eastAsia="宋体" w:cs="宋体"/>
          <w:spacing w:val="18"/>
          <w:sz w:val="13"/>
          <w:szCs w:val="13"/>
        </w:rPr>
        <w:t>于系统认证的国</w:t>
      </w:r>
      <w:r>
        <w:rPr>
          <w:rFonts w:ascii="宋体" w:hAnsi="宋体" w:eastAsia="宋体" w:cs="宋体"/>
          <w:spacing w:val="8"/>
          <w:sz w:val="13"/>
          <w:szCs w:val="13"/>
        </w:rPr>
        <w:t xml:space="preserve">    </w:t>
      </w:r>
      <w:r>
        <w:rPr>
          <w:rFonts w:ascii="宋体" w:hAnsi="宋体" w:eastAsia="宋体" w:cs="宋体"/>
          <w:spacing w:val="18"/>
          <w:sz w:val="13"/>
          <w:szCs w:val="13"/>
        </w:rPr>
        <w:t>际认证条件应作必要的修改。国际证书条件可在</w:t>
      </w:r>
      <w:r>
        <w:rPr>
          <w:spacing w:val="13"/>
          <w:sz w:val="13"/>
          <w:szCs w:val="13"/>
        </w:rPr>
        <w:t>Quality</w:t>
      </w:r>
      <w:r>
        <w:rPr>
          <w:spacing w:val="6"/>
          <w:sz w:val="13"/>
          <w:szCs w:val="13"/>
        </w:rPr>
        <w:t xml:space="preserve">  </w:t>
      </w:r>
      <w:r>
        <w:rPr>
          <w:spacing w:val="13"/>
          <w:sz w:val="13"/>
          <w:szCs w:val="13"/>
        </w:rPr>
        <w:t>Austria</w:t>
      </w:r>
      <w:r>
        <w:rPr>
          <w:rFonts w:ascii="宋体" w:hAnsi="宋体" w:eastAsia="宋体" w:cs="宋体"/>
          <w:spacing w:val="13"/>
          <w:sz w:val="13"/>
          <w:szCs w:val="13"/>
        </w:rPr>
        <w:t>网站（</w:t>
      </w:r>
      <w:r>
        <w:rPr>
          <w:rFonts w:ascii="宋体" w:hAnsi="宋体" w:eastAsia="宋体" w:cs="宋体"/>
          <w:spacing w:val="-28"/>
          <w:sz w:val="13"/>
          <w:szCs w:val="13"/>
        </w:rPr>
        <w:t xml:space="preserve"> </w:t>
      </w:r>
      <w:r>
        <w:fldChar w:fldCharType="begin"/>
      </w:r>
      <w:r>
        <w:instrText xml:space="preserve"> HYPERLINK "https://www.qualityaustria.com/gtc" </w:instrText>
      </w:r>
      <w:r>
        <w:fldChar w:fldCharType="separate"/>
      </w:r>
      <w:r>
        <w:rPr>
          <w:spacing w:val="13"/>
          <w:sz w:val="13"/>
          <w:szCs w:val="13"/>
        </w:rPr>
        <w:t>www.</w:t>
      </w:r>
      <w:r>
        <w:rPr>
          <w:spacing w:val="-27"/>
          <w:sz w:val="13"/>
          <w:szCs w:val="13"/>
        </w:rPr>
        <w:t xml:space="preserve"> </w:t>
      </w:r>
      <w:r>
        <w:rPr>
          <w:spacing w:val="13"/>
          <w:sz w:val="13"/>
          <w:szCs w:val="13"/>
        </w:rPr>
        <w:t>qualityaus</w:t>
      </w:r>
      <w:r>
        <w:rPr>
          <w:spacing w:val="12"/>
          <w:sz w:val="13"/>
          <w:szCs w:val="13"/>
        </w:rPr>
        <w:t>tria.com/gtc</w:t>
      </w:r>
      <w:r>
        <w:rPr>
          <w:spacing w:val="12"/>
          <w:sz w:val="13"/>
          <w:szCs w:val="13"/>
        </w:rPr>
        <w:fldChar w:fldCharType="end"/>
      </w:r>
      <w:r>
        <w:rPr>
          <w:spacing w:val="-16"/>
          <w:sz w:val="13"/>
          <w:szCs w:val="13"/>
        </w:rPr>
        <w:t xml:space="preserve"> </w:t>
      </w:r>
      <w:r>
        <w:rPr>
          <w:rFonts w:ascii="宋体" w:hAnsi="宋体" w:eastAsia="宋体" w:cs="宋体"/>
          <w:spacing w:val="12"/>
          <w:sz w:val="13"/>
          <w:szCs w:val="13"/>
        </w:rPr>
        <w:t>）</w:t>
      </w:r>
      <w:r>
        <w:rPr>
          <w:rFonts w:ascii="宋体" w:hAnsi="宋体" w:eastAsia="宋体" w:cs="宋体"/>
          <w:sz w:val="13"/>
          <w:szCs w:val="13"/>
        </w:rPr>
        <w:t xml:space="preserve">  </w:t>
      </w:r>
      <w:r>
        <w:rPr>
          <w:rFonts w:ascii="宋体" w:hAnsi="宋体" w:eastAsia="宋体" w:cs="宋体"/>
          <w:spacing w:val="12"/>
          <w:sz w:val="13"/>
          <w:szCs w:val="13"/>
        </w:rPr>
        <w:t>的“</w:t>
      </w:r>
      <w:r>
        <w:rPr>
          <w:rFonts w:ascii="宋体" w:hAnsi="宋体" w:eastAsia="宋体" w:cs="宋体"/>
          <w:sz w:val="13"/>
          <w:szCs w:val="13"/>
        </w:rPr>
        <w:t xml:space="preserve"> </w:t>
      </w:r>
      <w:r>
        <w:rPr>
          <w:spacing w:val="12"/>
          <w:sz w:val="13"/>
          <w:szCs w:val="13"/>
        </w:rPr>
        <w:t>GTC  for  customers  of  the  international  qualityaustria</w:t>
      </w:r>
      <w:r>
        <w:rPr>
          <w:spacing w:val="8"/>
          <w:sz w:val="13"/>
          <w:szCs w:val="13"/>
        </w:rPr>
        <w:t xml:space="preserve"> </w:t>
      </w:r>
      <w:r>
        <w:rPr>
          <w:spacing w:val="15"/>
          <w:sz w:val="13"/>
          <w:szCs w:val="13"/>
        </w:rPr>
        <w:t>partner-network</w:t>
      </w:r>
      <w:r>
        <w:rPr>
          <w:spacing w:val="30"/>
          <w:w w:val="101"/>
          <w:sz w:val="13"/>
          <w:szCs w:val="13"/>
        </w:rPr>
        <w:t xml:space="preserve"> </w:t>
      </w:r>
      <w:r>
        <w:rPr>
          <w:rFonts w:ascii="宋体" w:hAnsi="宋体" w:eastAsia="宋体" w:cs="宋体"/>
          <w:spacing w:val="15"/>
          <w:sz w:val="13"/>
          <w:szCs w:val="13"/>
        </w:rPr>
        <w:t>获得。管辖地应为维也纳</w:t>
      </w:r>
      <w:r>
        <w:rPr>
          <w:spacing w:val="15"/>
          <w:sz w:val="13"/>
          <w:szCs w:val="13"/>
        </w:rPr>
        <w:t>Innere</w:t>
      </w:r>
      <w:r>
        <w:rPr>
          <w:spacing w:val="34"/>
          <w:sz w:val="13"/>
          <w:szCs w:val="13"/>
        </w:rPr>
        <w:t xml:space="preserve"> </w:t>
      </w:r>
      <w:r>
        <w:rPr>
          <w:spacing w:val="14"/>
          <w:sz w:val="13"/>
          <w:szCs w:val="13"/>
        </w:rPr>
        <w:t>Stadt</w:t>
      </w:r>
      <w:r>
        <w:rPr>
          <w:rFonts w:ascii="宋体" w:hAnsi="宋体" w:eastAsia="宋体" w:cs="宋体"/>
          <w:spacing w:val="14"/>
          <w:sz w:val="13"/>
          <w:szCs w:val="13"/>
        </w:rPr>
        <w:t>。</w:t>
      </w:r>
    </w:p>
    <w:p w14:paraId="62E2A5A8">
      <w:pPr>
        <w:pStyle w:val="2"/>
        <w:spacing w:before="296" w:line="189" w:lineRule="auto"/>
        <w:outlineLvl w:val="1"/>
        <w:rPr>
          <w:rFonts w:ascii="Microsoft JhengHei" w:hAnsi="Microsoft JhengHei" w:eastAsia="Microsoft JhengHei" w:cs="Microsoft JhengHei"/>
          <w:sz w:val="13"/>
          <w:szCs w:val="13"/>
        </w:rPr>
      </w:pPr>
      <w:r>
        <w:rPr>
          <w:color w:val="DB0720"/>
          <w:spacing w:val="21"/>
          <w:sz w:val="13"/>
          <w:szCs w:val="13"/>
        </w:rPr>
        <w:t xml:space="preserve">D.        </w:t>
      </w:r>
      <w:r>
        <w:rPr>
          <w:color w:val="DB0720"/>
          <w:sz w:val="13"/>
          <w:szCs w:val="13"/>
        </w:rPr>
        <w:t>SUPPLEMENTARY</w:t>
      </w:r>
      <w:r>
        <w:rPr>
          <w:color w:val="DB0720"/>
          <w:spacing w:val="21"/>
          <w:sz w:val="13"/>
          <w:szCs w:val="13"/>
        </w:rPr>
        <w:t xml:space="preserve"> </w:t>
      </w:r>
      <w:r>
        <w:rPr>
          <w:color w:val="DB0720"/>
          <w:sz w:val="13"/>
          <w:szCs w:val="13"/>
        </w:rPr>
        <w:t>TERMS</w:t>
      </w:r>
      <w:r>
        <w:rPr>
          <w:color w:val="DB0720"/>
          <w:spacing w:val="21"/>
          <w:sz w:val="13"/>
          <w:szCs w:val="13"/>
        </w:rPr>
        <w:t xml:space="preserve"> </w:t>
      </w:r>
      <w:r>
        <w:rPr>
          <w:color w:val="DB0720"/>
          <w:sz w:val="13"/>
          <w:szCs w:val="13"/>
        </w:rPr>
        <w:t>AND</w:t>
      </w:r>
      <w:r>
        <w:rPr>
          <w:color w:val="DB0720"/>
          <w:spacing w:val="21"/>
          <w:sz w:val="13"/>
          <w:szCs w:val="13"/>
        </w:rPr>
        <w:t xml:space="preserve"> </w:t>
      </w:r>
      <w:r>
        <w:rPr>
          <w:color w:val="DB0720"/>
          <w:sz w:val="13"/>
          <w:szCs w:val="13"/>
        </w:rPr>
        <w:t>CONDITIONS</w:t>
      </w:r>
      <w:r>
        <w:rPr>
          <w:color w:val="DB0720"/>
          <w:spacing w:val="21"/>
          <w:sz w:val="13"/>
          <w:szCs w:val="13"/>
        </w:rPr>
        <w:t xml:space="preserve"> </w:t>
      </w:r>
      <w:r>
        <w:rPr>
          <w:rFonts w:ascii="Microsoft JhengHei" w:hAnsi="Microsoft JhengHei" w:eastAsia="Microsoft JhengHei" w:cs="Microsoft JhengHei"/>
          <w:color w:val="DB0A1F"/>
          <w:spacing w:val="21"/>
          <w:sz w:val="13"/>
          <w:szCs w:val="13"/>
        </w:rPr>
        <w:t>补充条款和条件</w:t>
      </w:r>
    </w:p>
    <w:p w14:paraId="0D045FF5">
      <w:pPr>
        <w:pStyle w:val="2"/>
        <w:spacing w:before="63" w:line="188" w:lineRule="exact"/>
        <w:ind w:left="566"/>
        <w:outlineLvl w:val="1"/>
        <w:rPr>
          <w:sz w:val="13"/>
          <w:szCs w:val="13"/>
        </w:rPr>
      </w:pPr>
      <w:r>
        <w:rPr>
          <w:color w:val="DB0720"/>
          <w:position w:val="1"/>
          <w:sz w:val="13"/>
          <w:szCs w:val="13"/>
        </w:rPr>
        <w:t>EN</w:t>
      </w:r>
      <w:r>
        <w:rPr>
          <w:color w:val="DB0720"/>
          <w:spacing w:val="25"/>
          <w:position w:val="1"/>
          <w:sz w:val="13"/>
          <w:szCs w:val="13"/>
        </w:rPr>
        <w:t xml:space="preserve"> </w:t>
      </w:r>
      <w:r>
        <w:rPr>
          <w:color w:val="DB0720"/>
          <w:spacing w:val="5"/>
          <w:position w:val="1"/>
          <w:sz w:val="13"/>
          <w:szCs w:val="13"/>
        </w:rPr>
        <w:t>15085</w:t>
      </w:r>
    </w:p>
    <w:p w14:paraId="7DC07631">
      <w:pPr>
        <w:pStyle w:val="2"/>
        <w:spacing w:before="24" w:line="317" w:lineRule="auto"/>
        <w:ind w:left="559" w:right="240" w:hanging="554"/>
        <w:rPr>
          <w:sz w:val="13"/>
          <w:szCs w:val="13"/>
        </w:rPr>
      </w:pPr>
      <w:r>
        <w:rPr>
          <w:spacing w:val="14"/>
          <w:sz w:val="13"/>
          <w:szCs w:val="13"/>
        </w:rPr>
        <w:t>1.</w:t>
      </w:r>
      <w:r>
        <w:rPr>
          <w:spacing w:val="1"/>
          <w:sz w:val="13"/>
          <w:szCs w:val="13"/>
        </w:rPr>
        <w:t xml:space="preserve">         </w:t>
      </w:r>
      <w:r>
        <w:rPr>
          <w:sz w:val="13"/>
          <w:szCs w:val="13"/>
        </w:rPr>
        <w:t>The</w:t>
      </w:r>
      <w:r>
        <w:rPr>
          <w:spacing w:val="14"/>
          <w:sz w:val="13"/>
          <w:szCs w:val="13"/>
        </w:rPr>
        <w:t xml:space="preserve">  </w:t>
      </w:r>
      <w:r>
        <w:rPr>
          <w:sz w:val="13"/>
          <w:szCs w:val="13"/>
        </w:rPr>
        <w:t>terms</w:t>
      </w:r>
      <w:r>
        <w:rPr>
          <w:spacing w:val="14"/>
          <w:sz w:val="13"/>
          <w:szCs w:val="13"/>
        </w:rPr>
        <w:t xml:space="preserve">  </w:t>
      </w:r>
      <w:r>
        <w:rPr>
          <w:sz w:val="13"/>
          <w:szCs w:val="13"/>
        </w:rPr>
        <w:t>and</w:t>
      </w:r>
      <w:r>
        <w:rPr>
          <w:spacing w:val="14"/>
          <w:sz w:val="13"/>
          <w:szCs w:val="13"/>
        </w:rPr>
        <w:t xml:space="preserve">  </w:t>
      </w:r>
      <w:r>
        <w:rPr>
          <w:sz w:val="13"/>
          <w:szCs w:val="13"/>
        </w:rPr>
        <w:t>conditions</w:t>
      </w:r>
      <w:r>
        <w:rPr>
          <w:spacing w:val="14"/>
          <w:sz w:val="13"/>
          <w:szCs w:val="13"/>
        </w:rPr>
        <w:t xml:space="preserve">  </w:t>
      </w:r>
      <w:r>
        <w:rPr>
          <w:sz w:val="13"/>
          <w:szCs w:val="13"/>
        </w:rPr>
        <w:t>applicable</w:t>
      </w:r>
      <w:r>
        <w:rPr>
          <w:spacing w:val="14"/>
          <w:sz w:val="13"/>
          <w:szCs w:val="13"/>
        </w:rPr>
        <w:t xml:space="preserve">  </w:t>
      </w:r>
      <w:r>
        <w:rPr>
          <w:sz w:val="13"/>
          <w:szCs w:val="13"/>
        </w:rPr>
        <w:t>to</w:t>
      </w:r>
      <w:r>
        <w:rPr>
          <w:spacing w:val="11"/>
          <w:sz w:val="13"/>
          <w:szCs w:val="13"/>
        </w:rPr>
        <w:t xml:space="preserve">  </w:t>
      </w:r>
      <w:r>
        <w:rPr>
          <w:sz w:val="13"/>
          <w:szCs w:val="13"/>
        </w:rPr>
        <w:t>ISO</w:t>
      </w:r>
      <w:r>
        <w:rPr>
          <w:spacing w:val="8"/>
          <w:sz w:val="13"/>
          <w:szCs w:val="13"/>
        </w:rPr>
        <w:t xml:space="preserve">  </w:t>
      </w:r>
      <w:r>
        <w:rPr>
          <w:spacing w:val="14"/>
          <w:sz w:val="13"/>
          <w:szCs w:val="13"/>
        </w:rPr>
        <w:t>3834</w:t>
      </w:r>
      <w:r>
        <w:rPr>
          <w:spacing w:val="6"/>
          <w:sz w:val="13"/>
          <w:szCs w:val="13"/>
        </w:rPr>
        <w:t xml:space="preserve">  </w:t>
      </w:r>
      <w:r>
        <w:rPr>
          <w:sz w:val="13"/>
          <w:szCs w:val="13"/>
        </w:rPr>
        <w:t>shall</w:t>
      </w:r>
      <w:r>
        <w:rPr>
          <w:spacing w:val="10"/>
          <w:sz w:val="13"/>
          <w:szCs w:val="13"/>
        </w:rPr>
        <w:t xml:space="preserve">  </w:t>
      </w:r>
      <w:r>
        <w:rPr>
          <w:sz w:val="13"/>
          <w:szCs w:val="13"/>
        </w:rPr>
        <w:t>be</w:t>
      </w:r>
      <w:r>
        <w:rPr>
          <w:spacing w:val="1"/>
          <w:sz w:val="13"/>
          <w:szCs w:val="13"/>
        </w:rPr>
        <w:t xml:space="preserve"> </w:t>
      </w:r>
      <w:r>
        <w:rPr>
          <w:spacing w:val="4"/>
          <w:sz w:val="13"/>
          <w:szCs w:val="13"/>
        </w:rPr>
        <w:t>applied,</w:t>
      </w:r>
      <w:r>
        <w:rPr>
          <w:spacing w:val="39"/>
          <w:w w:val="101"/>
          <w:sz w:val="13"/>
          <w:szCs w:val="13"/>
        </w:rPr>
        <w:t xml:space="preserve"> </w:t>
      </w:r>
      <w:r>
        <w:rPr>
          <w:spacing w:val="4"/>
          <w:sz w:val="13"/>
          <w:szCs w:val="13"/>
        </w:rPr>
        <w:t>mutatis</w:t>
      </w:r>
      <w:r>
        <w:rPr>
          <w:spacing w:val="38"/>
          <w:sz w:val="13"/>
          <w:szCs w:val="13"/>
        </w:rPr>
        <w:t xml:space="preserve"> </w:t>
      </w:r>
      <w:r>
        <w:rPr>
          <w:spacing w:val="4"/>
          <w:sz w:val="13"/>
          <w:szCs w:val="13"/>
        </w:rPr>
        <w:t>mutandis,</w:t>
      </w:r>
      <w:r>
        <w:rPr>
          <w:spacing w:val="28"/>
          <w:sz w:val="13"/>
          <w:szCs w:val="13"/>
        </w:rPr>
        <w:t xml:space="preserve"> </w:t>
      </w:r>
      <w:r>
        <w:rPr>
          <w:spacing w:val="4"/>
          <w:sz w:val="13"/>
          <w:szCs w:val="13"/>
        </w:rPr>
        <w:t>to</w:t>
      </w:r>
      <w:r>
        <w:rPr>
          <w:spacing w:val="27"/>
          <w:w w:val="101"/>
          <w:sz w:val="13"/>
          <w:szCs w:val="13"/>
        </w:rPr>
        <w:t xml:space="preserve"> </w:t>
      </w:r>
      <w:r>
        <w:rPr>
          <w:spacing w:val="4"/>
          <w:sz w:val="13"/>
          <w:szCs w:val="13"/>
        </w:rPr>
        <w:t>the</w:t>
      </w:r>
      <w:r>
        <w:rPr>
          <w:spacing w:val="33"/>
          <w:sz w:val="13"/>
          <w:szCs w:val="13"/>
        </w:rPr>
        <w:t xml:space="preserve"> </w:t>
      </w:r>
      <w:r>
        <w:rPr>
          <w:spacing w:val="4"/>
          <w:sz w:val="13"/>
          <w:szCs w:val="13"/>
        </w:rPr>
        <w:t>welding</w:t>
      </w:r>
      <w:r>
        <w:rPr>
          <w:spacing w:val="33"/>
          <w:w w:val="101"/>
          <w:sz w:val="13"/>
          <w:szCs w:val="13"/>
        </w:rPr>
        <w:t xml:space="preserve"> </w:t>
      </w:r>
      <w:r>
        <w:rPr>
          <w:spacing w:val="4"/>
          <w:sz w:val="13"/>
          <w:szCs w:val="13"/>
        </w:rPr>
        <w:t>of</w:t>
      </w:r>
      <w:r>
        <w:rPr>
          <w:spacing w:val="33"/>
          <w:w w:val="101"/>
          <w:sz w:val="13"/>
          <w:szCs w:val="13"/>
        </w:rPr>
        <w:t xml:space="preserve"> </w:t>
      </w:r>
      <w:r>
        <w:rPr>
          <w:spacing w:val="4"/>
          <w:sz w:val="13"/>
          <w:szCs w:val="13"/>
        </w:rPr>
        <w:t>railway</w:t>
      </w:r>
      <w:r>
        <w:rPr>
          <w:spacing w:val="29"/>
          <w:w w:val="101"/>
          <w:sz w:val="13"/>
          <w:szCs w:val="13"/>
        </w:rPr>
        <w:t xml:space="preserve"> </w:t>
      </w:r>
      <w:r>
        <w:rPr>
          <w:spacing w:val="4"/>
          <w:sz w:val="13"/>
          <w:szCs w:val="13"/>
        </w:rPr>
        <w:t>veh</w:t>
      </w:r>
      <w:r>
        <w:rPr>
          <w:spacing w:val="3"/>
          <w:sz w:val="13"/>
          <w:szCs w:val="13"/>
        </w:rPr>
        <w:t>icles</w:t>
      </w:r>
      <w:r>
        <w:rPr>
          <w:sz w:val="13"/>
          <w:szCs w:val="13"/>
        </w:rPr>
        <w:t xml:space="preserve"> and</w:t>
      </w:r>
      <w:r>
        <w:rPr>
          <w:spacing w:val="15"/>
          <w:sz w:val="13"/>
          <w:szCs w:val="13"/>
        </w:rPr>
        <w:t xml:space="preserve"> </w:t>
      </w:r>
      <w:r>
        <w:rPr>
          <w:sz w:val="13"/>
          <w:szCs w:val="13"/>
        </w:rPr>
        <w:t>railway</w:t>
      </w:r>
      <w:r>
        <w:rPr>
          <w:spacing w:val="15"/>
          <w:sz w:val="13"/>
          <w:szCs w:val="13"/>
        </w:rPr>
        <w:t xml:space="preserve"> </w:t>
      </w:r>
      <w:r>
        <w:rPr>
          <w:sz w:val="13"/>
          <w:szCs w:val="13"/>
        </w:rPr>
        <w:t>vehicle</w:t>
      </w:r>
      <w:r>
        <w:rPr>
          <w:spacing w:val="15"/>
          <w:sz w:val="13"/>
          <w:szCs w:val="13"/>
        </w:rPr>
        <w:t xml:space="preserve"> </w:t>
      </w:r>
      <w:r>
        <w:rPr>
          <w:sz w:val="13"/>
          <w:szCs w:val="13"/>
        </w:rPr>
        <w:t>parts</w:t>
      </w:r>
      <w:r>
        <w:rPr>
          <w:spacing w:val="15"/>
          <w:sz w:val="13"/>
          <w:szCs w:val="13"/>
        </w:rPr>
        <w:t xml:space="preserve"> </w:t>
      </w:r>
      <w:r>
        <w:rPr>
          <w:sz w:val="13"/>
          <w:szCs w:val="13"/>
        </w:rPr>
        <w:t>pursuant</w:t>
      </w:r>
      <w:r>
        <w:rPr>
          <w:spacing w:val="15"/>
          <w:sz w:val="13"/>
          <w:szCs w:val="13"/>
        </w:rPr>
        <w:t xml:space="preserve"> </w:t>
      </w:r>
      <w:r>
        <w:rPr>
          <w:sz w:val="13"/>
          <w:szCs w:val="13"/>
        </w:rPr>
        <w:t>to</w:t>
      </w:r>
      <w:r>
        <w:rPr>
          <w:spacing w:val="15"/>
          <w:sz w:val="13"/>
          <w:szCs w:val="13"/>
        </w:rPr>
        <w:t xml:space="preserve"> </w:t>
      </w:r>
      <w:r>
        <w:rPr>
          <w:sz w:val="13"/>
          <w:szCs w:val="13"/>
        </w:rPr>
        <w:t>EN</w:t>
      </w:r>
      <w:r>
        <w:rPr>
          <w:spacing w:val="16"/>
          <w:w w:val="101"/>
          <w:sz w:val="13"/>
          <w:szCs w:val="13"/>
        </w:rPr>
        <w:t xml:space="preserve"> </w:t>
      </w:r>
      <w:r>
        <w:rPr>
          <w:spacing w:val="15"/>
          <w:sz w:val="13"/>
          <w:szCs w:val="13"/>
        </w:rPr>
        <w:t xml:space="preserve">15085. </w:t>
      </w:r>
      <w:r>
        <w:rPr>
          <w:sz w:val="13"/>
          <w:szCs w:val="13"/>
        </w:rPr>
        <w:t>In</w:t>
      </w:r>
      <w:r>
        <w:rPr>
          <w:spacing w:val="15"/>
          <w:sz w:val="13"/>
          <w:szCs w:val="13"/>
        </w:rPr>
        <w:t xml:space="preserve"> </w:t>
      </w:r>
      <w:r>
        <w:rPr>
          <w:sz w:val="13"/>
          <w:szCs w:val="13"/>
        </w:rPr>
        <w:t>addition</w:t>
      </w:r>
      <w:r>
        <w:rPr>
          <w:spacing w:val="15"/>
          <w:sz w:val="13"/>
          <w:szCs w:val="13"/>
        </w:rPr>
        <w:t xml:space="preserve"> </w:t>
      </w:r>
      <w:r>
        <w:rPr>
          <w:sz w:val="13"/>
          <w:szCs w:val="13"/>
        </w:rPr>
        <w:t xml:space="preserve">ISO </w:t>
      </w:r>
      <w:r>
        <w:rPr>
          <w:spacing w:val="14"/>
          <w:sz w:val="13"/>
          <w:szCs w:val="13"/>
        </w:rPr>
        <w:t xml:space="preserve">3834   </w:t>
      </w:r>
      <w:r>
        <w:rPr>
          <w:sz w:val="13"/>
          <w:szCs w:val="13"/>
        </w:rPr>
        <w:t>requirements</w:t>
      </w:r>
      <w:r>
        <w:rPr>
          <w:spacing w:val="14"/>
          <w:sz w:val="13"/>
          <w:szCs w:val="13"/>
        </w:rPr>
        <w:t>,</w:t>
      </w:r>
      <w:r>
        <w:rPr>
          <w:spacing w:val="11"/>
          <w:w w:val="101"/>
          <w:sz w:val="13"/>
          <w:szCs w:val="13"/>
        </w:rPr>
        <w:t xml:space="preserve">   </w:t>
      </w:r>
      <w:r>
        <w:rPr>
          <w:sz w:val="13"/>
          <w:szCs w:val="13"/>
        </w:rPr>
        <w:t>the</w:t>
      </w:r>
      <w:r>
        <w:rPr>
          <w:spacing w:val="10"/>
          <w:sz w:val="13"/>
          <w:szCs w:val="13"/>
        </w:rPr>
        <w:t xml:space="preserve">   </w:t>
      </w:r>
      <w:r>
        <w:rPr>
          <w:sz w:val="13"/>
          <w:szCs w:val="13"/>
        </w:rPr>
        <w:t>requirements</w:t>
      </w:r>
      <w:r>
        <w:rPr>
          <w:spacing w:val="7"/>
          <w:sz w:val="13"/>
          <w:szCs w:val="13"/>
        </w:rPr>
        <w:t xml:space="preserve">   </w:t>
      </w:r>
      <w:r>
        <w:rPr>
          <w:sz w:val="13"/>
          <w:szCs w:val="13"/>
        </w:rPr>
        <w:t>of</w:t>
      </w:r>
      <w:r>
        <w:rPr>
          <w:spacing w:val="14"/>
          <w:sz w:val="13"/>
          <w:szCs w:val="13"/>
        </w:rPr>
        <w:t xml:space="preserve">   </w:t>
      </w:r>
      <w:r>
        <w:rPr>
          <w:sz w:val="13"/>
          <w:szCs w:val="13"/>
        </w:rPr>
        <w:t>the</w:t>
      </w:r>
      <w:r>
        <w:rPr>
          <w:spacing w:val="14"/>
          <w:sz w:val="13"/>
          <w:szCs w:val="13"/>
        </w:rPr>
        <w:t xml:space="preserve">    </w:t>
      </w:r>
      <w:r>
        <w:rPr>
          <w:sz w:val="13"/>
          <w:szCs w:val="13"/>
        </w:rPr>
        <w:t>European</w:t>
      </w:r>
      <w:r>
        <w:rPr>
          <w:spacing w:val="2"/>
          <w:sz w:val="13"/>
          <w:szCs w:val="13"/>
        </w:rPr>
        <w:t xml:space="preserve"> </w:t>
      </w:r>
      <w:r>
        <w:rPr>
          <w:spacing w:val="5"/>
          <w:sz w:val="13"/>
          <w:szCs w:val="13"/>
        </w:rPr>
        <w:t>Committee</w:t>
      </w:r>
      <w:r>
        <w:rPr>
          <w:spacing w:val="16"/>
          <w:sz w:val="13"/>
          <w:szCs w:val="13"/>
        </w:rPr>
        <w:t xml:space="preserve">  </w:t>
      </w:r>
      <w:r>
        <w:rPr>
          <w:spacing w:val="5"/>
          <w:sz w:val="13"/>
          <w:szCs w:val="13"/>
        </w:rPr>
        <w:t>for</w:t>
      </w:r>
      <w:r>
        <w:rPr>
          <w:spacing w:val="17"/>
          <w:w w:val="101"/>
          <w:sz w:val="13"/>
          <w:szCs w:val="13"/>
        </w:rPr>
        <w:t xml:space="preserve">  </w:t>
      </w:r>
      <w:r>
        <w:rPr>
          <w:spacing w:val="5"/>
          <w:sz w:val="13"/>
          <w:szCs w:val="13"/>
        </w:rPr>
        <w:t>Welding</w:t>
      </w:r>
      <w:r>
        <w:rPr>
          <w:spacing w:val="17"/>
          <w:w w:val="101"/>
          <w:sz w:val="13"/>
          <w:szCs w:val="13"/>
        </w:rPr>
        <w:t xml:space="preserve">  </w:t>
      </w:r>
      <w:r>
        <w:rPr>
          <w:spacing w:val="5"/>
          <w:sz w:val="13"/>
          <w:szCs w:val="13"/>
        </w:rPr>
        <w:t>of</w:t>
      </w:r>
      <w:r>
        <w:rPr>
          <w:spacing w:val="18"/>
          <w:w w:val="101"/>
          <w:sz w:val="13"/>
          <w:szCs w:val="13"/>
        </w:rPr>
        <w:t xml:space="preserve">  </w:t>
      </w:r>
      <w:r>
        <w:rPr>
          <w:spacing w:val="5"/>
          <w:sz w:val="13"/>
          <w:szCs w:val="13"/>
        </w:rPr>
        <w:t>R</w:t>
      </w:r>
      <w:r>
        <w:rPr>
          <w:spacing w:val="4"/>
          <w:sz w:val="13"/>
          <w:szCs w:val="13"/>
        </w:rPr>
        <w:t>ailway  Vehicles   (ECWRV),</w:t>
      </w:r>
      <w:r>
        <w:rPr>
          <w:spacing w:val="16"/>
          <w:w w:val="101"/>
          <w:sz w:val="13"/>
          <w:szCs w:val="13"/>
        </w:rPr>
        <w:t xml:space="preserve">  </w:t>
      </w:r>
      <w:r>
        <w:rPr>
          <w:spacing w:val="4"/>
          <w:sz w:val="13"/>
          <w:szCs w:val="13"/>
        </w:rPr>
        <w:t>as</w:t>
      </w:r>
      <w:r>
        <w:rPr>
          <w:sz w:val="13"/>
          <w:szCs w:val="13"/>
        </w:rPr>
        <w:t xml:space="preserve"> </w:t>
      </w:r>
      <w:r>
        <w:rPr>
          <w:spacing w:val="5"/>
          <w:sz w:val="13"/>
          <w:szCs w:val="13"/>
        </w:rPr>
        <w:t>amended from time to time,</w:t>
      </w:r>
      <w:r>
        <w:rPr>
          <w:spacing w:val="4"/>
          <w:sz w:val="13"/>
          <w:szCs w:val="13"/>
        </w:rPr>
        <w:t xml:space="preserve"> shall</w:t>
      </w:r>
      <w:r>
        <w:rPr>
          <w:spacing w:val="18"/>
          <w:sz w:val="13"/>
          <w:szCs w:val="13"/>
        </w:rPr>
        <w:t xml:space="preserve"> </w:t>
      </w:r>
      <w:r>
        <w:rPr>
          <w:spacing w:val="4"/>
          <w:sz w:val="13"/>
          <w:szCs w:val="13"/>
        </w:rPr>
        <w:t>be</w:t>
      </w:r>
      <w:r>
        <w:rPr>
          <w:spacing w:val="10"/>
          <w:sz w:val="13"/>
          <w:szCs w:val="13"/>
        </w:rPr>
        <w:t xml:space="preserve"> </w:t>
      </w:r>
      <w:r>
        <w:rPr>
          <w:spacing w:val="4"/>
          <w:sz w:val="13"/>
          <w:szCs w:val="13"/>
        </w:rPr>
        <w:t>complied</w:t>
      </w:r>
      <w:r>
        <w:rPr>
          <w:spacing w:val="8"/>
          <w:sz w:val="13"/>
          <w:szCs w:val="13"/>
        </w:rPr>
        <w:t xml:space="preserve"> </w:t>
      </w:r>
      <w:r>
        <w:rPr>
          <w:spacing w:val="4"/>
          <w:sz w:val="13"/>
          <w:szCs w:val="13"/>
        </w:rPr>
        <w:t>with.</w:t>
      </w:r>
    </w:p>
    <w:p w14:paraId="44C41158">
      <w:pPr>
        <w:pStyle w:val="2"/>
        <w:spacing w:before="24" w:line="317" w:lineRule="auto"/>
        <w:ind w:left="557" w:right="249"/>
        <w:rPr>
          <w:rFonts w:ascii="宋体" w:hAnsi="宋体" w:eastAsia="宋体" w:cs="宋体"/>
          <w:sz w:val="13"/>
          <w:szCs w:val="13"/>
        </w:rPr>
      </w:pPr>
      <w:r>
        <w:rPr>
          <w:rFonts w:ascii="宋体" w:hAnsi="宋体" w:eastAsia="宋体" w:cs="宋体"/>
          <w:spacing w:val="19"/>
          <w:sz w:val="13"/>
          <w:szCs w:val="13"/>
        </w:rPr>
        <w:t>适用于</w:t>
      </w:r>
      <w:r>
        <w:rPr>
          <w:sz w:val="13"/>
          <w:szCs w:val="13"/>
        </w:rPr>
        <w:t>ISO</w:t>
      </w:r>
      <w:r>
        <w:rPr>
          <w:spacing w:val="19"/>
          <w:sz w:val="13"/>
          <w:szCs w:val="13"/>
        </w:rPr>
        <w:t xml:space="preserve">  3834</w:t>
      </w:r>
      <w:r>
        <w:rPr>
          <w:rFonts w:ascii="宋体" w:hAnsi="宋体" w:eastAsia="宋体" w:cs="宋体"/>
          <w:spacing w:val="19"/>
          <w:sz w:val="13"/>
          <w:szCs w:val="13"/>
        </w:rPr>
        <w:t>的条款和条件</w:t>
      </w:r>
      <w:r>
        <w:rPr>
          <w:rFonts w:ascii="宋体" w:hAnsi="宋体" w:eastAsia="宋体" w:cs="宋体"/>
          <w:spacing w:val="-39"/>
          <w:sz w:val="13"/>
          <w:szCs w:val="13"/>
        </w:rPr>
        <w:t xml:space="preserve"> </w:t>
      </w:r>
      <w:r>
        <w:rPr>
          <w:rFonts w:ascii="宋体" w:hAnsi="宋体" w:eastAsia="宋体" w:cs="宋体"/>
          <w:spacing w:val="19"/>
          <w:sz w:val="13"/>
          <w:szCs w:val="13"/>
        </w:rPr>
        <w:t>，经过必要修改后</w:t>
      </w:r>
      <w:r>
        <w:rPr>
          <w:rFonts w:ascii="宋体" w:hAnsi="宋体" w:eastAsia="宋体" w:cs="宋体"/>
          <w:spacing w:val="-36"/>
          <w:sz w:val="13"/>
          <w:szCs w:val="13"/>
        </w:rPr>
        <w:t xml:space="preserve"> </w:t>
      </w:r>
      <w:r>
        <w:rPr>
          <w:rFonts w:ascii="宋体" w:hAnsi="宋体" w:eastAsia="宋体" w:cs="宋体"/>
          <w:spacing w:val="19"/>
          <w:sz w:val="13"/>
          <w:szCs w:val="13"/>
        </w:rPr>
        <w:t>，适用于符合</w:t>
      </w:r>
      <w:r>
        <w:rPr>
          <w:sz w:val="13"/>
          <w:szCs w:val="13"/>
        </w:rPr>
        <w:t xml:space="preserve">EN </w:t>
      </w:r>
      <w:r>
        <w:rPr>
          <w:spacing w:val="18"/>
          <w:sz w:val="13"/>
          <w:szCs w:val="13"/>
        </w:rPr>
        <w:t>15085</w:t>
      </w:r>
      <w:r>
        <w:rPr>
          <w:rFonts w:ascii="宋体" w:hAnsi="宋体" w:eastAsia="宋体" w:cs="宋体"/>
          <w:spacing w:val="18"/>
          <w:sz w:val="13"/>
          <w:szCs w:val="13"/>
        </w:rPr>
        <w:t>的铁路车辆和铁路车辆部件的焊接。除</w:t>
      </w:r>
      <w:r>
        <w:rPr>
          <w:sz w:val="13"/>
          <w:szCs w:val="13"/>
        </w:rPr>
        <w:t>ISO</w:t>
      </w:r>
      <w:r>
        <w:rPr>
          <w:spacing w:val="3"/>
          <w:sz w:val="13"/>
          <w:szCs w:val="13"/>
        </w:rPr>
        <w:t xml:space="preserve">   </w:t>
      </w:r>
      <w:r>
        <w:rPr>
          <w:spacing w:val="18"/>
          <w:sz w:val="13"/>
          <w:szCs w:val="13"/>
        </w:rPr>
        <w:t>3834</w:t>
      </w:r>
      <w:r>
        <w:rPr>
          <w:rFonts w:ascii="宋体" w:hAnsi="宋体" w:eastAsia="宋体" w:cs="宋体"/>
          <w:spacing w:val="18"/>
          <w:sz w:val="13"/>
          <w:szCs w:val="13"/>
        </w:rPr>
        <w:t>要求外，还应遵守欧洲铁路车辆焊接委员会（</w:t>
      </w:r>
      <w:r>
        <w:rPr>
          <w:rFonts w:ascii="宋体" w:hAnsi="宋体" w:eastAsia="宋体" w:cs="宋体"/>
          <w:spacing w:val="-11"/>
          <w:sz w:val="13"/>
          <w:szCs w:val="13"/>
        </w:rPr>
        <w:t xml:space="preserve"> </w:t>
      </w:r>
      <w:r>
        <w:rPr>
          <w:sz w:val="13"/>
          <w:szCs w:val="13"/>
        </w:rPr>
        <w:t>ECWRV</w:t>
      </w:r>
      <w:r>
        <w:rPr>
          <w:rFonts w:ascii="宋体" w:hAnsi="宋体" w:eastAsia="宋体" w:cs="宋体"/>
          <w:spacing w:val="18"/>
          <w:sz w:val="13"/>
          <w:szCs w:val="13"/>
        </w:rPr>
        <w:t>）</w:t>
      </w:r>
      <w:r>
        <w:rPr>
          <w:rFonts w:ascii="宋体" w:hAnsi="宋体" w:eastAsia="宋体" w:cs="宋体"/>
          <w:spacing w:val="-25"/>
          <w:sz w:val="13"/>
          <w:szCs w:val="13"/>
        </w:rPr>
        <w:t xml:space="preserve"> </w:t>
      </w:r>
      <w:r>
        <w:rPr>
          <w:rFonts w:ascii="宋体" w:hAnsi="宋体" w:eastAsia="宋体" w:cs="宋体"/>
          <w:spacing w:val="18"/>
          <w:sz w:val="13"/>
          <w:szCs w:val="13"/>
        </w:rPr>
        <w:t>不时修订的要求。</w:t>
      </w:r>
    </w:p>
    <w:p w14:paraId="4C1B6811">
      <w:pPr>
        <w:spacing w:line="317" w:lineRule="auto"/>
        <w:rPr>
          <w:rFonts w:ascii="宋体" w:hAnsi="宋体" w:eastAsia="宋体" w:cs="宋体"/>
          <w:sz w:val="13"/>
          <w:szCs w:val="13"/>
        </w:rPr>
        <w:sectPr>
          <w:type w:val="continuous"/>
          <w:pgSz w:w="11907" w:h="16839"/>
          <w:pgMar w:top="457" w:right="469" w:bottom="383" w:left="0" w:header="243" w:footer="193" w:gutter="0"/>
          <w:cols w:equalWidth="0" w:num="3">
            <w:col w:w="897" w:space="100"/>
            <w:col w:w="5089" w:space="100"/>
            <w:col w:w="5253"/>
          </w:cols>
        </w:sectPr>
      </w:pPr>
    </w:p>
    <w:p w14:paraId="5CBD9E94">
      <w:pPr>
        <w:spacing w:line="399" w:lineRule="auto"/>
        <w:rPr>
          <w:rFonts w:ascii="Arial"/>
          <w:sz w:val="21"/>
        </w:rPr>
      </w:pPr>
    </w:p>
    <w:p w14:paraId="0A055F08">
      <w:pPr>
        <w:pStyle w:val="2"/>
        <w:spacing w:before="121" w:line="241" w:lineRule="auto"/>
        <w:ind w:left="37" w:right="1764" w:hanging="13"/>
        <w:outlineLvl w:val="0"/>
        <w:rPr>
          <w:sz w:val="40"/>
          <w:szCs w:val="40"/>
        </w:rPr>
      </w:pPr>
      <w:r>
        <w:rPr>
          <w:color w:val="DB0720"/>
          <w:spacing w:val="-1"/>
          <w:sz w:val="40"/>
          <w:szCs w:val="40"/>
        </w:rPr>
        <w:t>SUPPLEMENTARY TERMS AND CONDITIONS</w:t>
      </w:r>
      <w:r>
        <w:rPr>
          <w:color w:val="DB0720"/>
          <w:spacing w:val="9"/>
          <w:sz w:val="40"/>
          <w:szCs w:val="40"/>
        </w:rPr>
        <w:t xml:space="preserve"> </w:t>
      </w:r>
      <w:r>
        <w:rPr>
          <w:color w:val="DB0720"/>
          <w:spacing w:val="-3"/>
          <w:sz w:val="40"/>
          <w:szCs w:val="40"/>
        </w:rPr>
        <w:t>FOR THE RAILWAY SECTOR,</w:t>
      </w:r>
      <w:r>
        <w:rPr>
          <w:color w:val="DB0720"/>
          <w:spacing w:val="41"/>
          <w:sz w:val="40"/>
          <w:szCs w:val="40"/>
        </w:rPr>
        <w:t xml:space="preserve"> </w:t>
      </w:r>
      <w:r>
        <w:rPr>
          <w:color w:val="DB0720"/>
          <w:spacing w:val="-3"/>
          <w:sz w:val="40"/>
          <w:szCs w:val="40"/>
        </w:rPr>
        <w:t>RAIL</w:t>
      </w:r>
      <w:r>
        <w:rPr>
          <w:color w:val="DB0720"/>
          <w:spacing w:val="-4"/>
          <w:sz w:val="40"/>
          <w:szCs w:val="40"/>
        </w:rPr>
        <w:t>WAY</w:t>
      </w:r>
    </w:p>
    <w:p w14:paraId="46F960F4">
      <w:pPr>
        <w:pStyle w:val="2"/>
        <w:spacing w:line="188" w:lineRule="auto"/>
        <w:ind w:left="36"/>
        <w:outlineLvl w:val="0"/>
        <w:rPr>
          <w:sz w:val="40"/>
          <w:szCs w:val="40"/>
        </w:rPr>
      </w:pPr>
      <w:r>
        <w:rPr>
          <w:color w:val="DB0720"/>
          <w:spacing w:val="-2"/>
          <w:sz w:val="40"/>
          <w:szCs w:val="40"/>
        </w:rPr>
        <w:t>LIABILITY CONDITIONS</w:t>
      </w:r>
    </w:p>
    <w:p w14:paraId="67CED7A5">
      <w:pPr>
        <w:spacing w:before="59" w:line="220" w:lineRule="auto"/>
        <w:ind w:left="11"/>
        <w:outlineLvl w:val="0"/>
        <w:rPr>
          <w:rFonts w:ascii="宋体" w:hAnsi="宋体" w:eastAsia="宋体" w:cs="宋体"/>
          <w:sz w:val="40"/>
          <w:szCs w:val="40"/>
        </w:rPr>
      </w:pPr>
      <w:r>
        <w:rPr>
          <w:rFonts w:ascii="宋体" w:hAnsi="宋体" w:eastAsia="宋体" w:cs="宋体"/>
          <w:color w:val="DB0A1F"/>
          <w:spacing w:val="-3"/>
          <w:sz w:val="40"/>
          <w:szCs w:val="40"/>
        </w:rPr>
        <w:t>铁路部门补充条款和条件，铁路责任条件</w:t>
      </w:r>
    </w:p>
    <w:p w14:paraId="72DC2A16">
      <w:pPr>
        <w:pStyle w:val="2"/>
        <w:spacing w:before="99" w:line="201" w:lineRule="auto"/>
        <w:ind w:left="6"/>
        <w:outlineLvl w:val="1"/>
        <w:rPr>
          <w:sz w:val="13"/>
          <w:szCs w:val="13"/>
        </w:rPr>
      </w:pPr>
      <w:r>
        <w:rPr>
          <w:color w:val="DB0720"/>
          <w:spacing w:val="8"/>
          <w:sz w:val="13"/>
          <w:szCs w:val="13"/>
        </w:rPr>
        <w:t>OF QUALITY AUSTRIA CERTIF</w:t>
      </w:r>
      <w:r>
        <w:rPr>
          <w:color w:val="DB0720"/>
          <w:spacing w:val="7"/>
          <w:sz w:val="13"/>
          <w:szCs w:val="13"/>
        </w:rPr>
        <w:t>ICATION GMBH</w:t>
      </w:r>
    </w:p>
    <w:p w14:paraId="1D4C60A1">
      <w:pPr>
        <w:pStyle w:val="2"/>
        <w:spacing w:before="115" w:line="188" w:lineRule="exact"/>
        <w:outlineLvl w:val="1"/>
        <w:rPr>
          <w:rFonts w:ascii="宋体" w:hAnsi="宋体" w:eastAsia="宋体" w:cs="宋体"/>
          <w:sz w:val="13"/>
          <w:szCs w:val="13"/>
        </w:rPr>
      </w:pPr>
      <w:r>
        <w:rPr>
          <w:color w:val="DB0720"/>
          <w:position w:val="1"/>
          <w:sz w:val="13"/>
          <w:szCs w:val="13"/>
        </w:rPr>
        <w:t>VALID</w:t>
      </w:r>
      <w:r>
        <w:rPr>
          <w:color w:val="DB0720"/>
          <w:spacing w:val="12"/>
          <w:position w:val="1"/>
          <w:sz w:val="13"/>
          <w:szCs w:val="13"/>
        </w:rPr>
        <w:t xml:space="preserve"> </w:t>
      </w:r>
      <w:r>
        <w:rPr>
          <w:color w:val="DB0720"/>
          <w:position w:val="1"/>
          <w:sz w:val="13"/>
          <w:szCs w:val="13"/>
        </w:rPr>
        <w:t>AS</w:t>
      </w:r>
      <w:r>
        <w:rPr>
          <w:color w:val="DB0720"/>
          <w:spacing w:val="12"/>
          <w:position w:val="1"/>
          <w:sz w:val="13"/>
          <w:szCs w:val="13"/>
        </w:rPr>
        <w:t xml:space="preserve"> </w:t>
      </w:r>
      <w:r>
        <w:rPr>
          <w:color w:val="DB0720"/>
          <w:position w:val="1"/>
          <w:sz w:val="13"/>
          <w:szCs w:val="13"/>
        </w:rPr>
        <w:t>OF</w:t>
      </w:r>
      <w:r>
        <w:rPr>
          <w:color w:val="DB0720"/>
          <w:spacing w:val="12"/>
          <w:position w:val="1"/>
          <w:sz w:val="13"/>
          <w:szCs w:val="13"/>
        </w:rPr>
        <w:t xml:space="preserve"> </w:t>
      </w:r>
      <w:r>
        <w:rPr>
          <w:color w:val="DB0720"/>
          <w:position w:val="1"/>
          <w:sz w:val="13"/>
          <w:szCs w:val="13"/>
        </w:rPr>
        <w:t>MAY</w:t>
      </w:r>
      <w:r>
        <w:rPr>
          <w:color w:val="DB0720"/>
          <w:spacing w:val="12"/>
          <w:position w:val="1"/>
          <w:sz w:val="13"/>
          <w:szCs w:val="13"/>
        </w:rPr>
        <w:t xml:space="preserve"> 2026</w:t>
      </w:r>
      <w:r>
        <w:rPr>
          <w:color w:val="DB0720"/>
          <w:spacing w:val="36"/>
          <w:w w:val="101"/>
          <w:position w:val="1"/>
          <w:sz w:val="13"/>
          <w:szCs w:val="13"/>
        </w:rPr>
        <w:t xml:space="preserve"> </w:t>
      </w:r>
      <w:r>
        <w:rPr>
          <w:rFonts w:ascii="宋体" w:hAnsi="宋体" w:eastAsia="宋体" w:cs="宋体"/>
          <w:color w:val="DB071F"/>
          <w:spacing w:val="12"/>
          <w:position w:val="1"/>
          <w:sz w:val="13"/>
          <w:szCs w:val="13"/>
        </w:rPr>
        <w:t>自</w:t>
      </w:r>
      <w:r>
        <w:rPr>
          <w:color w:val="DB071F"/>
          <w:spacing w:val="12"/>
          <w:position w:val="1"/>
          <w:sz w:val="13"/>
          <w:szCs w:val="13"/>
        </w:rPr>
        <w:t>2026</w:t>
      </w:r>
      <w:r>
        <w:rPr>
          <w:rFonts w:ascii="宋体" w:hAnsi="宋体" w:eastAsia="宋体" w:cs="宋体"/>
          <w:color w:val="DB071F"/>
          <w:spacing w:val="12"/>
          <w:position w:val="1"/>
          <w:sz w:val="13"/>
          <w:szCs w:val="13"/>
        </w:rPr>
        <w:t>年</w:t>
      </w:r>
      <w:r>
        <w:rPr>
          <w:color w:val="DB071F"/>
          <w:spacing w:val="12"/>
          <w:position w:val="1"/>
          <w:sz w:val="13"/>
          <w:szCs w:val="13"/>
        </w:rPr>
        <w:t>4</w:t>
      </w:r>
      <w:r>
        <w:rPr>
          <w:rFonts w:ascii="宋体" w:hAnsi="宋体" w:eastAsia="宋体" w:cs="宋体"/>
          <w:color w:val="DB071F"/>
          <w:spacing w:val="12"/>
          <w:position w:val="1"/>
          <w:sz w:val="13"/>
          <w:szCs w:val="13"/>
        </w:rPr>
        <w:t>月起生效</w:t>
      </w:r>
    </w:p>
    <w:p w14:paraId="2A8226E3">
      <w:pPr>
        <w:pStyle w:val="2"/>
        <w:spacing w:before="111" w:line="308" w:lineRule="auto"/>
        <w:ind w:left="5" w:right="951" w:hanging="1"/>
        <w:rPr>
          <w:sz w:val="13"/>
          <w:szCs w:val="13"/>
        </w:rPr>
      </w:pPr>
      <w:r>
        <w:rPr>
          <w:b/>
          <w:bCs/>
          <w:spacing w:val="9"/>
          <w:sz w:val="13"/>
          <w:szCs w:val="13"/>
        </w:rPr>
        <w:t>quality</w:t>
      </w:r>
      <w:r>
        <w:rPr>
          <w:spacing w:val="9"/>
          <w:sz w:val="13"/>
          <w:szCs w:val="13"/>
        </w:rPr>
        <w:t>austria Supplementary Terms and Conditions for As</w:t>
      </w:r>
      <w:r>
        <w:rPr>
          <w:spacing w:val="8"/>
          <w:sz w:val="13"/>
          <w:szCs w:val="13"/>
        </w:rPr>
        <w:t>sessment and</w:t>
      </w:r>
      <w:r>
        <w:rPr>
          <w:spacing w:val="14"/>
          <w:sz w:val="13"/>
          <w:szCs w:val="13"/>
        </w:rPr>
        <w:t xml:space="preserve"> </w:t>
      </w:r>
      <w:r>
        <w:rPr>
          <w:spacing w:val="8"/>
          <w:sz w:val="13"/>
          <w:szCs w:val="13"/>
        </w:rPr>
        <w:t>Certification</w:t>
      </w:r>
      <w:r>
        <w:rPr>
          <w:spacing w:val="15"/>
          <w:sz w:val="13"/>
          <w:szCs w:val="13"/>
        </w:rPr>
        <w:t xml:space="preserve"> </w:t>
      </w:r>
      <w:r>
        <w:rPr>
          <w:spacing w:val="8"/>
          <w:sz w:val="13"/>
          <w:szCs w:val="13"/>
        </w:rPr>
        <w:t>of Quality</w:t>
      </w:r>
      <w:r>
        <w:rPr>
          <w:spacing w:val="10"/>
          <w:sz w:val="13"/>
          <w:szCs w:val="13"/>
        </w:rPr>
        <w:t xml:space="preserve"> </w:t>
      </w:r>
      <w:r>
        <w:rPr>
          <w:spacing w:val="8"/>
          <w:sz w:val="13"/>
          <w:szCs w:val="13"/>
        </w:rPr>
        <w:t>and</w:t>
      </w:r>
      <w:r>
        <w:rPr>
          <w:spacing w:val="13"/>
          <w:w w:val="102"/>
          <w:sz w:val="13"/>
          <w:szCs w:val="13"/>
        </w:rPr>
        <w:t xml:space="preserve"> </w:t>
      </w:r>
      <w:r>
        <w:rPr>
          <w:spacing w:val="8"/>
          <w:sz w:val="13"/>
          <w:szCs w:val="13"/>
        </w:rPr>
        <w:t>Safety</w:t>
      </w:r>
      <w:r>
        <w:rPr>
          <w:spacing w:val="19"/>
          <w:w w:val="102"/>
          <w:sz w:val="13"/>
          <w:szCs w:val="13"/>
        </w:rPr>
        <w:t xml:space="preserve"> </w:t>
      </w:r>
      <w:r>
        <w:rPr>
          <w:spacing w:val="8"/>
          <w:sz w:val="13"/>
          <w:szCs w:val="13"/>
        </w:rPr>
        <w:t>Management</w:t>
      </w:r>
      <w:r>
        <w:rPr>
          <w:spacing w:val="17"/>
          <w:sz w:val="13"/>
          <w:szCs w:val="13"/>
        </w:rPr>
        <w:t xml:space="preserve"> </w:t>
      </w:r>
      <w:r>
        <w:rPr>
          <w:spacing w:val="8"/>
          <w:sz w:val="13"/>
          <w:szCs w:val="13"/>
        </w:rPr>
        <w:t>Systems</w:t>
      </w:r>
      <w:r>
        <w:rPr>
          <w:sz w:val="13"/>
          <w:szCs w:val="13"/>
        </w:rPr>
        <w:t xml:space="preserve"> </w:t>
      </w:r>
      <w:r>
        <w:rPr>
          <w:spacing w:val="8"/>
          <w:sz w:val="13"/>
          <w:szCs w:val="13"/>
        </w:rPr>
        <w:t>and</w:t>
      </w:r>
      <w:r>
        <w:rPr>
          <w:spacing w:val="18"/>
          <w:sz w:val="13"/>
          <w:szCs w:val="13"/>
        </w:rPr>
        <w:t xml:space="preserve"> </w:t>
      </w:r>
      <w:r>
        <w:rPr>
          <w:spacing w:val="8"/>
          <w:sz w:val="13"/>
          <w:szCs w:val="13"/>
        </w:rPr>
        <w:t>ECM Certification of Freight Car</w:t>
      </w:r>
      <w:r>
        <w:rPr>
          <w:spacing w:val="19"/>
          <w:sz w:val="13"/>
          <w:szCs w:val="13"/>
        </w:rPr>
        <w:t xml:space="preserve"> </w:t>
      </w:r>
      <w:r>
        <w:rPr>
          <w:spacing w:val="8"/>
          <w:sz w:val="13"/>
          <w:szCs w:val="13"/>
        </w:rPr>
        <w:t>Maintenance</w:t>
      </w:r>
      <w:r>
        <w:rPr>
          <w:spacing w:val="14"/>
          <w:w w:val="101"/>
          <w:sz w:val="13"/>
          <w:szCs w:val="13"/>
        </w:rPr>
        <w:t xml:space="preserve"> </w:t>
      </w:r>
      <w:r>
        <w:rPr>
          <w:spacing w:val="8"/>
          <w:sz w:val="13"/>
          <w:szCs w:val="13"/>
        </w:rPr>
        <w:t>Systems</w:t>
      </w:r>
      <w:r>
        <w:rPr>
          <w:spacing w:val="14"/>
          <w:sz w:val="13"/>
          <w:szCs w:val="13"/>
        </w:rPr>
        <w:t xml:space="preserve"> </w:t>
      </w:r>
      <w:r>
        <w:rPr>
          <w:spacing w:val="8"/>
          <w:sz w:val="13"/>
          <w:szCs w:val="13"/>
        </w:rPr>
        <w:t>for</w:t>
      </w:r>
      <w:r>
        <w:rPr>
          <w:spacing w:val="21"/>
          <w:w w:val="101"/>
          <w:sz w:val="13"/>
          <w:szCs w:val="13"/>
        </w:rPr>
        <w:t xml:space="preserve"> </w:t>
      </w:r>
      <w:r>
        <w:rPr>
          <w:spacing w:val="8"/>
          <w:sz w:val="13"/>
          <w:szCs w:val="13"/>
        </w:rPr>
        <w:t>Railway</w:t>
      </w:r>
      <w:r>
        <w:rPr>
          <w:spacing w:val="14"/>
          <w:sz w:val="13"/>
          <w:szCs w:val="13"/>
        </w:rPr>
        <w:t xml:space="preserve"> </w:t>
      </w:r>
      <w:r>
        <w:rPr>
          <w:spacing w:val="8"/>
          <w:sz w:val="13"/>
          <w:szCs w:val="13"/>
        </w:rPr>
        <w:t>Companies</w:t>
      </w:r>
    </w:p>
    <w:p w14:paraId="0821AFAA">
      <w:pPr>
        <w:pStyle w:val="2"/>
        <w:spacing w:before="25" w:line="286" w:lineRule="auto"/>
        <w:ind w:left="7"/>
        <w:rPr>
          <w:sz w:val="13"/>
          <w:szCs w:val="13"/>
        </w:rPr>
      </w:pPr>
      <w:r>
        <w:rPr>
          <w:spacing w:val="7"/>
          <w:sz w:val="13"/>
          <w:szCs w:val="13"/>
        </w:rPr>
        <w:t>Subject to changes. The General Terms and Conditions, as a</w:t>
      </w:r>
      <w:r>
        <w:rPr>
          <w:spacing w:val="6"/>
          <w:sz w:val="13"/>
          <w:szCs w:val="13"/>
        </w:rPr>
        <w:t>mended,</w:t>
      </w:r>
      <w:r>
        <w:rPr>
          <w:spacing w:val="17"/>
          <w:w w:val="101"/>
          <w:sz w:val="13"/>
          <w:szCs w:val="13"/>
        </w:rPr>
        <w:t xml:space="preserve"> </w:t>
      </w:r>
      <w:r>
        <w:rPr>
          <w:spacing w:val="6"/>
          <w:sz w:val="13"/>
          <w:szCs w:val="13"/>
        </w:rPr>
        <w:t>are</w:t>
      </w:r>
      <w:r>
        <w:rPr>
          <w:spacing w:val="17"/>
          <w:w w:val="101"/>
          <w:sz w:val="13"/>
          <w:szCs w:val="13"/>
        </w:rPr>
        <w:t xml:space="preserve"> </w:t>
      </w:r>
      <w:r>
        <w:rPr>
          <w:spacing w:val="6"/>
          <w:sz w:val="13"/>
          <w:szCs w:val="13"/>
        </w:rPr>
        <w:t>available at</w:t>
      </w:r>
      <w:r>
        <w:fldChar w:fldCharType="begin"/>
      </w:r>
      <w:r>
        <w:instrText xml:space="preserve"> HYPERLINK "http://www.qualityaustria.com/gtc" </w:instrText>
      </w:r>
      <w:r>
        <w:fldChar w:fldCharType="separate"/>
      </w:r>
      <w:r>
        <w:rPr>
          <w:color w:val="DB0720"/>
          <w:spacing w:val="6"/>
          <w:sz w:val="13"/>
          <w:szCs w:val="13"/>
          <w:u w:val="single" w:color="auto"/>
        </w:rPr>
        <w:t>www.qualityaustria.com/gtc</w:t>
      </w:r>
      <w:r>
        <w:rPr>
          <w:color w:val="DB0720"/>
          <w:spacing w:val="-27"/>
          <w:sz w:val="13"/>
          <w:szCs w:val="13"/>
        </w:rPr>
        <w:t xml:space="preserve"> </w:t>
      </w:r>
      <w:r>
        <w:rPr>
          <w:spacing w:val="6"/>
          <w:sz w:val="13"/>
          <w:szCs w:val="13"/>
        </w:rPr>
        <w:t>.</w:t>
      </w:r>
      <w:r>
        <w:rPr>
          <w:spacing w:val="6"/>
          <w:sz w:val="13"/>
          <w:szCs w:val="13"/>
        </w:rPr>
        <w:fldChar w:fldCharType="end"/>
      </w:r>
    </w:p>
    <w:p w14:paraId="79E0E14C">
      <w:pPr>
        <w:pStyle w:val="2"/>
        <w:spacing w:before="24" w:line="327" w:lineRule="auto"/>
        <w:ind w:left="4" w:right="4220" w:hanging="4"/>
        <w:rPr>
          <w:rFonts w:ascii="MS Gothic" w:hAnsi="MS Gothic" w:eastAsia="MS Gothic" w:cs="MS Gothic"/>
          <w:sz w:val="13"/>
          <w:szCs w:val="13"/>
        </w:rPr>
      </w:pPr>
      <w:r>
        <w:rPr>
          <w:rFonts w:ascii="宋体" w:hAnsi="宋体" w:eastAsia="宋体" w:cs="宋体"/>
          <w:spacing w:val="12"/>
          <w:sz w:val="13"/>
          <w:szCs w:val="13"/>
        </w:rPr>
        <w:t>铁路公司质量和安全管理系统评估和认证以及货车维修系统</w:t>
      </w:r>
      <w:r>
        <w:rPr>
          <w:sz w:val="13"/>
          <w:szCs w:val="13"/>
        </w:rPr>
        <w:t>ECM</w:t>
      </w:r>
      <w:r>
        <w:rPr>
          <w:rFonts w:ascii="宋体" w:hAnsi="宋体" w:eastAsia="宋体" w:cs="宋体"/>
          <w:spacing w:val="12"/>
          <w:sz w:val="13"/>
          <w:szCs w:val="13"/>
        </w:rPr>
        <w:t>认证的</w:t>
      </w:r>
      <w:r>
        <w:rPr>
          <w:b/>
          <w:bCs/>
          <w:sz w:val="13"/>
          <w:szCs w:val="13"/>
        </w:rPr>
        <w:t>quality</w:t>
      </w:r>
      <w:r>
        <w:rPr>
          <w:sz w:val="13"/>
          <w:szCs w:val="13"/>
        </w:rPr>
        <w:t>austria</w:t>
      </w:r>
      <w:r>
        <w:rPr>
          <w:rFonts w:ascii="宋体" w:hAnsi="宋体" w:eastAsia="宋体" w:cs="宋体"/>
          <w:spacing w:val="12"/>
          <w:sz w:val="13"/>
          <w:szCs w:val="13"/>
        </w:rPr>
        <w:t>补充条款和条件</w:t>
      </w:r>
      <w:r>
        <w:rPr>
          <w:rFonts w:ascii="宋体" w:hAnsi="宋体" w:eastAsia="宋体" w:cs="宋体"/>
          <w:spacing w:val="11"/>
          <w:sz w:val="13"/>
          <w:szCs w:val="13"/>
        </w:rPr>
        <w:t>可能会有变化，</w:t>
      </w:r>
      <w:r>
        <w:rPr>
          <w:rFonts w:ascii="Microsoft JhengHei" w:hAnsi="Microsoft JhengHei" w:eastAsia="Microsoft JhengHei" w:cs="Microsoft JhengHei"/>
          <w:spacing w:val="11"/>
          <w:sz w:val="13"/>
          <w:szCs w:val="13"/>
        </w:rPr>
        <w:t>经修订的一般条款和条件可在</w:t>
      </w:r>
      <w:r>
        <w:fldChar w:fldCharType="begin"/>
      </w:r>
      <w:r>
        <w:instrText xml:space="preserve"> HYPERLINK "http://www.qualityaustria.com/gtc" </w:instrText>
      </w:r>
      <w:r>
        <w:fldChar w:fldCharType="separate"/>
      </w:r>
      <w:r>
        <w:rPr>
          <w:color w:val="DB0A1F"/>
          <w:sz w:val="13"/>
          <w:szCs w:val="13"/>
          <w:u w:val="single" w:color="auto"/>
        </w:rPr>
        <w:t>http</w:t>
      </w:r>
      <w:r>
        <w:rPr>
          <w:color w:val="DB0A1F"/>
          <w:spacing w:val="11"/>
          <w:sz w:val="13"/>
          <w:szCs w:val="13"/>
          <w:u w:val="single" w:color="auto"/>
        </w:rPr>
        <w:t>://</w:t>
      </w:r>
      <w:r>
        <w:rPr>
          <w:color w:val="DB0A1F"/>
          <w:sz w:val="13"/>
          <w:szCs w:val="13"/>
          <w:u w:val="single" w:color="auto"/>
        </w:rPr>
        <w:t>www</w:t>
      </w:r>
      <w:r>
        <w:rPr>
          <w:color w:val="DB0A1F"/>
          <w:spacing w:val="11"/>
          <w:sz w:val="13"/>
          <w:szCs w:val="13"/>
          <w:u w:val="single" w:color="auto"/>
        </w:rPr>
        <w:t>.</w:t>
      </w:r>
      <w:r>
        <w:rPr>
          <w:color w:val="DB0A1F"/>
          <w:sz w:val="13"/>
          <w:szCs w:val="13"/>
          <w:u w:val="single" w:color="auto"/>
        </w:rPr>
        <w:t>qualityaustria</w:t>
      </w:r>
      <w:r>
        <w:rPr>
          <w:color w:val="DB0A1F"/>
          <w:spacing w:val="11"/>
          <w:sz w:val="13"/>
          <w:szCs w:val="13"/>
          <w:u w:val="single" w:color="auto"/>
        </w:rPr>
        <w:t>.</w:t>
      </w:r>
      <w:r>
        <w:rPr>
          <w:color w:val="DB0A1F"/>
          <w:sz w:val="13"/>
          <w:szCs w:val="13"/>
          <w:u w:val="single" w:color="auto"/>
        </w:rPr>
        <w:t>com</w:t>
      </w:r>
      <w:r>
        <w:rPr>
          <w:color w:val="DB0A1F"/>
          <w:spacing w:val="11"/>
          <w:sz w:val="13"/>
          <w:szCs w:val="13"/>
          <w:u w:val="single" w:color="auto"/>
        </w:rPr>
        <w:t>/</w:t>
      </w:r>
      <w:r>
        <w:rPr>
          <w:color w:val="DB0A1F"/>
          <w:sz w:val="13"/>
          <w:szCs w:val="13"/>
          <w:u w:val="single" w:color="auto"/>
        </w:rPr>
        <w:t>gtc</w:t>
      </w:r>
      <w:r>
        <w:rPr>
          <w:spacing w:val="11"/>
          <w:sz w:val="13"/>
          <w:szCs w:val="13"/>
        </w:rPr>
        <w:t>.</w:t>
      </w:r>
      <w:r>
        <w:rPr>
          <w:spacing w:val="11"/>
          <w:sz w:val="13"/>
          <w:szCs w:val="13"/>
        </w:rPr>
        <w:fldChar w:fldCharType="end"/>
      </w:r>
      <w:r>
        <w:rPr>
          <w:rFonts w:ascii="Microsoft JhengHei" w:hAnsi="Microsoft JhengHei" w:eastAsia="Microsoft JhengHei" w:cs="Microsoft JhengHei"/>
          <w:spacing w:val="10"/>
          <w:sz w:val="13"/>
          <w:szCs w:val="13"/>
        </w:rPr>
        <w:t>查阅</w:t>
      </w:r>
      <w:r>
        <w:rPr>
          <w:rFonts w:ascii="MS Gothic" w:hAnsi="MS Gothic" w:eastAsia="MS Gothic" w:cs="MS Gothic"/>
          <w:spacing w:val="10"/>
          <w:sz w:val="13"/>
          <w:szCs w:val="13"/>
        </w:rPr>
        <w:t>。</w:t>
      </w:r>
    </w:p>
    <w:p w14:paraId="025FF491">
      <w:pPr>
        <w:spacing w:line="216" w:lineRule="exact"/>
      </w:pPr>
    </w:p>
    <w:p w14:paraId="716E0280">
      <w:pPr>
        <w:spacing w:line="216" w:lineRule="exact"/>
        <w:sectPr>
          <w:headerReference r:id="rId27" w:type="default"/>
          <w:footerReference r:id="rId28" w:type="default"/>
          <w:pgSz w:w="11907" w:h="16839"/>
          <w:pgMar w:top="457" w:right="469" w:bottom="383" w:left="851" w:header="243" w:footer="193" w:gutter="0"/>
          <w:cols w:equalWidth="0" w:num="1">
            <w:col w:w="10586"/>
          </w:cols>
        </w:sectPr>
      </w:pPr>
    </w:p>
    <w:p w14:paraId="72299284">
      <w:pPr>
        <w:pStyle w:val="2"/>
        <w:spacing w:before="52" w:line="198" w:lineRule="auto"/>
        <w:ind w:left="9"/>
        <w:rPr>
          <w:sz w:val="13"/>
          <w:szCs w:val="13"/>
        </w:rPr>
      </w:pPr>
      <w:r>
        <w:rPr>
          <w:color w:val="DB0720"/>
          <w:spacing w:val="3"/>
          <w:sz w:val="13"/>
          <w:szCs w:val="13"/>
        </w:rPr>
        <w:t>I.</w:t>
      </w:r>
      <w:r>
        <w:rPr>
          <w:color w:val="DB0720"/>
          <w:spacing w:val="2"/>
          <w:sz w:val="13"/>
          <w:szCs w:val="13"/>
        </w:rPr>
        <w:t xml:space="preserve">          </w:t>
      </w:r>
      <w:r>
        <w:rPr>
          <w:color w:val="DB0720"/>
          <w:spacing w:val="3"/>
          <w:sz w:val="13"/>
          <w:szCs w:val="13"/>
        </w:rPr>
        <w:t>VALIDITY AND SCOPE</w:t>
      </w:r>
    </w:p>
    <w:p w14:paraId="0118CD3D">
      <w:pPr>
        <w:pStyle w:val="2"/>
        <w:spacing w:before="38" w:line="189" w:lineRule="exact"/>
        <w:ind w:left="2"/>
        <w:rPr>
          <w:sz w:val="13"/>
          <w:szCs w:val="13"/>
        </w:rPr>
      </w:pPr>
      <w:r>
        <w:rPr>
          <w:spacing w:val="5"/>
          <w:position w:val="2"/>
          <w:sz w:val="13"/>
          <w:szCs w:val="13"/>
        </w:rPr>
        <w:t>The</w:t>
      </w:r>
      <w:r>
        <w:rPr>
          <w:spacing w:val="16"/>
          <w:w w:val="101"/>
          <w:position w:val="2"/>
          <w:sz w:val="13"/>
          <w:szCs w:val="13"/>
        </w:rPr>
        <w:t xml:space="preserve"> </w:t>
      </w:r>
      <w:r>
        <w:rPr>
          <w:spacing w:val="5"/>
          <w:position w:val="2"/>
          <w:sz w:val="13"/>
          <w:szCs w:val="13"/>
        </w:rPr>
        <w:t>present Terms and Conditions</w:t>
      </w:r>
      <w:r>
        <w:rPr>
          <w:spacing w:val="11"/>
          <w:position w:val="2"/>
          <w:sz w:val="13"/>
          <w:szCs w:val="13"/>
        </w:rPr>
        <w:t xml:space="preserve"> </w:t>
      </w:r>
      <w:r>
        <w:rPr>
          <w:spacing w:val="5"/>
          <w:position w:val="2"/>
          <w:sz w:val="13"/>
          <w:szCs w:val="13"/>
        </w:rPr>
        <w:t>a</w:t>
      </w:r>
      <w:r>
        <w:rPr>
          <w:spacing w:val="4"/>
          <w:position w:val="2"/>
          <w:sz w:val="13"/>
          <w:szCs w:val="13"/>
        </w:rPr>
        <w:t>pply to</w:t>
      </w:r>
    </w:p>
    <w:p w14:paraId="72C11577">
      <w:pPr>
        <w:pStyle w:val="2"/>
        <w:spacing w:before="23" w:line="316" w:lineRule="auto"/>
        <w:ind w:left="1144" w:right="374" w:hanging="564"/>
        <w:rPr>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26"/>
          <w:sz w:val="13"/>
          <w:szCs w:val="13"/>
        </w:rPr>
        <w:t xml:space="preserve">   </w:t>
      </w:r>
      <w:r>
        <w:rPr>
          <w:spacing w:val="4"/>
          <w:sz w:val="13"/>
          <w:szCs w:val="13"/>
        </w:rPr>
        <w:t>the</w:t>
      </w:r>
      <w:r>
        <w:rPr>
          <w:spacing w:val="10"/>
          <w:sz w:val="13"/>
          <w:szCs w:val="13"/>
        </w:rPr>
        <w:t xml:space="preserve">    </w:t>
      </w:r>
      <w:r>
        <w:rPr>
          <w:spacing w:val="4"/>
          <w:sz w:val="13"/>
          <w:szCs w:val="13"/>
        </w:rPr>
        <w:t>assessment</w:t>
      </w:r>
      <w:r>
        <w:rPr>
          <w:spacing w:val="10"/>
          <w:sz w:val="13"/>
          <w:szCs w:val="13"/>
        </w:rPr>
        <w:t xml:space="preserve">    </w:t>
      </w:r>
      <w:r>
        <w:rPr>
          <w:spacing w:val="4"/>
          <w:sz w:val="13"/>
          <w:szCs w:val="13"/>
        </w:rPr>
        <w:t>and</w:t>
      </w:r>
      <w:r>
        <w:rPr>
          <w:spacing w:val="11"/>
          <w:w w:val="101"/>
          <w:sz w:val="13"/>
          <w:szCs w:val="13"/>
        </w:rPr>
        <w:t xml:space="preserve">    </w:t>
      </w:r>
      <w:r>
        <w:rPr>
          <w:spacing w:val="4"/>
          <w:sz w:val="13"/>
          <w:szCs w:val="13"/>
        </w:rPr>
        <w:t>certification</w:t>
      </w:r>
      <w:r>
        <w:rPr>
          <w:spacing w:val="10"/>
          <w:sz w:val="13"/>
          <w:szCs w:val="13"/>
        </w:rPr>
        <w:t xml:space="preserve">    </w:t>
      </w:r>
      <w:r>
        <w:rPr>
          <w:spacing w:val="4"/>
          <w:sz w:val="13"/>
          <w:szCs w:val="13"/>
        </w:rPr>
        <w:t>of</w:t>
      </w:r>
      <w:r>
        <w:rPr>
          <w:spacing w:val="10"/>
          <w:sz w:val="13"/>
          <w:szCs w:val="13"/>
        </w:rPr>
        <w:t xml:space="preserve">    </w:t>
      </w:r>
      <w:r>
        <w:rPr>
          <w:spacing w:val="4"/>
          <w:sz w:val="13"/>
          <w:szCs w:val="13"/>
        </w:rPr>
        <w:t>saf</w:t>
      </w:r>
      <w:r>
        <w:rPr>
          <w:spacing w:val="3"/>
          <w:sz w:val="13"/>
          <w:szCs w:val="13"/>
        </w:rPr>
        <w:t>ety</w:t>
      </w:r>
      <w:r>
        <w:rPr>
          <w:spacing w:val="1"/>
          <w:sz w:val="13"/>
          <w:szCs w:val="13"/>
        </w:rPr>
        <w:t xml:space="preserve"> </w:t>
      </w:r>
      <w:r>
        <w:rPr>
          <w:spacing w:val="4"/>
          <w:sz w:val="13"/>
          <w:szCs w:val="13"/>
        </w:rPr>
        <w:t>management</w:t>
      </w:r>
      <w:r>
        <w:rPr>
          <w:spacing w:val="5"/>
          <w:sz w:val="13"/>
          <w:szCs w:val="13"/>
        </w:rPr>
        <w:t xml:space="preserve">   </w:t>
      </w:r>
      <w:r>
        <w:rPr>
          <w:spacing w:val="4"/>
          <w:sz w:val="13"/>
          <w:szCs w:val="13"/>
        </w:rPr>
        <w:t>systems</w:t>
      </w:r>
      <w:r>
        <w:rPr>
          <w:spacing w:val="22"/>
          <w:sz w:val="13"/>
          <w:szCs w:val="13"/>
        </w:rPr>
        <w:t xml:space="preserve">  </w:t>
      </w:r>
      <w:r>
        <w:rPr>
          <w:spacing w:val="4"/>
          <w:sz w:val="13"/>
          <w:szCs w:val="13"/>
        </w:rPr>
        <w:t>for</w:t>
      </w:r>
      <w:r>
        <w:rPr>
          <w:spacing w:val="1"/>
          <w:sz w:val="13"/>
          <w:szCs w:val="13"/>
        </w:rPr>
        <w:t xml:space="preserve">   </w:t>
      </w:r>
      <w:r>
        <w:rPr>
          <w:spacing w:val="4"/>
          <w:sz w:val="13"/>
          <w:szCs w:val="13"/>
        </w:rPr>
        <w:t>railway</w:t>
      </w:r>
      <w:r>
        <w:rPr>
          <w:spacing w:val="1"/>
          <w:sz w:val="13"/>
          <w:szCs w:val="13"/>
        </w:rPr>
        <w:t xml:space="preserve">   </w:t>
      </w:r>
      <w:r>
        <w:rPr>
          <w:spacing w:val="4"/>
          <w:sz w:val="13"/>
          <w:szCs w:val="13"/>
        </w:rPr>
        <w:t>companies,</w:t>
      </w:r>
      <w:r>
        <w:rPr>
          <w:spacing w:val="2"/>
          <w:sz w:val="13"/>
          <w:szCs w:val="13"/>
        </w:rPr>
        <w:t xml:space="preserve">   </w:t>
      </w:r>
      <w:r>
        <w:rPr>
          <w:spacing w:val="4"/>
          <w:sz w:val="13"/>
          <w:szCs w:val="13"/>
        </w:rPr>
        <w:t>in</w:t>
      </w:r>
      <w:r>
        <w:rPr>
          <w:spacing w:val="1"/>
          <w:sz w:val="13"/>
          <w:szCs w:val="13"/>
        </w:rPr>
        <w:t xml:space="preserve"> </w:t>
      </w:r>
      <w:r>
        <w:rPr>
          <w:sz w:val="13"/>
          <w:szCs w:val="13"/>
        </w:rPr>
        <w:t>accordance</w:t>
      </w:r>
      <w:r>
        <w:rPr>
          <w:spacing w:val="5"/>
          <w:sz w:val="13"/>
          <w:szCs w:val="13"/>
        </w:rPr>
        <w:t xml:space="preserve">  </w:t>
      </w:r>
      <w:r>
        <w:rPr>
          <w:sz w:val="13"/>
          <w:szCs w:val="13"/>
        </w:rPr>
        <w:t>with</w:t>
      </w:r>
      <w:r>
        <w:rPr>
          <w:spacing w:val="2"/>
          <w:sz w:val="13"/>
          <w:szCs w:val="13"/>
        </w:rPr>
        <w:t xml:space="preserve">  </w:t>
      </w:r>
      <w:r>
        <w:rPr>
          <w:sz w:val="13"/>
          <w:szCs w:val="13"/>
        </w:rPr>
        <w:t>secs</w:t>
      </w:r>
      <w:r>
        <w:rPr>
          <w:spacing w:val="13"/>
          <w:sz w:val="13"/>
          <w:szCs w:val="13"/>
        </w:rPr>
        <w:t xml:space="preserve">.  188  </w:t>
      </w:r>
      <w:r>
        <w:rPr>
          <w:sz w:val="13"/>
          <w:szCs w:val="13"/>
        </w:rPr>
        <w:t>et</w:t>
      </w:r>
      <w:r>
        <w:rPr>
          <w:spacing w:val="13"/>
          <w:sz w:val="13"/>
          <w:szCs w:val="13"/>
        </w:rPr>
        <w:t xml:space="preserve">  </w:t>
      </w:r>
      <w:r>
        <w:rPr>
          <w:sz w:val="13"/>
          <w:szCs w:val="13"/>
        </w:rPr>
        <w:t>seq</w:t>
      </w:r>
      <w:r>
        <w:rPr>
          <w:spacing w:val="13"/>
          <w:sz w:val="13"/>
          <w:szCs w:val="13"/>
        </w:rPr>
        <w:t xml:space="preserve">.  </w:t>
      </w:r>
      <w:r>
        <w:rPr>
          <w:sz w:val="13"/>
          <w:szCs w:val="13"/>
        </w:rPr>
        <w:t>of</w:t>
      </w:r>
      <w:r>
        <w:rPr>
          <w:spacing w:val="39"/>
          <w:w w:val="101"/>
          <w:sz w:val="13"/>
          <w:szCs w:val="13"/>
        </w:rPr>
        <w:t xml:space="preserve"> </w:t>
      </w:r>
      <w:r>
        <w:rPr>
          <w:sz w:val="13"/>
          <w:szCs w:val="13"/>
        </w:rPr>
        <w:t>the</w:t>
      </w:r>
      <w:r>
        <w:rPr>
          <w:spacing w:val="43"/>
          <w:w w:val="101"/>
          <w:sz w:val="13"/>
          <w:szCs w:val="13"/>
        </w:rPr>
        <w:t xml:space="preserve"> </w:t>
      </w:r>
      <w:r>
        <w:rPr>
          <w:sz w:val="13"/>
          <w:szCs w:val="13"/>
        </w:rPr>
        <w:t xml:space="preserve">Austrian </w:t>
      </w:r>
      <w:r>
        <w:rPr>
          <w:spacing w:val="4"/>
          <w:sz w:val="13"/>
          <w:szCs w:val="13"/>
        </w:rPr>
        <w:t>Railways</w:t>
      </w:r>
      <w:r>
        <w:rPr>
          <w:spacing w:val="29"/>
          <w:w w:val="101"/>
          <w:sz w:val="13"/>
          <w:szCs w:val="13"/>
        </w:rPr>
        <w:t xml:space="preserve"> </w:t>
      </w:r>
      <w:r>
        <w:rPr>
          <w:spacing w:val="4"/>
          <w:sz w:val="13"/>
          <w:szCs w:val="13"/>
        </w:rPr>
        <w:t>Act</w:t>
      </w:r>
      <w:r>
        <w:rPr>
          <w:spacing w:val="40"/>
          <w:w w:val="101"/>
          <w:sz w:val="13"/>
          <w:szCs w:val="13"/>
        </w:rPr>
        <w:t xml:space="preserve"> </w:t>
      </w:r>
      <w:r>
        <w:rPr>
          <w:spacing w:val="4"/>
          <w:sz w:val="13"/>
          <w:szCs w:val="13"/>
        </w:rPr>
        <w:t>[German</w:t>
      </w:r>
      <w:r>
        <w:rPr>
          <w:spacing w:val="31"/>
          <w:w w:val="101"/>
          <w:sz w:val="13"/>
          <w:szCs w:val="13"/>
        </w:rPr>
        <w:t xml:space="preserve"> </w:t>
      </w:r>
      <w:r>
        <w:rPr>
          <w:spacing w:val="4"/>
          <w:sz w:val="13"/>
          <w:szCs w:val="13"/>
        </w:rPr>
        <w:t>acronym:</w:t>
      </w:r>
      <w:r>
        <w:rPr>
          <w:spacing w:val="41"/>
          <w:w w:val="101"/>
          <w:sz w:val="13"/>
          <w:szCs w:val="13"/>
        </w:rPr>
        <w:t xml:space="preserve"> </w:t>
      </w:r>
      <w:r>
        <w:rPr>
          <w:spacing w:val="4"/>
          <w:sz w:val="13"/>
          <w:szCs w:val="13"/>
        </w:rPr>
        <w:t>EisbG]</w:t>
      </w:r>
      <w:r>
        <w:rPr>
          <w:spacing w:val="32"/>
          <w:w w:val="102"/>
          <w:sz w:val="13"/>
          <w:szCs w:val="13"/>
        </w:rPr>
        <w:t xml:space="preserve"> </w:t>
      </w:r>
      <w:r>
        <w:rPr>
          <w:spacing w:val="4"/>
          <w:sz w:val="13"/>
          <w:szCs w:val="13"/>
        </w:rPr>
        <w:t>and</w:t>
      </w:r>
      <w:r>
        <w:rPr>
          <w:spacing w:val="31"/>
          <w:sz w:val="13"/>
          <w:szCs w:val="13"/>
        </w:rPr>
        <w:t xml:space="preserve"> </w:t>
      </w:r>
      <w:r>
        <w:rPr>
          <w:spacing w:val="4"/>
          <w:sz w:val="13"/>
          <w:szCs w:val="13"/>
        </w:rPr>
        <w:t>Council</w:t>
      </w:r>
      <w:r>
        <w:rPr>
          <w:sz w:val="13"/>
          <w:szCs w:val="13"/>
        </w:rPr>
        <w:t xml:space="preserve"> Directive</w:t>
      </w:r>
      <w:r>
        <w:rPr>
          <w:spacing w:val="26"/>
          <w:sz w:val="13"/>
          <w:szCs w:val="13"/>
        </w:rPr>
        <w:t xml:space="preserve"> </w:t>
      </w:r>
      <w:r>
        <w:rPr>
          <w:spacing w:val="9"/>
          <w:sz w:val="13"/>
          <w:szCs w:val="13"/>
        </w:rPr>
        <w:t>(</w:t>
      </w:r>
      <w:r>
        <w:rPr>
          <w:sz w:val="13"/>
          <w:szCs w:val="13"/>
        </w:rPr>
        <w:t>EU</w:t>
      </w:r>
      <w:r>
        <w:rPr>
          <w:spacing w:val="9"/>
          <w:sz w:val="13"/>
          <w:szCs w:val="13"/>
        </w:rPr>
        <w:t>)</w:t>
      </w:r>
      <w:r>
        <w:rPr>
          <w:spacing w:val="14"/>
          <w:w w:val="102"/>
          <w:sz w:val="13"/>
          <w:szCs w:val="13"/>
        </w:rPr>
        <w:t xml:space="preserve"> </w:t>
      </w:r>
      <w:r>
        <w:rPr>
          <w:spacing w:val="9"/>
          <w:sz w:val="13"/>
          <w:szCs w:val="13"/>
        </w:rPr>
        <w:t xml:space="preserve">2016/798; </w:t>
      </w:r>
      <w:r>
        <w:rPr>
          <w:sz w:val="13"/>
          <w:szCs w:val="13"/>
        </w:rPr>
        <w:t>and</w:t>
      </w:r>
      <w:r>
        <w:rPr>
          <w:spacing w:val="9"/>
          <w:sz w:val="13"/>
          <w:szCs w:val="13"/>
        </w:rPr>
        <w:t xml:space="preserve"> </w:t>
      </w:r>
      <w:r>
        <w:rPr>
          <w:sz w:val="13"/>
          <w:szCs w:val="13"/>
        </w:rPr>
        <w:t>for</w:t>
      </w:r>
    </w:p>
    <w:p w14:paraId="3A32E9CF">
      <w:pPr>
        <w:pStyle w:val="2"/>
        <w:spacing w:before="60" w:line="236" w:lineRule="exact"/>
        <w:ind w:left="1142"/>
        <w:rPr>
          <w:rFonts w:ascii="MS Gothic" w:hAnsi="MS Gothic" w:eastAsia="MS Gothic" w:cs="MS Gothic"/>
          <w:sz w:val="13"/>
          <w:szCs w:val="13"/>
        </w:rPr>
      </w:pPr>
      <w:r>
        <w:rPr>
          <w:rFonts w:ascii="MS Gothic" w:hAnsi="MS Gothic" w:eastAsia="MS Gothic" w:cs="MS Gothic"/>
          <w:spacing w:val="7"/>
          <w:position w:val="2"/>
          <w:sz w:val="13"/>
          <w:szCs w:val="13"/>
        </w:rPr>
        <w:t>根据</w:t>
      </w:r>
      <w:r>
        <w:rPr>
          <w:position w:val="2"/>
          <w:sz w:val="13"/>
          <w:szCs w:val="13"/>
        </w:rPr>
        <w:t>secs</w:t>
      </w:r>
      <w:r>
        <w:rPr>
          <w:spacing w:val="7"/>
          <w:position w:val="2"/>
          <w:sz w:val="13"/>
          <w:szCs w:val="13"/>
        </w:rPr>
        <w:t xml:space="preserve">   </w:t>
      </w:r>
      <w:r>
        <w:rPr>
          <w:rFonts w:ascii="MS Gothic" w:hAnsi="MS Gothic" w:eastAsia="MS Gothic" w:cs="MS Gothic"/>
          <w:spacing w:val="7"/>
          <w:position w:val="2"/>
          <w:sz w:val="13"/>
          <w:szCs w:val="13"/>
        </w:rPr>
        <w:t>，</w:t>
      </w:r>
      <w:r>
        <w:rPr>
          <w:rFonts w:ascii="Microsoft JhengHei" w:hAnsi="Microsoft JhengHei" w:eastAsia="Microsoft JhengHei" w:cs="Microsoft JhengHei"/>
          <w:spacing w:val="7"/>
          <w:position w:val="2"/>
          <w:sz w:val="13"/>
          <w:szCs w:val="13"/>
        </w:rPr>
        <w:t>铁路公司安全管理体系的评估和</w:t>
      </w:r>
      <w:r>
        <w:rPr>
          <w:rFonts w:ascii="Microsoft JhengHei" w:hAnsi="Microsoft JhengHei" w:eastAsia="Microsoft JhengHei" w:cs="Microsoft JhengHei"/>
          <w:spacing w:val="6"/>
          <w:position w:val="2"/>
          <w:sz w:val="13"/>
          <w:szCs w:val="13"/>
        </w:rPr>
        <w:t xml:space="preserve">认证。 </w:t>
      </w:r>
      <w:r>
        <w:rPr>
          <w:spacing w:val="6"/>
          <w:position w:val="2"/>
          <w:sz w:val="13"/>
          <w:szCs w:val="13"/>
        </w:rPr>
        <w:t>188</w:t>
      </w:r>
      <w:r>
        <w:rPr>
          <w:rFonts w:ascii="MS Gothic" w:hAnsi="MS Gothic" w:eastAsia="MS Gothic" w:cs="MS Gothic"/>
          <w:spacing w:val="6"/>
          <w:position w:val="2"/>
          <w:sz w:val="13"/>
          <w:szCs w:val="13"/>
        </w:rPr>
        <w:t>等。</w:t>
      </w:r>
    </w:p>
    <w:p w14:paraId="0A403AB4">
      <w:pPr>
        <w:pStyle w:val="2"/>
        <w:spacing w:before="70" w:line="298" w:lineRule="auto"/>
        <w:ind w:left="1148" w:right="405" w:hanging="2"/>
        <w:rPr>
          <w:rFonts w:ascii="MS Gothic" w:hAnsi="MS Gothic" w:eastAsia="MS Gothic" w:cs="MS Gothic"/>
          <w:sz w:val="13"/>
          <w:szCs w:val="13"/>
        </w:rPr>
      </w:pPr>
      <w:r>
        <w:rPr>
          <w:rFonts w:ascii="MS Gothic" w:hAnsi="MS Gothic" w:eastAsia="MS Gothic" w:cs="MS Gothic"/>
          <w:spacing w:val="7"/>
          <w:sz w:val="13"/>
          <w:szCs w:val="13"/>
        </w:rPr>
        <w:t>奥地利</w:t>
      </w:r>
      <w:r>
        <w:rPr>
          <w:rFonts w:ascii="Microsoft JhengHei" w:hAnsi="Microsoft JhengHei" w:eastAsia="Microsoft JhengHei" w:cs="Microsoft JhengHei"/>
          <w:spacing w:val="7"/>
          <w:sz w:val="13"/>
          <w:szCs w:val="13"/>
        </w:rPr>
        <w:t>铁路法</w:t>
      </w:r>
      <w:r>
        <w:rPr>
          <w:spacing w:val="7"/>
          <w:sz w:val="13"/>
          <w:szCs w:val="13"/>
        </w:rPr>
        <w:t>[</w:t>
      </w:r>
      <w:r>
        <w:rPr>
          <w:rFonts w:ascii="MS Gothic" w:hAnsi="MS Gothic" w:eastAsia="MS Gothic" w:cs="MS Gothic"/>
          <w:spacing w:val="7"/>
          <w:sz w:val="13"/>
          <w:szCs w:val="13"/>
        </w:rPr>
        <w:t>德</w:t>
      </w:r>
      <w:r>
        <w:rPr>
          <w:rFonts w:ascii="Microsoft JhengHei" w:hAnsi="Microsoft JhengHei" w:eastAsia="Microsoft JhengHei" w:cs="Microsoft JhengHei"/>
          <w:spacing w:val="7"/>
          <w:sz w:val="13"/>
          <w:szCs w:val="13"/>
        </w:rPr>
        <w:t xml:space="preserve">语缩         </w:t>
      </w:r>
      <w:r>
        <w:rPr>
          <w:rFonts w:ascii="Microsoft JhengHei" w:hAnsi="Microsoft JhengHei" w:eastAsia="Microsoft JhengHei" w:cs="Microsoft JhengHei"/>
          <w:spacing w:val="6"/>
          <w:sz w:val="13"/>
          <w:szCs w:val="13"/>
        </w:rPr>
        <w:t xml:space="preserve">   </w:t>
      </w:r>
      <w:r>
        <w:rPr>
          <w:rFonts w:ascii="MS Gothic" w:hAnsi="MS Gothic" w:eastAsia="MS Gothic" w:cs="MS Gothic"/>
          <w:spacing w:val="6"/>
          <w:sz w:val="13"/>
          <w:szCs w:val="13"/>
        </w:rPr>
        <w:t>写：</w:t>
      </w:r>
      <w:r>
        <w:rPr>
          <w:sz w:val="13"/>
          <w:szCs w:val="13"/>
        </w:rPr>
        <w:t>EisbG</w:t>
      </w:r>
      <w:r>
        <w:rPr>
          <w:spacing w:val="6"/>
          <w:sz w:val="13"/>
          <w:szCs w:val="13"/>
        </w:rPr>
        <w:t>]</w:t>
      </w:r>
      <w:r>
        <w:rPr>
          <w:rFonts w:ascii="MS Gothic" w:hAnsi="MS Gothic" w:eastAsia="MS Gothic" w:cs="MS Gothic"/>
          <w:spacing w:val="6"/>
          <w:sz w:val="13"/>
          <w:szCs w:val="13"/>
        </w:rPr>
        <w:t>和理事会指令（</w:t>
      </w:r>
      <w:r>
        <w:rPr>
          <w:sz w:val="13"/>
          <w:szCs w:val="13"/>
        </w:rPr>
        <w:t>EU</w:t>
      </w:r>
      <w:r>
        <w:rPr>
          <w:rFonts w:ascii="MS Gothic" w:hAnsi="MS Gothic" w:eastAsia="MS Gothic" w:cs="MS Gothic"/>
          <w:spacing w:val="6"/>
          <w:sz w:val="13"/>
          <w:szCs w:val="13"/>
        </w:rPr>
        <w:t>）</w:t>
      </w:r>
      <w:r>
        <w:rPr>
          <w:rFonts w:ascii="MS Gothic" w:hAnsi="MS Gothic" w:eastAsia="MS Gothic" w:cs="MS Gothic"/>
          <w:sz w:val="13"/>
          <w:szCs w:val="13"/>
        </w:rPr>
        <w:t xml:space="preserve"> </w:t>
      </w:r>
      <w:r>
        <w:rPr>
          <w:spacing w:val="5"/>
          <w:sz w:val="13"/>
          <w:szCs w:val="13"/>
        </w:rPr>
        <w:t>2016/798</w:t>
      </w:r>
      <w:r>
        <w:rPr>
          <w:rFonts w:ascii="MS Gothic" w:hAnsi="MS Gothic" w:eastAsia="MS Gothic" w:cs="MS Gothic"/>
          <w:spacing w:val="5"/>
          <w:sz w:val="13"/>
          <w:szCs w:val="13"/>
        </w:rPr>
        <w:t>；和</w:t>
      </w:r>
    </w:p>
    <w:p w14:paraId="29E2DB6C">
      <w:pPr>
        <w:pStyle w:val="2"/>
        <w:spacing w:before="2" w:line="310" w:lineRule="auto"/>
        <w:ind w:left="1149" w:right="369" w:hanging="569"/>
        <w:rPr>
          <w:sz w:val="13"/>
          <w:szCs w:val="13"/>
        </w:rPr>
      </w:pPr>
      <w:r>
        <w:rPr>
          <w:rFonts w:ascii="Wingdings" w:hAnsi="Wingdings" w:eastAsia="Wingdings" w:cs="Wingdings"/>
          <w:b/>
          <w:bCs/>
          <w:color w:val="DB0720"/>
          <w:spacing w:val="4"/>
          <w:sz w:val="13"/>
          <w:szCs w:val="13"/>
        </w:rPr>
        <w:t>n</w:t>
      </w:r>
      <w:r>
        <w:rPr>
          <w:rFonts w:ascii="Wingdings" w:hAnsi="Wingdings" w:eastAsia="Wingdings" w:cs="Wingdings"/>
          <w:color w:val="DB0720"/>
          <w:spacing w:val="27"/>
          <w:sz w:val="13"/>
          <w:szCs w:val="13"/>
        </w:rPr>
        <w:t xml:space="preserve">   </w:t>
      </w:r>
      <w:r>
        <w:rPr>
          <w:spacing w:val="4"/>
          <w:sz w:val="13"/>
          <w:szCs w:val="13"/>
        </w:rPr>
        <w:t>the  ECM</w:t>
      </w:r>
      <w:r>
        <w:rPr>
          <w:spacing w:val="10"/>
          <w:sz w:val="13"/>
          <w:szCs w:val="13"/>
        </w:rPr>
        <w:t xml:space="preserve">  </w:t>
      </w:r>
      <w:r>
        <w:rPr>
          <w:spacing w:val="4"/>
          <w:sz w:val="13"/>
          <w:szCs w:val="13"/>
        </w:rPr>
        <w:t>certification</w:t>
      </w:r>
      <w:r>
        <w:rPr>
          <w:spacing w:val="10"/>
          <w:sz w:val="13"/>
          <w:szCs w:val="13"/>
        </w:rPr>
        <w:t xml:space="preserve">  </w:t>
      </w:r>
      <w:r>
        <w:rPr>
          <w:spacing w:val="4"/>
          <w:sz w:val="13"/>
          <w:szCs w:val="13"/>
        </w:rPr>
        <w:t>of  the</w:t>
      </w:r>
      <w:r>
        <w:rPr>
          <w:spacing w:val="6"/>
          <w:sz w:val="13"/>
          <w:szCs w:val="13"/>
        </w:rPr>
        <w:t xml:space="preserve">  </w:t>
      </w:r>
      <w:r>
        <w:rPr>
          <w:spacing w:val="4"/>
          <w:sz w:val="13"/>
          <w:szCs w:val="13"/>
        </w:rPr>
        <w:t>“Entity</w:t>
      </w:r>
      <w:r>
        <w:rPr>
          <w:spacing w:val="11"/>
          <w:w w:val="102"/>
          <w:sz w:val="13"/>
          <w:szCs w:val="13"/>
        </w:rPr>
        <w:t xml:space="preserve">  </w:t>
      </w:r>
      <w:r>
        <w:rPr>
          <w:spacing w:val="4"/>
          <w:sz w:val="13"/>
          <w:szCs w:val="13"/>
        </w:rPr>
        <w:t>in</w:t>
      </w:r>
      <w:r>
        <w:rPr>
          <w:spacing w:val="10"/>
          <w:sz w:val="13"/>
          <w:szCs w:val="13"/>
        </w:rPr>
        <w:t xml:space="preserve">  </w:t>
      </w:r>
      <w:r>
        <w:rPr>
          <w:spacing w:val="4"/>
          <w:sz w:val="13"/>
          <w:szCs w:val="13"/>
        </w:rPr>
        <w:t>Charge</w:t>
      </w:r>
      <w:r>
        <w:rPr>
          <w:spacing w:val="11"/>
          <w:sz w:val="13"/>
          <w:szCs w:val="13"/>
        </w:rPr>
        <w:t xml:space="preserve">  </w:t>
      </w:r>
      <w:r>
        <w:rPr>
          <w:spacing w:val="4"/>
          <w:sz w:val="13"/>
          <w:szCs w:val="13"/>
        </w:rPr>
        <w:t>of</w:t>
      </w:r>
      <w:r>
        <w:rPr>
          <w:sz w:val="13"/>
          <w:szCs w:val="13"/>
        </w:rPr>
        <w:t xml:space="preserve"> </w:t>
      </w:r>
      <w:r>
        <w:rPr>
          <w:spacing w:val="4"/>
          <w:sz w:val="13"/>
          <w:szCs w:val="13"/>
        </w:rPr>
        <w:t>Maintenance”  (ECM)  in  accordance</w:t>
      </w:r>
      <w:r>
        <w:rPr>
          <w:sz w:val="13"/>
          <w:szCs w:val="13"/>
        </w:rPr>
        <w:t xml:space="preserve">  </w:t>
      </w:r>
      <w:r>
        <w:rPr>
          <w:spacing w:val="4"/>
          <w:sz w:val="13"/>
          <w:szCs w:val="13"/>
        </w:rPr>
        <w:t>with  Regulation</w:t>
      </w:r>
      <w:r>
        <w:rPr>
          <w:spacing w:val="1"/>
          <w:sz w:val="13"/>
          <w:szCs w:val="13"/>
        </w:rPr>
        <w:t xml:space="preserve"> </w:t>
      </w:r>
      <w:r>
        <w:rPr>
          <w:spacing w:val="5"/>
          <w:sz w:val="13"/>
          <w:szCs w:val="13"/>
        </w:rPr>
        <w:t>(</w:t>
      </w:r>
      <w:r>
        <w:rPr>
          <w:sz w:val="13"/>
          <w:szCs w:val="13"/>
        </w:rPr>
        <w:t>EU</w:t>
      </w:r>
      <w:r>
        <w:rPr>
          <w:spacing w:val="5"/>
          <w:sz w:val="13"/>
          <w:szCs w:val="13"/>
        </w:rPr>
        <w:t>)</w:t>
      </w:r>
      <w:r>
        <w:rPr>
          <w:spacing w:val="21"/>
          <w:w w:val="101"/>
          <w:sz w:val="13"/>
          <w:szCs w:val="13"/>
        </w:rPr>
        <w:t xml:space="preserve"> </w:t>
      </w:r>
      <w:r>
        <w:rPr>
          <w:spacing w:val="5"/>
          <w:sz w:val="13"/>
          <w:szCs w:val="13"/>
        </w:rPr>
        <w:t>2019/779.</w:t>
      </w:r>
    </w:p>
    <w:p w14:paraId="5C0B3572">
      <w:pPr>
        <w:pStyle w:val="2"/>
        <w:spacing w:before="63" w:line="302" w:lineRule="auto"/>
        <w:ind w:left="1151" w:right="405" w:hanging="9"/>
        <w:rPr>
          <w:rFonts w:ascii="MS Gothic" w:hAnsi="MS Gothic" w:eastAsia="MS Gothic" w:cs="MS Gothic"/>
          <w:sz w:val="13"/>
          <w:szCs w:val="13"/>
        </w:rPr>
      </w:pPr>
      <w:r>
        <w:rPr>
          <w:rFonts w:ascii="MS Gothic" w:hAnsi="MS Gothic" w:eastAsia="MS Gothic" w:cs="MS Gothic"/>
          <w:spacing w:val="7"/>
          <w:sz w:val="13"/>
          <w:szCs w:val="13"/>
        </w:rPr>
        <w:t>根据法</w:t>
      </w:r>
      <w:r>
        <w:rPr>
          <w:rFonts w:ascii="Microsoft JhengHei" w:hAnsi="Microsoft JhengHei" w:eastAsia="Microsoft JhengHei" w:cs="Microsoft JhengHei"/>
          <w:spacing w:val="7"/>
          <w:sz w:val="13"/>
          <w:szCs w:val="13"/>
        </w:rPr>
        <w:t>规</w:t>
      </w:r>
      <w:r>
        <w:rPr>
          <w:rFonts w:ascii="MS Gothic" w:hAnsi="MS Gothic" w:eastAsia="MS Gothic" w:cs="MS Gothic"/>
          <w:spacing w:val="7"/>
          <w:sz w:val="13"/>
          <w:szCs w:val="13"/>
        </w:rPr>
        <w:t>（</w:t>
      </w:r>
      <w:r>
        <w:rPr>
          <w:sz w:val="13"/>
          <w:szCs w:val="13"/>
        </w:rPr>
        <w:t>EU</w:t>
      </w:r>
      <w:r>
        <w:rPr>
          <w:rFonts w:ascii="MS Gothic" w:hAnsi="MS Gothic" w:eastAsia="MS Gothic" w:cs="MS Gothic"/>
          <w:spacing w:val="7"/>
          <w:sz w:val="13"/>
          <w:szCs w:val="13"/>
        </w:rPr>
        <w:t>）</w:t>
      </w:r>
      <w:r>
        <w:rPr>
          <w:spacing w:val="7"/>
          <w:sz w:val="13"/>
          <w:szCs w:val="13"/>
        </w:rPr>
        <w:t xml:space="preserve">2019/779  </w:t>
      </w:r>
      <w:r>
        <w:rPr>
          <w:rFonts w:ascii="MS Gothic" w:hAnsi="MS Gothic" w:eastAsia="MS Gothic" w:cs="MS Gothic"/>
          <w:spacing w:val="7"/>
          <w:sz w:val="13"/>
          <w:szCs w:val="13"/>
        </w:rPr>
        <w:t>，</w:t>
      </w:r>
      <w:r>
        <w:rPr>
          <w:spacing w:val="7"/>
          <w:sz w:val="13"/>
          <w:szCs w:val="13"/>
        </w:rPr>
        <w:t>“</w:t>
      </w:r>
      <w:r>
        <w:rPr>
          <w:rFonts w:ascii="Microsoft JhengHei" w:hAnsi="Microsoft JhengHei" w:eastAsia="Microsoft JhengHei" w:cs="Microsoft JhengHei"/>
          <w:spacing w:val="7"/>
          <w:sz w:val="13"/>
          <w:szCs w:val="13"/>
        </w:rPr>
        <w:t>负责维护的实体</w:t>
      </w:r>
      <w:r>
        <w:rPr>
          <w:rFonts w:ascii="Microsoft JhengHei" w:hAnsi="Microsoft JhengHei" w:eastAsia="Microsoft JhengHei" w:cs="Microsoft JhengHei"/>
          <w:spacing w:val="12"/>
          <w:w w:val="101"/>
          <w:sz w:val="13"/>
          <w:szCs w:val="13"/>
        </w:rPr>
        <w:t xml:space="preserve">  </w:t>
      </w:r>
      <w:r>
        <w:rPr>
          <w:rFonts w:ascii="MS Gothic" w:hAnsi="MS Gothic" w:eastAsia="MS Gothic" w:cs="MS Gothic"/>
          <w:spacing w:val="7"/>
          <w:sz w:val="13"/>
          <w:szCs w:val="13"/>
        </w:rPr>
        <w:t>”（</w:t>
      </w:r>
      <w:r>
        <w:rPr>
          <w:sz w:val="13"/>
          <w:szCs w:val="13"/>
        </w:rPr>
        <w:t>ECM</w:t>
      </w:r>
      <w:r>
        <w:rPr>
          <w:rFonts w:ascii="MS Gothic" w:hAnsi="MS Gothic" w:eastAsia="MS Gothic" w:cs="MS Gothic"/>
          <w:spacing w:val="7"/>
          <w:sz w:val="13"/>
          <w:szCs w:val="13"/>
        </w:rPr>
        <w:t>）</w:t>
      </w:r>
      <w:r>
        <w:rPr>
          <w:rFonts w:ascii="MS Gothic" w:hAnsi="MS Gothic" w:eastAsia="MS Gothic" w:cs="MS Gothic"/>
          <w:spacing w:val="9"/>
          <w:sz w:val="13"/>
          <w:szCs w:val="13"/>
        </w:rPr>
        <w:t>的</w:t>
      </w:r>
      <w:r>
        <w:rPr>
          <w:sz w:val="13"/>
          <w:szCs w:val="13"/>
        </w:rPr>
        <w:t>ECM</w:t>
      </w:r>
      <w:r>
        <w:rPr>
          <w:rFonts w:ascii="Microsoft JhengHei" w:hAnsi="Microsoft JhengHei" w:eastAsia="Microsoft JhengHei" w:cs="Microsoft JhengHei"/>
          <w:spacing w:val="9"/>
          <w:sz w:val="13"/>
          <w:szCs w:val="13"/>
        </w:rPr>
        <w:t>认证</w:t>
      </w:r>
      <w:r>
        <w:rPr>
          <w:rFonts w:ascii="MS Gothic" w:hAnsi="MS Gothic" w:eastAsia="MS Gothic" w:cs="MS Gothic"/>
          <w:spacing w:val="9"/>
          <w:sz w:val="13"/>
          <w:szCs w:val="13"/>
        </w:rPr>
        <w:t>。</w:t>
      </w:r>
    </w:p>
    <w:p w14:paraId="2FA457B7">
      <w:pPr>
        <w:pStyle w:val="2"/>
        <w:spacing w:before="2" w:line="323" w:lineRule="auto"/>
        <w:ind w:left="6" w:right="328" w:hanging="4"/>
        <w:jc w:val="both"/>
        <w:rPr>
          <w:sz w:val="13"/>
          <w:szCs w:val="13"/>
        </w:rPr>
      </w:pPr>
      <w:r>
        <w:rPr>
          <w:spacing w:val="4"/>
          <w:sz w:val="13"/>
          <w:szCs w:val="13"/>
        </w:rPr>
        <w:t>These Terms and Conditions shall apply in addition to the International</w:t>
      </w:r>
      <w:r>
        <w:rPr>
          <w:spacing w:val="17"/>
          <w:w w:val="101"/>
          <w:sz w:val="13"/>
          <w:szCs w:val="13"/>
        </w:rPr>
        <w:t xml:space="preserve"> </w:t>
      </w:r>
      <w:r>
        <w:rPr>
          <w:spacing w:val="5"/>
          <w:sz w:val="13"/>
          <w:szCs w:val="13"/>
        </w:rPr>
        <w:t>Certificate</w:t>
      </w:r>
      <w:r>
        <w:rPr>
          <w:spacing w:val="1"/>
          <w:sz w:val="13"/>
          <w:szCs w:val="13"/>
        </w:rPr>
        <w:t xml:space="preserve">    </w:t>
      </w:r>
      <w:r>
        <w:rPr>
          <w:spacing w:val="5"/>
          <w:sz w:val="13"/>
          <w:szCs w:val="13"/>
        </w:rPr>
        <w:t>Conditions</w:t>
      </w:r>
      <w:r>
        <w:rPr>
          <w:spacing w:val="2"/>
          <w:sz w:val="13"/>
          <w:szCs w:val="13"/>
        </w:rPr>
        <w:t xml:space="preserve">    </w:t>
      </w:r>
      <w:r>
        <w:rPr>
          <w:spacing w:val="5"/>
          <w:sz w:val="13"/>
          <w:szCs w:val="13"/>
        </w:rPr>
        <w:t>o</w:t>
      </w:r>
      <w:r>
        <w:rPr>
          <w:spacing w:val="4"/>
          <w:sz w:val="13"/>
          <w:szCs w:val="13"/>
        </w:rPr>
        <w:t>f</w:t>
      </w:r>
      <w:r>
        <w:rPr>
          <w:spacing w:val="15"/>
          <w:sz w:val="13"/>
          <w:szCs w:val="13"/>
        </w:rPr>
        <w:t xml:space="preserve">   </w:t>
      </w:r>
      <w:r>
        <w:rPr>
          <w:spacing w:val="4"/>
          <w:sz w:val="13"/>
          <w:szCs w:val="13"/>
        </w:rPr>
        <w:t>Quality</w:t>
      </w:r>
      <w:r>
        <w:rPr>
          <w:spacing w:val="14"/>
          <w:w w:val="102"/>
          <w:sz w:val="13"/>
          <w:szCs w:val="13"/>
        </w:rPr>
        <w:t xml:space="preserve">   </w:t>
      </w:r>
      <w:r>
        <w:rPr>
          <w:spacing w:val="4"/>
          <w:sz w:val="13"/>
          <w:szCs w:val="13"/>
        </w:rPr>
        <w:t>Austria</w:t>
      </w:r>
      <w:r>
        <w:rPr>
          <w:spacing w:val="1"/>
          <w:sz w:val="13"/>
          <w:szCs w:val="13"/>
        </w:rPr>
        <w:t xml:space="preserve">    </w:t>
      </w:r>
      <w:r>
        <w:rPr>
          <w:spacing w:val="4"/>
          <w:sz w:val="13"/>
          <w:szCs w:val="13"/>
        </w:rPr>
        <w:t>Certification</w:t>
      </w:r>
      <w:r>
        <w:rPr>
          <w:spacing w:val="2"/>
          <w:sz w:val="13"/>
          <w:szCs w:val="13"/>
        </w:rPr>
        <w:t xml:space="preserve">    </w:t>
      </w:r>
      <w:r>
        <w:rPr>
          <w:spacing w:val="4"/>
          <w:sz w:val="13"/>
          <w:szCs w:val="13"/>
        </w:rPr>
        <w:t>GmbH</w:t>
      </w:r>
      <w:r>
        <w:rPr>
          <w:spacing w:val="3"/>
          <w:sz w:val="13"/>
          <w:szCs w:val="13"/>
        </w:rPr>
        <w:t xml:space="preserve"> </w:t>
      </w:r>
      <w:r>
        <w:rPr>
          <w:spacing w:val="4"/>
          <w:sz w:val="13"/>
          <w:szCs w:val="13"/>
        </w:rPr>
        <w:t>(hereinafter</w:t>
      </w:r>
      <w:r>
        <w:rPr>
          <w:spacing w:val="41"/>
          <w:w w:val="101"/>
          <w:sz w:val="13"/>
          <w:szCs w:val="13"/>
        </w:rPr>
        <w:t xml:space="preserve"> </w:t>
      </w:r>
      <w:r>
        <w:rPr>
          <w:spacing w:val="4"/>
          <w:sz w:val="13"/>
          <w:szCs w:val="13"/>
        </w:rPr>
        <w:t>referred</w:t>
      </w:r>
      <w:r>
        <w:rPr>
          <w:spacing w:val="32"/>
          <w:w w:val="101"/>
          <w:sz w:val="13"/>
          <w:szCs w:val="13"/>
        </w:rPr>
        <w:t xml:space="preserve"> </w:t>
      </w:r>
      <w:r>
        <w:rPr>
          <w:spacing w:val="4"/>
          <w:sz w:val="13"/>
          <w:szCs w:val="13"/>
        </w:rPr>
        <w:t>to</w:t>
      </w:r>
      <w:r>
        <w:rPr>
          <w:spacing w:val="35"/>
          <w:sz w:val="13"/>
          <w:szCs w:val="13"/>
        </w:rPr>
        <w:t xml:space="preserve"> </w:t>
      </w:r>
      <w:r>
        <w:rPr>
          <w:spacing w:val="4"/>
          <w:sz w:val="13"/>
          <w:szCs w:val="13"/>
        </w:rPr>
        <w:t>as</w:t>
      </w:r>
      <w:r>
        <w:rPr>
          <w:spacing w:val="38"/>
          <w:w w:val="101"/>
          <w:sz w:val="13"/>
          <w:szCs w:val="13"/>
        </w:rPr>
        <w:t xml:space="preserve"> </w:t>
      </w:r>
      <w:r>
        <w:rPr>
          <w:spacing w:val="4"/>
          <w:sz w:val="13"/>
          <w:szCs w:val="13"/>
        </w:rPr>
        <w:t>Quality</w:t>
      </w:r>
      <w:r>
        <w:rPr>
          <w:spacing w:val="30"/>
          <w:sz w:val="13"/>
          <w:szCs w:val="13"/>
        </w:rPr>
        <w:t xml:space="preserve"> </w:t>
      </w:r>
      <w:r>
        <w:rPr>
          <w:spacing w:val="4"/>
          <w:sz w:val="13"/>
          <w:szCs w:val="13"/>
        </w:rPr>
        <w:t>Austria</w:t>
      </w:r>
      <w:r>
        <w:rPr>
          <w:spacing w:val="38"/>
          <w:w w:val="101"/>
          <w:sz w:val="13"/>
          <w:szCs w:val="13"/>
        </w:rPr>
        <w:t xml:space="preserve"> </w:t>
      </w:r>
      <w:r>
        <w:rPr>
          <w:spacing w:val="4"/>
          <w:sz w:val="13"/>
          <w:szCs w:val="13"/>
        </w:rPr>
        <w:t>or</w:t>
      </w:r>
      <w:r>
        <w:rPr>
          <w:spacing w:val="35"/>
          <w:sz w:val="13"/>
          <w:szCs w:val="13"/>
        </w:rPr>
        <w:t xml:space="preserve"> </w:t>
      </w:r>
      <w:r>
        <w:rPr>
          <w:b/>
          <w:bCs/>
          <w:spacing w:val="4"/>
          <w:sz w:val="13"/>
          <w:szCs w:val="13"/>
        </w:rPr>
        <w:t>quality</w:t>
      </w:r>
      <w:r>
        <w:rPr>
          <w:spacing w:val="4"/>
          <w:sz w:val="13"/>
          <w:szCs w:val="13"/>
        </w:rPr>
        <w:t>austria)</w:t>
      </w:r>
      <w:r>
        <w:rPr>
          <w:spacing w:val="42"/>
          <w:sz w:val="13"/>
          <w:szCs w:val="13"/>
        </w:rPr>
        <w:t xml:space="preserve"> </w:t>
      </w:r>
      <w:r>
        <w:rPr>
          <w:spacing w:val="4"/>
          <w:sz w:val="13"/>
          <w:szCs w:val="13"/>
        </w:rPr>
        <w:t>in</w:t>
      </w:r>
      <w:r>
        <w:rPr>
          <w:spacing w:val="33"/>
          <w:w w:val="101"/>
          <w:sz w:val="13"/>
          <w:szCs w:val="13"/>
        </w:rPr>
        <w:t xml:space="preserve"> </w:t>
      </w:r>
      <w:r>
        <w:rPr>
          <w:spacing w:val="4"/>
          <w:sz w:val="13"/>
          <w:szCs w:val="13"/>
        </w:rPr>
        <w:t>the</w:t>
      </w:r>
      <w:r>
        <w:rPr>
          <w:sz w:val="13"/>
          <w:szCs w:val="13"/>
        </w:rPr>
        <w:t xml:space="preserve"> </w:t>
      </w:r>
      <w:r>
        <w:rPr>
          <w:spacing w:val="4"/>
          <w:sz w:val="13"/>
          <w:szCs w:val="13"/>
        </w:rPr>
        <w:t>area</w:t>
      </w:r>
      <w:r>
        <w:rPr>
          <w:spacing w:val="51"/>
          <w:w w:val="101"/>
          <w:sz w:val="13"/>
          <w:szCs w:val="13"/>
        </w:rPr>
        <w:t xml:space="preserve"> </w:t>
      </w:r>
      <w:r>
        <w:rPr>
          <w:spacing w:val="4"/>
          <w:sz w:val="13"/>
          <w:szCs w:val="13"/>
        </w:rPr>
        <w:t>of</w:t>
      </w:r>
      <w:r>
        <w:rPr>
          <w:spacing w:val="31"/>
          <w:sz w:val="13"/>
          <w:szCs w:val="13"/>
        </w:rPr>
        <w:t xml:space="preserve"> </w:t>
      </w:r>
      <w:r>
        <w:rPr>
          <w:spacing w:val="4"/>
          <w:sz w:val="13"/>
          <w:szCs w:val="13"/>
        </w:rPr>
        <w:t>system</w:t>
      </w:r>
      <w:r>
        <w:rPr>
          <w:spacing w:val="34"/>
          <w:w w:val="101"/>
          <w:sz w:val="13"/>
          <w:szCs w:val="13"/>
        </w:rPr>
        <w:t xml:space="preserve"> </w:t>
      </w:r>
      <w:r>
        <w:rPr>
          <w:spacing w:val="4"/>
          <w:sz w:val="13"/>
          <w:szCs w:val="13"/>
        </w:rPr>
        <w:t>certification.</w:t>
      </w:r>
      <w:r>
        <w:rPr>
          <w:spacing w:val="26"/>
          <w:w w:val="101"/>
          <w:sz w:val="13"/>
          <w:szCs w:val="13"/>
        </w:rPr>
        <w:t xml:space="preserve"> </w:t>
      </w:r>
      <w:r>
        <w:rPr>
          <w:spacing w:val="4"/>
          <w:sz w:val="13"/>
          <w:szCs w:val="13"/>
        </w:rPr>
        <w:t>The</w:t>
      </w:r>
      <w:r>
        <w:rPr>
          <w:spacing w:val="39"/>
          <w:sz w:val="13"/>
          <w:szCs w:val="13"/>
        </w:rPr>
        <w:t xml:space="preserve"> </w:t>
      </w:r>
      <w:r>
        <w:rPr>
          <w:spacing w:val="4"/>
          <w:sz w:val="13"/>
          <w:szCs w:val="13"/>
        </w:rPr>
        <w:t>International</w:t>
      </w:r>
      <w:r>
        <w:rPr>
          <w:spacing w:val="34"/>
          <w:sz w:val="13"/>
          <w:szCs w:val="13"/>
        </w:rPr>
        <w:t xml:space="preserve"> </w:t>
      </w:r>
      <w:r>
        <w:rPr>
          <w:spacing w:val="4"/>
          <w:sz w:val="13"/>
          <w:szCs w:val="13"/>
        </w:rPr>
        <w:t>Certificate</w:t>
      </w:r>
      <w:r>
        <w:rPr>
          <w:spacing w:val="35"/>
          <w:w w:val="101"/>
          <w:sz w:val="13"/>
          <w:szCs w:val="13"/>
        </w:rPr>
        <w:t xml:space="preserve"> </w:t>
      </w:r>
      <w:r>
        <w:rPr>
          <w:spacing w:val="4"/>
          <w:sz w:val="13"/>
          <w:szCs w:val="13"/>
        </w:rPr>
        <w:t>Conditions</w:t>
      </w:r>
      <w:r>
        <w:rPr>
          <w:sz w:val="13"/>
          <w:szCs w:val="13"/>
        </w:rPr>
        <w:t xml:space="preserve"> </w:t>
      </w:r>
      <w:r>
        <w:rPr>
          <w:spacing w:val="5"/>
          <w:sz w:val="13"/>
          <w:szCs w:val="13"/>
        </w:rPr>
        <w:t>are available at Quality</w:t>
      </w:r>
      <w:r>
        <w:rPr>
          <w:spacing w:val="-7"/>
          <w:sz w:val="13"/>
          <w:szCs w:val="13"/>
        </w:rPr>
        <w:t xml:space="preserve"> </w:t>
      </w:r>
      <w:r>
        <w:rPr>
          <w:spacing w:val="5"/>
          <w:sz w:val="13"/>
          <w:szCs w:val="13"/>
        </w:rPr>
        <w:t>Austria‘s website</w:t>
      </w:r>
      <w:r>
        <w:fldChar w:fldCharType="begin"/>
      </w:r>
      <w:r>
        <w:instrText xml:space="preserve"> HYPERLINK "http://www/" </w:instrText>
      </w:r>
      <w:r>
        <w:fldChar w:fldCharType="separate"/>
      </w:r>
      <w:r>
        <w:rPr>
          <w:spacing w:val="5"/>
          <w:sz w:val="13"/>
          <w:szCs w:val="13"/>
        </w:rPr>
        <w:t>(www</w:t>
      </w:r>
      <w:r>
        <w:rPr>
          <w:spacing w:val="5"/>
          <w:sz w:val="13"/>
          <w:szCs w:val="13"/>
        </w:rPr>
        <w:fldChar w:fldCharType="end"/>
      </w:r>
      <w:r>
        <w:rPr>
          <w:spacing w:val="5"/>
          <w:sz w:val="13"/>
          <w:szCs w:val="13"/>
        </w:rPr>
        <w:t>.</w:t>
      </w:r>
      <w:r>
        <w:fldChar w:fldCharType="begin"/>
      </w:r>
      <w:r>
        <w:instrText xml:space="preserve"> HYPERLINK "qualityaustria.com/gtc" </w:instrText>
      </w:r>
      <w:r>
        <w:fldChar w:fldCharType="separate"/>
      </w:r>
      <w:r>
        <w:rPr>
          <w:spacing w:val="5"/>
          <w:sz w:val="13"/>
          <w:szCs w:val="13"/>
        </w:rPr>
        <w:t>qualityaustria.c</w:t>
      </w:r>
      <w:r>
        <w:rPr>
          <w:spacing w:val="4"/>
          <w:sz w:val="13"/>
          <w:szCs w:val="13"/>
        </w:rPr>
        <w:t>om/gtc</w:t>
      </w:r>
      <w:r>
        <w:rPr>
          <w:spacing w:val="4"/>
          <w:sz w:val="13"/>
          <w:szCs w:val="13"/>
        </w:rPr>
        <w:fldChar w:fldCharType="end"/>
      </w:r>
      <w:r>
        <w:rPr>
          <w:spacing w:val="4"/>
          <w:sz w:val="13"/>
          <w:szCs w:val="13"/>
        </w:rPr>
        <w:t>)</w:t>
      </w:r>
      <w:r>
        <w:rPr>
          <w:sz w:val="13"/>
          <w:szCs w:val="13"/>
        </w:rPr>
        <w:t xml:space="preserve"> </w:t>
      </w:r>
      <w:r>
        <w:rPr>
          <w:spacing w:val="5"/>
          <w:sz w:val="13"/>
          <w:szCs w:val="13"/>
        </w:rPr>
        <w:t>under “GTC for customers of the</w:t>
      </w:r>
      <w:r>
        <w:rPr>
          <w:spacing w:val="20"/>
          <w:w w:val="101"/>
          <w:sz w:val="13"/>
          <w:szCs w:val="13"/>
        </w:rPr>
        <w:t xml:space="preserve"> </w:t>
      </w:r>
      <w:r>
        <w:rPr>
          <w:spacing w:val="5"/>
          <w:sz w:val="13"/>
          <w:szCs w:val="13"/>
        </w:rPr>
        <w:t xml:space="preserve">international </w:t>
      </w:r>
      <w:r>
        <w:rPr>
          <w:b/>
          <w:bCs/>
          <w:spacing w:val="5"/>
          <w:sz w:val="13"/>
          <w:szCs w:val="13"/>
        </w:rPr>
        <w:t>quality</w:t>
      </w:r>
      <w:r>
        <w:rPr>
          <w:spacing w:val="5"/>
          <w:sz w:val="13"/>
          <w:szCs w:val="13"/>
        </w:rPr>
        <w:t>austria</w:t>
      </w:r>
      <w:r>
        <w:rPr>
          <w:spacing w:val="20"/>
          <w:sz w:val="13"/>
          <w:szCs w:val="13"/>
        </w:rPr>
        <w:t xml:space="preserve"> </w:t>
      </w:r>
      <w:r>
        <w:rPr>
          <w:spacing w:val="5"/>
          <w:sz w:val="13"/>
          <w:szCs w:val="13"/>
        </w:rPr>
        <w:t>pa</w:t>
      </w:r>
      <w:r>
        <w:rPr>
          <w:spacing w:val="4"/>
          <w:sz w:val="13"/>
          <w:szCs w:val="13"/>
        </w:rPr>
        <w:t>rtner-</w:t>
      </w:r>
      <w:r>
        <w:rPr>
          <w:sz w:val="13"/>
          <w:szCs w:val="13"/>
        </w:rPr>
        <w:t xml:space="preserve"> </w:t>
      </w:r>
      <w:r>
        <w:rPr>
          <w:spacing w:val="4"/>
          <w:sz w:val="13"/>
          <w:szCs w:val="13"/>
        </w:rPr>
        <w:t>network”</w:t>
      </w:r>
      <w:r>
        <w:rPr>
          <w:spacing w:val="-29"/>
          <w:sz w:val="13"/>
          <w:szCs w:val="13"/>
        </w:rPr>
        <w:t xml:space="preserve"> </w:t>
      </w:r>
      <w:r>
        <w:rPr>
          <w:spacing w:val="4"/>
          <w:sz w:val="13"/>
          <w:szCs w:val="13"/>
        </w:rPr>
        <w:t>.</w:t>
      </w:r>
      <w:r>
        <w:rPr>
          <w:spacing w:val="21"/>
          <w:w w:val="101"/>
          <w:sz w:val="13"/>
          <w:szCs w:val="13"/>
        </w:rPr>
        <w:t xml:space="preserve"> </w:t>
      </w:r>
      <w:r>
        <w:rPr>
          <w:spacing w:val="4"/>
          <w:sz w:val="13"/>
          <w:szCs w:val="13"/>
        </w:rPr>
        <w:t>Therefore,</w:t>
      </w:r>
      <w:r>
        <w:rPr>
          <w:spacing w:val="33"/>
          <w:sz w:val="13"/>
          <w:szCs w:val="13"/>
        </w:rPr>
        <w:t xml:space="preserve"> </w:t>
      </w:r>
      <w:r>
        <w:rPr>
          <w:spacing w:val="4"/>
          <w:sz w:val="13"/>
          <w:szCs w:val="13"/>
        </w:rPr>
        <w:t>insofar</w:t>
      </w:r>
      <w:r>
        <w:rPr>
          <w:spacing w:val="28"/>
          <w:w w:val="101"/>
          <w:sz w:val="13"/>
          <w:szCs w:val="13"/>
        </w:rPr>
        <w:t xml:space="preserve"> </w:t>
      </w:r>
      <w:r>
        <w:rPr>
          <w:spacing w:val="4"/>
          <w:sz w:val="13"/>
          <w:szCs w:val="13"/>
        </w:rPr>
        <w:t>as</w:t>
      </w:r>
      <w:r>
        <w:rPr>
          <w:spacing w:val="33"/>
          <w:w w:val="102"/>
          <w:sz w:val="13"/>
          <w:szCs w:val="13"/>
        </w:rPr>
        <w:t xml:space="preserve"> </w:t>
      </w:r>
      <w:r>
        <w:rPr>
          <w:spacing w:val="4"/>
          <w:sz w:val="13"/>
          <w:szCs w:val="13"/>
        </w:rPr>
        <w:t>not</w:t>
      </w:r>
      <w:r>
        <w:rPr>
          <w:spacing w:val="29"/>
          <w:sz w:val="13"/>
          <w:szCs w:val="13"/>
        </w:rPr>
        <w:t xml:space="preserve"> </w:t>
      </w:r>
      <w:r>
        <w:rPr>
          <w:spacing w:val="4"/>
          <w:sz w:val="13"/>
          <w:szCs w:val="13"/>
        </w:rPr>
        <w:t>expressly</w:t>
      </w:r>
      <w:r>
        <w:rPr>
          <w:spacing w:val="33"/>
          <w:sz w:val="13"/>
          <w:szCs w:val="13"/>
        </w:rPr>
        <w:t xml:space="preserve"> </w:t>
      </w:r>
      <w:r>
        <w:rPr>
          <w:spacing w:val="4"/>
          <w:sz w:val="13"/>
          <w:szCs w:val="13"/>
        </w:rPr>
        <w:t>re</w:t>
      </w:r>
      <w:r>
        <w:rPr>
          <w:spacing w:val="3"/>
          <w:sz w:val="13"/>
          <w:szCs w:val="13"/>
        </w:rPr>
        <w:t>gulated</w:t>
      </w:r>
      <w:r>
        <w:rPr>
          <w:spacing w:val="31"/>
          <w:sz w:val="13"/>
          <w:szCs w:val="13"/>
        </w:rPr>
        <w:t xml:space="preserve"> </w:t>
      </w:r>
      <w:r>
        <w:rPr>
          <w:spacing w:val="3"/>
          <w:sz w:val="13"/>
          <w:szCs w:val="13"/>
        </w:rPr>
        <w:t>otherwise</w:t>
      </w:r>
      <w:r>
        <w:rPr>
          <w:spacing w:val="34"/>
          <w:w w:val="101"/>
          <w:sz w:val="13"/>
          <w:szCs w:val="13"/>
        </w:rPr>
        <w:t xml:space="preserve"> </w:t>
      </w:r>
      <w:r>
        <w:rPr>
          <w:spacing w:val="3"/>
          <w:sz w:val="13"/>
          <w:szCs w:val="13"/>
        </w:rPr>
        <w:t>in</w:t>
      </w:r>
      <w:r>
        <w:rPr>
          <w:sz w:val="13"/>
          <w:szCs w:val="13"/>
        </w:rPr>
        <w:t xml:space="preserve"> </w:t>
      </w:r>
      <w:r>
        <w:rPr>
          <w:spacing w:val="5"/>
          <w:sz w:val="13"/>
          <w:szCs w:val="13"/>
        </w:rPr>
        <w:t>these   Supplementary   Terms   and   Conditions,   the   I</w:t>
      </w:r>
      <w:r>
        <w:rPr>
          <w:spacing w:val="4"/>
          <w:sz w:val="13"/>
          <w:szCs w:val="13"/>
        </w:rPr>
        <w:t>nternational</w:t>
      </w:r>
      <w:r>
        <w:rPr>
          <w:sz w:val="13"/>
          <w:szCs w:val="13"/>
        </w:rPr>
        <w:t xml:space="preserve"> </w:t>
      </w:r>
      <w:r>
        <w:rPr>
          <w:spacing w:val="4"/>
          <w:sz w:val="13"/>
          <w:szCs w:val="13"/>
        </w:rPr>
        <w:t>Certificate</w:t>
      </w:r>
      <w:r>
        <w:rPr>
          <w:spacing w:val="33"/>
          <w:w w:val="101"/>
          <w:sz w:val="13"/>
          <w:szCs w:val="13"/>
        </w:rPr>
        <w:t xml:space="preserve"> </w:t>
      </w:r>
      <w:r>
        <w:rPr>
          <w:spacing w:val="4"/>
          <w:sz w:val="13"/>
          <w:szCs w:val="13"/>
        </w:rPr>
        <w:t>Conditions</w:t>
      </w:r>
      <w:r>
        <w:rPr>
          <w:spacing w:val="33"/>
          <w:sz w:val="13"/>
          <w:szCs w:val="13"/>
        </w:rPr>
        <w:t xml:space="preserve"> </w:t>
      </w:r>
      <w:r>
        <w:rPr>
          <w:spacing w:val="4"/>
          <w:sz w:val="13"/>
          <w:szCs w:val="13"/>
        </w:rPr>
        <w:t>shall</w:t>
      </w:r>
      <w:r>
        <w:rPr>
          <w:spacing w:val="34"/>
          <w:sz w:val="13"/>
          <w:szCs w:val="13"/>
        </w:rPr>
        <w:t xml:space="preserve"> </w:t>
      </w:r>
      <w:r>
        <w:rPr>
          <w:spacing w:val="4"/>
          <w:sz w:val="13"/>
          <w:szCs w:val="13"/>
        </w:rPr>
        <w:t>apply,</w:t>
      </w:r>
      <w:r>
        <w:rPr>
          <w:spacing w:val="37"/>
          <w:w w:val="102"/>
          <w:sz w:val="13"/>
          <w:szCs w:val="13"/>
        </w:rPr>
        <w:t xml:space="preserve"> </w:t>
      </w:r>
      <w:r>
        <w:rPr>
          <w:spacing w:val="4"/>
          <w:sz w:val="13"/>
          <w:szCs w:val="13"/>
        </w:rPr>
        <w:t>in</w:t>
      </w:r>
      <w:r>
        <w:rPr>
          <w:spacing w:val="34"/>
          <w:sz w:val="13"/>
          <w:szCs w:val="13"/>
        </w:rPr>
        <w:t xml:space="preserve"> </w:t>
      </w:r>
      <w:r>
        <w:rPr>
          <w:spacing w:val="4"/>
          <w:sz w:val="13"/>
          <w:szCs w:val="13"/>
        </w:rPr>
        <w:t>any</w:t>
      </w:r>
      <w:r>
        <w:rPr>
          <w:spacing w:val="32"/>
          <w:w w:val="101"/>
          <w:sz w:val="13"/>
          <w:szCs w:val="13"/>
        </w:rPr>
        <w:t xml:space="preserve"> </w:t>
      </w:r>
      <w:r>
        <w:rPr>
          <w:spacing w:val="4"/>
          <w:sz w:val="13"/>
          <w:szCs w:val="13"/>
        </w:rPr>
        <w:t>case</w:t>
      </w:r>
      <w:r>
        <w:rPr>
          <w:spacing w:val="33"/>
          <w:sz w:val="13"/>
          <w:szCs w:val="13"/>
        </w:rPr>
        <w:t xml:space="preserve"> </w:t>
      </w:r>
      <w:r>
        <w:rPr>
          <w:spacing w:val="4"/>
          <w:sz w:val="13"/>
          <w:szCs w:val="13"/>
        </w:rPr>
        <w:t>with</w:t>
      </w:r>
      <w:r>
        <w:rPr>
          <w:spacing w:val="29"/>
          <w:sz w:val="13"/>
          <w:szCs w:val="13"/>
        </w:rPr>
        <w:t xml:space="preserve"> </w:t>
      </w:r>
      <w:r>
        <w:rPr>
          <w:spacing w:val="4"/>
          <w:sz w:val="13"/>
          <w:szCs w:val="13"/>
        </w:rPr>
        <w:t>the</w:t>
      </w:r>
      <w:r>
        <w:rPr>
          <w:spacing w:val="34"/>
          <w:w w:val="101"/>
          <w:sz w:val="13"/>
          <w:szCs w:val="13"/>
        </w:rPr>
        <w:t xml:space="preserve"> </w:t>
      </w:r>
      <w:r>
        <w:rPr>
          <w:spacing w:val="3"/>
          <w:sz w:val="13"/>
          <w:szCs w:val="13"/>
        </w:rPr>
        <w:t>exception</w:t>
      </w:r>
      <w:r>
        <w:rPr>
          <w:spacing w:val="36"/>
          <w:w w:val="101"/>
          <w:sz w:val="13"/>
          <w:szCs w:val="13"/>
        </w:rPr>
        <w:t xml:space="preserve"> </w:t>
      </w:r>
      <w:r>
        <w:rPr>
          <w:spacing w:val="3"/>
          <w:sz w:val="13"/>
          <w:szCs w:val="13"/>
        </w:rPr>
        <w:t>of</w:t>
      </w:r>
      <w:r>
        <w:rPr>
          <w:sz w:val="13"/>
          <w:szCs w:val="13"/>
        </w:rPr>
        <w:t xml:space="preserve"> item</w:t>
      </w:r>
      <w:r>
        <w:rPr>
          <w:spacing w:val="10"/>
          <w:sz w:val="13"/>
          <w:szCs w:val="13"/>
        </w:rPr>
        <w:t xml:space="preserve"> </w:t>
      </w:r>
      <w:r>
        <w:rPr>
          <w:sz w:val="13"/>
          <w:szCs w:val="13"/>
        </w:rPr>
        <w:t>IX</w:t>
      </w:r>
      <w:r>
        <w:rPr>
          <w:spacing w:val="8"/>
          <w:sz w:val="13"/>
          <w:szCs w:val="13"/>
        </w:rPr>
        <w:t xml:space="preserve"> </w:t>
      </w:r>
      <w:r>
        <w:rPr>
          <w:spacing w:val="12"/>
          <w:sz w:val="13"/>
          <w:szCs w:val="13"/>
        </w:rPr>
        <w:t>4.</w:t>
      </w:r>
    </w:p>
    <w:p w14:paraId="7601E3A3">
      <w:pPr>
        <w:pStyle w:val="2"/>
        <w:spacing w:before="63" w:line="314" w:lineRule="auto"/>
        <w:ind w:left="10" w:right="334" w:firstLine="9"/>
        <w:jc w:val="both"/>
        <w:rPr>
          <w:rFonts w:ascii="MS Gothic" w:hAnsi="MS Gothic" w:eastAsia="MS Gothic" w:cs="MS Gothic"/>
          <w:sz w:val="13"/>
          <w:szCs w:val="13"/>
        </w:rPr>
      </w:pPr>
      <w:r>
        <w:rPr>
          <w:spacing w:val="17"/>
          <w:sz w:val="13"/>
          <w:szCs w:val="13"/>
        </w:rPr>
        <w:t>.</w:t>
      </w:r>
      <w:r>
        <w:rPr>
          <w:rFonts w:ascii="Microsoft JhengHei" w:hAnsi="Microsoft JhengHei" w:eastAsia="Microsoft JhengHei" w:cs="Microsoft JhengHei"/>
          <w:spacing w:val="17"/>
          <w:sz w:val="13"/>
          <w:szCs w:val="13"/>
        </w:rPr>
        <w:t>这些条款和条件应适用于</w:t>
      </w:r>
      <w:r>
        <w:rPr>
          <w:sz w:val="13"/>
          <w:szCs w:val="13"/>
        </w:rPr>
        <w:t>Quality</w:t>
      </w:r>
      <w:r>
        <w:rPr>
          <w:spacing w:val="19"/>
          <w:sz w:val="13"/>
          <w:szCs w:val="13"/>
        </w:rPr>
        <w:t xml:space="preserve">  </w:t>
      </w:r>
      <w:r>
        <w:rPr>
          <w:sz w:val="13"/>
          <w:szCs w:val="13"/>
        </w:rPr>
        <w:t>Austria   Certification   GmbH</w:t>
      </w:r>
      <w:r>
        <w:rPr>
          <w:rFonts w:ascii="MS Gothic" w:hAnsi="MS Gothic" w:eastAsia="MS Gothic" w:cs="MS Gothic"/>
          <w:spacing w:val="17"/>
          <w:sz w:val="13"/>
          <w:szCs w:val="13"/>
        </w:rPr>
        <w:t>（以下</w:t>
      </w:r>
      <w:r>
        <w:rPr>
          <w:rFonts w:ascii="Microsoft JhengHei" w:hAnsi="Microsoft JhengHei" w:eastAsia="Microsoft JhengHei" w:cs="Microsoft JhengHei"/>
          <w:spacing w:val="17"/>
          <w:sz w:val="13"/>
          <w:szCs w:val="13"/>
        </w:rPr>
        <w:t>简称</w:t>
      </w:r>
      <w:r>
        <w:rPr>
          <w:sz w:val="13"/>
          <w:szCs w:val="13"/>
        </w:rPr>
        <w:t>Quality</w:t>
      </w:r>
      <w:r>
        <w:rPr>
          <w:spacing w:val="5"/>
          <w:sz w:val="13"/>
          <w:szCs w:val="13"/>
        </w:rPr>
        <w:t xml:space="preserve">   </w:t>
      </w:r>
      <w:r>
        <w:rPr>
          <w:sz w:val="13"/>
          <w:szCs w:val="13"/>
        </w:rPr>
        <w:t>Austria</w:t>
      </w:r>
      <w:r>
        <w:rPr>
          <w:rFonts w:ascii="MS Gothic" w:hAnsi="MS Gothic" w:eastAsia="MS Gothic" w:cs="MS Gothic"/>
          <w:spacing w:val="16"/>
          <w:sz w:val="13"/>
          <w:szCs w:val="13"/>
        </w:rPr>
        <w:t>或</w:t>
      </w:r>
      <w:r>
        <w:rPr>
          <w:b/>
          <w:bCs/>
          <w:sz w:val="13"/>
          <w:szCs w:val="13"/>
        </w:rPr>
        <w:t>quality</w:t>
      </w:r>
      <w:r>
        <w:rPr>
          <w:sz w:val="13"/>
          <w:szCs w:val="13"/>
        </w:rPr>
        <w:t>austria</w:t>
      </w:r>
      <w:r>
        <w:rPr>
          <w:rFonts w:ascii="MS Gothic" w:hAnsi="MS Gothic" w:eastAsia="MS Gothic" w:cs="MS Gothic"/>
          <w:spacing w:val="16"/>
          <w:sz w:val="13"/>
          <w:szCs w:val="13"/>
        </w:rPr>
        <w:t>）在体系</w:t>
      </w:r>
      <w:r>
        <w:rPr>
          <w:rFonts w:ascii="Microsoft JhengHei" w:hAnsi="Microsoft JhengHei" w:eastAsia="Microsoft JhengHei" w:cs="Microsoft JhengHei"/>
          <w:spacing w:val="16"/>
          <w:sz w:val="13"/>
          <w:szCs w:val="13"/>
        </w:rPr>
        <w:t>认证领域的国际证书条件。国际证</w:t>
      </w:r>
      <w:r>
        <w:rPr>
          <w:rFonts w:ascii="Microsoft JhengHei" w:hAnsi="Microsoft JhengHei" w:eastAsia="Microsoft JhengHei" w:cs="Microsoft JhengHei"/>
          <w:spacing w:val="17"/>
          <w:sz w:val="13"/>
          <w:szCs w:val="13"/>
        </w:rPr>
        <w:t>书条件可在</w:t>
      </w:r>
      <w:r>
        <w:rPr>
          <w:sz w:val="13"/>
          <w:szCs w:val="13"/>
        </w:rPr>
        <w:t>Quality</w:t>
      </w:r>
      <w:r>
        <w:rPr>
          <w:spacing w:val="17"/>
          <w:sz w:val="13"/>
          <w:szCs w:val="13"/>
        </w:rPr>
        <w:t xml:space="preserve">      </w:t>
      </w:r>
      <w:r>
        <w:rPr>
          <w:sz w:val="13"/>
          <w:szCs w:val="13"/>
        </w:rPr>
        <w:t>Austria</w:t>
      </w:r>
      <w:r>
        <w:rPr>
          <w:rFonts w:ascii="MS Gothic" w:hAnsi="MS Gothic" w:eastAsia="MS Gothic" w:cs="MS Gothic"/>
          <w:spacing w:val="17"/>
          <w:sz w:val="13"/>
          <w:szCs w:val="13"/>
        </w:rPr>
        <w:t>量网站（</w:t>
      </w:r>
      <w:r>
        <w:fldChar w:fldCharType="begin"/>
      </w:r>
      <w:r>
        <w:instrText xml:space="preserve"> HYPERLINK "https://www.qualityaustria.com/gtc" </w:instrText>
      </w:r>
      <w:r>
        <w:fldChar w:fldCharType="separate"/>
      </w:r>
      <w:r>
        <w:rPr>
          <w:sz w:val="13"/>
          <w:szCs w:val="13"/>
        </w:rPr>
        <w:t>www</w:t>
      </w:r>
      <w:r>
        <w:rPr>
          <w:spacing w:val="17"/>
          <w:sz w:val="13"/>
          <w:szCs w:val="13"/>
        </w:rPr>
        <w:t>.</w:t>
      </w:r>
      <w:r>
        <w:rPr>
          <w:sz w:val="13"/>
          <w:szCs w:val="13"/>
        </w:rPr>
        <w:t>qualityaustria</w:t>
      </w:r>
      <w:r>
        <w:rPr>
          <w:spacing w:val="17"/>
          <w:sz w:val="13"/>
          <w:szCs w:val="13"/>
        </w:rPr>
        <w:t>.</w:t>
      </w:r>
      <w:r>
        <w:rPr>
          <w:sz w:val="13"/>
          <w:szCs w:val="13"/>
        </w:rPr>
        <w:t>com</w:t>
      </w:r>
      <w:r>
        <w:rPr>
          <w:spacing w:val="17"/>
          <w:sz w:val="13"/>
          <w:szCs w:val="13"/>
        </w:rPr>
        <w:t>/</w:t>
      </w:r>
      <w:r>
        <w:rPr>
          <w:sz w:val="13"/>
          <w:szCs w:val="13"/>
        </w:rPr>
        <w:t>gtc</w:t>
      </w:r>
      <w:r>
        <w:rPr>
          <w:sz w:val="13"/>
          <w:szCs w:val="13"/>
        </w:rPr>
        <w:fldChar w:fldCharType="end"/>
      </w:r>
      <w:r>
        <w:rPr>
          <w:rFonts w:ascii="MS Gothic" w:hAnsi="MS Gothic" w:eastAsia="MS Gothic" w:cs="MS Gothic"/>
          <w:spacing w:val="17"/>
          <w:sz w:val="13"/>
          <w:szCs w:val="13"/>
        </w:rPr>
        <w:t>）的“</w:t>
      </w:r>
      <w:r>
        <w:rPr>
          <w:rFonts w:ascii="MS Gothic" w:hAnsi="MS Gothic" w:eastAsia="MS Gothic" w:cs="MS Gothic"/>
          <w:sz w:val="13"/>
          <w:szCs w:val="13"/>
        </w:rPr>
        <w:t xml:space="preserve"> </w:t>
      </w:r>
      <w:r>
        <w:rPr>
          <w:spacing w:val="5"/>
          <w:sz w:val="13"/>
          <w:szCs w:val="13"/>
        </w:rPr>
        <w:t xml:space="preserve">GTC for customers of the international </w:t>
      </w:r>
      <w:r>
        <w:rPr>
          <w:b/>
          <w:bCs/>
          <w:spacing w:val="5"/>
          <w:sz w:val="13"/>
          <w:szCs w:val="13"/>
        </w:rPr>
        <w:t>qua</w:t>
      </w:r>
      <w:r>
        <w:rPr>
          <w:b/>
          <w:bCs/>
          <w:spacing w:val="4"/>
          <w:sz w:val="13"/>
          <w:szCs w:val="13"/>
        </w:rPr>
        <w:t>lity</w:t>
      </w:r>
      <w:r>
        <w:rPr>
          <w:spacing w:val="4"/>
          <w:sz w:val="13"/>
          <w:szCs w:val="13"/>
        </w:rPr>
        <w:t>austria partner-network</w:t>
      </w:r>
      <w:r>
        <w:rPr>
          <w:sz w:val="13"/>
          <w:szCs w:val="13"/>
        </w:rPr>
        <w:t xml:space="preserve"> </w:t>
      </w:r>
      <w:r>
        <w:rPr>
          <w:rFonts w:ascii="MS Gothic" w:hAnsi="MS Gothic" w:eastAsia="MS Gothic" w:cs="MS Gothic"/>
          <w:spacing w:val="10"/>
          <w:sz w:val="13"/>
          <w:szCs w:val="13"/>
        </w:rPr>
        <w:t>”下</w:t>
      </w:r>
      <w:r>
        <w:rPr>
          <w:rFonts w:ascii="Microsoft JhengHei" w:hAnsi="Microsoft JhengHei" w:eastAsia="Microsoft JhengHei" w:cs="Microsoft JhengHei"/>
          <w:spacing w:val="10"/>
          <w:sz w:val="13"/>
          <w:szCs w:val="13"/>
        </w:rPr>
        <w:t>获得。因此，除非本补充条款和条件另有明确规定，否则</w:t>
      </w:r>
      <w:r>
        <w:rPr>
          <w:rFonts w:ascii="Microsoft JhengHei" w:hAnsi="Microsoft JhengHei" w:eastAsia="Microsoft JhengHei" w:cs="Microsoft JhengHei"/>
          <w:spacing w:val="9"/>
          <w:sz w:val="13"/>
          <w:szCs w:val="13"/>
        </w:rPr>
        <w:t>应适用国际证书条</w:t>
      </w:r>
      <w:r>
        <w:rPr>
          <w:rFonts w:ascii="Microsoft JhengHei" w:hAnsi="Microsoft JhengHei" w:eastAsia="Microsoft JhengHei" w:cs="Microsoft JhengHei"/>
          <w:spacing w:val="8"/>
          <w:sz w:val="13"/>
          <w:szCs w:val="13"/>
        </w:rPr>
        <w:t>件，但第</w:t>
      </w:r>
      <w:r>
        <w:rPr>
          <w:sz w:val="13"/>
          <w:szCs w:val="13"/>
        </w:rPr>
        <w:t>IX</w:t>
      </w:r>
      <w:r>
        <w:rPr>
          <w:rFonts w:ascii="Microsoft JhengHei" w:hAnsi="Microsoft JhengHei" w:eastAsia="Microsoft JhengHei" w:cs="Microsoft JhengHei"/>
          <w:spacing w:val="8"/>
          <w:sz w:val="13"/>
          <w:szCs w:val="13"/>
        </w:rPr>
        <w:t>项除外</w:t>
      </w:r>
      <w:r>
        <w:rPr>
          <w:rFonts w:ascii="MS Gothic" w:hAnsi="MS Gothic" w:eastAsia="MS Gothic" w:cs="MS Gothic"/>
          <w:spacing w:val="8"/>
          <w:sz w:val="13"/>
          <w:szCs w:val="13"/>
        </w:rPr>
        <w:t>。</w:t>
      </w:r>
    </w:p>
    <w:p w14:paraId="2B0BE25F">
      <w:pPr>
        <w:pStyle w:val="2"/>
        <w:spacing w:before="231" w:line="232" w:lineRule="auto"/>
        <w:ind w:left="9"/>
        <w:rPr>
          <w:rFonts w:ascii="宋体" w:hAnsi="宋体" w:eastAsia="宋体" w:cs="宋体"/>
          <w:sz w:val="13"/>
          <w:szCs w:val="13"/>
        </w:rPr>
      </w:pPr>
      <w:r>
        <w:rPr>
          <w:color w:val="DB0720"/>
          <w:sz w:val="13"/>
          <w:szCs w:val="13"/>
        </w:rPr>
        <w:t>II</w:t>
      </w:r>
      <w:r>
        <w:rPr>
          <w:color w:val="DB0720"/>
          <w:spacing w:val="14"/>
          <w:sz w:val="13"/>
          <w:szCs w:val="13"/>
        </w:rPr>
        <w:t xml:space="preserve">.        </w:t>
      </w:r>
      <w:r>
        <w:rPr>
          <w:color w:val="DB0720"/>
          <w:sz w:val="13"/>
          <w:szCs w:val="13"/>
        </w:rPr>
        <w:t>VALIDITY</w:t>
      </w:r>
      <w:r>
        <w:rPr>
          <w:color w:val="DB0720"/>
          <w:spacing w:val="14"/>
          <w:sz w:val="13"/>
          <w:szCs w:val="13"/>
        </w:rPr>
        <w:t xml:space="preserve"> </w:t>
      </w:r>
      <w:r>
        <w:rPr>
          <w:color w:val="DB0720"/>
          <w:sz w:val="13"/>
          <w:szCs w:val="13"/>
        </w:rPr>
        <w:t>PERIOD</w:t>
      </w:r>
      <w:r>
        <w:rPr>
          <w:color w:val="DB0720"/>
          <w:spacing w:val="19"/>
          <w:sz w:val="13"/>
          <w:szCs w:val="13"/>
        </w:rPr>
        <w:t xml:space="preserve"> </w:t>
      </w:r>
      <w:r>
        <w:rPr>
          <w:color w:val="DB0720"/>
          <w:sz w:val="13"/>
          <w:szCs w:val="13"/>
        </w:rPr>
        <w:t>OF</w:t>
      </w:r>
      <w:r>
        <w:rPr>
          <w:color w:val="DB0720"/>
          <w:spacing w:val="14"/>
          <w:sz w:val="13"/>
          <w:szCs w:val="13"/>
        </w:rPr>
        <w:t xml:space="preserve"> </w:t>
      </w:r>
      <w:r>
        <w:rPr>
          <w:color w:val="DB0720"/>
          <w:sz w:val="13"/>
          <w:szCs w:val="13"/>
        </w:rPr>
        <w:t>CERTIFICATE</w:t>
      </w:r>
      <w:r>
        <w:rPr>
          <w:color w:val="DB0720"/>
          <w:spacing w:val="8"/>
          <w:sz w:val="13"/>
          <w:szCs w:val="13"/>
        </w:rPr>
        <w:t xml:space="preserve"> </w:t>
      </w:r>
      <w:r>
        <w:rPr>
          <w:rFonts w:ascii="宋体" w:hAnsi="宋体" w:eastAsia="宋体" w:cs="宋体"/>
          <w:color w:val="DB0A1F"/>
          <w:spacing w:val="14"/>
          <w:sz w:val="13"/>
          <w:szCs w:val="13"/>
        </w:rPr>
        <w:t>证书有效期</w:t>
      </w:r>
    </w:p>
    <w:p w14:paraId="62F9D450">
      <w:pPr>
        <w:pStyle w:val="2"/>
        <w:spacing w:before="32" w:line="321" w:lineRule="auto"/>
        <w:ind w:left="570" w:right="336" w:hanging="551"/>
        <w:rPr>
          <w:sz w:val="13"/>
          <w:szCs w:val="13"/>
        </w:rPr>
      </w:pPr>
      <w:r>
        <w:rPr>
          <w:spacing w:val="7"/>
          <w:sz w:val="13"/>
          <w:szCs w:val="13"/>
        </w:rPr>
        <w:t xml:space="preserve">1.         </w:t>
      </w:r>
      <w:r>
        <w:rPr>
          <w:sz w:val="13"/>
          <w:szCs w:val="13"/>
        </w:rPr>
        <w:t>Safety</w:t>
      </w:r>
      <w:r>
        <w:rPr>
          <w:spacing w:val="7"/>
          <w:sz w:val="13"/>
          <w:szCs w:val="13"/>
        </w:rPr>
        <w:t xml:space="preserve">  </w:t>
      </w:r>
      <w:r>
        <w:rPr>
          <w:sz w:val="13"/>
          <w:szCs w:val="13"/>
        </w:rPr>
        <w:t>management</w:t>
      </w:r>
      <w:r>
        <w:rPr>
          <w:spacing w:val="7"/>
          <w:sz w:val="13"/>
          <w:szCs w:val="13"/>
        </w:rPr>
        <w:t xml:space="preserve">  </w:t>
      </w:r>
      <w:r>
        <w:rPr>
          <w:sz w:val="13"/>
          <w:szCs w:val="13"/>
        </w:rPr>
        <w:t>system</w:t>
      </w:r>
      <w:r>
        <w:rPr>
          <w:spacing w:val="7"/>
          <w:sz w:val="13"/>
          <w:szCs w:val="13"/>
        </w:rPr>
        <w:t xml:space="preserve">  </w:t>
      </w:r>
      <w:r>
        <w:rPr>
          <w:sz w:val="13"/>
          <w:szCs w:val="13"/>
        </w:rPr>
        <w:t>under</w:t>
      </w:r>
      <w:r>
        <w:rPr>
          <w:spacing w:val="7"/>
          <w:sz w:val="13"/>
          <w:szCs w:val="13"/>
        </w:rPr>
        <w:t xml:space="preserve">  </w:t>
      </w:r>
      <w:r>
        <w:rPr>
          <w:sz w:val="13"/>
          <w:szCs w:val="13"/>
        </w:rPr>
        <w:t>sec</w:t>
      </w:r>
      <w:r>
        <w:rPr>
          <w:spacing w:val="7"/>
          <w:sz w:val="13"/>
          <w:szCs w:val="13"/>
        </w:rPr>
        <w:t xml:space="preserve">.188  </w:t>
      </w:r>
      <w:r>
        <w:rPr>
          <w:sz w:val="13"/>
          <w:szCs w:val="13"/>
        </w:rPr>
        <w:t>et</w:t>
      </w:r>
      <w:r>
        <w:rPr>
          <w:spacing w:val="7"/>
          <w:sz w:val="13"/>
          <w:szCs w:val="13"/>
        </w:rPr>
        <w:t xml:space="preserve">  </w:t>
      </w:r>
      <w:r>
        <w:rPr>
          <w:sz w:val="13"/>
          <w:szCs w:val="13"/>
        </w:rPr>
        <w:t>seq</w:t>
      </w:r>
      <w:r>
        <w:rPr>
          <w:spacing w:val="7"/>
          <w:sz w:val="13"/>
          <w:szCs w:val="13"/>
        </w:rPr>
        <w:t xml:space="preserve">.  </w:t>
      </w:r>
      <w:r>
        <w:rPr>
          <w:sz w:val="13"/>
          <w:szCs w:val="13"/>
        </w:rPr>
        <w:t>of</w:t>
      </w:r>
      <w:r>
        <w:rPr>
          <w:spacing w:val="7"/>
          <w:sz w:val="13"/>
          <w:szCs w:val="13"/>
        </w:rPr>
        <w:t xml:space="preserve">   </w:t>
      </w:r>
      <w:r>
        <w:rPr>
          <w:sz w:val="13"/>
          <w:szCs w:val="13"/>
        </w:rPr>
        <w:t>the</w:t>
      </w:r>
      <w:r>
        <w:rPr>
          <w:spacing w:val="15"/>
          <w:sz w:val="13"/>
          <w:szCs w:val="13"/>
        </w:rPr>
        <w:t xml:space="preserve"> </w:t>
      </w:r>
      <w:r>
        <w:rPr>
          <w:spacing w:val="4"/>
          <w:sz w:val="13"/>
          <w:szCs w:val="13"/>
        </w:rPr>
        <w:t>Austrian</w:t>
      </w:r>
      <w:r>
        <w:rPr>
          <w:spacing w:val="40"/>
          <w:w w:val="101"/>
          <w:sz w:val="13"/>
          <w:szCs w:val="13"/>
        </w:rPr>
        <w:t xml:space="preserve"> </w:t>
      </w:r>
      <w:r>
        <w:rPr>
          <w:spacing w:val="4"/>
          <w:sz w:val="13"/>
          <w:szCs w:val="13"/>
        </w:rPr>
        <w:t>Railways</w:t>
      </w:r>
      <w:r>
        <w:rPr>
          <w:spacing w:val="18"/>
          <w:sz w:val="13"/>
          <w:szCs w:val="13"/>
        </w:rPr>
        <w:t xml:space="preserve"> </w:t>
      </w:r>
      <w:r>
        <w:rPr>
          <w:spacing w:val="4"/>
          <w:sz w:val="13"/>
          <w:szCs w:val="13"/>
        </w:rPr>
        <w:t>Act</w:t>
      </w:r>
      <w:r>
        <w:rPr>
          <w:spacing w:val="35"/>
          <w:w w:val="102"/>
          <w:sz w:val="13"/>
          <w:szCs w:val="13"/>
        </w:rPr>
        <w:t xml:space="preserve"> </w:t>
      </w:r>
      <w:r>
        <w:rPr>
          <w:spacing w:val="4"/>
          <w:sz w:val="13"/>
          <w:szCs w:val="13"/>
        </w:rPr>
        <w:t>[German</w:t>
      </w:r>
      <w:r>
        <w:rPr>
          <w:spacing w:val="26"/>
          <w:w w:val="101"/>
          <w:sz w:val="13"/>
          <w:szCs w:val="13"/>
        </w:rPr>
        <w:t xml:space="preserve"> </w:t>
      </w:r>
      <w:r>
        <w:rPr>
          <w:spacing w:val="4"/>
          <w:sz w:val="13"/>
          <w:szCs w:val="13"/>
        </w:rPr>
        <w:t>acronym:</w:t>
      </w:r>
      <w:r>
        <w:rPr>
          <w:spacing w:val="30"/>
          <w:sz w:val="13"/>
          <w:szCs w:val="13"/>
        </w:rPr>
        <w:t xml:space="preserve"> </w:t>
      </w:r>
      <w:r>
        <w:rPr>
          <w:spacing w:val="4"/>
          <w:sz w:val="13"/>
          <w:szCs w:val="13"/>
        </w:rPr>
        <w:t>EisbG]</w:t>
      </w:r>
      <w:r>
        <w:rPr>
          <w:spacing w:val="22"/>
          <w:w w:val="102"/>
          <w:sz w:val="13"/>
          <w:szCs w:val="13"/>
        </w:rPr>
        <w:t xml:space="preserve"> </w:t>
      </w:r>
      <w:r>
        <w:rPr>
          <w:spacing w:val="4"/>
          <w:sz w:val="13"/>
          <w:szCs w:val="13"/>
        </w:rPr>
        <w:t>and</w:t>
      </w:r>
      <w:r>
        <w:rPr>
          <w:spacing w:val="26"/>
          <w:w w:val="101"/>
          <w:sz w:val="13"/>
          <w:szCs w:val="13"/>
        </w:rPr>
        <w:t xml:space="preserve"> </w:t>
      </w:r>
      <w:r>
        <w:rPr>
          <w:spacing w:val="4"/>
          <w:sz w:val="13"/>
          <w:szCs w:val="13"/>
        </w:rPr>
        <w:t>Council</w:t>
      </w:r>
      <w:r>
        <w:rPr>
          <w:sz w:val="13"/>
          <w:szCs w:val="13"/>
        </w:rPr>
        <w:t xml:space="preserve"> Directive</w:t>
      </w:r>
      <w:r>
        <w:rPr>
          <w:spacing w:val="11"/>
          <w:sz w:val="13"/>
          <w:szCs w:val="13"/>
        </w:rPr>
        <w:t xml:space="preserve">    (</w:t>
      </w:r>
      <w:r>
        <w:rPr>
          <w:sz w:val="13"/>
          <w:szCs w:val="13"/>
        </w:rPr>
        <w:t>EU</w:t>
      </w:r>
      <w:r>
        <w:rPr>
          <w:spacing w:val="11"/>
          <w:sz w:val="13"/>
          <w:szCs w:val="13"/>
        </w:rPr>
        <w:t>)    2016/798</w:t>
      </w:r>
      <w:r>
        <w:rPr>
          <w:spacing w:val="10"/>
          <w:sz w:val="13"/>
          <w:szCs w:val="13"/>
        </w:rPr>
        <w:t xml:space="preserve">    </w:t>
      </w:r>
      <w:r>
        <w:rPr>
          <w:spacing w:val="11"/>
          <w:sz w:val="13"/>
          <w:szCs w:val="13"/>
        </w:rPr>
        <w:t>(</w:t>
      </w:r>
      <w:r>
        <w:rPr>
          <w:sz w:val="13"/>
          <w:szCs w:val="13"/>
        </w:rPr>
        <w:t>formerly</w:t>
      </w:r>
      <w:r>
        <w:rPr>
          <w:spacing w:val="5"/>
          <w:sz w:val="13"/>
          <w:szCs w:val="13"/>
        </w:rPr>
        <w:t xml:space="preserve">    </w:t>
      </w:r>
      <w:r>
        <w:rPr>
          <w:sz w:val="13"/>
          <w:szCs w:val="13"/>
        </w:rPr>
        <w:t>Council</w:t>
      </w:r>
      <w:r>
        <w:rPr>
          <w:spacing w:val="6"/>
          <w:sz w:val="13"/>
          <w:szCs w:val="13"/>
        </w:rPr>
        <w:t xml:space="preserve">    </w:t>
      </w:r>
      <w:r>
        <w:rPr>
          <w:sz w:val="13"/>
          <w:szCs w:val="13"/>
        </w:rPr>
        <w:t>Directive</w:t>
      </w:r>
      <w:r>
        <w:rPr>
          <w:spacing w:val="3"/>
          <w:sz w:val="13"/>
          <w:szCs w:val="13"/>
        </w:rPr>
        <w:t xml:space="preserve"> </w:t>
      </w:r>
      <w:r>
        <w:rPr>
          <w:spacing w:val="15"/>
          <w:sz w:val="13"/>
          <w:szCs w:val="13"/>
        </w:rPr>
        <w:t>2004/49/</w:t>
      </w:r>
      <w:r>
        <w:rPr>
          <w:sz w:val="13"/>
          <w:szCs w:val="13"/>
        </w:rPr>
        <w:t>EC</w:t>
      </w:r>
      <w:r>
        <w:rPr>
          <w:spacing w:val="15"/>
          <w:sz w:val="13"/>
          <w:szCs w:val="13"/>
        </w:rPr>
        <w:t xml:space="preserve">)  </w:t>
      </w:r>
      <w:r>
        <w:rPr>
          <w:sz w:val="13"/>
          <w:szCs w:val="13"/>
        </w:rPr>
        <w:t>In</w:t>
      </w:r>
      <w:r>
        <w:rPr>
          <w:spacing w:val="19"/>
          <w:w w:val="101"/>
          <w:sz w:val="13"/>
          <w:szCs w:val="13"/>
        </w:rPr>
        <w:t xml:space="preserve">  </w:t>
      </w:r>
      <w:r>
        <w:rPr>
          <w:sz w:val="13"/>
          <w:szCs w:val="13"/>
        </w:rPr>
        <w:t>derogation</w:t>
      </w:r>
      <w:r>
        <w:rPr>
          <w:spacing w:val="12"/>
          <w:w w:val="101"/>
          <w:sz w:val="13"/>
          <w:szCs w:val="13"/>
        </w:rPr>
        <w:t xml:space="preserve">  </w:t>
      </w:r>
      <w:r>
        <w:rPr>
          <w:sz w:val="13"/>
          <w:szCs w:val="13"/>
        </w:rPr>
        <w:t>from</w:t>
      </w:r>
      <w:r>
        <w:rPr>
          <w:spacing w:val="12"/>
          <w:sz w:val="13"/>
          <w:szCs w:val="13"/>
        </w:rPr>
        <w:t xml:space="preserve">  </w:t>
      </w:r>
      <w:r>
        <w:rPr>
          <w:sz w:val="13"/>
          <w:szCs w:val="13"/>
        </w:rPr>
        <w:t>Section</w:t>
      </w:r>
      <w:r>
        <w:rPr>
          <w:spacing w:val="9"/>
          <w:sz w:val="13"/>
          <w:szCs w:val="13"/>
        </w:rPr>
        <w:t xml:space="preserve">  </w:t>
      </w:r>
      <w:r>
        <w:rPr>
          <w:sz w:val="13"/>
          <w:szCs w:val="13"/>
        </w:rPr>
        <w:t>VIII</w:t>
      </w:r>
      <w:r>
        <w:rPr>
          <w:spacing w:val="16"/>
          <w:sz w:val="13"/>
          <w:szCs w:val="13"/>
        </w:rPr>
        <w:t xml:space="preserve">  </w:t>
      </w:r>
      <w:r>
        <w:rPr>
          <w:spacing w:val="15"/>
          <w:sz w:val="13"/>
          <w:szCs w:val="13"/>
        </w:rPr>
        <w:t>(3)</w:t>
      </w:r>
      <w:r>
        <w:rPr>
          <w:spacing w:val="12"/>
          <w:w w:val="101"/>
          <w:sz w:val="13"/>
          <w:szCs w:val="13"/>
        </w:rPr>
        <w:t xml:space="preserve">  </w:t>
      </w:r>
      <w:r>
        <w:rPr>
          <w:sz w:val="13"/>
          <w:szCs w:val="13"/>
        </w:rPr>
        <w:t>of</w:t>
      </w:r>
      <w:r>
        <w:rPr>
          <w:spacing w:val="9"/>
          <w:sz w:val="13"/>
          <w:szCs w:val="13"/>
        </w:rPr>
        <w:t xml:space="preserve">  </w:t>
      </w:r>
      <w:r>
        <w:rPr>
          <w:sz w:val="13"/>
          <w:szCs w:val="13"/>
        </w:rPr>
        <w:t xml:space="preserve">the </w:t>
      </w:r>
      <w:r>
        <w:rPr>
          <w:spacing w:val="5"/>
          <w:sz w:val="13"/>
          <w:szCs w:val="13"/>
        </w:rPr>
        <w:t xml:space="preserve">International Certificate Conditions, the </w:t>
      </w:r>
      <w:r>
        <w:rPr>
          <w:b/>
          <w:bCs/>
          <w:spacing w:val="5"/>
          <w:sz w:val="13"/>
          <w:szCs w:val="13"/>
        </w:rPr>
        <w:t>quality</w:t>
      </w:r>
      <w:r>
        <w:rPr>
          <w:spacing w:val="5"/>
          <w:sz w:val="13"/>
          <w:szCs w:val="13"/>
        </w:rPr>
        <w:t>aus</w:t>
      </w:r>
      <w:r>
        <w:rPr>
          <w:spacing w:val="4"/>
          <w:sz w:val="13"/>
          <w:szCs w:val="13"/>
        </w:rPr>
        <w:t>tria</w:t>
      </w:r>
      <w:r>
        <w:rPr>
          <w:spacing w:val="34"/>
          <w:sz w:val="13"/>
          <w:szCs w:val="13"/>
        </w:rPr>
        <w:t xml:space="preserve"> </w:t>
      </w:r>
      <w:r>
        <w:rPr>
          <w:spacing w:val="4"/>
          <w:sz w:val="13"/>
          <w:szCs w:val="13"/>
        </w:rPr>
        <w:t>Safety</w:t>
      </w:r>
      <w:r>
        <w:rPr>
          <w:sz w:val="13"/>
          <w:szCs w:val="13"/>
        </w:rPr>
        <w:t xml:space="preserve"> </w:t>
      </w:r>
      <w:r>
        <w:rPr>
          <w:spacing w:val="4"/>
          <w:sz w:val="13"/>
          <w:szCs w:val="13"/>
        </w:rPr>
        <w:t>Management</w:t>
      </w:r>
      <w:r>
        <w:rPr>
          <w:spacing w:val="21"/>
          <w:w w:val="101"/>
          <w:sz w:val="13"/>
          <w:szCs w:val="13"/>
        </w:rPr>
        <w:t xml:space="preserve"> </w:t>
      </w:r>
      <w:r>
        <w:rPr>
          <w:spacing w:val="4"/>
          <w:sz w:val="13"/>
          <w:szCs w:val="13"/>
        </w:rPr>
        <w:t>System</w:t>
      </w:r>
      <w:r>
        <w:rPr>
          <w:spacing w:val="18"/>
          <w:sz w:val="13"/>
          <w:szCs w:val="13"/>
        </w:rPr>
        <w:t xml:space="preserve"> </w:t>
      </w:r>
      <w:r>
        <w:rPr>
          <w:spacing w:val="4"/>
          <w:sz w:val="13"/>
          <w:szCs w:val="13"/>
        </w:rPr>
        <w:t>certific</w:t>
      </w:r>
      <w:r>
        <w:rPr>
          <w:spacing w:val="3"/>
          <w:sz w:val="13"/>
          <w:szCs w:val="13"/>
        </w:rPr>
        <w:t>ate</w:t>
      </w:r>
      <w:r>
        <w:rPr>
          <w:spacing w:val="25"/>
          <w:sz w:val="13"/>
          <w:szCs w:val="13"/>
        </w:rPr>
        <w:t xml:space="preserve"> </w:t>
      </w:r>
      <w:r>
        <w:rPr>
          <w:spacing w:val="3"/>
          <w:sz w:val="13"/>
          <w:szCs w:val="13"/>
        </w:rPr>
        <w:t>under</w:t>
      </w:r>
      <w:r>
        <w:rPr>
          <w:spacing w:val="23"/>
          <w:sz w:val="13"/>
          <w:szCs w:val="13"/>
        </w:rPr>
        <w:t xml:space="preserve"> </w:t>
      </w:r>
      <w:r>
        <w:rPr>
          <w:spacing w:val="3"/>
          <w:sz w:val="13"/>
          <w:szCs w:val="13"/>
        </w:rPr>
        <w:t>EisbG</w:t>
      </w:r>
      <w:r>
        <w:rPr>
          <w:spacing w:val="19"/>
          <w:w w:val="101"/>
          <w:sz w:val="13"/>
          <w:szCs w:val="13"/>
        </w:rPr>
        <w:t xml:space="preserve"> </w:t>
      </w:r>
      <w:r>
        <w:rPr>
          <w:spacing w:val="3"/>
          <w:sz w:val="13"/>
          <w:szCs w:val="13"/>
        </w:rPr>
        <w:t>sec</w:t>
      </w:r>
      <w:r>
        <w:rPr>
          <w:spacing w:val="-27"/>
          <w:sz w:val="13"/>
          <w:szCs w:val="13"/>
        </w:rPr>
        <w:t xml:space="preserve"> </w:t>
      </w:r>
      <w:r>
        <w:rPr>
          <w:spacing w:val="3"/>
          <w:sz w:val="13"/>
          <w:szCs w:val="13"/>
        </w:rPr>
        <w:t>.</w:t>
      </w:r>
      <w:r>
        <w:rPr>
          <w:spacing w:val="36"/>
          <w:sz w:val="13"/>
          <w:szCs w:val="13"/>
        </w:rPr>
        <w:t xml:space="preserve"> </w:t>
      </w:r>
      <w:r>
        <w:rPr>
          <w:spacing w:val="3"/>
          <w:sz w:val="13"/>
          <w:szCs w:val="13"/>
        </w:rPr>
        <w:t>188</w:t>
      </w:r>
      <w:r>
        <w:rPr>
          <w:spacing w:val="24"/>
          <w:sz w:val="13"/>
          <w:szCs w:val="13"/>
        </w:rPr>
        <w:t xml:space="preserve"> </w:t>
      </w:r>
      <w:r>
        <w:rPr>
          <w:spacing w:val="3"/>
          <w:sz w:val="13"/>
          <w:szCs w:val="13"/>
        </w:rPr>
        <w:t>et</w:t>
      </w:r>
      <w:r>
        <w:rPr>
          <w:spacing w:val="27"/>
          <w:sz w:val="13"/>
          <w:szCs w:val="13"/>
        </w:rPr>
        <w:t xml:space="preserve"> </w:t>
      </w:r>
      <w:r>
        <w:rPr>
          <w:spacing w:val="3"/>
          <w:sz w:val="13"/>
          <w:szCs w:val="13"/>
        </w:rPr>
        <w:t>seq.</w:t>
      </w:r>
      <w:r>
        <w:rPr>
          <w:sz w:val="13"/>
          <w:szCs w:val="13"/>
        </w:rPr>
        <w:t xml:space="preserve"> </w:t>
      </w:r>
      <w:r>
        <w:rPr>
          <w:spacing w:val="4"/>
          <w:sz w:val="13"/>
          <w:szCs w:val="13"/>
        </w:rPr>
        <w:t>of</w:t>
      </w:r>
      <w:r>
        <w:rPr>
          <w:spacing w:val="38"/>
          <w:sz w:val="13"/>
          <w:szCs w:val="13"/>
        </w:rPr>
        <w:t xml:space="preserve"> </w:t>
      </w:r>
      <w:r>
        <w:rPr>
          <w:spacing w:val="4"/>
          <w:sz w:val="13"/>
          <w:szCs w:val="13"/>
        </w:rPr>
        <w:t>the</w:t>
      </w:r>
      <w:r>
        <w:rPr>
          <w:spacing w:val="29"/>
          <w:sz w:val="13"/>
          <w:szCs w:val="13"/>
        </w:rPr>
        <w:t xml:space="preserve"> </w:t>
      </w:r>
      <w:r>
        <w:rPr>
          <w:spacing w:val="4"/>
          <w:sz w:val="13"/>
          <w:szCs w:val="13"/>
        </w:rPr>
        <w:t>Austrian</w:t>
      </w:r>
      <w:r>
        <w:rPr>
          <w:spacing w:val="45"/>
          <w:w w:val="101"/>
          <w:sz w:val="13"/>
          <w:szCs w:val="13"/>
        </w:rPr>
        <w:t xml:space="preserve"> </w:t>
      </w:r>
      <w:r>
        <w:rPr>
          <w:spacing w:val="4"/>
          <w:sz w:val="13"/>
          <w:szCs w:val="13"/>
        </w:rPr>
        <w:t>Railways</w:t>
      </w:r>
      <w:r>
        <w:rPr>
          <w:spacing w:val="30"/>
          <w:sz w:val="13"/>
          <w:szCs w:val="13"/>
        </w:rPr>
        <w:t xml:space="preserve"> </w:t>
      </w:r>
      <w:r>
        <w:rPr>
          <w:spacing w:val="4"/>
          <w:sz w:val="13"/>
          <w:szCs w:val="13"/>
        </w:rPr>
        <w:t>Act</w:t>
      </w:r>
      <w:r>
        <w:rPr>
          <w:spacing w:val="1"/>
          <w:sz w:val="13"/>
          <w:szCs w:val="13"/>
        </w:rPr>
        <w:t xml:space="preserve">  </w:t>
      </w:r>
      <w:r>
        <w:rPr>
          <w:spacing w:val="4"/>
          <w:sz w:val="13"/>
          <w:szCs w:val="13"/>
        </w:rPr>
        <w:t>[German</w:t>
      </w:r>
      <w:r>
        <w:rPr>
          <w:spacing w:val="34"/>
          <w:sz w:val="13"/>
          <w:szCs w:val="13"/>
        </w:rPr>
        <w:t xml:space="preserve"> </w:t>
      </w:r>
      <w:r>
        <w:rPr>
          <w:spacing w:val="4"/>
          <w:sz w:val="13"/>
          <w:szCs w:val="13"/>
        </w:rPr>
        <w:t>acronym:</w:t>
      </w:r>
      <w:r>
        <w:rPr>
          <w:spacing w:val="41"/>
          <w:w w:val="101"/>
          <w:sz w:val="13"/>
          <w:szCs w:val="13"/>
        </w:rPr>
        <w:t xml:space="preserve"> </w:t>
      </w:r>
      <w:r>
        <w:rPr>
          <w:spacing w:val="4"/>
          <w:sz w:val="13"/>
          <w:szCs w:val="13"/>
        </w:rPr>
        <w:t>EisbG]</w:t>
      </w:r>
      <w:r>
        <w:rPr>
          <w:spacing w:val="35"/>
          <w:sz w:val="13"/>
          <w:szCs w:val="13"/>
        </w:rPr>
        <w:t xml:space="preserve"> </w:t>
      </w:r>
      <w:r>
        <w:rPr>
          <w:spacing w:val="4"/>
          <w:sz w:val="13"/>
          <w:szCs w:val="13"/>
        </w:rPr>
        <w:t>and</w:t>
      </w:r>
      <w:r>
        <w:rPr>
          <w:sz w:val="13"/>
          <w:szCs w:val="13"/>
        </w:rPr>
        <w:t xml:space="preserve"> Council</w:t>
      </w:r>
      <w:r>
        <w:rPr>
          <w:spacing w:val="50"/>
          <w:sz w:val="13"/>
          <w:szCs w:val="13"/>
        </w:rPr>
        <w:t xml:space="preserve"> </w:t>
      </w:r>
      <w:r>
        <w:rPr>
          <w:sz w:val="13"/>
          <w:szCs w:val="13"/>
        </w:rPr>
        <w:t xml:space="preserve">Directive  </w:t>
      </w:r>
      <w:r>
        <w:rPr>
          <w:spacing w:val="18"/>
          <w:sz w:val="13"/>
          <w:szCs w:val="13"/>
        </w:rPr>
        <w:t>(</w:t>
      </w:r>
      <w:r>
        <w:rPr>
          <w:sz w:val="13"/>
          <w:szCs w:val="13"/>
        </w:rPr>
        <w:t>EU</w:t>
      </w:r>
      <w:r>
        <w:rPr>
          <w:spacing w:val="18"/>
          <w:sz w:val="13"/>
          <w:szCs w:val="13"/>
        </w:rPr>
        <w:t>)</w:t>
      </w:r>
      <w:r>
        <w:rPr>
          <w:spacing w:val="44"/>
          <w:w w:val="101"/>
          <w:sz w:val="13"/>
          <w:szCs w:val="13"/>
        </w:rPr>
        <w:t xml:space="preserve"> </w:t>
      </w:r>
      <w:r>
        <w:rPr>
          <w:spacing w:val="18"/>
          <w:sz w:val="13"/>
          <w:szCs w:val="13"/>
        </w:rPr>
        <w:t>2016/798</w:t>
      </w:r>
      <w:r>
        <w:rPr>
          <w:sz w:val="13"/>
          <w:szCs w:val="13"/>
        </w:rPr>
        <w:t xml:space="preserve">  </w:t>
      </w:r>
      <w:r>
        <w:rPr>
          <w:spacing w:val="18"/>
          <w:sz w:val="13"/>
          <w:szCs w:val="13"/>
        </w:rPr>
        <w:t>(</w:t>
      </w:r>
      <w:r>
        <w:rPr>
          <w:sz w:val="13"/>
          <w:szCs w:val="13"/>
        </w:rPr>
        <w:t>formerly</w:t>
      </w:r>
      <w:r>
        <w:rPr>
          <w:spacing w:val="41"/>
          <w:sz w:val="13"/>
          <w:szCs w:val="13"/>
        </w:rPr>
        <w:t xml:space="preserve"> </w:t>
      </w:r>
      <w:r>
        <w:rPr>
          <w:sz w:val="13"/>
          <w:szCs w:val="13"/>
        </w:rPr>
        <w:t>Council</w:t>
      </w:r>
      <w:r>
        <w:rPr>
          <w:spacing w:val="37"/>
          <w:w w:val="102"/>
          <w:sz w:val="13"/>
          <w:szCs w:val="13"/>
        </w:rPr>
        <w:t xml:space="preserve"> </w:t>
      </w:r>
      <w:r>
        <w:rPr>
          <w:sz w:val="13"/>
          <w:szCs w:val="13"/>
        </w:rPr>
        <w:t xml:space="preserve">Directive </w:t>
      </w:r>
      <w:r>
        <w:rPr>
          <w:spacing w:val="9"/>
          <w:sz w:val="13"/>
          <w:szCs w:val="13"/>
        </w:rPr>
        <w:t>2004/49/</w:t>
      </w:r>
      <w:r>
        <w:rPr>
          <w:sz w:val="13"/>
          <w:szCs w:val="13"/>
        </w:rPr>
        <w:t>EC</w:t>
      </w:r>
      <w:r>
        <w:rPr>
          <w:spacing w:val="9"/>
          <w:sz w:val="13"/>
          <w:szCs w:val="13"/>
        </w:rPr>
        <w:t>)</w:t>
      </w:r>
      <w:r>
        <w:rPr>
          <w:spacing w:val="48"/>
          <w:w w:val="101"/>
          <w:sz w:val="13"/>
          <w:szCs w:val="13"/>
        </w:rPr>
        <w:t xml:space="preserve"> </w:t>
      </w:r>
      <w:r>
        <w:rPr>
          <w:sz w:val="13"/>
          <w:szCs w:val="13"/>
        </w:rPr>
        <w:t>is</w:t>
      </w:r>
      <w:r>
        <w:rPr>
          <w:spacing w:val="9"/>
          <w:sz w:val="13"/>
          <w:szCs w:val="13"/>
        </w:rPr>
        <w:t xml:space="preserve"> </w:t>
      </w:r>
      <w:r>
        <w:rPr>
          <w:sz w:val="13"/>
          <w:szCs w:val="13"/>
        </w:rPr>
        <w:t>valid</w:t>
      </w:r>
      <w:r>
        <w:rPr>
          <w:spacing w:val="9"/>
          <w:sz w:val="13"/>
          <w:szCs w:val="13"/>
        </w:rPr>
        <w:t xml:space="preserve"> </w:t>
      </w:r>
      <w:r>
        <w:rPr>
          <w:sz w:val="13"/>
          <w:szCs w:val="13"/>
        </w:rPr>
        <w:t>for</w:t>
      </w:r>
      <w:r>
        <w:rPr>
          <w:spacing w:val="9"/>
          <w:sz w:val="13"/>
          <w:szCs w:val="13"/>
        </w:rPr>
        <w:t xml:space="preserve"> </w:t>
      </w:r>
      <w:r>
        <w:rPr>
          <w:sz w:val="13"/>
          <w:szCs w:val="13"/>
        </w:rPr>
        <w:t>a</w:t>
      </w:r>
      <w:r>
        <w:rPr>
          <w:spacing w:val="9"/>
          <w:sz w:val="13"/>
          <w:szCs w:val="13"/>
        </w:rPr>
        <w:t xml:space="preserve"> </w:t>
      </w:r>
      <w:r>
        <w:rPr>
          <w:sz w:val="13"/>
          <w:szCs w:val="13"/>
        </w:rPr>
        <w:t>period</w:t>
      </w:r>
      <w:r>
        <w:rPr>
          <w:spacing w:val="9"/>
          <w:sz w:val="13"/>
          <w:szCs w:val="13"/>
        </w:rPr>
        <w:t xml:space="preserve"> </w:t>
      </w:r>
      <w:r>
        <w:rPr>
          <w:sz w:val="13"/>
          <w:szCs w:val="13"/>
        </w:rPr>
        <w:t>of</w:t>
      </w:r>
      <w:r>
        <w:rPr>
          <w:spacing w:val="-11"/>
          <w:sz w:val="13"/>
          <w:szCs w:val="13"/>
        </w:rPr>
        <w:t xml:space="preserve"> </w:t>
      </w:r>
      <w:r>
        <w:rPr>
          <w:sz w:val="13"/>
          <w:szCs w:val="13"/>
        </w:rPr>
        <w:t>five</w:t>
      </w:r>
      <w:r>
        <w:rPr>
          <w:spacing w:val="9"/>
          <w:sz w:val="13"/>
          <w:szCs w:val="13"/>
        </w:rPr>
        <w:t xml:space="preserve"> </w:t>
      </w:r>
      <w:r>
        <w:rPr>
          <w:sz w:val="13"/>
          <w:szCs w:val="13"/>
        </w:rPr>
        <w:t>years</w:t>
      </w:r>
      <w:r>
        <w:rPr>
          <w:spacing w:val="-26"/>
          <w:sz w:val="13"/>
          <w:szCs w:val="13"/>
        </w:rPr>
        <w:t xml:space="preserve"> </w:t>
      </w:r>
      <w:r>
        <w:rPr>
          <w:spacing w:val="9"/>
          <w:sz w:val="13"/>
          <w:szCs w:val="13"/>
        </w:rPr>
        <w:t xml:space="preserve">. </w:t>
      </w:r>
      <w:r>
        <w:rPr>
          <w:sz w:val="13"/>
          <w:szCs w:val="13"/>
        </w:rPr>
        <w:t>For</w:t>
      </w:r>
      <w:r>
        <w:rPr>
          <w:spacing w:val="9"/>
          <w:sz w:val="13"/>
          <w:szCs w:val="13"/>
        </w:rPr>
        <w:t xml:space="preserve"> </w:t>
      </w:r>
      <w:r>
        <w:rPr>
          <w:sz w:val="13"/>
          <w:szCs w:val="13"/>
        </w:rPr>
        <w:t>the</w:t>
      </w:r>
      <w:r>
        <w:rPr>
          <w:spacing w:val="9"/>
          <w:sz w:val="13"/>
          <w:szCs w:val="13"/>
        </w:rPr>
        <w:t xml:space="preserve"> </w:t>
      </w:r>
      <w:r>
        <w:rPr>
          <w:sz w:val="13"/>
          <w:szCs w:val="13"/>
        </w:rPr>
        <w:t xml:space="preserve">duration </w:t>
      </w:r>
      <w:r>
        <w:rPr>
          <w:spacing w:val="4"/>
          <w:sz w:val="13"/>
          <w:szCs w:val="13"/>
        </w:rPr>
        <w:t>of the period of validity, the client</w:t>
      </w:r>
      <w:r>
        <w:rPr>
          <w:spacing w:val="15"/>
          <w:w w:val="102"/>
          <w:sz w:val="13"/>
          <w:szCs w:val="13"/>
        </w:rPr>
        <w:t xml:space="preserve"> </w:t>
      </w:r>
      <w:r>
        <w:rPr>
          <w:spacing w:val="4"/>
          <w:sz w:val="13"/>
          <w:szCs w:val="13"/>
        </w:rPr>
        <w:t>has a duty to com</w:t>
      </w:r>
      <w:r>
        <w:rPr>
          <w:spacing w:val="3"/>
          <w:sz w:val="13"/>
          <w:szCs w:val="13"/>
        </w:rPr>
        <w:t>mission to</w:t>
      </w:r>
      <w:r>
        <w:rPr>
          <w:sz w:val="13"/>
          <w:szCs w:val="13"/>
        </w:rPr>
        <w:t xml:space="preserve"> </w:t>
      </w:r>
      <w:r>
        <w:rPr>
          <w:spacing w:val="4"/>
          <w:sz w:val="13"/>
          <w:szCs w:val="13"/>
        </w:rPr>
        <w:t xml:space="preserve">perform annual monitoring services. For recertifications after 5 </w:t>
      </w:r>
      <w:r>
        <w:rPr>
          <w:spacing w:val="3"/>
          <w:sz w:val="13"/>
          <w:szCs w:val="13"/>
        </w:rPr>
        <w:t>years,</w:t>
      </w:r>
      <w:r>
        <w:rPr>
          <w:spacing w:val="48"/>
          <w:w w:val="102"/>
          <w:sz w:val="13"/>
          <w:szCs w:val="13"/>
        </w:rPr>
        <w:t xml:space="preserve"> </w:t>
      </w:r>
      <w:r>
        <w:rPr>
          <w:spacing w:val="3"/>
          <w:sz w:val="13"/>
          <w:szCs w:val="13"/>
        </w:rPr>
        <w:t>a</w:t>
      </w:r>
      <w:r>
        <w:rPr>
          <w:spacing w:val="41"/>
          <w:w w:val="101"/>
          <w:sz w:val="13"/>
          <w:szCs w:val="13"/>
        </w:rPr>
        <w:t xml:space="preserve"> </w:t>
      </w:r>
      <w:r>
        <w:rPr>
          <w:spacing w:val="3"/>
          <w:sz w:val="13"/>
          <w:szCs w:val="13"/>
        </w:rPr>
        <w:t>recertification</w:t>
      </w:r>
      <w:r>
        <w:rPr>
          <w:spacing w:val="38"/>
          <w:w w:val="102"/>
          <w:sz w:val="13"/>
          <w:szCs w:val="13"/>
        </w:rPr>
        <w:t xml:space="preserve"> </w:t>
      </w:r>
      <w:r>
        <w:rPr>
          <w:spacing w:val="3"/>
          <w:sz w:val="13"/>
          <w:szCs w:val="13"/>
        </w:rPr>
        <w:t>audit</w:t>
      </w:r>
      <w:r>
        <w:rPr>
          <w:spacing w:val="44"/>
          <w:sz w:val="13"/>
          <w:szCs w:val="13"/>
        </w:rPr>
        <w:t xml:space="preserve"> </w:t>
      </w:r>
      <w:r>
        <w:rPr>
          <w:spacing w:val="3"/>
          <w:sz w:val="13"/>
          <w:szCs w:val="13"/>
        </w:rPr>
        <w:t>must</w:t>
      </w:r>
      <w:r>
        <w:rPr>
          <w:spacing w:val="41"/>
          <w:w w:val="101"/>
          <w:sz w:val="13"/>
          <w:szCs w:val="13"/>
        </w:rPr>
        <w:t xml:space="preserve"> </w:t>
      </w:r>
      <w:r>
        <w:rPr>
          <w:spacing w:val="3"/>
          <w:sz w:val="13"/>
          <w:szCs w:val="13"/>
        </w:rPr>
        <w:t>be</w:t>
      </w:r>
      <w:r>
        <w:rPr>
          <w:spacing w:val="41"/>
          <w:w w:val="101"/>
          <w:sz w:val="13"/>
          <w:szCs w:val="13"/>
        </w:rPr>
        <w:t xml:space="preserve"> </w:t>
      </w:r>
      <w:r>
        <w:rPr>
          <w:spacing w:val="3"/>
          <w:sz w:val="13"/>
          <w:szCs w:val="13"/>
        </w:rPr>
        <w:t>initiated</w:t>
      </w:r>
      <w:r>
        <w:rPr>
          <w:spacing w:val="40"/>
          <w:w w:val="101"/>
          <w:sz w:val="13"/>
          <w:szCs w:val="13"/>
        </w:rPr>
        <w:t xml:space="preserve"> </w:t>
      </w:r>
      <w:r>
        <w:rPr>
          <w:spacing w:val="3"/>
          <w:sz w:val="13"/>
          <w:szCs w:val="13"/>
        </w:rPr>
        <w:t>in</w:t>
      </w:r>
      <w:r>
        <w:rPr>
          <w:spacing w:val="39"/>
          <w:sz w:val="13"/>
          <w:szCs w:val="13"/>
        </w:rPr>
        <w:t xml:space="preserve"> </w:t>
      </w:r>
      <w:r>
        <w:rPr>
          <w:spacing w:val="3"/>
          <w:sz w:val="13"/>
          <w:szCs w:val="13"/>
        </w:rPr>
        <w:t>good</w:t>
      </w:r>
      <w:r>
        <w:rPr>
          <w:spacing w:val="32"/>
          <w:w w:val="101"/>
          <w:sz w:val="13"/>
          <w:szCs w:val="13"/>
        </w:rPr>
        <w:t xml:space="preserve"> </w:t>
      </w:r>
      <w:r>
        <w:rPr>
          <w:spacing w:val="3"/>
          <w:sz w:val="13"/>
          <w:szCs w:val="13"/>
        </w:rPr>
        <w:t>time</w:t>
      </w:r>
      <w:r>
        <w:rPr>
          <w:sz w:val="13"/>
          <w:szCs w:val="13"/>
        </w:rPr>
        <w:t xml:space="preserve"> </w:t>
      </w:r>
      <w:r>
        <w:rPr>
          <w:spacing w:val="4"/>
          <w:sz w:val="13"/>
          <w:szCs w:val="13"/>
        </w:rPr>
        <w:t>prior</w:t>
      </w:r>
      <w:r>
        <w:rPr>
          <w:spacing w:val="33"/>
          <w:w w:val="101"/>
          <w:sz w:val="13"/>
          <w:szCs w:val="13"/>
        </w:rPr>
        <w:t xml:space="preserve"> </w:t>
      </w:r>
      <w:r>
        <w:rPr>
          <w:spacing w:val="4"/>
          <w:sz w:val="13"/>
          <w:szCs w:val="13"/>
        </w:rPr>
        <w:t>to</w:t>
      </w:r>
      <w:r>
        <w:rPr>
          <w:spacing w:val="35"/>
          <w:w w:val="101"/>
          <w:sz w:val="13"/>
          <w:szCs w:val="13"/>
        </w:rPr>
        <w:t xml:space="preserve"> </w:t>
      </w:r>
      <w:r>
        <w:rPr>
          <w:spacing w:val="4"/>
          <w:sz w:val="13"/>
          <w:szCs w:val="13"/>
        </w:rPr>
        <w:t>expiry</w:t>
      </w:r>
      <w:r>
        <w:rPr>
          <w:spacing w:val="40"/>
          <w:sz w:val="13"/>
          <w:szCs w:val="13"/>
        </w:rPr>
        <w:t xml:space="preserve"> </w:t>
      </w:r>
      <w:r>
        <w:rPr>
          <w:spacing w:val="4"/>
          <w:sz w:val="13"/>
          <w:szCs w:val="13"/>
        </w:rPr>
        <w:t>of</w:t>
      </w:r>
      <w:r>
        <w:rPr>
          <w:spacing w:val="29"/>
          <w:w w:val="102"/>
          <w:sz w:val="13"/>
          <w:szCs w:val="13"/>
        </w:rPr>
        <w:t xml:space="preserve"> </w:t>
      </w:r>
      <w:r>
        <w:rPr>
          <w:spacing w:val="4"/>
          <w:sz w:val="13"/>
          <w:szCs w:val="13"/>
        </w:rPr>
        <w:t>the</w:t>
      </w:r>
      <w:r>
        <w:rPr>
          <w:spacing w:val="39"/>
          <w:w w:val="101"/>
          <w:sz w:val="13"/>
          <w:szCs w:val="13"/>
        </w:rPr>
        <w:t xml:space="preserve"> </w:t>
      </w:r>
      <w:r>
        <w:rPr>
          <w:spacing w:val="4"/>
          <w:sz w:val="13"/>
          <w:szCs w:val="13"/>
        </w:rPr>
        <w:t>saf</w:t>
      </w:r>
      <w:r>
        <w:rPr>
          <w:spacing w:val="3"/>
          <w:sz w:val="13"/>
          <w:szCs w:val="13"/>
        </w:rPr>
        <w:t>ety</w:t>
      </w:r>
      <w:r>
        <w:rPr>
          <w:spacing w:val="37"/>
          <w:w w:val="101"/>
          <w:sz w:val="13"/>
          <w:szCs w:val="13"/>
        </w:rPr>
        <w:t xml:space="preserve"> </w:t>
      </w:r>
      <w:r>
        <w:rPr>
          <w:spacing w:val="3"/>
          <w:sz w:val="13"/>
          <w:szCs w:val="13"/>
        </w:rPr>
        <w:t>certificate</w:t>
      </w:r>
      <w:r>
        <w:rPr>
          <w:spacing w:val="-28"/>
          <w:sz w:val="13"/>
          <w:szCs w:val="13"/>
        </w:rPr>
        <w:t xml:space="preserve"> </w:t>
      </w:r>
      <w:r>
        <w:rPr>
          <w:spacing w:val="3"/>
          <w:sz w:val="13"/>
          <w:szCs w:val="13"/>
        </w:rPr>
        <w:t>.</w:t>
      </w:r>
      <w:r>
        <w:rPr>
          <w:spacing w:val="31"/>
          <w:w w:val="101"/>
          <w:sz w:val="13"/>
          <w:szCs w:val="13"/>
        </w:rPr>
        <w:t xml:space="preserve"> </w:t>
      </w:r>
      <w:r>
        <w:rPr>
          <w:spacing w:val="3"/>
          <w:sz w:val="13"/>
          <w:szCs w:val="13"/>
        </w:rPr>
        <w:t>There</w:t>
      </w:r>
      <w:r>
        <w:rPr>
          <w:spacing w:val="36"/>
          <w:w w:val="102"/>
          <w:sz w:val="13"/>
          <w:szCs w:val="13"/>
        </w:rPr>
        <w:t xml:space="preserve"> </w:t>
      </w:r>
      <w:r>
        <w:rPr>
          <w:spacing w:val="3"/>
          <w:sz w:val="13"/>
          <w:szCs w:val="13"/>
        </w:rPr>
        <w:t>are</w:t>
      </w:r>
      <w:r>
        <w:rPr>
          <w:spacing w:val="42"/>
          <w:sz w:val="13"/>
          <w:szCs w:val="13"/>
        </w:rPr>
        <w:t xml:space="preserve"> </w:t>
      </w:r>
      <w:r>
        <w:rPr>
          <w:spacing w:val="3"/>
          <w:sz w:val="13"/>
          <w:szCs w:val="13"/>
        </w:rPr>
        <w:t>no</w:t>
      </w:r>
      <w:r>
        <w:rPr>
          <w:spacing w:val="40"/>
          <w:w w:val="101"/>
          <w:sz w:val="13"/>
          <w:szCs w:val="13"/>
        </w:rPr>
        <w:t xml:space="preserve"> </w:t>
      </w:r>
      <w:r>
        <w:rPr>
          <w:spacing w:val="3"/>
          <w:sz w:val="13"/>
          <w:szCs w:val="13"/>
        </w:rPr>
        <w:t>grace</w:t>
      </w:r>
      <w:r>
        <w:rPr>
          <w:sz w:val="13"/>
          <w:szCs w:val="13"/>
        </w:rPr>
        <w:t xml:space="preserve"> </w:t>
      </w:r>
      <w:r>
        <w:rPr>
          <w:spacing w:val="3"/>
          <w:sz w:val="13"/>
          <w:szCs w:val="13"/>
        </w:rPr>
        <w:t>periods,</w:t>
      </w:r>
      <w:r>
        <w:rPr>
          <w:spacing w:val="31"/>
          <w:w w:val="101"/>
          <w:sz w:val="13"/>
          <w:szCs w:val="13"/>
        </w:rPr>
        <w:t xml:space="preserve"> </w:t>
      </w:r>
      <w:r>
        <w:fldChar w:fldCharType="begin"/>
      </w:r>
      <w:r>
        <w:instrText xml:space="preserve"> HYPERLINK "i.e.one" </w:instrText>
      </w:r>
      <w:r>
        <w:fldChar w:fldCharType="separate"/>
      </w:r>
      <w:r>
        <w:rPr>
          <w:spacing w:val="3"/>
          <w:sz w:val="13"/>
          <w:szCs w:val="13"/>
        </w:rPr>
        <w:t>i.e.</w:t>
      </w:r>
      <w:r>
        <w:rPr>
          <w:spacing w:val="23"/>
          <w:w w:val="101"/>
          <w:sz w:val="13"/>
          <w:szCs w:val="13"/>
        </w:rPr>
        <w:t xml:space="preserve"> </w:t>
      </w:r>
      <w:r>
        <w:rPr>
          <w:spacing w:val="3"/>
          <w:sz w:val="13"/>
          <w:szCs w:val="13"/>
        </w:rPr>
        <w:t>one</w:t>
      </w:r>
      <w:r>
        <w:rPr>
          <w:spacing w:val="3"/>
          <w:sz w:val="13"/>
          <w:szCs w:val="13"/>
        </w:rPr>
        <w:fldChar w:fldCharType="end"/>
      </w:r>
      <w:r>
        <w:rPr>
          <w:spacing w:val="22"/>
          <w:w w:val="101"/>
          <w:sz w:val="13"/>
          <w:szCs w:val="13"/>
        </w:rPr>
        <w:t xml:space="preserve"> </w:t>
      </w:r>
      <w:r>
        <w:rPr>
          <w:spacing w:val="3"/>
          <w:sz w:val="13"/>
          <w:szCs w:val="13"/>
        </w:rPr>
        <w:t>cannot</w:t>
      </w:r>
      <w:r>
        <w:rPr>
          <w:spacing w:val="27"/>
          <w:sz w:val="13"/>
          <w:szCs w:val="13"/>
        </w:rPr>
        <w:t xml:space="preserve"> </w:t>
      </w:r>
      <w:r>
        <w:rPr>
          <w:spacing w:val="3"/>
          <w:sz w:val="13"/>
          <w:szCs w:val="13"/>
        </w:rPr>
        <w:t>postpone</w:t>
      </w:r>
      <w:r>
        <w:rPr>
          <w:spacing w:val="25"/>
          <w:sz w:val="13"/>
          <w:szCs w:val="13"/>
        </w:rPr>
        <w:t xml:space="preserve"> </w:t>
      </w:r>
      <w:r>
        <w:rPr>
          <w:spacing w:val="3"/>
          <w:sz w:val="13"/>
          <w:szCs w:val="13"/>
        </w:rPr>
        <w:t>an</w:t>
      </w:r>
      <w:r>
        <w:rPr>
          <w:spacing w:val="22"/>
          <w:sz w:val="13"/>
          <w:szCs w:val="13"/>
        </w:rPr>
        <w:t xml:space="preserve"> </w:t>
      </w:r>
      <w:r>
        <w:rPr>
          <w:spacing w:val="3"/>
          <w:sz w:val="13"/>
          <w:szCs w:val="13"/>
        </w:rPr>
        <w:t>audit</w:t>
      </w:r>
      <w:r>
        <w:rPr>
          <w:spacing w:val="21"/>
          <w:w w:val="101"/>
          <w:sz w:val="13"/>
          <w:szCs w:val="13"/>
        </w:rPr>
        <w:t xml:space="preserve"> </w:t>
      </w:r>
      <w:r>
        <w:rPr>
          <w:spacing w:val="3"/>
          <w:sz w:val="13"/>
          <w:szCs w:val="13"/>
        </w:rPr>
        <w:t>to</w:t>
      </w:r>
      <w:r>
        <w:rPr>
          <w:spacing w:val="23"/>
          <w:sz w:val="13"/>
          <w:szCs w:val="13"/>
        </w:rPr>
        <w:t xml:space="preserve"> </w:t>
      </w:r>
      <w:r>
        <w:rPr>
          <w:spacing w:val="3"/>
          <w:sz w:val="13"/>
          <w:szCs w:val="13"/>
        </w:rPr>
        <w:t>a</w:t>
      </w:r>
      <w:r>
        <w:rPr>
          <w:spacing w:val="27"/>
          <w:w w:val="101"/>
          <w:sz w:val="13"/>
          <w:szCs w:val="13"/>
        </w:rPr>
        <w:t xml:space="preserve"> </w:t>
      </w:r>
      <w:r>
        <w:rPr>
          <w:spacing w:val="3"/>
          <w:sz w:val="13"/>
          <w:szCs w:val="13"/>
        </w:rPr>
        <w:t>later</w:t>
      </w:r>
      <w:r>
        <w:rPr>
          <w:spacing w:val="27"/>
          <w:sz w:val="13"/>
          <w:szCs w:val="13"/>
        </w:rPr>
        <w:t xml:space="preserve"> </w:t>
      </w:r>
      <w:r>
        <w:rPr>
          <w:spacing w:val="3"/>
          <w:sz w:val="13"/>
          <w:szCs w:val="13"/>
        </w:rPr>
        <w:t>point</w:t>
      </w:r>
      <w:r>
        <w:rPr>
          <w:spacing w:val="26"/>
          <w:w w:val="101"/>
          <w:sz w:val="13"/>
          <w:szCs w:val="13"/>
        </w:rPr>
        <w:t xml:space="preserve"> </w:t>
      </w:r>
      <w:r>
        <w:rPr>
          <w:spacing w:val="3"/>
          <w:sz w:val="13"/>
          <w:szCs w:val="13"/>
        </w:rPr>
        <w:t>in</w:t>
      </w:r>
      <w:r>
        <w:rPr>
          <w:sz w:val="13"/>
          <w:szCs w:val="13"/>
        </w:rPr>
        <w:t xml:space="preserve"> </w:t>
      </w:r>
      <w:r>
        <w:rPr>
          <w:spacing w:val="4"/>
          <w:sz w:val="13"/>
          <w:szCs w:val="13"/>
        </w:rPr>
        <w:t>time!</w:t>
      </w:r>
    </w:p>
    <w:p w14:paraId="20F24604">
      <w:pPr>
        <w:spacing w:line="14" w:lineRule="auto"/>
        <w:rPr>
          <w:rFonts w:ascii="Arial"/>
          <w:sz w:val="2"/>
        </w:rPr>
      </w:pPr>
      <w:r>
        <w:rPr>
          <w:rFonts w:ascii="Arial" w:hAnsi="Arial" w:eastAsia="Arial" w:cs="Arial"/>
          <w:sz w:val="2"/>
          <w:szCs w:val="2"/>
        </w:rPr>
        <w:br w:type="column"/>
      </w:r>
    </w:p>
    <w:p w14:paraId="63F0CD2E">
      <w:pPr>
        <w:pStyle w:val="2"/>
        <w:spacing w:before="36" w:line="259" w:lineRule="auto"/>
        <w:ind w:left="572" w:right="245" w:hanging="6"/>
        <w:rPr>
          <w:rFonts w:ascii="MS Gothic" w:hAnsi="MS Gothic" w:eastAsia="MS Gothic" w:cs="MS Gothic"/>
          <w:sz w:val="13"/>
          <w:szCs w:val="13"/>
        </w:rPr>
      </w:pPr>
      <w:r>
        <w:rPr>
          <w:rFonts w:ascii="MS Gothic" w:hAnsi="MS Gothic" w:eastAsia="MS Gothic" w:cs="MS Gothic"/>
          <w:spacing w:val="9"/>
          <w:sz w:val="13"/>
          <w:szCs w:val="13"/>
        </w:rPr>
        <w:t>第</w:t>
      </w:r>
      <w:r>
        <w:rPr>
          <w:spacing w:val="9"/>
          <w:sz w:val="13"/>
          <w:szCs w:val="13"/>
        </w:rPr>
        <w:t>188</w:t>
      </w:r>
      <w:r>
        <w:rPr>
          <w:rFonts w:ascii="MS Gothic" w:hAnsi="MS Gothic" w:eastAsia="MS Gothic" w:cs="MS Gothic"/>
          <w:spacing w:val="9"/>
          <w:sz w:val="13"/>
          <w:szCs w:val="13"/>
        </w:rPr>
        <w:t>条及相关法律</w:t>
      </w:r>
      <w:r>
        <w:rPr>
          <w:rFonts w:ascii="Microsoft JhengHei" w:hAnsi="Microsoft JhengHei" w:eastAsia="Microsoft JhengHei" w:cs="Microsoft JhengHei"/>
          <w:spacing w:val="9"/>
          <w:sz w:val="13"/>
          <w:szCs w:val="13"/>
        </w:rPr>
        <w:t>规定的安全管理制度。奥地利铁路法</w:t>
      </w:r>
      <w:r>
        <w:rPr>
          <w:spacing w:val="9"/>
          <w:sz w:val="13"/>
          <w:szCs w:val="13"/>
        </w:rPr>
        <w:t>[</w:t>
      </w:r>
      <w:r>
        <w:rPr>
          <w:rFonts w:ascii="MS Gothic" w:hAnsi="MS Gothic" w:eastAsia="MS Gothic" w:cs="MS Gothic"/>
          <w:spacing w:val="9"/>
          <w:sz w:val="13"/>
          <w:szCs w:val="13"/>
        </w:rPr>
        <w:t>德</w:t>
      </w:r>
      <w:r>
        <w:rPr>
          <w:rFonts w:ascii="Microsoft JhengHei" w:hAnsi="Microsoft JhengHei" w:eastAsia="Microsoft JhengHei" w:cs="Microsoft JhengHei"/>
          <w:spacing w:val="9"/>
          <w:sz w:val="13"/>
          <w:szCs w:val="13"/>
        </w:rPr>
        <w:t>语首字母缩</w:t>
      </w:r>
      <w:r>
        <w:rPr>
          <w:rFonts w:ascii="Microsoft JhengHei" w:hAnsi="Microsoft JhengHei" w:eastAsia="Microsoft JhengHei" w:cs="Microsoft JhengHei"/>
          <w:spacing w:val="8"/>
          <w:sz w:val="13"/>
          <w:szCs w:val="13"/>
        </w:rPr>
        <w:t>略词</w:t>
      </w:r>
      <w:r>
        <w:rPr>
          <w:rFonts w:ascii="Microsoft JhengHei" w:hAnsi="Microsoft JhengHei" w:eastAsia="Microsoft JhengHei" w:cs="Microsoft JhengHei"/>
          <w:spacing w:val="-10"/>
          <w:sz w:val="13"/>
          <w:szCs w:val="13"/>
        </w:rPr>
        <w:t xml:space="preserve"> </w:t>
      </w:r>
      <w:r>
        <w:rPr>
          <w:rFonts w:ascii="Microsoft JhengHei" w:hAnsi="Microsoft JhengHei" w:eastAsia="Microsoft JhengHei" w:cs="Microsoft JhengHei"/>
          <w:spacing w:val="8"/>
          <w:sz w:val="13"/>
          <w:szCs w:val="13"/>
        </w:rPr>
        <w:t>：</w:t>
      </w:r>
      <w:r>
        <w:rPr>
          <w:sz w:val="13"/>
          <w:szCs w:val="13"/>
        </w:rPr>
        <w:t>EisbG</w:t>
      </w:r>
      <w:r>
        <w:rPr>
          <w:spacing w:val="8"/>
          <w:sz w:val="13"/>
          <w:szCs w:val="13"/>
        </w:rPr>
        <w:t>]</w:t>
      </w:r>
      <w:r>
        <w:rPr>
          <w:rFonts w:ascii="MS Gothic" w:hAnsi="MS Gothic" w:eastAsia="MS Gothic" w:cs="MS Gothic"/>
          <w:spacing w:val="8"/>
          <w:sz w:val="13"/>
          <w:szCs w:val="13"/>
        </w:rPr>
        <w:t>和理事会指令（</w:t>
      </w:r>
      <w:r>
        <w:rPr>
          <w:sz w:val="13"/>
          <w:szCs w:val="13"/>
        </w:rPr>
        <w:t>EU</w:t>
      </w:r>
      <w:r>
        <w:rPr>
          <w:rFonts w:ascii="MS Gothic" w:hAnsi="MS Gothic" w:eastAsia="MS Gothic" w:cs="MS Gothic"/>
          <w:spacing w:val="8"/>
          <w:sz w:val="13"/>
          <w:szCs w:val="13"/>
        </w:rPr>
        <w:t xml:space="preserve">） </w:t>
      </w:r>
      <w:r>
        <w:rPr>
          <w:spacing w:val="8"/>
          <w:sz w:val="13"/>
          <w:szCs w:val="13"/>
        </w:rPr>
        <w:t>2016/798</w:t>
      </w:r>
      <w:r>
        <w:rPr>
          <w:rFonts w:ascii="MS Gothic" w:hAnsi="MS Gothic" w:eastAsia="MS Gothic" w:cs="MS Gothic"/>
          <w:spacing w:val="8"/>
          <w:sz w:val="13"/>
          <w:szCs w:val="13"/>
        </w:rPr>
        <w:t>（</w:t>
      </w:r>
      <w:r>
        <w:rPr>
          <w:rFonts w:ascii="MS Gothic" w:hAnsi="MS Gothic" w:eastAsia="MS Gothic" w:cs="MS Gothic"/>
          <w:spacing w:val="7"/>
          <w:sz w:val="13"/>
          <w:szCs w:val="13"/>
        </w:rPr>
        <w:t>原理事会指令</w:t>
      </w:r>
    </w:p>
    <w:p w14:paraId="1DA4EC96">
      <w:pPr>
        <w:pStyle w:val="2"/>
        <w:spacing w:before="2" w:line="248" w:lineRule="auto"/>
        <w:ind w:left="565" w:right="257" w:firstLine="4"/>
        <w:rPr>
          <w:rFonts w:ascii="宋体" w:hAnsi="宋体" w:eastAsia="宋体" w:cs="宋体"/>
          <w:sz w:val="13"/>
          <w:szCs w:val="13"/>
        </w:rPr>
      </w:pPr>
      <w:r>
        <w:rPr>
          <w:spacing w:val="9"/>
          <w:sz w:val="13"/>
          <w:szCs w:val="13"/>
        </w:rPr>
        <w:t>2004/49/</w:t>
      </w:r>
      <w:r>
        <w:rPr>
          <w:sz w:val="13"/>
          <w:szCs w:val="13"/>
        </w:rPr>
        <w:t>EC</w:t>
      </w:r>
      <w:r>
        <w:rPr>
          <w:rFonts w:ascii="MS Gothic" w:hAnsi="MS Gothic" w:eastAsia="MS Gothic" w:cs="MS Gothic"/>
          <w:spacing w:val="9"/>
          <w:sz w:val="13"/>
          <w:szCs w:val="13"/>
        </w:rPr>
        <w:t>）的第</w:t>
      </w:r>
      <w:r>
        <w:rPr>
          <w:sz w:val="13"/>
          <w:szCs w:val="13"/>
        </w:rPr>
        <w:t>VIII</w:t>
      </w:r>
      <w:r>
        <w:rPr>
          <w:spacing w:val="9"/>
          <w:sz w:val="13"/>
          <w:szCs w:val="13"/>
        </w:rPr>
        <w:t>(3)</w:t>
      </w:r>
      <w:r>
        <w:rPr>
          <w:rFonts w:ascii="MS Gothic" w:hAnsi="MS Gothic" w:eastAsia="MS Gothic" w:cs="MS Gothic"/>
          <w:spacing w:val="9"/>
          <w:sz w:val="13"/>
          <w:szCs w:val="13"/>
        </w:rPr>
        <w:t>条国</w:t>
      </w:r>
      <w:r>
        <w:rPr>
          <w:rFonts w:ascii="Microsoft JhengHei" w:hAnsi="Microsoft JhengHei" w:eastAsia="Microsoft JhengHei" w:cs="Microsoft JhengHei"/>
          <w:spacing w:val="9"/>
          <w:sz w:val="13"/>
          <w:szCs w:val="13"/>
        </w:rPr>
        <w:t>际证书条件的减损，根据</w:t>
      </w:r>
      <w:r>
        <w:rPr>
          <w:sz w:val="13"/>
          <w:szCs w:val="13"/>
        </w:rPr>
        <w:t>EisbG</w:t>
      </w:r>
      <w:r>
        <w:rPr>
          <w:rFonts w:ascii="MS Gothic" w:hAnsi="MS Gothic" w:eastAsia="MS Gothic" w:cs="MS Gothic"/>
          <w:spacing w:val="9"/>
          <w:sz w:val="13"/>
          <w:szCs w:val="13"/>
        </w:rPr>
        <w:t>第</w:t>
      </w:r>
      <w:r>
        <w:rPr>
          <w:spacing w:val="9"/>
          <w:sz w:val="13"/>
          <w:szCs w:val="13"/>
        </w:rPr>
        <w:t>188</w:t>
      </w:r>
      <w:r>
        <w:rPr>
          <w:rFonts w:ascii="宋体" w:hAnsi="宋体" w:eastAsia="宋体" w:cs="宋体"/>
          <w:spacing w:val="19"/>
          <w:sz w:val="13"/>
          <w:szCs w:val="13"/>
        </w:rPr>
        <w:t>条及后续规定的质量奥地利安全管理体系证书。《奥地利铁路法》</w:t>
      </w:r>
      <w:r>
        <w:rPr>
          <w:rFonts w:ascii="宋体" w:hAnsi="宋体" w:eastAsia="宋体" w:cs="宋体"/>
          <w:sz w:val="13"/>
          <w:szCs w:val="13"/>
        </w:rPr>
        <w:t xml:space="preserve"> </w:t>
      </w:r>
      <w:r>
        <w:rPr>
          <w:spacing w:val="19"/>
          <w:sz w:val="13"/>
          <w:szCs w:val="13"/>
        </w:rPr>
        <w:t>[</w:t>
      </w:r>
      <w:r>
        <w:rPr>
          <w:rFonts w:ascii="宋体" w:hAnsi="宋体" w:eastAsia="宋体" w:cs="宋体"/>
          <w:spacing w:val="19"/>
          <w:sz w:val="13"/>
          <w:szCs w:val="13"/>
        </w:rPr>
        <w:t>德语首字母缩写：</w:t>
      </w:r>
      <w:r>
        <w:rPr>
          <w:rFonts w:ascii="宋体" w:hAnsi="宋体" w:eastAsia="宋体" w:cs="宋体"/>
          <w:spacing w:val="-21"/>
          <w:sz w:val="13"/>
          <w:szCs w:val="13"/>
        </w:rPr>
        <w:t xml:space="preserve"> </w:t>
      </w:r>
      <w:r>
        <w:rPr>
          <w:sz w:val="13"/>
          <w:szCs w:val="13"/>
        </w:rPr>
        <w:t>EisbG</w:t>
      </w:r>
      <w:r>
        <w:rPr>
          <w:spacing w:val="19"/>
          <w:sz w:val="13"/>
          <w:szCs w:val="13"/>
        </w:rPr>
        <w:t>]</w:t>
      </w:r>
      <w:r>
        <w:rPr>
          <w:rFonts w:ascii="宋体" w:hAnsi="宋体" w:eastAsia="宋体" w:cs="宋体"/>
          <w:spacing w:val="19"/>
          <w:sz w:val="13"/>
          <w:szCs w:val="13"/>
        </w:rPr>
        <w:t>和理事会指令（</w:t>
      </w:r>
      <w:r>
        <w:rPr>
          <w:sz w:val="13"/>
          <w:szCs w:val="13"/>
        </w:rPr>
        <w:t>EU</w:t>
      </w:r>
      <w:r>
        <w:rPr>
          <w:rFonts w:ascii="宋体" w:hAnsi="宋体" w:eastAsia="宋体" w:cs="宋体"/>
          <w:spacing w:val="19"/>
          <w:sz w:val="13"/>
          <w:szCs w:val="13"/>
        </w:rPr>
        <w:t>）</w:t>
      </w:r>
      <w:r>
        <w:rPr>
          <w:rFonts w:ascii="宋体" w:hAnsi="宋体" w:eastAsia="宋体" w:cs="宋体"/>
          <w:spacing w:val="36"/>
          <w:sz w:val="13"/>
          <w:szCs w:val="13"/>
        </w:rPr>
        <w:t xml:space="preserve"> </w:t>
      </w:r>
      <w:r>
        <w:rPr>
          <w:spacing w:val="19"/>
          <w:sz w:val="13"/>
          <w:szCs w:val="13"/>
        </w:rPr>
        <w:t>20</w:t>
      </w:r>
      <w:r>
        <w:rPr>
          <w:spacing w:val="18"/>
          <w:sz w:val="13"/>
          <w:szCs w:val="13"/>
        </w:rPr>
        <w:t>16/798</w:t>
      </w:r>
      <w:r>
        <w:rPr>
          <w:rFonts w:ascii="宋体" w:hAnsi="宋体" w:eastAsia="宋体" w:cs="宋体"/>
          <w:spacing w:val="18"/>
          <w:sz w:val="13"/>
          <w:szCs w:val="13"/>
        </w:rPr>
        <w:t>（原理事会指令</w:t>
      </w:r>
      <w:r>
        <w:rPr>
          <w:spacing w:val="18"/>
          <w:sz w:val="13"/>
          <w:szCs w:val="13"/>
        </w:rPr>
        <w:t>2004/49/</w:t>
      </w:r>
      <w:r>
        <w:rPr>
          <w:sz w:val="13"/>
          <w:szCs w:val="13"/>
        </w:rPr>
        <w:t>EC</w:t>
      </w:r>
      <w:r>
        <w:rPr>
          <w:rFonts w:ascii="宋体" w:hAnsi="宋体" w:eastAsia="宋体" w:cs="宋体"/>
          <w:spacing w:val="18"/>
          <w:sz w:val="13"/>
          <w:szCs w:val="13"/>
        </w:rPr>
        <w:t>）</w:t>
      </w:r>
      <w:r>
        <w:rPr>
          <w:rFonts w:ascii="宋体" w:hAnsi="宋体" w:eastAsia="宋体" w:cs="宋体"/>
          <w:spacing w:val="-16"/>
          <w:sz w:val="13"/>
          <w:szCs w:val="13"/>
        </w:rPr>
        <w:t xml:space="preserve"> </w:t>
      </w:r>
      <w:r>
        <w:rPr>
          <w:rFonts w:ascii="宋体" w:hAnsi="宋体" w:eastAsia="宋体" w:cs="宋体"/>
          <w:spacing w:val="18"/>
          <w:sz w:val="13"/>
          <w:szCs w:val="13"/>
        </w:rPr>
        <w:t>的有效期为五年。</w:t>
      </w:r>
      <w:r>
        <w:rPr>
          <w:rFonts w:ascii="宋体" w:hAnsi="宋体" w:eastAsia="宋体" w:cs="宋体"/>
          <w:spacing w:val="17"/>
          <w:sz w:val="13"/>
          <w:szCs w:val="13"/>
        </w:rPr>
        <w:t>在有效期内，客户</w:t>
      </w:r>
    </w:p>
    <w:p w14:paraId="30706A49">
      <w:pPr>
        <w:pStyle w:val="2"/>
        <w:spacing w:before="17" w:line="245" w:lineRule="auto"/>
        <w:ind w:left="564" w:right="293"/>
        <w:rPr>
          <w:rFonts w:ascii="宋体" w:hAnsi="宋体" w:eastAsia="宋体" w:cs="宋体"/>
          <w:sz w:val="13"/>
          <w:szCs w:val="13"/>
        </w:rPr>
      </w:pPr>
      <w:r>
        <w:rPr>
          <w:rFonts w:ascii="宋体" w:hAnsi="宋体" w:eastAsia="宋体" w:cs="宋体"/>
          <w:spacing w:val="17"/>
          <w:sz w:val="13"/>
          <w:szCs w:val="13"/>
        </w:rPr>
        <w:t>有义务委托执行年度监测服务。对于</w:t>
      </w:r>
      <w:r>
        <w:rPr>
          <w:spacing w:val="17"/>
          <w:sz w:val="13"/>
          <w:szCs w:val="13"/>
        </w:rPr>
        <w:t>5</w:t>
      </w:r>
      <w:r>
        <w:rPr>
          <w:rFonts w:ascii="宋体" w:hAnsi="宋体" w:eastAsia="宋体" w:cs="宋体"/>
          <w:spacing w:val="17"/>
          <w:sz w:val="13"/>
          <w:szCs w:val="13"/>
        </w:rPr>
        <w:t>年后的重新认证，</w:t>
      </w:r>
      <w:r>
        <w:rPr>
          <w:rFonts w:ascii="宋体" w:hAnsi="宋体" w:eastAsia="宋体" w:cs="宋体"/>
          <w:spacing w:val="-2"/>
          <w:sz w:val="13"/>
          <w:szCs w:val="13"/>
        </w:rPr>
        <w:t xml:space="preserve"> </w:t>
      </w:r>
      <w:r>
        <w:rPr>
          <w:rFonts w:ascii="宋体" w:hAnsi="宋体" w:eastAsia="宋体" w:cs="宋体"/>
          <w:spacing w:val="17"/>
          <w:sz w:val="13"/>
          <w:szCs w:val="13"/>
        </w:rPr>
        <w:t>必须在安</w:t>
      </w:r>
      <w:r>
        <w:rPr>
          <w:rFonts w:ascii="宋体" w:hAnsi="宋体" w:eastAsia="宋体" w:cs="宋体"/>
          <w:spacing w:val="16"/>
          <w:sz w:val="13"/>
          <w:szCs w:val="13"/>
        </w:rPr>
        <w:t>全证书到期之前及时启动重新认证审核。没有宽限期， 即不能将审核推迟到以后的时间点！</w:t>
      </w:r>
    </w:p>
    <w:p w14:paraId="3CB506C2">
      <w:pPr>
        <w:pStyle w:val="2"/>
        <w:spacing w:before="1" w:line="311" w:lineRule="auto"/>
        <w:ind w:left="574" w:right="239" w:hanging="568"/>
        <w:rPr>
          <w:sz w:val="13"/>
          <w:szCs w:val="13"/>
        </w:rPr>
      </w:pPr>
      <w:r>
        <w:rPr>
          <w:spacing w:val="14"/>
          <w:sz w:val="13"/>
          <w:szCs w:val="13"/>
        </w:rPr>
        <w:t xml:space="preserve">2.         </w:t>
      </w:r>
      <w:r>
        <w:rPr>
          <w:sz w:val="13"/>
          <w:szCs w:val="13"/>
        </w:rPr>
        <w:t>ECM</w:t>
      </w:r>
      <w:r>
        <w:rPr>
          <w:spacing w:val="42"/>
          <w:w w:val="101"/>
          <w:sz w:val="13"/>
          <w:szCs w:val="13"/>
        </w:rPr>
        <w:t xml:space="preserve"> </w:t>
      </w:r>
      <w:r>
        <w:rPr>
          <w:sz w:val="13"/>
          <w:szCs w:val="13"/>
        </w:rPr>
        <w:t>certifications</w:t>
      </w:r>
      <w:r>
        <w:rPr>
          <w:spacing w:val="32"/>
          <w:w w:val="101"/>
          <w:sz w:val="13"/>
          <w:szCs w:val="13"/>
        </w:rPr>
        <w:t xml:space="preserve"> </w:t>
      </w:r>
      <w:r>
        <w:rPr>
          <w:sz w:val="13"/>
          <w:szCs w:val="13"/>
        </w:rPr>
        <w:t>and</w:t>
      </w:r>
      <w:r>
        <w:rPr>
          <w:spacing w:val="38"/>
          <w:w w:val="102"/>
          <w:sz w:val="13"/>
          <w:szCs w:val="13"/>
        </w:rPr>
        <w:t xml:space="preserve"> </w:t>
      </w:r>
      <w:r>
        <w:rPr>
          <w:sz w:val="13"/>
          <w:szCs w:val="13"/>
        </w:rPr>
        <w:t>renewal</w:t>
      </w:r>
      <w:r>
        <w:rPr>
          <w:spacing w:val="31"/>
          <w:sz w:val="13"/>
          <w:szCs w:val="13"/>
        </w:rPr>
        <w:t xml:space="preserve"> </w:t>
      </w:r>
      <w:r>
        <w:rPr>
          <w:sz w:val="13"/>
          <w:szCs w:val="13"/>
        </w:rPr>
        <w:t>according</w:t>
      </w:r>
      <w:r>
        <w:rPr>
          <w:spacing w:val="30"/>
          <w:sz w:val="13"/>
          <w:szCs w:val="13"/>
        </w:rPr>
        <w:t xml:space="preserve"> </w:t>
      </w:r>
      <w:r>
        <w:rPr>
          <w:sz w:val="13"/>
          <w:szCs w:val="13"/>
        </w:rPr>
        <w:t>to</w:t>
      </w:r>
      <w:r>
        <w:rPr>
          <w:spacing w:val="14"/>
          <w:sz w:val="13"/>
          <w:szCs w:val="13"/>
        </w:rPr>
        <w:t xml:space="preserve">  </w:t>
      </w:r>
      <w:r>
        <w:rPr>
          <w:sz w:val="13"/>
          <w:szCs w:val="13"/>
        </w:rPr>
        <w:t>Regulation</w:t>
      </w:r>
      <w:r>
        <w:rPr>
          <w:spacing w:val="39"/>
          <w:w w:val="101"/>
          <w:sz w:val="13"/>
          <w:szCs w:val="13"/>
        </w:rPr>
        <w:t xml:space="preserve"> </w:t>
      </w:r>
      <w:r>
        <w:rPr>
          <w:spacing w:val="14"/>
          <w:sz w:val="13"/>
          <w:szCs w:val="13"/>
        </w:rPr>
        <w:t>(</w:t>
      </w:r>
      <w:r>
        <w:rPr>
          <w:sz w:val="13"/>
          <w:szCs w:val="13"/>
        </w:rPr>
        <w:t>EU</w:t>
      </w:r>
      <w:r>
        <w:rPr>
          <w:spacing w:val="14"/>
          <w:sz w:val="13"/>
          <w:szCs w:val="13"/>
        </w:rPr>
        <w:t>)</w:t>
      </w:r>
      <w:r>
        <w:rPr>
          <w:sz w:val="13"/>
          <w:szCs w:val="13"/>
        </w:rPr>
        <w:t xml:space="preserve"> </w:t>
      </w:r>
      <w:r>
        <w:rPr>
          <w:spacing w:val="4"/>
          <w:sz w:val="13"/>
          <w:szCs w:val="13"/>
        </w:rPr>
        <w:t>2019/779</w:t>
      </w:r>
    </w:p>
    <w:p w14:paraId="48DC9DCD">
      <w:pPr>
        <w:pStyle w:val="2"/>
        <w:spacing w:before="16" w:line="323" w:lineRule="auto"/>
        <w:ind w:left="567" w:right="235" w:hanging="2"/>
        <w:jc w:val="both"/>
        <w:rPr>
          <w:sz w:val="13"/>
          <w:szCs w:val="13"/>
        </w:rPr>
      </w:pPr>
      <w:r>
        <w:rPr>
          <w:sz w:val="13"/>
          <w:szCs w:val="13"/>
        </w:rPr>
        <w:t>A</w:t>
      </w:r>
      <w:r>
        <w:rPr>
          <w:spacing w:val="6"/>
          <w:sz w:val="13"/>
          <w:szCs w:val="13"/>
        </w:rPr>
        <w:t xml:space="preserve">   </w:t>
      </w:r>
      <w:r>
        <w:rPr>
          <w:sz w:val="13"/>
          <w:szCs w:val="13"/>
        </w:rPr>
        <w:t>validity</w:t>
      </w:r>
      <w:r>
        <w:rPr>
          <w:spacing w:val="8"/>
          <w:sz w:val="13"/>
          <w:szCs w:val="13"/>
        </w:rPr>
        <w:t xml:space="preserve">   </w:t>
      </w:r>
      <w:r>
        <w:rPr>
          <w:sz w:val="13"/>
          <w:szCs w:val="13"/>
        </w:rPr>
        <w:t>period</w:t>
      </w:r>
      <w:r>
        <w:rPr>
          <w:spacing w:val="8"/>
          <w:sz w:val="13"/>
          <w:szCs w:val="13"/>
        </w:rPr>
        <w:t xml:space="preserve">   </w:t>
      </w:r>
      <w:r>
        <w:rPr>
          <w:sz w:val="13"/>
          <w:szCs w:val="13"/>
        </w:rPr>
        <w:t>of</w:t>
      </w:r>
      <w:r>
        <w:rPr>
          <w:spacing w:val="8"/>
          <w:sz w:val="13"/>
          <w:szCs w:val="13"/>
        </w:rPr>
        <w:t xml:space="preserve">   </w:t>
      </w:r>
      <w:r>
        <w:rPr>
          <w:sz w:val="13"/>
          <w:szCs w:val="13"/>
        </w:rPr>
        <w:t>up</w:t>
      </w:r>
      <w:r>
        <w:rPr>
          <w:spacing w:val="8"/>
          <w:sz w:val="13"/>
          <w:szCs w:val="13"/>
        </w:rPr>
        <w:t xml:space="preserve">   </w:t>
      </w:r>
      <w:r>
        <w:rPr>
          <w:sz w:val="13"/>
          <w:szCs w:val="13"/>
        </w:rPr>
        <w:t>to</w:t>
      </w:r>
      <w:r>
        <w:rPr>
          <w:spacing w:val="8"/>
          <w:sz w:val="13"/>
          <w:szCs w:val="13"/>
        </w:rPr>
        <w:t xml:space="preserve">   </w:t>
      </w:r>
      <w:r>
        <w:rPr>
          <w:sz w:val="13"/>
          <w:szCs w:val="13"/>
        </w:rPr>
        <w:t>five</w:t>
      </w:r>
      <w:r>
        <w:rPr>
          <w:spacing w:val="8"/>
          <w:sz w:val="13"/>
          <w:szCs w:val="13"/>
        </w:rPr>
        <w:t xml:space="preserve">   </w:t>
      </w:r>
      <w:r>
        <w:rPr>
          <w:sz w:val="13"/>
          <w:szCs w:val="13"/>
        </w:rPr>
        <w:t>years</w:t>
      </w:r>
      <w:r>
        <w:rPr>
          <w:spacing w:val="8"/>
          <w:sz w:val="13"/>
          <w:szCs w:val="13"/>
        </w:rPr>
        <w:t xml:space="preserve">   </w:t>
      </w:r>
      <w:r>
        <w:rPr>
          <w:sz w:val="13"/>
          <w:szCs w:val="13"/>
        </w:rPr>
        <w:t>applies</w:t>
      </w:r>
      <w:r>
        <w:rPr>
          <w:spacing w:val="8"/>
          <w:sz w:val="13"/>
          <w:szCs w:val="13"/>
        </w:rPr>
        <w:t xml:space="preserve">   </w:t>
      </w:r>
      <w:r>
        <w:rPr>
          <w:sz w:val="13"/>
          <w:szCs w:val="13"/>
        </w:rPr>
        <w:t>to</w:t>
      </w:r>
      <w:r>
        <w:rPr>
          <w:spacing w:val="8"/>
          <w:sz w:val="13"/>
          <w:szCs w:val="13"/>
        </w:rPr>
        <w:t xml:space="preserve">   </w:t>
      </w:r>
      <w:r>
        <w:rPr>
          <w:sz w:val="13"/>
          <w:szCs w:val="13"/>
        </w:rPr>
        <w:t>the</w:t>
      </w:r>
      <w:r>
        <w:rPr>
          <w:spacing w:val="1"/>
          <w:sz w:val="13"/>
          <w:szCs w:val="13"/>
        </w:rPr>
        <w:t xml:space="preserve"> </w:t>
      </w:r>
      <w:r>
        <w:rPr>
          <w:b/>
          <w:bCs/>
          <w:spacing w:val="4"/>
          <w:sz w:val="13"/>
          <w:szCs w:val="13"/>
        </w:rPr>
        <w:t>quality</w:t>
      </w:r>
      <w:r>
        <w:rPr>
          <w:spacing w:val="4"/>
          <w:sz w:val="13"/>
          <w:szCs w:val="13"/>
        </w:rPr>
        <w:t>austria</w:t>
      </w:r>
      <w:r>
        <w:rPr>
          <w:spacing w:val="26"/>
          <w:w w:val="101"/>
          <w:sz w:val="13"/>
          <w:szCs w:val="13"/>
        </w:rPr>
        <w:t xml:space="preserve"> </w:t>
      </w:r>
      <w:r>
        <w:rPr>
          <w:spacing w:val="4"/>
          <w:sz w:val="13"/>
          <w:szCs w:val="13"/>
        </w:rPr>
        <w:t>certificate</w:t>
      </w:r>
      <w:r>
        <w:rPr>
          <w:spacing w:val="25"/>
          <w:sz w:val="13"/>
          <w:szCs w:val="13"/>
        </w:rPr>
        <w:t xml:space="preserve"> </w:t>
      </w:r>
      <w:r>
        <w:rPr>
          <w:spacing w:val="4"/>
          <w:sz w:val="13"/>
          <w:szCs w:val="13"/>
        </w:rPr>
        <w:t>of</w:t>
      </w:r>
      <w:r>
        <w:rPr>
          <w:spacing w:val="20"/>
          <w:w w:val="102"/>
          <w:sz w:val="13"/>
          <w:szCs w:val="13"/>
        </w:rPr>
        <w:t xml:space="preserve"> </w:t>
      </w:r>
      <w:r>
        <w:rPr>
          <w:spacing w:val="4"/>
          <w:sz w:val="13"/>
          <w:szCs w:val="13"/>
        </w:rPr>
        <w:t>conformity</w:t>
      </w:r>
      <w:r>
        <w:rPr>
          <w:spacing w:val="25"/>
          <w:w w:val="101"/>
          <w:sz w:val="13"/>
          <w:szCs w:val="13"/>
        </w:rPr>
        <w:t xml:space="preserve"> </w:t>
      </w:r>
      <w:r>
        <w:rPr>
          <w:spacing w:val="4"/>
          <w:sz w:val="13"/>
          <w:szCs w:val="13"/>
        </w:rPr>
        <w:t>of</w:t>
      </w:r>
      <w:r>
        <w:rPr>
          <w:spacing w:val="18"/>
          <w:w w:val="101"/>
          <w:sz w:val="13"/>
          <w:szCs w:val="13"/>
        </w:rPr>
        <w:t xml:space="preserve"> </w:t>
      </w:r>
      <w:r>
        <w:rPr>
          <w:spacing w:val="4"/>
          <w:sz w:val="13"/>
          <w:szCs w:val="13"/>
        </w:rPr>
        <w:t>entity</w:t>
      </w:r>
      <w:r>
        <w:rPr>
          <w:spacing w:val="30"/>
          <w:sz w:val="13"/>
          <w:szCs w:val="13"/>
        </w:rPr>
        <w:t xml:space="preserve"> </w:t>
      </w:r>
      <w:r>
        <w:rPr>
          <w:spacing w:val="4"/>
          <w:sz w:val="13"/>
          <w:szCs w:val="13"/>
        </w:rPr>
        <w:t>in</w:t>
      </w:r>
      <w:r>
        <w:rPr>
          <w:spacing w:val="27"/>
          <w:sz w:val="13"/>
          <w:szCs w:val="13"/>
        </w:rPr>
        <w:t xml:space="preserve"> </w:t>
      </w:r>
      <w:r>
        <w:rPr>
          <w:spacing w:val="4"/>
          <w:sz w:val="13"/>
          <w:szCs w:val="13"/>
        </w:rPr>
        <w:t>charge</w:t>
      </w:r>
      <w:r>
        <w:rPr>
          <w:spacing w:val="27"/>
          <w:w w:val="101"/>
          <w:sz w:val="13"/>
          <w:szCs w:val="13"/>
        </w:rPr>
        <w:t xml:space="preserve"> </w:t>
      </w:r>
      <w:r>
        <w:rPr>
          <w:spacing w:val="3"/>
          <w:sz w:val="13"/>
          <w:szCs w:val="13"/>
        </w:rPr>
        <w:t>of</w:t>
      </w:r>
      <w:r>
        <w:rPr>
          <w:sz w:val="13"/>
          <w:szCs w:val="13"/>
        </w:rPr>
        <w:t xml:space="preserve"> </w:t>
      </w:r>
      <w:r>
        <w:rPr>
          <w:spacing w:val="4"/>
          <w:sz w:val="13"/>
          <w:szCs w:val="13"/>
        </w:rPr>
        <w:t>maintenance</w:t>
      </w:r>
      <w:r>
        <w:rPr>
          <w:spacing w:val="37"/>
          <w:sz w:val="13"/>
          <w:szCs w:val="13"/>
        </w:rPr>
        <w:t xml:space="preserve"> </w:t>
      </w:r>
      <w:r>
        <w:rPr>
          <w:spacing w:val="4"/>
          <w:sz w:val="13"/>
          <w:szCs w:val="13"/>
        </w:rPr>
        <w:t>or</w:t>
      </w:r>
      <w:r>
        <w:rPr>
          <w:spacing w:val="20"/>
          <w:w w:val="102"/>
          <w:sz w:val="13"/>
          <w:szCs w:val="13"/>
        </w:rPr>
        <w:t xml:space="preserve"> </w:t>
      </w:r>
      <w:r>
        <w:rPr>
          <w:spacing w:val="4"/>
          <w:sz w:val="13"/>
          <w:szCs w:val="13"/>
        </w:rPr>
        <w:t>the</w:t>
      </w:r>
      <w:r>
        <w:rPr>
          <w:spacing w:val="24"/>
          <w:w w:val="101"/>
          <w:sz w:val="13"/>
          <w:szCs w:val="13"/>
        </w:rPr>
        <w:t xml:space="preserve"> </w:t>
      </w:r>
      <w:r>
        <w:rPr>
          <w:spacing w:val="4"/>
          <w:sz w:val="13"/>
          <w:szCs w:val="13"/>
        </w:rPr>
        <w:t>certificate</w:t>
      </w:r>
      <w:r>
        <w:rPr>
          <w:spacing w:val="25"/>
          <w:sz w:val="13"/>
          <w:szCs w:val="13"/>
        </w:rPr>
        <w:t xml:space="preserve"> </w:t>
      </w:r>
      <w:r>
        <w:rPr>
          <w:spacing w:val="4"/>
          <w:sz w:val="13"/>
          <w:szCs w:val="13"/>
        </w:rPr>
        <w:t>of</w:t>
      </w:r>
      <w:r>
        <w:rPr>
          <w:spacing w:val="21"/>
          <w:sz w:val="13"/>
          <w:szCs w:val="13"/>
        </w:rPr>
        <w:t xml:space="preserve"> </w:t>
      </w:r>
      <w:r>
        <w:rPr>
          <w:spacing w:val="4"/>
          <w:sz w:val="13"/>
          <w:szCs w:val="13"/>
        </w:rPr>
        <w:t>conformity</w:t>
      </w:r>
      <w:r>
        <w:rPr>
          <w:spacing w:val="20"/>
          <w:w w:val="101"/>
          <w:sz w:val="13"/>
          <w:szCs w:val="13"/>
        </w:rPr>
        <w:t xml:space="preserve"> </w:t>
      </w:r>
      <w:r>
        <w:rPr>
          <w:spacing w:val="4"/>
          <w:sz w:val="13"/>
          <w:szCs w:val="13"/>
        </w:rPr>
        <w:t>for</w:t>
      </w:r>
      <w:r>
        <w:rPr>
          <w:spacing w:val="29"/>
          <w:sz w:val="13"/>
          <w:szCs w:val="13"/>
        </w:rPr>
        <w:t xml:space="preserve"> </w:t>
      </w:r>
      <w:r>
        <w:rPr>
          <w:spacing w:val="4"/>
          <w:sz w:val="13"/>
          <w:szCs w:val="13"/>
        </w:rPr>
        <w:t>maintenance</w:t>
      </w:r>
      <w:r>
        <w:rPr>
          <w:sz w:val="13"/>
          <w:szCs w:val="13"/>
        </w:rPr>
        <w:t xml:space="preserve"> functions</w:t>
      </w:r>
      <w:r>
        <w:rPr>
          <w:spacing w:val="15"/>
          <w:sz w:val="13"/>
          <w:szCs w:val="13"/>
        </w:rPr>
        <w:t xml:space="preserve">  </w:t>
      </w:r>
      <w:r>
        <w:rPr>
          <w:sz w:val="13"/>
          <w:szCs w:val="13"/>
        </w:rPr>
        <w:t>according</w:t>
      </w:r>
      <w:r>
        <w:rPr>
          <w:spacing w:val="15"/>
          <w:sz w:val="13"/>
          <w:szCs w:val="13"/>
        </w:rPr>
        <w:t xml:space="preserve">  </w:t>
      </w:r>
      <w:r>
        <w:rPr>
          <w:sz w:val="13"/>
          <w:szCs w:val="13"/>
        </w:rPr>
        <w:t>to</w:t>
      </w:r>
      <w:r>
        <w:rPr>
          <w:spacing w:val="12"/>
          <w:w w:val="102"/>
          <w:sz w:val="13"/>
          <w:szCs w:val="13"/>
        </w:rPr>
        <w:t xml:space="preserve">  </w:t>
      </w:r>
      <w:r>
        <w:rPr>
          <w:sz w:val="13"/>
          <w:szCs w:val="13"/>
        </w:rPr>
        <w:t>Regulation</w:t>
      </w:r>
      <w:r>
        <w:rPr>
          <w:spacing w:val="15"/>
          <w:sz w:val="13"/>
          <w:szCs w:val="13"/>
        </w:rPr>
        <w:t xml:space="preserve">  (</w:t>
      </w:r>
      <w:r>
        <w:rPr>
          <w:sz w:val="13"/>
          <w:szCs w:val="13"/>
        </w:rPr>
        <w:t>EU</w:t>
      </w:r>
      <w:r>
        <w:rPr>
          <w:spacing w:val="15"/>
          <w:sz w:val="13"/>
          <w:szCs w:val="13"/>
        </w:rPr>
        <w:t>)</w:t>
      </w:r>
      <w:r>
        <w:rPr>
          <w:spacing w:val="8"/>
          <w:sz w:val="13"/>
          <w:szCs w:val="13"/>
        </w:rPr>
        <w:t xml:space="preserve">  </w:t>
      </w:r>
      <w:r>
        <w:rPr>
          <w:spacing w:val="15"/>
          <w:sz w:val="13"/>
          <w:szCs w:val="13"/>
        </w:rPr>
        <w:t>2019/779</w:t>
      </w:r>
      <w:r>
        <w:rPr>
          <w:spacing w:val="9"/>
          <w:sz w:val="13"/>
          <w:szCs w:val="13"/>
        </w:rPr>
        <w:t xml:space="preserve">  </w:t>
      </w:r>
      <w:r>
        <w:rPr>
          <w:sz w:val="13"/>
          <w:szCs w:val="13"/>
        </w:rPr>
        <w:t>and</w:t>
      </w:r>
      <w:r>
        <w:rPr>
          <w:spacing w:val="5"/>
          <w:sz w:val="13"/>
          <w:szCs w:val="13"/>
        </w:rPr>
        <w:t xml:space="preserve">  </w:t>
      </w:r>
      <w:r>
        <w:rPr>
          <w:sz w:val="13"/>
          <w:szCs w:val="13"/>
        </w:rPr>
        <w:t xml:space="preserve">the </w:t>
      </w:r>
      <w:r>
        <w:rPr>
          <w:spacing w:val="4"/>
          <w:sz w:val="13"/>
          <w:szCs w:val="13"/>
        </w:rPr>
        <w:t>associated</w:t>
      </w:r>
      <w:r>
        <w:rPr>
          <w:spacing w:val="35"/>
          <w:w w:val="102"/>
          <w:sz w:val="13"/>
          <w:szCs w:val="13"/>
        </w:rPr>
        <w:t xml:space="preserve"> </w:t>
      </w:r>
      <w:r>
        <w:rPr>
          <w:b/>
          <w:bCs/>
          <w:spacing w:val="4"/>
          <w:sz w:val="13"/>
          <w:szCs w:val="13"/>
        </w:rPr>
        <w:t>quality</w:t>
      </w:r>
      <w:r>
        <w:rPr>
          <w:spacing w:val="4"/>
          <w:sz w:val="13"/>
          <w:szCs w:val="13"/>
        </w:rPr>
        <w:t>austria</w:t>
      </w:r>
      <w:r>
        <w:rPr>
          <w:spacing w:val="24"/>
          <w:sz w:val="13"/>
          <w:szCs w:val="13"/>
        </w:rPr>
        <w:t xml:space="preserve"> </w:t>
      </w:r>
      <w:r>
        <w:rPr>
          <w:spacing w:val="4"/>
          <w:sz w:val="13"/>
          <w:szCs w:val="13"/>
        </w:rPr>
        <w:t>certificate</w:t>
      </w:r>
      <w:r>
        <w:rPr>
          <w:spacing w:val="20"/>
          <w:sz w:val="13"/>
          <w:szCs w:val="13"/>
        </w:rPr>
        <w:t xml:space="preserve"> </w:t>
      </w:r>
      <w:r>
        <w:rPr>
          <w:spacing w:val="4"/>
          <w:sz w:val="13"/>
          <w:szCs w:val="13"/>
        </w:rPr>
        <w:t>for</w:t>
      </w:r>
      <w:r>
        <w:rPr>
          <w:spacing w:val="28"/>
          <w:sz w:val="13"/>
          <w:szCs w:val="13"/>
        </w:rPr>
        <w:t xml:space="preserve"> </w:t>
      </w:r>
      <w:r>
        <w:rPr>
          <w:spacing w:val="4"/>
          <w:sz w:val="13"/>
          <w:szCs w:val="13"/>
        </w:rPr>
        <w:t>ECM</w:t>
      </w:r>
      <w:r>
        <w:rPr>
          <w:spacing w:val="29"/>
          <w:w w:val="101"/>
          <w:sz w:val="13"/>
          <w:szCs w:val="13"/>
        </w:rPr>
        <w:t xml:space="preserve"> </w:t>
      </w:r>
      <w:r>
        <w:rPr>
          <w:spacing w:val="4"/>
          <w:sz w:val="13"/>
          <w:szCs w:val="13"/>
        </w:rPr>
        <w:t>management</w:t>
      </w:r>
      <w:r>
        <w:rPr>
          <w:spacing w:val="21"/>
          <w:w w:val="102"/>
          <w:sz w:val="13"/>
          <w:szCs w:val="13"/>
        </w:rPr>
        <w:t xml:space="preserve"> </w:t>
      </w:r>
      <w:r>
        <w:rPr>
          <w:spacing w:val="4"/>
          <w:sz w:val="13"/>
          <w:szCs w:val="13"/>
        </w:rPr>
        <w:t>or</w:t>
      </w:r>
      <w:r>
        <w:rPr>
          <w:sz w:val="13"/>
          <w:szCs w:val="13"/>
        </w:rPr>
        <w:t xml:space="preserve"> </w:t>
      </w:r>
      <w:r>
        <w:rPr>
          <w:spacing w:val="4"/>
          <w:sz w:val="13"/>
          <w:szCs w:val="13"/>
        </w:rPr>
        <w:t>ECM maintenance</w:t>
      </w:r>
      <w:r>
        <w:rPr>
          <w:spacing w:val="28"/>
          <w:w w:val="101"/>
          <w:sz w:val="13"/>
          <w:szCs w:val="13"/>
        </w:rPr>
        <w:t xml:space="preserve"> </w:t>
      </w:r>
      <w:r>
        <w:rPr>
          <w:spacing w:val="4"/>
          <w:sz w:val="13"/>
          <w:szCs w:val="13"/>
        </w:rPr>
        <w:t>function</w:t>
      </w:r>
      <w:r>
        <w:rPr>
          <w:spacing w:val="-26"/>
          <w:sz w:val="13"/>
          <w:szCs w:val="13"/>
        </w:rPr>
        <w:t xml:space="preserve"> </w:t>
      </w:r>
      <w:r>
        <w:rPr>
          <w:spacing w:val="4"/>
          <w:sz w:val="13"/>
          <w:szCs w:val="13"/>
        </w:rPr>
        <w:t>.</w:t>
      </w:r>
    </w:p>
    <w:p w14:paraId="06AA755D">
      <w:pPr>
        <w:pStyle w:val="2"/>
        <w:spacing w:before="1" w:line="188" w:lineRule="exact"/>
        <w:ind w:left="569"/>
        <w:rPr>
          <w:rFonts w:ascii="宋体" w:hAnsi="宋体" w:eastAsia="宋体" w:cs="宋体"/>
          <w:sz w:val="13"/>
          <w:szCs w:val="13"/>
        </w:rPr>
      </w:pPr>
      <w:r>
        <w:rPr>
          <w:rFonts w:ascii="宋体" w:hAnsi="宋体" w:eastAsia="宋体" w:cs="宋体"/>
          <w:spacing w:val="10"/>
          <w:position w:val="1"/>
          <w:sz w:val="13"/>
          <w:szCs w:val="13"/>
        </w:rPr>
        <w:t>根据法规（</w:t>
      </w:r>
      <w:r>
        <w:rPr>
          <w:position w:val="1"/>
          <w:sz w:val="13"/>
          <w:szCs w:val="13"/>
        </w:rPr>
        <w:t>EU</w:t>
      </w:r>
      <w:r>
        <w:rPr>
          <w:rFonts w:ascii="宋体" w:hAnsi="宋体" w:eastAsia="宋体" w:cs="宋体"/>
          <w:spacing w:val="10"/>
          <w:position w:val="1"/>
          <w:sz w:val="13"/>
          <w:szCs w:val="13"/>
        </w:rPr>
        <w:t>）</w:t>
      </w:r>
      <w:r>
        <w:rPr>
          <w:spacing w:val="10"/>
          <w:position w:val="1"/>
          <w:sz w:val="13"/>
          <w:szCs w:val="13"/>
        </w:rPr>
        <w:t>2019/779</w:t>
      </w:r>
      <w:r>
        <w:rPr>
          <w:rFonts w:ascii="宋体" w:hAnsi="宋体" w:eastAsia="宋体" w:cs="宋体"/>
          <w:spacing w:val="10"/>
          <w:position w:val="1"/>
          <w:sz w:val="13"/>
          <w:szCs w:val="13"/>
        </w:rPr>
        <w:t>的</w:t>
      </w:r>
      <w:r>
        <w:rPr>
          <w:position w:val="1"/>
          <w:sz w:val="13"/>
          <w:szCs w:val="13"/>
        </w:rPr>
        <w:t>ECM</w:t>
      </w:r>
      <w:r>
        <w:rPr>
          <w:rFonts w:ascii="宋体" w:hAnsi="宋体" w:eastAsia="宋体" w:cs="宋体"/>
          <w:spacing w:val="10"/>
          <w:position w:val="1"/>
          <w:sz w:val="13"/>
          <w:szCs w:val="13"/>
        </w:rPr>
        <w:t>认证和更新。根据法规（</w:t>
      </w:r>
      <w:r>
        <w:rPr>
          <w:position w:val="1"/>
          <w:sz w:val="13"/>
          <w:szCs w:val="13"/>
        </w:rPr>
        <w:t>EU</w:t>
      </w:r>
      <w:r>
        <w:rPr>
          <w:rFonts w:ascii="宋体" w:hAnsi="宋体" w:eastAsia="宋体" w:cs="宋体"/>
          <w:spacing w:val="10"/>
          <w:position w:val="1"/>
          <w:sz w:val="13"/>
          <w:szCs w:val="13"/>
        </w:rPr>
        <w:t>）</w:t>
      </w:r>
    </w:p>
    <w:p w14:paraId="1ABAC307">
      <w:pPr>
        <w:pStyle w:val="2"/>
        <w:spacing w:before="39" w:line="322" w:lineRule="auto"/>
        <w:ind w:left="569" w:right="278" w:firstLine="5"/>
        <w:rPr>
          <w:rFonts w:ascii="宋体" w:hAnsi="宋体" w:eastAsia="宋体" w:cs="宋体"/>
          <w:sz w:val="13"/>
          <w:szCs w:val="13"/>
        </w:rPr>
      </w:pPr>
      <w:r>
        <w:rPr>
          <w:spacing w:val="17"/>
          <w:sz w:val="13"/>
          <w:szCs w:val="13"/>
        </w:rPr>
        <w:t>2019/779</w:t>
      </w:r>
      <w:r>
        <w:rPr>
          <w:rFonts w:ascii="宋体" w:hAnsi="宋体" w:eastAsia="宋体" w:cs="宋体"/>
          <w:spacing w:val="17"/>
          <w:sz w:val="13"/>
          <w:szCs w:val="13"/>
        </w:rPr>
        <w:t>，</w:t>
      </w:r>
      <w:r>
        <w:rPr>
          <w:rFonts w:ascii="宋体" w:hAnsi="宋体" w:eastAsia="宋体" w:cs="宋体"/>
          <w:spacing w:val="-23"/>
          <w:sz w:val="13"/>
          <w:szCs w:val="13"/>
        </w:rPr>
        <w:t xml:space="preserve"> </w:t>
      </w:r>
      <w:r>
        <w:rPr>
          <w:rFonts w:ascii="宋体" w:hAnsi="宋体" w:eastAsia="宋体" w:cs="宋体"/>
          <w:spacing w:val="17"/>
          <w:sz w:val="13"/>
          <w:szCs w:val="13"/>
        </w:rPr>
        <w:t>负责维护的实体的质量合格证书或维护</w:t>
      </w:r>
      <w:r>
        <w:rPr>
          <w:rFonts w:ascii="宋体" w:hAnsi="宋体" w:eastAsia="宋体" w:cs="宋体"/>
          <w:spacing w:val="16"/>
          <w:sz w:val="13"/>
          <w:szCs w:val="13"/>
        </w:rPr>
        <w:t>功能的合格证</w:t>
      </w:r>
      <w:r>
        <w:rPr>
          <w:rFonts w:ascii="宋体" w:hAnsi="宋体" w:eastAsia="宋体" w:cs="宋体"/>
          <w:spacing w:val="23"/>
          <w:sz w:val="13"/>
          <w:szCs w:val="13"/>
        </w:rPr>
        <w:t>书和</w:t>
      </w:r>
      <w:r>
        <w:rPr>
          <w:sz w:val="13"/>
          <w:szCs w:val="13"/>
        </w:rPr>
        <w:t>ECM</w:t>
      </w:r>
      <w:r>
        <w:rPr>
          <w:rFonts w:ascii="宋体" w:hAnsi="宋体" w:eastAsia="宋体" w:cs="宋体"/>
          <w:spacing w:val="23"/>
          <w:sz w:val="13"/>
          <w:szCs w:val="13"/>
        </w:rPr>
        <w:t>管理或</w:t>
      </w:r>
      <w:r>
        <w:rPr>
          <w:sz w:val="13"/>
          <w:szCs w:val="13"/>
        </w:rPr>
        <w:t>ECM</w:t>
      </w:r>
      <w:r>
        <w:rPr>
          <w:rFonts w:ascii="宋体" w:hAnsi="宋体" w:eastAsia="宋体" w:cs="宋体"/>
          <w:spacing w:val="23"/>
          <w:sz w:val="13"/>
          <w:szCs w:val="13"/>
        </w:rPr>
        <w:t>维护功能的相关质量奥地利证书的有效期最</w:t>
      </w:r>
      <w:r>
        <w:rPr>
          <w:rFonts w:ascii="宋体" w:hAnsi="宋体" w:eastAsia="宋体" w:cs="宋体"/>
          <w:spacing w:val="12"/>
          <w:sz w:val="13"/>
          <w:szCs w:val="13"/>
        </w:rPr>
        <w:t>长为五年。</w:t>
      </w:r>
    </w:p>
    <w:p w14:paraId="42E2DF1D">
      <w:pPr>
        <w:pStyle w:val="2"/>
        <w:spacing w:before="1" w:line="311" w:lineRule="auto"/>
        <w:ind w:left="570" w:right="240" w:hanging="564"/>
        <w:rPr>
          <w:sz w:val="13"/>
          <w:szCs w:val="13"/>
        </w:rPr>
      </w:pPr>
      <w:r>
        <w:rPr>
          <w:spacing w:val="13"/>
          <w:sz w:val="13"/>
          <w:szCs w:val="13"/>
        </w:rPr>
        <w:t xml:space="preserve">3.         </w:t>
      </w:r>
      <w:r>
        <w:rPr>
          <w:sz w:val="13"/>
          <w:szCs w:val="13"/>
        </w:rPr>
        <w:t>For</w:t>
      </w:r>
      <w:r>
        <w:rPr>
          <w:spacing w:val="39"/>
          <w:sz w:val="13"/>
          <w:szCs w:val="13"/>
        </w:rPr>
        <w:t xml:space="preserve"> </w:t>
      </w:r>
      <w:r>
        <w:rPr>
          <w:sz w:val="13"/>
          <w:szCs w:val="13"/>
        </w:rPr>
        <w:t>the</w:t>
      </w:r>
      <w:r>
        <w:rPr>
          <w:spacing w:val="34"/>
          <w:w w:val="101"/>
          <w:sz w:val="13"/>
          <w:szCs w:val="13"/>
        </w:rPr>
        <w:t xml:space="preserve"> </w:t>
      </w:r>
      <w:r>
        <w:rPr>
          <w:sz w:val="13"/>
          <w:szCs w:val="13"/>
        </w:rPr>
        <w:t>duration</w:t>
      </w:r>
      <w:r>
        <w:rPr>
          <w:spacing w:val="13"/>
          <w:sz w:val="13"/>
          <w:szCs w:val="13"/>
        </w:rPr>
        <w:t xml:space="preserve">  </w:t>
      </w:r>
      <w:r>
        <w:rPr>
          <w:sz w:val="13"/>
          <w:szCs w:val="13"/>
        </w:rPr>
        <w:t>of</w:t>
      </w:r>
      <w:r>
        <w:rPr>
          <w:spacing w:val="27"/>
          <w:w w:val="101"/>
          <w:sz w:val="13"/>
          <w:szCs w:val="13"/>
        </w:rPr>
        <w:t xml:space="preserve"> </w:t>
      </w:r>
      <w:r>
        <w:rPr>
          <w:sz w:val="13"/>
          <w:szCs w:val="13"/>
        </w:rPr>
        <w:t>the</w:t>
      </w:r>
      <w:r>
        <w:rPr>
          <w:spacing w:val="34"/>
          <w:sz w:val="13"/>
          <w:szCs w:val="13"/>
        </w:rPr>
        <w:t xml:space="preserve"> </w:t>
      </w:r>
      <w:r>
        <w:rPr>
          <w:sz w:val="13"/>
          <w:szCs w:val="13"/>
        </w:rPr>
        <w:t>validity</w:t>
      </w:r>
      <w:r>
        <w:rPr>
          <w:spacing w:val="40"/>
          <w:w w:val="101"/>
          <w:sz w:val="13"/>
          <w:szCs w:val="13"/>
        </w:rPr>
        <w:t xml:space="preserve"> </w:t>
      </w:r>
      <w:r>
        <w:rPr>
          <w:sz w:val="13"/>
          <w:szCs w:val="13"/>
        </w:rPr>
        <w:t>period</w:t>
      </w:r>
      <w:r>
        <w:rPr>
          <w:spacing w:val="35"/>
          <w:w w:val="101"/>
          <w:sz w:val="13"/>
          <w:szCs w:val="13"/>
        </w:rPr>
        <w:t xml:space="preserve"> </w:t>
      </w:r>
      <w:r>
        <w:rPr>
          <w:sz w:val="13"/>
          <w:szCs w:val="13"/>
        </w:rPr>
        <w:t>of</w:t>
      </w:r>
      <w:r>
        <w:rPr>
          <w:spacing w:val="30"/>
          <w:w w:val="101"/>
          <w:sz w:val="13"/>
          <w:szCs w:val="13"/>
        </w:rPr>
        <w:t xml:space="preserve"> </w:t>
      </w:r>
      <w:r>
        <w:rPr>
          <w:sz w:val="13"/>
          <w:szCs w:val="13"/>
        </w:rPr>
        <w:t>each</w:t>
      </w:r>
      <w:r>
        <w:rPr>
          <w:spacing w:val="13"/>
          <w:sz w:val="13"/>
          <w:szCs w:val="13"/>
        </w:rPr>
        <w:t>,</w:t>
      </w:r>
      <w:r>
        <w:rPr>
          <w:spacing w:val="32"/>
          <w:w w:val="101"/>
          <w:sz w:val="13"/>
          <w:szCs w:val="13"/>
        </w:rPr>
        <w:t xml:space="preserve"> </w:t>
      </w:r>
      <w:r>
        <w:rPr>
          <w:sz w:val="13"/>
          <w:szCs w:val="13"/>
        </w:rPr>
        <w:t>the</w:t>
      </w:r>
      <w:r>
        <w:rPr>
          <w:spacing w:val="36"/>
          <w:w w:val="102"/>
          <w:sz w:val="13"/>
          <w:szCs w:val="13"/>
        </w:rPr>
        <w:t xml:space="preserve"> </w:t>
      </w:r>
      <w:r>
        <w:rPr>
          <w:sz w:val="13"/>
          <w:szCs w:val="13"/>
        </w:rPr>
        <w:t>client</w:t>
      </w:r>
      <w:r>
        <w:rPr>
          <w:spacing w:val="38"/>
          <w:sz w:val="13"/>
          <w:szCs w:val="13"/>
        </w:rPr>
        <w:t xml:space="preserve"> </w:t>
      </w:r>
      <w:r>
        <w:rPr>
          <w:sz w:val="13"/>
          <w:szCs w:val="13"/>
        </w:rPr>
        <w:t xml:space="preserve">is </w:t>
      </w:r>
      <w:r>
        <w:rPr>
          <w:spacing w:val="5"/>
          <w:sz w:val="13"/>
          <w:szCs w:val="13"/>
        </w:rPr>
        <w:t>obliged  to</w:t>
      </w:r>
      <w:r>
        <w:rPr>
          <w:spacing w:val="11"/>
          <w:w w:val="102"/>
          <w:sz w:val="13"/>
          <w:szCs w:val="13"/>
        </w:rPr>
        <w:t xml:space="preserve">  </w:t>
      </w:r>
      <w:r>
        <w:rPr>
          <w:spacing w:val="5"/>
          <w:sz w:val="13"/>
          <w:szCs w:val="13"/>
        </w:rPr>
        <w:t>commission</w:t>
      </w:r>
      <w:r>
        <w:rPr>
          <w:spacing w:val="12"/>
          <w:w w:val="101"/>
          <w:sz w:val="13"/>
          <w:szCs w:val="13"/>
        </w:rPr>
        <w:t xml:space="preserve">  </w:t>
      </w:r>
      <w:r>
        <w:rPr>
          <w:spacing w:val="5"/>
          <w:sz w:val="13"/>
          <w:szCs w:val="13"/>
        </w:rPr>
        <w:t>Quality  Aus</w:t>
      </w:r>
      <w:r>
        <w:rPr>
          <w:spacing w:val="4"/>
          <w:sz w:val="13"/>
          <w:szCs w:val="13"/>
        </w:rPr>
        <w:t>tria</w:t>
      </w:r>
      <w:r>
        <w:rPr>
          <w:spacing w:val="9"/>
          <w:sz w:val="13"/>
          <w:szCs w:val="13"/>
        </w:rPr>
        <w:t xml:space="preserve">  </w:t>
      </w:r>
      <w:r>
        <w:rPr>
          <w:spacing w:val="4"/>
          <w:sz w:val="13"/>
          <w:szCs w:val="13"/>
        </w:rPr>
        <w:t>to</w:t>
      </w:r>
      <w:r>
        <w:rPr>
          <w:spacing w:val="14"/>
          <w:w w:val="101"/>
          <w:sz w:val="13"/>
          <w:szCs w:val="13"/>
        </w:rPr>
        <w:t xml:space="preserve">  </w:t>
      </w:r>
      <w:r>
        <w:rPr>
          <w:spacing w:val="4"/>
          <w:sz w:val="13"/>
          <w:szCs w:val="13"/>
        </w:rPr>
        <w:t>perform</w:t>
      </w:r>
      <w:r>
        <w:rPr>
          <w:spacing w:val="11"/>
          <w:w w:val="101"/>
          <w:sz w:val="13"/>
          <w:szCs w:val="13"/>
        </w:rPr>
        <w:t xml:space="preserve">  </w:t>
      </w:r>
      <w:r>
        <w:rPr>
          <w:spacing w:val="4"/>
          <w:sz w:val="13"/>
          <w:szCs w:val="13"/>
        </w:rPr>
        <w:t>annual</w:t>
      </w:r>
      <w:r>
        <w:rPr>
          <w:sz w:val="13"/>
          <w:szCs w:val="13"/>
        </w:rPr>
        <w:t xml:space="preserve"> </w:t>
      </w:r>
      <w:r>
        <w:rPr>
          <w:spacing w:val="4"/>
          <w:sz w:val="13"/>
          <w:szCs w:val="13"/>
        </w:rPr>
        <w:t>monitoring services.</w:t>
      </w:r>
    </w:p>
    <w:p w14:paraId="06745433">
      <w:pPr>
        <w:pStyle w:val="2"/>
        <w:spacing w:before="50" w:line="303" w:lineRule="auto"/>
        <w:ind w:left="569" w:right="253" w:hanging="1"/>
        <w:rPr>
          <w:rFonts w:ascii="宋体" w:hAnsi="宋体" w:eastAsia="宋体" w:cs="宋体"/>
          <w:sz w:val="13"/>
          <w:szCs w:val="13"/>
        </w:rPr>
      </w:pPr>
      <w:r>
        <w:rPr>
          <w:rFonts w:ascii="宋体" w:hAnsi="宋体" w:eastAsia="宋体" w:cs="宋体"/>
          <w:spacing w:val="22"/>
          <w:sz w:val="13"/>
          <w:szCs w:val="13"/>
        </w:rPr>
        <w:t>在有效期内，</w:t>
      </w:r>
      <w:r>
        <w:rPr>
          <w:rFonts w:ascii="宋体" w:hAnsi="宋体" w:eastAsia="宋体" w:cs="宋体"/>
          <w:spacing w:val="4"/>
          <w:sz w:val="13"/>
          <w:szCs w:val="13"/>
        </w:rPr>
        <w:t xml:space="preserve"> </w:t>
      </w:r>
      <w:r>
        <w:rPr>
          <w:rFonts w:ascii="宋体" w:hAnsi="宋体" w:eastAsia="宋体" w:cs="宋体"/>
          <w:spacing w:val="22"/>
          <w:sz w:val="13"/>
          <w:szCs w:val="13"/>
        </w:rPr>
        <w:t>客户有义务委托</w:t>
      </w:r>
      <w:r>
        <w:rPr>
          <w:sz w:val="13"/>
          <w:szCs w:val="13"/>
        </w:rPr>
        <w:t>Quality</w:t>
      </w:r>
      <w:r>
        <w:rPr>
          <w:spacing w:val="22"/>
          <w:sz w:val="13"/>
          <w:szCs w:val="13"/>
        </w:rPr>
        <w:t xml:space="preserve">     </w:t>
      </w:r>
      <w:r>
        <w:rPr>
          <w:sz w:val="13"/>
          <w:szCs w:val="13"/>
        </w:rPr>
        <w:t>Austria</w:t>
      </w:r>
      <w:r>
        <w:rPr>
          <w:rFonts w:ascii="宋体" w:hAnsi="宋体" w:eastAsia="宋体" w:cs="宋体"/>
          <w:spacing w:val="22"/>
          <w:sz w:val="13"/>
          <w:szCs w:val="13"/>
        </w:rPr>
        <w:t>提供年度监测服</w:t>
      </w:r>
      <w:r>
        <w:rPr>
          <w:rFonts w:ascii="宋体" w:hAnsi="宋体" w:eastAsia="宋体" w:cs="宋体"/>
          <w:spacing w:val="-1"/>
          <w:sz w:val="13"/>
          <w:szCs w:val="13"/>
        </w:rPr>
        <w:t>务。</w:t>
      </w:r>
    </w:p>
    <w:p w14:paraId="1DF30D98">
      <w:pPr>
        <w:pStyle w:val="2"/>
        <w:spacing w:before="2" w:line="323" w:lineRule="auto"/>
        <w:ind w:left="570" w:right="238" w:hanging="570"/>
        <w:rPr>
          <w:sz w:val="13"/>
          <w:szCs w:val="13"/>
        </w:rPr>
      </w:pPr>
      <w:r>
        <w:rPr>
          <w:spacing w:val="11"/>
          <w:sz w:val="13"/>
          <w:szCs w:val="13"/>
        </w:rPr>
        <w:t xml:space="preserve">4.         </w:t>
      </w:r>
      <w:r>
        <w:rPr>
          <w:sz w:val="13"/>
          <w:szCs w:val="13"/>
        </w:rPr>
        <w:t>For</w:t>
      </w:r>
      <w:r>
        <w:rPr>
          <w:spacing w:val="11"/>
          <w:sz w:val="13"/>
          <w:szCs w:val="13"/>
        </w:rPr>
        <w:t xml:space="preserve"> </w:t>
      </w:r>
      <w:r>
        <w:rPr>
          <w:sz w:val="13"/>
          <w:szCs w:val="13"/>
        </w:rPr>
        <w:t>recertifications</w:t>
      </w:r>
      <w:r>
        <w:rPr>
          <w:spacing w:val="11"/>
          <w:sz w:val="13"/>
          <w:szCs w:val="13"/>
        </w:rPr>
        <w:t xml:space="preserve"> </w:t>
      </w:r>
      <w:r>
        <w:rPr>
          <w:sz w:val="13"/>
          <w:szCs w:val="13"/>
        </w:rPr>
        <w:t>after</w:t>
      </w:r>
      <w:r>
        <w:rPr>
          <w:spacing w:val="11"/>
          <w:sz w:val="13"/>
          <w:szCs w:val="13"/>
        </w:rPr>
        <w:t xml:space="preserve"> 5 </w:t>
      </w:r>
      <w:r>
        <w:rPr>
          <w:sz w:val="13"/>
          <w:szCs w:val="13"/>
        </w:rPr>
        <w:t>years</w:t>
      </w:r>
      <w:r>
        <w:rPr>
          <w:spacing w:val="11"/>
          <w:sz w:val="13"/>
          <w:szCs w:val="13"/>
        </w:rPr>
        <w:t xml:space="preserve">, </w:t>
      </w:r>
      <w:r>
        <w:rPr>
          <w:sz w:val="13"/>
          <w:szCs w:val="13"/>
        </w:rPr>
        <w:t>a</w:t>
      </w:r>
      <w:r>
        <w:rPr>
          <w:spacing w:val="11"/>
          <w:sz w:val="13"/>
          <w:szCs w:val="13"/>
        </w:rPr>
        <w:t xml:space="preserve"> </w:t>
      </w:r>
      <w:r>
        <w:rPr>
          <w:sz w:val="13"/>
          <w:szCs w:val="13"/>
        </w:rPr>
        <w:t>recertification</w:t>
      </w:r>
      <w:r>
        <w:rPr>
          <w:spacing w:val="11"/>
          <w:sz w:val="13"/>
          <w:szCs w:val="13"/>
        </w:rPr>
        <w:t xml:space="preserve"> </w:t>
      </w:r>
      <w:r>
        <w:rPr>
          <w:sz w:val="13"/>
          <w:szCs w:val="13"/>
        </w:rPr>
        <w:t>audit</w:t>
      </w:r>
      <w:r>
        <w:rPr>
          <w:spacing w:val="11"/>
          <w:sz w:val="13"/>
          <w:szCs w:val="13"/>
        </w:rPr>
        <w:t xml:space="preserve"> </w:t>
      </w:r>
      <w:r>
        <w:rPr>
          <w:sz w:val="13"/>
          <w:szCs w:val="13"/>
        </w:rPr>
        <w:t>with</w:t>
      </w:r>
      <w:r>
        <w:rPr>
          <w:spacing w:val="11"/>
          <w:sz w:val="13"/>
          <w:szCs w:val="13"/>
        </w:rPr>
        <w:t xml:space="preserve"> </w:t>
      </w:r>
      <w:r>
        <w:rPr>
          <w:sz w:val="13"/>
          <w:szCs w:val="13"/>
        </w:rPr>
        <w:t>the application</w:t>
      </w:r>
      <w:r>
        <w:rPr>
          <w:spacing w:val="17"/>
          <w:sz w:val="13"/>
          <w:szCs w:val="13"/>
        </w:rPr>
        <w:t xml:space="preserve"> </w:t>
      </w:r>
      <w:r>
        <w:rPr>
          <w:sz w:val="13"/>
          <w:szCs w:val="13"/>
        </w:rPr>
        <w:t>under</w:t>
      </w:r>
      <w:r>
        <w:rPr>
          <w:spacing w:val="17"/>
          <w:sz w:val="13"/>
          <w:szCs w:val="13"/>
        </w:rPr>
        <w:t xml:space="preserve"> </w:t>
      </w:r>
      <w:r>
        <w:rPr>
          <w:sz w:val="13"/>
          <w:szCs w:val="13"/>
        </w:rPr>
        <w:t>Regulation</w:t>
      </w:r>
      <w:r>
        <w:rPr>
          <w:spacing w:val="16"/>
          <w:sz w:val="13"/>
          <w:szCs w:val="13"/>
        </w:rPr>
        <w:t xml:space="preserve"> </w:t>
      </w:r>
      <w:r>
        <w:rPr>
          <w:spacing w:val="17"/>
          <w:sz w:val="13"/>
          <w:szCs w:val="13"/>
        </w:rPr>
        <w:t>(</w:t>
      </w:r>
      <w:r>
        <w:rPr>
          <w:sz w:val="13"/>
          <w:szCs w:val="13"/>
        </w:rPr>
        <w:t>EU</w:t>
      </w:r>
      <w:r>
        <w:rPr>
          <w:spacing w:val="17"/>
          <w:sz w:val="13"/>
          <w:szCs w:val="13"/>
        </w:rPr>
        <w:t>) 2019/779</w:t>
      </w:r>
      <w:r>
        <w:rPr>
          <w:spacing w:val="7"/>
          <w:sz w:val="13"/>
          <w:szCs w:val="13"/>
        </w:rPr>
        <w:t xml:space="preserve">  </w:t>
      </w:r>
      <w:r>
        <w:rPr>
          <w:sz w:val="13"/>
          <w:szCs w:val="13"/>
        </w:rPr>
        <w:t>must</w:t>
      </w:r>
      <w:r>
        <w:rPr>
          <w:spacing w:val="16"/>
          <w:sz w:val="13"/>
          <w:szCs w:val="13"/>
        </w:rPr>
        <w:t xml:space="preserve"> </w:t>
      </w:r>
      <w:r>
        <w:rPr>
          <w:sz w:val="13"/>
          <w:szCs w:val="13"/>
        </w:rPr>
        <w:t>be</w:t>
      </w:r>
      <w:r>
        <w:rPr>
          <w:spacing w:val="22"/>
          <w:w w:val="101"/>
          <w:sz w:val="13"/>
          <w:szCs w:val="13"/>
        </w:rPr>
        <w:t xml:space="preserve"> </w:t>
      </w:r>
      <w:r>
        <w:rPr>
          <w:sz w:val="13"/>
          <w:szCs w:val="13"/>
        </w:rPr>
        <w:t xml:space="preserve">initiated </w:t>
      </w:r>
      <w:r>
        <w:rPr>
          <w:spacing w:val="3"/>
          <w:sz w:val="13"/>
          <w:szCs w:val="13"/>
        </w:rPr>
        <w:t>in</w:t>
      </w:r>
      <w:r>
        <w:rPr>
          <w:spacing w:val="45"/>
          <w:sz w:val="13"/>
          <w:szCs w:val="13"/>
        </w:rPr>
        <w:t xml:space="preserve"> </w:t>
      </w:r>
      <w:r>
        <w:rPr>
          <w:spacing w:val="3"/>
          <w:sz w:val="13"/>
          <w:szCs w:val="13"/>
        </w:rPr>
        <w:t>good</w:t>
      </w:r>
      <w:r>
        <w:rPr>
          <w:spacing w:val="30"/>
          <w:sz w:val="13"/>
          <w:szCs w:val="13"/>
        </w:rPr>
        <w:t xml:space="preserve"> </w:t>
      </w:r>
      <w:r>
        <w:rPr>
          <w:spacing w:val="3"/>
          <w:sz w:val="13"/>
          <w:szCs w:val="13"/>
        </w:rPr>
        <w:t>time</w:t>
      </w:r>
      <w:r>
        <w:rPr>
          <w:spacing w:val="40"/>
          <w:sz w:val="13"/>
          <w:szCs w:val="13"/>
        </w:rPr>
        <w:t xml:space="preserve"> </w:t>
      </w:r>
      <w:r>
        <w:rPr>
          <w:spacing w:val="3"/>
          <w:sz w:val="13"/>
          <w:szCs w:val="13"/>
        </w:rPr>
        <w:t>prior</w:t>
      </w:r>
      <w:r>
        <w:rPr>
          <w:spacing w:val="30"/>
          <w:w w:val="101"/>
          <w:sz w:val="13"/>
          <w:szCs w:val="13"/>
        </w:rPr>
        <w:t xml:space="preserve"> </w:t>
      </w:r>
      <w:r>
        <w:rPr>
          <w:spacing w:val="3"/>
          <w:sz w:val="13"/>
          <w:szCs w:val="13"/>
        </w:rPr>
        <w:t>to</w:t>
      </w:r>
      <w:r>
        <w:rPr>
          <w:spacing w:val="33"/>
          <w:sz w:val="13"/>
          <w:szCs w:val="13"/>
        </w:rPr>
        <w:t xml:space="preserve"> </w:t>
      </w:r>
      <w:r>
        <w:rPr>
          <w:spacing w:val="3"/>
          <w:sz w:val="13"/>
          <w:szCs w:val="13"/>
        </w:rPr>
        <w:t>expiry</w:t>
      </w:r>
      <w:r>
        <w:rPr>
          <w:spacing w:val="32"/>
          <w:w w:val="102"/>
          <w:sz w:val="13"/>
          <w:szCs w:val="13"/>
        </w:rPr>
        <w:t xml:space="preserve"> </w:t>
      </w:r>
      <w:r>
        <w:rPr>
          <w:spacing w:val="3"/>
          <w:sz w:val="13"/>
          <w:szCs w:val="13"/>
        </w:rPr>
        <w:t>of</w:t>
      </w:r>
      <w:r>
        <w:rPr>
          <w:spacing w:val="25"/>
          <w:sz w:val="13"/>
          <w:szCs w:val="13"/>
        </w:rPr>
        <w:t xml:space="preserve"> </w:t>
      </w:r>
      <w:r>
        <w:rPr>
          <w:spacing w:val="3"/>
          <w:sz w:val="13"/>
          <w:szCs w:val="13"/>
        </w:rPr>
        <w:t>the</w:t>
      </w:r>
      <w:r>
        <w:rPr>
          <w:spacing w:val="34"/>
          <w:w w:val="101"/>
          <w:sz w:val="13"/>
          <w:szCs w:val="13"/>
        </w:rPr>
        <w:t xml:space="preserve"> </w:t>
      </w:r>
      <w:r>
        <w:rPr>
          <w:spacing w:val="3"/>
          <w:sz w:val="13"/>
          <w:szCs w:val="13"/>
        </w:rPr>
        <w:t>certificate</w:t>
      </w:r>
      <w:r>
        <w:rPr>
          <w:spacing w:val="-28"/>
          <w:sz w:val="13"/>
          <w:szCs w:val="13"/>
        </w:rPr>
        <w:t xml:space="preserve"> </w:t>
      </w:r>
      <w:r>
        <w:rPr>
          <w:spacing w:val="3"/>
          <w:sz w:val="13"/>
          <w:szCs w:val="13"/>
        </w:rPr>
        <w:t>.</w:t>
      </w:r>
      <w:r>
        <w:rPr>
          <w:spacing w:val="26"/>
          <w:w w:val="101"/>
          <w:sz w:val="13"/>
          <w:szCs w:val="13"/>
        </w:rPr>
        <w:t xml:space="preserve"> </w:t>
      </w:r>
      <w:r>
        <w:rPr>
          <w:spacing w:val="3"/>
          <w:sz w:val="13"/>
          <w:szCs w:val="13"/>
        </w:rPr>
        <w:t>There</w:t>
      </w:r>
      <w:r>
        <w:rPr>
          <w:spacing w:val="34"/>
          <w:w w:val="101"/>
          <w:sz w:val="13"/>
          <w:szCs w:val="13"/>
        </w:rPr>
        <w:t xml:space="preserve"> </w:t>
      </w:r>
      <w:r>
        <w:rPr>
          <w:spacing w:val="3"/>
          <w:sz w:val="13"/>
          <w:szCs w:val="13"/>
        </w:rPr>
        <w:t>are</w:t>
      </w:r>
      <w:r>
        <w:rPr>
          <w:spacing w:val="40"/>
          <w:sz w:val="13"/>
          <w:szCs w:val="13"/>
        </w:rPr>
        <w:t xml:space="preserve"> </w:t>
      </w:r>
      <w:r>
        <w:rPr>
          <w:spacing w:val="3"/>
          <w:sz w:val="13"/>
          <w:szCs w:val="13"/>
        </w:rPr>
        <w:t>no</w:t>
      </w:r>
      <w:r>
        <w:rPr>
          <w:sz w:val="13"/>
          <w:szCs w:val="13"/>
        </w:rPr>
        <w:t xml:space="preserve"> grace</w:t>
      </w:r>
      <w:r>
        <w:rPr>
          <w:spacing w:val="11"/>
          <w:sz w:val="13"/>
          <w:szCs w:val="13"/>
        </w:rPr>
        <w:t xml:space="preserve"> </w:t>
      </w:r>
      <w:r>
        <w:rPr>
          <w:sz w:val="13"/>
          <w:szCs w:val="13"/>
        </w:rPr>
        <w:t>periods</w:t>
      </w:r>
      <w:r>
        <w:rPr>
          <w:spacing w:val="11"/>
          <w:sz w:val="13"/>
          <w:szCs w:val="13"/>
        </w:rPr>
        <w:t xml:space="preserve">, </w:t>
      </w:r>
      <w:r>
        <w:fldChar w:fldCharType="begin"/>
      </w:r>
      <w:r>
        <w:instrText xml:space="preserve"> HYPERLINK "i.e.one" </w:instrText>
      </w:r>
      <w:r>
        <w:fldChar w:fldCharType="separate"/>
      </w:r>
      <w:r>
        <w:rPr>
          <w:spacing w:val="11"/>
          <w:sz w:val="13"/>
          <w:szCs w:val="13"/>
        </w:rPr>
        <w:t xml:space="preserve">i.e. </w:t>
      </w:r>
      <w:r>
        <w:rPr>
          <w:sz w:val="13"/>
          <w:szCs w:val="13"/>
        </w:rPr>
        <w:t>one</w:t>
      </w:r>
      <w:r>
        <w:rPr>
          <w:sz w:val="13"/>
          <w:szCs w:val="13"/>
        </w:rPr>
        <w:fldChar w:fldCharType="end"/>
      </w:r>
      <w:r>
        <w:rPr>
          <w:spacing w:val="11"/>
          <w:sz w:val="13"/>
          <w:szCs w:val="13"/>
        </w:rPr>
        <w:t xml:space="preserve"> </w:t>
      </w:r>
      <w:r>
        <w:rPr>
          <w:sz w:val="13"/>
          <w:szCs w:val="13"/>
        </w:rPr>
        <w:t>cannot</w:t>
      </w:r>
      <w:r>
        <w:rPr>
          <w:spacing w:val="11"/>
          <w:sz w:val="13"/>
          <w:szCs w:val="13"/>
        </w:rPr>
        <w:t xml:space="preserve"> </w:t>
      </w:r>
      <w:r>
        <w:rPr>
          <w:sz w:val="13"/>
          <w:szCs w:val="13"/>
        </w:rPr>
        <w:t>postpone</w:t>
      </w:r>
      <w:r>
        <w:rPr>
          <w:spacing w:val="11"/>
          <w:sz w:val="13"/>
          <w:szCs w:val="13"/>
        </w:rPr>
        <w:t xml:space="preserve"> </w:t>
      </w:r>
      <w:r>
        <w:rPr>
          <w:sz w:val="13"/>
          <w:szCs w:val="13"/>
        </w:rPr>
        <w:t>an</w:t>
      </w:r>
      <w:r>
        <w:rPr>
          <w:spacing w:val="11"/>
          <w:sz w:val="13"/>
          <w:szCs w:val="13"/>
        </w:rPr>
        <w:t xml:space="preserve"> </w:t>
      </w:r>
      <w:r>
        <w:rPr>
          <w:sz w:val="13"/>
          <w:szCs w:val="13"/>
        </w:rPr>
        <w:t>audit</w:t>
      </w:r>
      <w:r>
        <w:rPr>
          <w:spacing w:val="11"/>
          <w:sz w:val="13"/>
          <w:szCs w:val="13"/>
        </w:rPr>
        <w:t xml:space="preserve"> </w:t>
      </w:r>
      <w:r>
        <w:rPr>
          <w:sz w:val="13"/>
          <w:szCs w:val="13"/>
        </w:rPr>
        <w:t>to</w:t>
      </w:r>
      <w:r>
        <w:rPr>
          <w:spacing w:val="11"/>
          <w:sz w:val="13"/>
          <w:szCs w:val="13"/>
        </w:rPr>
        <w:t xml:space="preserve"> </w:t>
      </w:r>
      <w:r>
        <w:rPr>
          <w:sz w:val="13"/>
          <w:szCs w:val="13"/>
        </w:rPr>
        <w:t>a</w:t>
      </w:r>
      <w:r>
        <w:rPr>
          <w:spacing w:val="11"/>
          <w:sz w:val="13"/>
          <w:szCs w:val="13"/>
        </w:rPr>
        <w:t xml:space="preserve"> </w:t>
      </w:r>
      <w:r>
        <w:rPr>
          <w:sz w:val="13"/>
          <w:szCs w:val="13"/>
        </w:rPr>
        <w:t>later</w:t>
      </w:r>
      <w:r>
        <w:rPr>
          <w:spacing w:val="11"/>
          <w:sz w:val="13"/>
          <w:szCs w:val="13"/>
        </w:rPr>
        <w:t xml:space="preserve"> </w:t>
      </w:r>
      <w:r>
        <w:rPr>
          <w:sz w:val="13"/>
          <w:szCs w:val="13"/>
        </w:rPr>
        <w:t>point</w:t>
      </w:r>
      <w:r>
        <w:rPr>
          <w:spacing w:val="7"/>
          <w:sz w:val="13"/>
          <w:szCs w:val="13"/>
        </w:rPr>
        <w:t xml:space="preserve"> </w:t>
      </w:r>
      <w:r>
        <w:rPr>
          <w:spacing w:val="3"/>
          <w:sz w:val="13"/>
          <w:szCs w:val="13"/>
        </w:rPr>
        <w:t>in</w:t>
      </w:r>
      <w:r>
        <w:rPr>
          <w:spacing w:val="7"/>
          <w:sz w:val="13"/>
          <w:szCs w:val="13"/>
        </w:rPr>
        <w:t xml:space="preserve"> </w:t>
      </w:r>
      <w:r>
        <w:rPr>
          <w:spacing w:val="3"/>
          <w:sz w:val="13"/>
          <w:szCs w:val="13"/>
        </w:rPr>
        <w:t>time!</w:t>
      </w:r>
    </w:p>
    <w:p w14:paraId="662415ED">
      <w:pPr>
        <w:pStyle w:val="2"/>
        <w:spacing w:before="24" w:line="232" w:lineRule="auto"/>
        <w:ind w:left="568"/>
        <w:rPr>
          <w:rFonts w:ascii="宋体" w:hAnsi="宋体" w:eastAsia="宋体" w:cs="宋体"/>
          <w:sz w:val="13"/>
          <w:szCs w:val="13"/>
        </w:rPr>
      </w:pPr>
      <w:r>
        <w:rPr>
          <w:rFonts w:ascii="宋体" w:hAnsi="宋体" w:eastAsia="宋体" w:cs="宋体"/>
          <w:spacing w:val="18"/>
          <w:sz w:val="13"/>
          <w:szCs w:val="13"/>
        </w:rPr>
        <w:t>对于</w:t>
      </w:r>
      <w:r>
        <w:rPr>
          <w:spacing w:val="18"/>
          <w:sz w:val="13"/>
          <w:szCs w:val="13"/>
        </w:rPr>
        <w:t>5</w:t>
      </w:r>
      <w:r>
        <w:rPr>
          <w:rFonts w:ascii="宋体" w:hAnsi="宋体" w:eastAsia="宋体" w:cs="宋体"/>
          <w:spacing w:val="18"/>
          <w:sz w:val="13"/>
          <w:szCs w:val="13"/>
        </w:rPr>
        <w:t>年后的重新认证，</w:t>
      </w:r>
      <w:r>
        <w:rPr>
          <w:rFonts w:ascii="宋体" w:hAnsi="宋体" w:eastAsia="宋体" w:cs="宋体"/>
          <w:spacing w:val="-6"/>
          <w:sz w:val="13"/>
          <w:szCs w:val="13"/>
        </w:rPr>
        <w:t xml:space="preserve"> </w:t>
      </w:r>
      <w:r>
        <w:rPr>
          <w:rFonts w:ascii="宋体" w:hAnsi="宋体" w:eastAsia="宋体" w:cs="宋体"/>
          <w:spacing w:val="18"/>
          <w:sz w:val="13"/>
          <w:szCs w:val="13"/>
        </w:rPr>
        <w:t>必须在证书到期前</w:t>
      </w:r>
      <w:r>
        <w:rPr>
          <w:rFonts w:ascii="宋体" w:hAnsi="宋体" w:eastAsia="宋体" w:cs="宋体"/>
          <w:spacing w:val="17"/>
          <w:sz w:val="13"/>
          <w:szCs w:val="13"/>
        </w:rPr>
        <w:t>及时根据法规（</w:t>
      </w:r>
      <w:r>
        <w:rPr>
          <w:sz w:val="13"/>
          <w:szCs w:val="13"/>
        </w:rPr>
        <w:t>EU</w:t>
      </w:r>
      <w:r>
        <w:rPr>
          <w:rFonts w:ascii="宋体" w:hAnsi="宋体" w:eastAsia="宋体" w:cs="宋体"/>
          <w:spacing w:val="17"/>
          <w:sz w:val="13"/>
          <w:szCs w:val="13"/>
        </w:rPr>
        <w:t>）</w:t>
      </w:r>
    </w:p>
    <w:p w14:paraId="672610F1">
      <w:pPr>
        <w:pStyle w:val="2"/>
        <w:spacing w:before="38" w:line="326" w:lineRule="auto"/>
        <w:ind w:left="570" w:right="251" w:firstLine="4"/>
        <w:rPr>
          <w:rFonts w:ascii="宋体" w:hAnsi="宋体" w:eastAsia="宋体" w:cs="宋体"/>
          <w:sz w:val="13"/>
          <w:szCs w:val="13"/>
        </w:rPr>
      </w:pPr>
      <w:r>
        <w:rPr>
          <w:spacing w:val="18"/>
          <w:sz w:val="13"/>
          <w:szCs w:val="13"/>
        </w:rPr>
        <w:t>2019/779</w:t>
      </w:r>
      <w:r>
        <w:rPr>
          <w:rFonts w:ascii="宋体" w:hAnsi="宋体" w:eastAsia="宋体" w:cs="宋体"/>
          <w:spacing w:val="18"/>
          <w:sz w:val="13"/>
          <w:szCs w:val="13"/>
        </w:rPr>
        <w:t>对申请</w:t>
      </w:r>
      <w:r>
        <w:rPr>
          <w:rFonts w:ascii="宋体" w:hAnsi="宋体" w:eastAsia="宋体" w:cs="宋体"/>
          <w:spacing w:val="28"/>
          <w:sz w:val="13"/>
          <w:szCs w:val="13"/>
        </w:rPr>
        <w:t xml:space="preserve">  </w:t>
      </w:r>
      <w:r>
        <w:rPr>
          <w:rFonts w:ascii="宋体" w:hAnsi="宋体" w:eastAsia="宋体" w:cs="宋体"/>
          <w:spacing w:val="18"/>
          <w:sz w:val="13"/>
          <w:szCs w:val="13"/>
        </w:rPr>
        <w:t>进行重新认证审核。没有宽限</w:t>
      </w:r>
      <w:r>
        <w:rPr>
          <w:rFonts w:ascii="宋体" w:hAnsi="宋体" w:eastAsia="宋体" w:cs="宋体"/>
          <w:spacing w:val="17"/>
          <w:sz w:val="13"/>
          <w:szCs w:val="13"/>
        </w:rPr>
        <w:t>期，即不能将审</w:t>
      </w:r>
      <w:r>
        <w:rPr>
          <w:rFonts w:ascii="宋体" w:hAnsi="宋体" w:eastAsia="宋体" w:cs="宋体"/>
          <w:spacing w:val="16"/>
          <w:sz w:val="13"/>
          <w:szCs w:val="13"/>
        </w:rPr>
        <w:t>核推迟到稍后的时间点！</w:t>
      </w:r>
    </w:p>
    <w:p w14:paraId="19AAFCE5">
      <w:pPr>
        <w:spacing w:line="427" w:lineRule="auto"/>
        <w:rPr>
          <w:rFonts w:ascii="Arial"/>
          <w:sz w:val="21"/>
        </w:rPr>
      </w:pPr>
    </w:p>
    <w:p w14:paraId="4BC40CC9">
      <w:pPr>
        <w:pStyle w:val="2"/>
        <w:spacing w:before="40" w:line="198" w:lineRule="auto"/>
        <w:ind w:left="3"/>
        <w:rPr>
          <w:sz w:val="13"/>
          <w:szCs w:val="13"/>
        </w:rPr>
      </w:pPr>
      <w:r>
        <w:rPr>
          <w:color w:val="DB0720"/>
          <w:spacing w:val="5"/>
          <w:sz w:val="13"/>
          <w:szCs w:val="13"/>
        </w:rPr>
        <w:t>III.       DESCRIPTION</w:t>
      </w:r>
      <w:r>
        <w:rPr>
          <w:color w:val="DB0720"/>
          <w:spacing w:val="31"/>
          <w:sz w:val="13"/>
          <w:szCs w:val="13"/>
        </w:rPr>
        <w:t xml:space="preserve"> </w:t>
      </w:r>
      <w:r>
        <w:rPr>
          <w:color w:val="DB0720"/>
          <w:spacing w:val="5"/>
          <w:sz w:val="13"/>
          <w:szCs w:val="13"/>
        </w:rPr>
        <w:t>OF</w:t>
      </w:r>
      <w:r>
        <w:rPr>
          <w:color w:val="DB0720"/>
          <w:spacing w:val="34"/>
          <w:w w:val="101"/>
          <w:sz w:val="13"/>
          <w:szCs w:val="13"/>
        </w:rPr>
        <w:t xml:space="preserve"> </w:t>
      </w:r>
      <w:r>
        <w:rPr>
          <w:color w:val="DB0720"/>
          <w:spacing w:val="5"/>
          <w:sz w:val="13"/>
          <w:szCs w:val="13"/>
        </w:rPr>
        <w:t>SER</w:t>
      </w:r>
      <w:r>
        <w:rPr>
          <w:color w:val="DB0720"/>
          <w:spacing w:val="4"/>
          <w:sz w:val="13"/>
          <w:szCs w:val="13"/>
        </w:rPr>
        <w:t>VICES</w:t>
      </w:r>
    </w:p>
    <w:p w14:paraId="3723E23D">
      <w:pPr>
        <w:pStyle w:val="2"/>
        <w:spacing w:before="38" w:line="319" w:lineRule="auto"/>
        <w:ind w:left="1" w:right="233" w:firstLine="3"/>
        <w:jc w:val="both"/>
        <w:rPr>
          <w:sz w:val="13"/>
          <w:szCs w:val="13"/>
        </w:rPr>
      </w:pPr>
      <w:r>
        <w:rPr>
          <w:spacing w:val="4"/>
          <w:sz w:val="13"/>
          <w:szCs w:val="13"/>
        </w:rPr>
        <w:t>Certification is exclusively evidence of conformity,</w:t>
      </w:r>
      <w:r>
        <w:rPr>
          <w:spacing w:val="33"/>
          <w:w w:val="101"/>
          <w:sz w:val="13"/>
          <w:szCs w:val="13"/>
        </w:rPr>
        <w:t xml:space="preserve"> </w:t>
      </w:r>
      <w:r>
        <w:rPr>
          <w:spacing w:val="4"/>
          <w:sz w:val="13"/>
          <w:szCs w:val="13"/>
        </w:rPr>
        <w:t>based</w:t>
      </w:r>
      <w:r>
        <w:rPr>
          <w:spacing w:val="11"/>
          <w:w w:val="102"/>
          <w:sz w:val="13"/>
          <w:szCs w:val="13"/>
        </w:rPr>
        <w:t xml:space="preserve"> </w:t>
      </w:r>
      <w:r>
        <w:rPr>
          <w:spacing w:val="4"/>
          <w:sz w:val="13"/>
          <w:szCs w:val="13"/>
        </w:rPr>
        <w:t>on</w:t>
      </w:r>
      <w:r>
        <w:rPr>
          <w:spacing w:val="10"/>
          <w:sz w:val="13"/>
          <w:szCs w:val="13"/>
        </w:rPr>
        <w:t xml:space="preserve"> </w:t>
      </w:r>
      <w:r>
        <w:rPr>
          <w:spacing w:val="4"/>
          <w:sz w:val="13"/>
          <w:szCs w:val="13"/>
        </w:rPr>
        <w:t>a</w:t>
      </w:r>
      <w:r>
        <w:rPr>
          <w:spacing w:val="10"/>
          <w:sz w:val="13"/>
          <w:szCs w:val="13"/>
        </w:rPr>
        <w:t xml:space="preserve"> </w:t>
      </w:r>
      <w:r>
        <w:rPr>
          <w:spacing w:val="4"/>
          <w:sz w:val="13"/>
          <w:szCs w:val="13"/>
        </w:rPr>
        <w:t>decision</w:t>
      </w:r>
      <w:r>
        <w:rPr>
          <w:sz w:val="13"/>
          <w:szCs w:val="13"/>
        </w:rPr>
        <w:t xml:space="preserve"> </w:t>
      </w:r>
      <w:r>
        <w:rPr>
          <w:spacing w:val="5"/>
          <w:sz w:val="13"/>
          <w:szCs w:val="13"/>
        </w:rPr>
        <w:t>following</w:t>
      </w:r>
      <w:r>
        <w:rPr>
          <w:spacing w:val="21"/>
          <w:w w:val="101"/>
          <w:sz w:val="13"/>
          <w:szCs w:val="13"/>
        </w:rPr>
        <w:t xml:space="preserve"> </w:t>
      </w:r>
      <w:r>
        <w:rPr>
          <w:spacing w:val="5"/>
          <w:sz w:val="13"/>
          <w:szCs w:val="13"/>
        </w:rPr>
        <w:t>an</w:t>
      </w:r>
      <w:r>
        <w:rPr>
          <w:spacing w:val="22"/>
          <w:sz w:val="13"/>
          <w:szCs w:val="13"/>
        </w:rPr>
        <w:t xml:space="preserve"> </w:t>
      </w:r>
      <w:r>
        <w:rPr>
          <w:spacing w:val="5"/>
          <w:sz w:val="13"/>
          <w:szCs w:val="13"/>
        </w:rPr>
        <w:t>assessment</w:t>
      </w:r>
      <w:r>
        <w:rPr>
          <w:spacing w:val="19"/>
          <w:sz w:val="13"/>
          <w:szCs w:val="13"/>
        </w:rPr>
        <w:t xml:space="preserve"> </w:t>
      </w:r>
      <w:r>
        <w:rPr>
          <w:spacing w:val="5"/>
          <w:sz w:val="13"/>
          <w:szCs w:val="13"/>
        </w:rPr>
        <w:t>that</w:t>
      </w:r>
      <w:r>
        <w:rPr>
          <w:spacing w:val="21"/>
          <w:w w:val="102"/>
          <w:sz w:val="13"/>
          <w:szCs w:val="13"/>
        </w:rPr>
        <w:t xml:space="preserve"> </w:t>
      </w:r>
      <w:r>
        <w:rPr>
          <w:spacing w:val="5"/>
          <w:sz w:val="13"/>
          <w:szCs w:val="13"/>
        </w:rPr>
        <w:t>c</w:t>
      </w:r>
      <w:r>
        <w:rPr>
          <w:spacing w:val="4"/>
          <w:sz w:val="13"/>
          <w:szCs w:val="13"/>
        </w:rPr>
        <w:t>ompliance</w:t>
      </w:r>
      <w:r>
        <w:rPr>
          <w:spacing w:val="18"/>
          <w:w w:val="101"/>
          <w:sz w:val="13"/>
          <w:szCs w:val="13"/>
        </w:rPr>
        <w:t xml:space="preserve"> </w:t>
      </w:r>
      <w:r>
        <w:rPr>
          <w:spacing w:val="4"/>
          <w:sz w:val="13"/>
          <w:szCs w:val="13"/>
        </w:rPr>
        <w:t>with</w:t>
      </w:r>
      <w:r>
        <w:rPr>
          <w:spacing w:val="22"/>
          <w:w w:val="101"/>
          <w:sz w:val="13"/>
          <w:szCs w:val="13"/>
        </w:rPr>
        <w:t xml:space="preserve"> </w:t>
      </w:r>
      <w:r>
        <w:rPr>
          <w:spacing w:val="4"/>
          <w:sz w:val="13"/>
          <w:szCs w:val="13"/>
        </w:rPr>
        <w:t>specified</w:t>
      </w:r>
      <w:r>
        <w:rPr>
          <w:spacing w:val="24"/>
          <w:w w:val="101"/>
          <w:sz w:val="13"/>
          <w:szCs w:val="13"/>
        </w:rPr>
        <w:t xml:space="preserve"> </w:t>
      </w:r>
      <w:r>
        <w:rPr>
          <w:spacing w:val="4"/>
          <w:sz w:val="13"/>
          <w:szCs w:val="13"/>
        </w:rPr>
        <w:t>requirements</w:t>
      </w:r>
      <w:r>
        <w:rPr>
          <w:sz w:val="13"/>
          <w:szCs w:val="13"/>
        </w:rPr>
        <w:t xml:space="preserve"> </w:t>
      </w:r>
      <w:r>
        <w:rPr>
          <w:spacing w:val="4"/>
          <w:sz w:val="13"/>
          <w:szCs w:val="13"/>
        </w:rPr>
        <w:t>has</w:t>
      </w:r>
      <w:r>
        <w:rPr>
          <w:spacing w:val="41"/>
          <w:w w:val="101"/>
          <w:sz w:val="13"/>
          <w:szCs w:val="13"/>
        </w:rPr>
        <w:t xml:space="preserve"> </w:t>
      </w:r>
      <w:r>
        <w:rPr>
          <w:spacing w:val="4"/>
          <w:sz w:val="13"/>
          <w:szCs w:val="13"/>
        </w:rPr>
        <w:t>been</w:t>
      </w:r>
      <w:r>
        <w:rPr>
          <w:spacing w:val="36"/>
          <w:w w:val="102"/>
          <w:sz w:val="13"/>
          <w:szCs w:val="13"/>
        </w:rPr>
        <w:t xml:space="preserve"> </w:t>
      </w:r>
      <w:r>
        <w:rPr>
          <w:spacing w:val="4"/>
          <w:sz w:val="13"/>
          <w:szCs w:val="13"/>
        </w:rPr>
        <w:t>demonstrated.</w:t>
      </w:r>
      <w:r>
        <w:rPr>
          <w:spacing w:val="37"/>
          <w:w w:val="101"/>
          <w:sz w:val="13"/>
          <w:szCs w:val="13"/>
        </w:rPr>
        <w:t xml:space="preserve"> </w:t>
      </w:r>
      <w:r>
        <w:rPr>
          <w:spacing w:val="4"/>
          <w:sz w:val="13"/>
          <w:szCs w:val="13"/>
        </w:rPr>
        <w:t>Such</w:t>
      </w:r>
      <w:r>
        <w:rPr>
          <w:spacing w:val="29"/>
          <w:sz w:val="13"/>
          <w:szCs w:val="13"/>
        </w:rPr>
        <w:t xml:space="preserve"> </w:t>
      </w:r>
      <w:r>
        <w:rPr>
          <w:spacing w:val="4"/>
          <w:sz w:val="13"/>
          <w:szCs w:val="13"/>
        </w:rPr>
        <w:t>confirmation</w:t>
      </w:r>
      <w:r>
        <w:rPr>
          <w:spacing w:val="29"/>
          <w:w w:val="102"/>
          <w:sz w:val="13"/>
          <w:szCs w:val="13"/>
        </w:rPr>
        <w:t xml:space="preserve"> </w:t>
      </w:r>
      <w:r>
        <w:rPr>
          <w:spacing w:val="4"/>
          <w:sz w:val="13"/>
          <w:szCs w:val="13"/>
        </w:rPr>
        <w:t>does</w:t>
      </w:r>
      <w:r>
        <w:rPr>
          <w:spacing w:val="31"/>
          <w:sz w:val="13"/>
          <w:szCs w:val="13"/>
        </w:rPr>
        <w:t xml:space="preserve"> </w:t>
      </w:r>
      <w:r>
        <w:rPr>
          <w:spacing w:val="4"/>
          <w:sz w:val="13"/>
          <w:szCs w:val="13"/>
        </w:rPr>
        <w:t>not</w:t>
      </w:r>
      <w:r>
        <w:rPr>
          <w:spacing w:val="36"/>
          <w:sz w:val="13"/>
          <w:szCs w:val="13"/>
        </w:rPr>
        <w:t xml:space="preserve"> </w:t>
      </w:r>
      <w:r>
        <w:rPr>
          <w:spacing w:val="4"/>
          <w:sz w:val="13"/>
          <w:szCs w:val="13"/>
        </w:rPr>
        <w:t>in</w:t>
      </w:r>
      <w:r>
        <w:rPr>
          <w:spacing w:val="29"/>
          <w:w w:val="101"/>
          <w:sz w:val="13"/>
          <w:szCs w:val="13"/>
        </w:rPr>
        <w:t xml:space="preserve"> </w:t>
      </w:r>
      <w:r>
        <w:rPr>
          <w:spacing w:val="3"/>
          <w:sz w:val="13"/>
          <w:szCs w:val="13"/>
        </w:rPr>
        <w:t>and</w:t>
      </w:r>
      <w:r>
        <w:rPr>
          <w:spacing w:val="28"/>
          <w:w w:val="101"/>
          <w:sz w:val="13"/>
          <w:szCs w:val="13"/>
        </w:rPr>
        <w:t xml:space="preserve"> </w:t>
      </w:r>
      <w:r>
        <w:rPr>
          <w:spacing w:val="3"/>
          <w:sz w:val="13"/>
          <w:szCs w:val="13"/>
        </w:rPr>
        <w:t>of</w:t>
      </w:r>
      <w:r>
        <w:rPr>
          <w:spacing w:val="30"/>
          <w:w w:val="101"/>
          <w:sz w:val="13"/>
          <w:szCs w:val="13"/>
        </w:rPr>
        <w:t xml:space="preserve"> </w:t>
      </w:r>
      <w:r>
        <w:rPr>
          <w:spacing w:val="3"/>
          <w:sz w:val="13"/>
          <w:szCs w:val="13"/>
        </w:rPr>
        <w:t>itself</w:t>
      </w:r>
      <w:r>
        <w:rPr>
          <w:sz w:val="13"/>
          <w:szCs w:val="13"/>
        </w:rPr>
        <w:t xml:space="preserve"> constitute</w:t>
      </w:r>
      <w:r>
        <w:rPr>
          <w:spacing w:val="11"/>
          <w:sz w:val="13"/>
          <w:szCs w:val="13"/>
        </w:rPr>
        <w:t xml:space="preserve">  </w:t>
      </w:r>
      <w:r>
        <w:rPr>
          <w:sz w:val="13"/>
          <w:szCs w:val="13"/>
        </w:rPr>
        <w:t>any</w:t>
      </w:r>
      <w:r>
        <w:rPr>
          <w:spacing w:val="11"/>
          <w:sz w:val="13"/>
          <w:szCs w:val="13"/>
        </w:rPr>
        <w:t xml:space="preserve">   </w:t>
      </w:r>
      <w:r>
        <w:rPr>
          <w:sz w:val="13"/>
          <w:szCs w:val="13"/>
        </w:rPr>
        <w:t>contractual</w:t>
      </w:r>
      <w:r>
        <w:rPr>
          <w:spacing w:val="11"/>
          <w:sz w:val="13"/>
          <w:szCs w:val="13"/>
        </w:rPr>
        <w:t xml:space="preserve">,  </w:t>
      </w:r>
      <w:r>
        <w:rPr>
          <w:sz w:val="13"/>
          <w:szCs w:val="13"/>
        </w:rPr>
        <w:t>statutory</w:t>
      </w:r>
      <w:r>
        <w:rPr>
          <w:spacing w:val="11"/>
          <w:sz w:val="13"/>
          <w:szCs w:val="13"/>
        </w:rPr>
        <w:t xml:space="preserve">   </w:t>
      </w:r>
      <w:r>
        <w:rPr>
          <w:sz w:val="13"/>
          <w:szCs w:val="13"/>
        </w:rPr>
        <w:t>or</w:t>
      </w:r>
      <w:r>
        <w:rPr>
          <w:spacing w:val="15"/>
          <w:sz w:val="13"/>
          <w:szCs w:val="13"/>
        </w:rPr>
        <w:t xml:space="preserve">  </w:t>
      </w:r>
      <w:r>
        <w:rPr>
          <w:sz w:val="13"/>
          <w:szCs w:val="13"/>
        </w:rPr>
        <w:t>other</w:t>
      </w:r>
      <w:r>
        <w:rPr>
          <w:spacing w:val="11"/>
          <w:sz w:val="13"/>
          <w:szCs w:val="13"/>
        </w:rPr>
        <w:t xml:space="preserve">  </w:t>
      </w:r>
      <w:r>
        <w:rPr>
          <w:sz w:val="13"/>
          <w:szCs w:val="13"/>
        </w:rPr>
        <w:t>warranty</w:t>
      </w:r>
      <w:r>
        <w:rPr>
          <w:spacing w:val="11"/>
          <w:sz w:val="13"/>
          <w:szCs w:val="13"/>
        </w:rPr>
        <w:t xml:space="preserve">.   </w:t>
      </w:r>
      <w:r>
        <w:rPr>
          <w:sz w:val="13"/>
          <w:szCs w:val="13"/>
        </w:rPr>
        <w:t>In</w:t>
      </w:r>
      <w:r>
        <w:rPr>
          <w:spacing w:val="11"/>
          <w:sz w:val="13"/>
          <w:szCs w:val="13"/>
        </w:rPr>
        <w:t xml:space="preserve">  </w:t>
      </w:r>
      <w:r>
        <w:rPr>
          <w:sz w:val="13"/>
          <w:szCs w:val="13"/>
        </w:rPr>
        <w:t xml:space="preserve">other </w:t>
      </w:r>
      <w:r>
        <w:rPr>
          <w:spacing w:val="4"/>
          <w:sz w:val="13"/>
          <w:szCs w:val="13"/>
        </w:rPr>
        <w:t>respects,</w:t>
      </w:r>
      <w:r>
        <w:rPr>
          <w:spacing w:val="36"/>
          <w:sz w:val="13"/>
          <w:szCs w:val="13"/>
        </w:rPr>
        <w:t xml:space="preserve"> </w:t>
      </w:r>
      <w:r>
        <w:rPr>
          <w:spacing w:val="4"/>
          <w:sz w:val="13"/>
          <w:szCs w:val="13"/>
        </w:rPr>
        <w:t>auditing</w:t>
      </w:r>
      <w:r>
        <w:rPr>
          <w:spacing w:val="45"/>
          <w:sz w:val="13"/>
          <w:szCs w:val="13"/>
        </w:rPr>
        <w:t xml:space="preserve"> </w:t>
      </w:r>
      <w:r>
        <w:rPr>
          <w:spacing w:val="4"/>
          <w:sz w:val="13"/>
          <w:szCs w:val="13"/>
        </w:rPr>
        <w:t>is</w:t>
      </w:r>
      <w:r>
        <w:rPr>
          <w:spacing w:val="42"/>
          <w:w w:val="101"/>
          <w:sz w:val="13"/>
          <w:szCs w:val="13"/>
        </w:rPr>
        <w:t xml:space="preserve"> </w:t>
      </w:r>
      <w:r>
        <w:rPr>
          <w:spacing w:val="4"/>
          <w:sz w:val="13"/>
          <w:szCs w:val="13"/>
        </w:rPr>
        <w:t>only</w:t>
      </w:r>
      <w:r>
        <w:rPr>
          <w:spacing w:val="37"/>
          <w:sz w:val="13"/>
          <w:szCs w:val="13"/>
        </w:rPr>
        <w:t xml:space="preserve"> </w:t>
      </w:r>
      <w:r>
        <w:rPr>
          <w:spacing w:val="4"/>
          <w:sz w:val="13"/>
          <w:szCs w:val="13"/>
        </w:rPr>
        <w:t>the</w:t>
      </w:r>
      <w:r>
        <w:rPr>
          <w:spacing w:val="44"/>
          <w:sz w:val="13"/>
          <w:szCs w:val="13"/>
        </w:rPr>
        <w:t xml:space="preserve"> </w:t>
      </w:r>
      <w:r>
        <w:rPr>
          <w:spacing w:val="4"/>
          <w:sz w:val="13"/>
          <w:szCs w:val="13"/>
        </w:rPr>
        <w:t>equivalent</w:t>
      </w:r>
      <w:r>
        <w:rPr>
          <w:spacing w:val="41"/>
          <w:w w:val="101"/>
          <w:sz w:val="13"/>
          <w:szCs w:val="13"/>
        </w:rPr>
        <w:t xml:space="preserve"> </w:t>
      </w:r>
      <w:r>
        <w:rPr>
          <w:spacing w:val="4"/>
          <w:sz w:val="13"/>
          <w:szCs w:val="13"/>
        </w:rPr>
        <w:t>o</w:t>
      </w:r>
      <w:r>
        <w:rPr>
          <w:spacing w:val="3"/>
          <w:sz w:val="13"/>
          <w:szCs w:val="13"/>
        </w:rPr>
        <w:t>f</w:t>
      </w:r>
      <w:r>
        <w:rPr>
          <w:spacing w:val="35"/>
          <w:sz w:val="13"/>
          <w:szCs w:val="13"/>
        </w:rPr>
        <w:t xml:space="preserve"> </w:t>
      </w:r>
      <w:r>
        <w:rPr>
          <w:spacing w:val="3"/>
          <w:sz w:val="13"/>
          <w:szCs w:val="13"/>
        </w:rPr>
        <w:t>a</w:t>
      </w:r>
      <w:r>
        <w:rPr>
          <w:spacing w:val="1"/>
          <w:sz w:val="13"/>
          <w:szCs w:val="13"/>
        </w:rPr>
        <w:t xml:space="preserve">  </w:t>
      </w:r>
      <w:r>
        <w:rPr>
          <w:spacing w:val="3"/>
          <w:sz w:val="13"/>
          <w:szCs w:val="13"/>
        </w:rPr>
        <w:t>random</w:t>
      </w:r>
      <w:r>
        <w:rPr>
          <w:spacing w:val="43"/>
          <w:sz w:val="13"/>
          <w:szCs w:val="13"/>
        </w:rPr>
        <w:t xml:space="preserve"> </w:t>
      </w:r>
      <w:r>
        <w:rPr>
          <w:spacing w:val="3"/>
          <w:sz w:val="13"/>
          <w:szCs w:val="13"/>
        </w:rPr>
        <w:t>check</w:t>
      </w:r>
      <w:r>
        <w:rPr>
          <w:spacing w:val="42"/>
          <w:w w:val="101"/>
          <w:sz w:val="13"/>
          <w:szCs w:val="13"/>
        </w:rPr>
        <w:t xml:space="preserve"> </w:t>
      </w:r>
      <w:r>
        <w:rPr>
          <w:spacing w:val="3"/>
          <w:sz w:val="13"/>
          <w:szCs w:val="13"/>
        </w:rPr>
        <w:t>of</w:t>
      </w:r>
      <w:r>
        <w:rPr>
          <w:spacing w:val="34"/>
          <w:w w:val="101"/>
          <w:sz w:val="13"/>
          <w:szCs w:val="13"/>
        </w:rPr>
        <w:t xml:space="preserve"> </w:t>
      </w:r>
      <w:r>
        <w:rPr>
          <w:spacing w:val="3"/>
          <w:sz w:val="13"/>
          <w:szCs w:val="13"/>
        </w:rPr>
        <w:t>the</w:t>
      </w:r>
      <w:r>
        <w:rPr>
          <w:sz w:val="13"/>
          <w:szCs w:val="13"/>
        </w:rPr>
        <w:t xml:space="preserve"> management</w:t>
      </w:r>
      <w:r>
        <w:rPr>
          <w:spacing w:val="11"/>
          <w:sz w:val="13"/>
          <w:szCs w:val="13"/>
        </w:rPr>
        <w:t xml:space="preserve">      </w:t>
      </w:r>
      <w:r>
        <w:rPr>
          <w:sz w:val="13"/>
          <w:szCs w:val="13"/>
        </w:rPr>
        <w:t>system</w:t>
      </w:r>
      <w:r>
        <w:rPr>
          <w:spacing w:val="7"/>
          <w:sz w:val="13"/>
          <w:szCs w:val="13"/>
        </w:rPr>
        <w:t xml:space="preserve">      </w:t>
      </w:r>
      <w:r>
        <w:rPr>
          <w:sz w:val="13"/>
          <w:szCs w:val="13"/>
        </w:rPr>
        <w:t>based</w:t>
      </w:r>
      <w:r>
        <w:rPr>
          <w:spacing w:val="11"/>
          <w:sz w:val="13"/>
          <w:szCs w:val="13"/>
        </w:rPr>
        <w:t xml:space="preserve">      </w:t>
      </w:r>
      <w:r>
        <w:rPr>
          <w:sz w:val="13"/>
          <w:szCs w:val="13"/>
        </w:rPr>
        <w:t>on</w:t>
      </w:r>
      <w:r>
        <w:rPr>
          <w:spacing w:val="11"/>
          <w:sz w:val="13"/>
          <w:szCs w:val="13"/>
        </w:rPr>
        <w:t xml:space="preserve">       </w:t>
      </w:r>
      <w:r>
        <w:rPr>
          <w:sz w:val="13"/>
          <w:szCs w:val="13"/>
        </w:rPr>
        <w:t>normative</w:t>
      </w:r>
      <w:r>
        <w:rPr>
          <w:spacing w:val="11"/>
          <w:sz w:val="13"/>
          <w:szCs w:val="13"/>
        </w:rPr>
        <w:t xml:space="preserve">      </w:t>
      </w:r>
      <w:r>
        <w:rPr>
          <w:sz w:val="13"/>
          <w:szCs w:val="13"/>
        </w:rPr>
        <w:t>evaluation</w:t>
      </w:r>
      <w:r>
        <w:rPr>
          <w:spacing w:val="2"/>
          <w:sz w:val="13"/>
          <w:szCs w:val="13"/>
        </w:rPr>
        <w:t xml:space="preserve"> </w:t>
      </w:r>
      <w:r>
        <w:rPr>
          <w:spacing w:val="5"/>
          <w:sz w:val="13"/>
          <w:szCs w:val="13"/>
        </w:rPr>
        <w:t>models/standards/regulations,  and</w:t>
      </w:r>
      <w:r>
        <w:rPr>
          <w:spacing w:val="1"/>
          <w:sz w:val="13"/>
          <w:szCs w:val="13"/>
        </w:rPr>
        <w:t xml:space="preserve">  </w:t>
      </w:r>
      <w:r>
        <w:rPr>
          <w:spacing w:val="5"/>
          <w:sz w:val="13"/>
          <w:szCs w:val="13"/>
        </w:rPr>
        <w:t xml:space="preserve">thus </w:t>
      </w:r>
      <w:r>
        <w:rPr>
          <w:spacing w:val="4"/>
          <w:sz w:val="13"/>
          <w:szCs w:val="13"/>
        </w:rPr>
        <w:t xml:space="preserve"> does  not  guarantee  100%</w:t>
      </w:r>
      <w:r>
        <w:rPr>
          <w:spacing w:val="1"/>
          <w:sz w:val="13"/>
          <w:szCs w:val="13"/>
        </w:rPr>
        <w:t xml:space="preserve"> </w:t>
      </w:r>
      <w:r>
        <w:rPr>
          <w:spacing w:val="4"/>
          <w:sz w:val="13"/>
          <w:szCs w:val="13"/>
        </w:rPr>
        <w:t>compliance</w:t>
      </w:r>
      <w:r>
        <w:rPr>
          <w:spacing w:val="31"/>
          <w:sz w:val="13"/>
          <w:szCs w:val="13"/>
        </w:rPr>
        <w:t xml:space="preserve"> </w:t>
      </w:r>
      <w:r>
        <w:rPr>
          <w:spacing w:val="4"/>
          <w:sz w:val="13"/>
          <w:szCs w:val="13"/>
        </w:rPr>
        <w:t>with</w:t>
      </w:r>
      <w:r>
        <w:rPr>
          <w:spacing w:val="29"/>
          <w:sz w:val="13"/>
          <w:szCs w:val="13"/>
        </w:rPr>
        <w:t xml:space="preserve"> </w:t>
      </w:r>
      <w:r>
        <w:rPr>
          <w:spacing w:val="4"/>
          <w:sz w:val="13"/>
          <w:szCs w:val="13"/>
        </w:rPr>
        <w:t>the</w:t>
      </w:r>
      <w:r>
        <w:rPr>
          <w:spacing w:val="34"/>
          <w:w w:val="102"/>
          <w:sz w:val="13"/>
          <w:szCs w:val="13"/>
        </w:rPr>
        <w:t xml:space="preserve"> </w:t>
      </w:r>
      <w:r>
        <w:rPr>
          <w:spacing w:val="4"/>
          <w:sz w:val="13"/>
          <w:szCs w:val="13"/>
        </w:rPr>
        <w:t>specified</w:t>
      </w:r>
      <w:r>
        <w:rPr>
          <w:spacing w:val="36"/>
          <w:sz w:val="13"/>
          <w:szCs w:val="13"/>
        </w:rPr>
        <w:t xml:space="preserve"> </w:t>
      </w:r>
      <w:r>
        <w:rPr>
          <w:spacing w:val="4"/>
          <w:sz w:val="13"/>
          <w:szCs w:val="13"/>
        </w:rPr>
        <w:t>requirements.</w:t>
      </w:r>
      <w:r>
        <w:rPr>
          <w:spacing w:val="33"/>
          <w:sz w:val="13"/>
          <w:szCs w:val="13"/>
        </w:rPr>
        <w:t xml:space="preserve"> </w:t>
      </w:r>
      <w:r>
        <w:rPr>
          <w:spacing w:val="4"/>
          <w:sz w:val="13"/>
          <w:szCs w:val="13"/>
        </w:rPr>
        <w:t>It</w:t>
      </w:r>
      <w:r>
        <w:rPr>
          <w:spacing w:val="34"/>
          <w:sz w:val="13"/>
          <w:szCs w:val="13"/>
        </w:rPr>
        <w:t xml:space="preserve"> </w:t>
      </w:r>
      <w:r>
        <w:rPr>
          <w:spacing w:val="4"/>
          <w:sz w:val="13"/>
          <w:szCs w:val="13"/>
        </w:rPr>
        <w:t>shoul</w:t>
      </w:r>
      <w:r>
        <w:rPr>
          <w:spacing w:val="3"/>
          <w:sz w:val="13"/>
          <w:szCs w:val="13"/>
        </w:rPr>
        <w:t>d</w:t>
      </w:r>
      <w:r>
        <w:rPr>
          <w:spacing w:val="26"/>
          <w:sz w:val="13"/>
          <w:szCs w:val="13"/>
        </w:rPr>
        <w:t xml:space="preserve"> </w:t>
      </w:r>
      <w:r>
        <w:rPr>
          <w:spacing w:val="3"/>
          <w:sz w:val="13"/>
          <w:szCs w:val="13"/>
        </w:rPr>
        <w:t>also</w:t>
      </w:r>
      <w:r>
        <w:rPr>
          <w:spacing w:val="33"/>
          <w:w w:val="101"/>
          <w:sz w:val="13"/>
          <w:szCs w:val="13"/>
        </w:rPr>
        <w:t xml:space="preserve"> </w:t>
      </w:r>
      <w:r>
        <w:rPr>
          <w:spacing w:val="3"/>
          <w:sz w:val="13"/>
          <w:szCs w:val="13"/>
        </w:rPr>
        <w:t>be</w:t>
      </w:r>
      <w:r>
        <w:rPr>
          <w:spacing w:val="33"/>
          <w:sz w:val="13"/>
          <w:szCs w:val="13"/>
        </w:rPr>
        <w:t xml:space="preserve"> </w:t>
      </w:r>
      <w:r>
        <w:rPr>
          <w:spacing w:val="3"/>
          <w:sz w:val="13"/>
          <w:szCs w:val="13"/>
        </w:rPr>
        <w:t>noted</w:t>
      </w:r>
      <w:r>
        <w:rPr>
          <w:sz w:val="13"/>
          <w:szCs w:val="13"/>
        </w:rPr>
        <w:t xml:space="preserve"> </w:t>
      </w:r>
      <w:r>
        <w:rPr>
          <w:spacing w:val="4"/>
          <w:sz w:val="13"/>
          <w:szCs w:val="13"/>
        </w:rPr>
        <w:t>that Quality Austria does not check</w:t>
      </w:r>
      <w:r>
        <w:rPr>
          <w:spacing w:val="25"/>
          <w:w w:val="101"/>
          <w:sz w:val="13"/>
          <w:szCs w:val="13"/>
        </w:rPr>
        <w:t xml:space="preserve"> </w:t>
      </w:r>
      <w:r>
        <w:rPr>
          <w:spacing w:val="4"/>
          <w:sz w:val="13"/>
          <w:szCs w:val="13"/>
        </w:rPr>
        <w:t>legal conformity.</w:t>
      </w:r>
    </w:p>
    <w:p w14:paraId="10E3A044">
      <w:pPr>
        <w:pStyle w:val="2"/>
        <w:spacing w:before="53" w:line="313" w:lineRule="auto"/>
        <w:ind w:left="3" w:right="250" w:firstLine="11"/>
        <w:rPr>
          <w:rFonts w:ascii="宋体" w:hAnsi="宋体" w:eastAsia="宋体" w:cs="宋体"/>
          <w:sz w:val="13"/>
          <w:szCs w:val="13"/>
        </w:rPr>
      </w:pPr>
      <w:r>
        <w:rPr>
          <w:spacing w:val="18"/>
          <w:sz w:val="13"/>
          <w:szCs w:val="13"/>
        </w:rPr>
        <w:t>.</w:t>
      </w:r>
      <w:r>
        <w:rPr>
          <w:rFonts w:ascii="宋体" w:hAnsi="宋体" w:eastAsia="宋体" w:cs="宋体"/>
          <w:spacing w:val="18"/>
          <w:sz w:val="13"/>
          <w:szCs w:val="13"/>
        </w:rPr>
        <w:t>认证是唯一的符合性的证据，是基于对已证明符合规定要求的评估后作出</w:t>
      </w:r>
      <w:r>
        <w:rPr>
          <w:rFonts w:ascii="宋体" w:hAnsi="宋体" w:eastAsia="宋体" w:cs="宋体"/>
          <w:spacing w:val="17"/>
          <w:sz w:val="13"/>
          <w:szCs w:val="13"/>
        </w:rPr>
        <w:t>的决定。此类确认本身不构成任何合同、法定或其他保证。在其他方面， 审</w:t>
      </w:r>
      <w:r>
        <w:rPr>
          <w:rFonts w:ascii="宋体" w:hAnsi="宋体" w:eastAsia="宋体" w:cs="宋体"/>
          <w:spacing w:val="19"/>
          <w:sz w:val="13"/>
          <w:szCs w:val="13"/>
        </w:rPr>
        <w:t>核只是相当于根据规范的评价模型</w:t>
      </w:r>
      <w:r>
        <w:rPr>
          <w:spacing w:val="19"/>
          <w:sz w:val="13"/>
          <w:szCs w:val="13"/>
        </w:rPr>
        <w:t>/</w:t>
      </w:r>
      <w:r>
        <w:rPr>
          <w:rFonts w:ascii="宋体" w:hAnsi="宋体" w:eastAsia="宋体" w:cs="宋体"/>
          <w:spacing w:val="19"/>
          <w:sz w:val="13"/>
          <w:szCs w:val="13"/>
        </w:rPr>
        <w:t>标准</w:t>
      </w:r>
      <w:r>
        <w:rPr>
          <w:spacing w:val="19"/>
          <w:sz w:val="13"/>
          <w:szCs w:val="13"/>
        </w:rPr>
        <w:t>/</w:t>
      </w:r>
      <w:r>
        <w:rPr>
          <w:rFonts w:ascii="宋体" w:hAnsi="宋体" w:eastAsia="宋体" w:cs="宋体"/>
          <w:spacing w:val="19"/>
          <w:sz w:val="13"/>
          <w:szCs w:val="13"/>
        </w:rPr>
        <w:t>规定对管</w:t>
      </w:r>
      <w:r>
        <w:rPr>
          <w:rFonts w:ascii="宋体" w:hAnsi="宋体" w:eastAsia="宋体" w:cs="宋体"/>
          <w:spacing w:val="18"/>
          <w:sz w:val="13"/>
          <w:szCs w:val="13"/>
        </w:rPr>
        <w:t>理体系进行随机检查，因</w:t>
      </w:r>
      <w:r>
        <w:rPr>
          <w:rFonts w:ascii="宋体" w:hAnsi="宋体" w:eastAsia="宋体" w:cs="宋体"/>
          <w:spacing w:val="25"/>
          <w:sz w:val="13"/>
          <w:szCs w:val="13"/>
        </w:rPr>
        <w:t>此不能保证</w:t>
      </w:r>
      <w:r>
        <w:rPr>
          <w:spacing w:val="25"/>
          <w:sz w:val="13"/>
          <w:szCs w:val="13"/>
        </w:rPr>
        <w:t>100%</w:t>
      </w:r>
      <w:r>
        <w:rPr>
          <w:rFonts w:ascii="宋体" w:hAnsi="宋体" w:eastAsia="宋体" w:cs="宋体"/>
          <w:spacing w:val="25"/>
          <w:sz w:val="13"/>
          <w:szCs w:val="13"/>
        </w:rPr>
        <w:t>符合规定的要求。还应注意的是，</w:t>
      </w:r>
      <w:r>
        <w:rPr>
          <w:rFonts w:ascii="宋体" w:hAnsi="宋体" w:eastAsia="宋体" w:cs="宋体"/>
          <w:spacing w:val="-26"/>
          <w:sz w:val="13"/>
          <w:szCs w:val="13"/>
        </w:rPr>
        <w:t xml:space="preserve"> </w:t>
      </w:r>
      <w:r>
        <w:rPr>
          <w:sz w:val="13"/>
          <w:szCs w:val="13"/>
        </w:rPr>
        <w:t>Quality</w:t>
      </w:r>
      <w:r>
        <w:rPr>
          <w:spacing w:val="32"/>
          <w:w w:val="102"/>
          <w:sz w:val="13"/>
          <w:szCs w:val="13"/>
        </w:rPr>
        <w:t xml:space="preserve"> </w:t>
      </w:r>
      <w:r>
        <w:rPr>
          <w:sz w:val="13"/>
          <w:szCs w:val="13"/>
        </w:rPr>
        <w:t>Austria</w:t>
      </w:r>
      <w:r>
        <w:rPr>
          <w:rFonts w:ascii="宋体" w:hAnsi="宋体" w:eastAsia="宋体" w:cs="宋体"/>
          <w:spacing w:val="25"/>
          <w:sz w:val="13"/>
          <w:szCs w:val="13"/>
        </w:rPr>
        <w:t>不检</w:t>
      </w:r>
      <w:r>
        <w:rPr>
          <w:rFonts w:ascii="宋体" w:hAnsi="宋体" w:eastAsia="宋体" w:cs="宋体"/>
          <w:spacing w:val="14"/>
          <w:sz w:val="13"/>
          <w:szCs w:val="13"/>
        </w:rPr>
        <w:t>查法律合规性。</w:t>
      </w:r>
    </w:p>
    <w:p w14:paraId="0551AD9E">
      <w:pPr>
        <w:spacing w:line="313" w:lineRule="auto"/>
        <w:rPr>
          <w:rFonts w:ascii="宋体" w:hAnsi="宋体" w:eastAsia="宋体" w:cs="宋体"/>
          <w:sz w:val="13"/>
          <w:szCs w:val="13"/>
        </w:rPr>
        <w:sectPr>
          <w:type w:val="continuous"/>
          <w:pgSz w:w="11907" w:h="16839"/>
          <w:pgMar w:top="457" w:right="469" w:bottom="383" w:left="851" w:header="243" w:footer="193" w:gutter="0"/>
          <w:cols w:equalWidth="0" w:num="2">
            <w:col w:w="5294" w:space="100"/>
            <w:col w:w="5193"/>
          </w:cols>
        </w:sectPr>
      </w:pPr>
    </w:p>
    <w:p w14:paraId="4913812C">
      <w:pPr>
        <w:spacing w:before="136"/>
      </w:pPr>
    </w:p>
    <w:p w14:paraId="086E135C">
      <w:pPr>
        <w:sectPr>
          <w:headerReference r:id="rId29" w:type="default"/>
          <w:footerReference r:id="rId30" w:type="default"/>
          <w:pgSz w:w="11907" w:h="16839"/>
          <w:pgMar w:top="457" w:right="469" w:bottom="383" w:left="856" w:header="243" w:footer="193" w:gutter="0"/>
          <w:cols w:equalWidth="0" w:num="1">
            <w:col w:w="10581"/>
          </w:cols>
        </w:sectPr>
      </w:pPr>
    </w:p>
    <w:p w14:paraId="63C25EFC">
      <w:pPr>
        <w:pStyle w:val="2"/>
        <w:spacing w:before="250" w:line="316" w:lineRule="auto"/>
        <w:ind w:left="2" w:right="325" w:firstLine="4"/>
        <w:jc w:val="both"/>
        <w:rPr>
          <w:sz w:val="13"/>
          <w:szCs w:val="13"/>
        </w:rPr>
      </w:pPr>
      <w:r>
        <w:rPr>
          <w:spacing w:val="3"/>
          <w:sz w:val="13"/>
          <w:szCs w:val="13"/>
        </w:rPr>
        <w:t>In particular,</w:t>
      </w:r>
      <w:r>
        <w:rPr>
          <w:spacing w:val="7"/>
          <w:sz w:val="13"/>
          <w:szCs w:val="13"/>
        </w:rPr>
        <w:t xml:space="preserve"> </w:t>
      </w:r>
      <w:r>
        <w:rPr>
          <w:spacing w:val="3"/>
          <w:sz w:val="13"/>
          <w:szCs w:val="13"/>
        </w:rPr>
        <w:t>the subjectmatter of our checks does not cover the proper</w:t>
      </w:r>
      <w:r>
        <w:rPr>
          <w:sz w:val="13"/>
          <w:szCs w:val="13"/>
        </w:rPr>
        <w:t xml:space="preserve"> </w:t>
      </w:r>
      <w:r>
        <w:rPr>
          <w:spacing w:val="4"/>
          <w:sz w:val="13"/>
          <w:szCs w:val="13"/>
        </w:rPr>
        <w:t>design  and  functionality  of  the  items  of  equipment  unless  this  is</w:t>
      </w:r>
      <w:r>
        <w:rPr>
          <w:sz w:val="13"/>
          <w:szCs w:val="13"/>
        </w:rPr>
        <w:t xml:space="preserve"> </w:t>
      </w:r>
      <w:r>
        <w:rPr>
          <w:spacing w:val="3"/>
          <w:sz w:val="13"/>
          <w:szCs w:val="13"/>
        </w:rPr>
        <w:t>expressly part of the client’s order. In particular, we do not conduct any</w:t>
      </w:r>
      <w:r>
        <w:rPr>
          <w:spacing w:val="8"/>
          <w:sz w:val="13"/>
          <w:szCs w:val="13"/>
        </w:rPr>
        <w:t xml:space="preserve"> </w:t>
      </w:r>
      <w:r>
        <w:rPr>
          <w:spacing w:val="4"/>
          <w:sz w:val="13"/>
          <w:szCs w:val="13"/>
        </w:rPr>
        <w:t>testing  on  the  design,  selection</w:t>
      </w:r>
      <w:r>
        <w:rPr>
          <w:spacing w:val="13"/>
          <w:w w:val="101"/>
          <w:sz w:val="13"/>
          <w:szCs w:val="13"/>
        </w:rPr>
        <w:t xml:space="preserve">  </w:t>
      </w:r>
      <w:r>
        <w:rPr>
          <w:spacing w:val="4"/>
          <w:sz w:val="13"/>
          <w:szCs w:val="13"/>
        </w:rPr>
        <w:t>of</w:t>
      </w:r>
      <w:r>
        <w:rPr>
          <w:spacing w:val="13"/>
          <w:sz w:val="13"/>
          <w:szCs w:val="13"/>
        </w:rPr>
        <w:t xml:space="preserve">  </w:t>
      </w:r>
      <w:r>
        <w:rPr>
          <w:spacing w:val="4"/>
          <w:sz w:val="13"/>
          <w:szCs w:val="13"/>
        </w:rPr>
        <w:t>materials</w:t>
      </w:r>
      <w:r>
        <w:rPr>
          <w:spacing w:val="11"/>
          <w:w w:val="101"/>
          <w:sz w:val="13"/>
          <w:szCs w:val="13"/>
        </w:rPr>
        <w:t xml:space="preserve">  </w:t>
      </w:r>
      <w:r>
        <w:rPr>
          <w:spacing w:val="4"/>
          <w:sz w:val="13"/>
          <w:szCs w:val="13"/>
        </w:rPr>
        <w:t>and</w:t>
      </w:r>
      <w:r>
        <w:rPr>
          <w:spacing w:val="12"/>
          <w:sz w:val="13"/>
          <w:szCs w:val="13"/>
        </w:rPr>
        <w:t xml:space="preserve">  </w:t>
      </w:r>
      <w:r>
        <w:rPr>
          <w:spacing w:val="4"/>
          <w:sz w:val="13"/>
          <w:szCs w:val="13"/>
        </w:rPr>
        <w:t>co</w:t>
      </w:r>
      <w:r>
        <w:rPr>
          <w:spacing w:val="3"/>
          <w:sz w:val="13"/>
          <w:szCs w:val="13"/>
        </w:rPr>
        <w:t>nstruction</w:t>
      </w:r>
      <w:r>
        <w:rPr>
          <w:spacing w:val="13"/>
          <w:w w:val="101"/>
          <w:sz w:val="13"/>
          <w:szCs w:val="13"/>
        </w:rPr>
        <w:t xml:space="preserve">  </w:t>
      </w:r>
      <w:r>
        <w:rPr>
          <w:spacing w:val="3"/>
          <w:sz w:val="13"/>
          <w:szCs w:val="13"/>
        </w:rPr>
        <w:t>of</w:t>
      </w:r>
      <w:r>
        <w:rPr>
          <w:sz w:val="13"/>
          <w:szCs w:val="13"/>
        </w:rPr>
        <w:t xml:space="preserve"> </w:t>
      </w:r>
      <w:r>
        <w:rPr>
          <w:spacing w:val="4"/>
          <w:sz w:val="13"/>
          <w:szCs w:val="13"/>
        </w:rPr>
        <w:t>products, equipment and</w:t>
      </w:r>
      <w:r>
        <w:rPr>
          <w:spacing w:val="35"/>
          <w:w w:val="101"/>
          <w:sz w:val="13"/>
          <w:szCs w:val="13"/>
        </w:rPr>
        <w:t xml:space="preserve"> </w:t>
      </w:r>
      <w:r>
        <w:rPr>
          <w:spacing w:val="4"/>
          <w:sz w:val="13"/>
          <w:szCs w:val="13"/>
        </w:rPr>
        <w:t>plants.</w:t>
      </w:r>
    </w:p>
    <w:p w14:paraId="640891CD">
      <w:pPr>
        <w:spacing w:before="50" w:line="323" w:lineRule="auto"/>
        <w:ind w:left="4" w:right="347" w:hanging="1"/>
        <w:jc w:val="both"/>
        <w:rPr>
          <w:rFonts w:ascii="宋体" w:hAnsi="宋体" w:eastAsia="宋体" w:cs="宋体"/>
          <w:sz w:val="13"/>
          <w:szCs w:val="13"/>
        </w:rPr>
      </w:pPr>
      <w:r>
        <w:rPr>
          <w:rFonts w:ascii="宋体" w:hAnsi="宋体" w:eastAsia="宋体" w:cs="宋体"/>
          <w:spacing w:val="18"/>
          <w:sz w:val="13"/>
          <w:szCs w:val="13"/>
        </w:rPr>
        <w:t>特别是，</w:t>
      </w:r>
      <w:r>
        <w:rPr>
          <w:rFonts w:ascii="宋体" w:hAnsi="宋体" w:eastAsia="宋体" w:cs="宋体"/>
          <w:spacing w:val="-7"/>
          <w:sz w:val="13"/>
          <w:szCs w:val="13"/>
        </w:rPr>
        <w:t xml:space="preserve"> </w:t>
      </w:r>
      <w:r>
        <w:rPr>
          <w:rFonts w:ascii="宋体" w:hAnsi="宋体" w:eastAsia="宋体" w:cs="宋体"/>
          <w:spacing w:val="18"/>
          <w:sz w:val="13"/>
          <w:szCs w:val="13"/>
        </w:rPr>
        <w:t>我们检查的主题不包括设备项目的适当设计</w:t>
      </w:r>
      <w:r>
        <w:rPr>
          <w:rFonts w:ascii="宋体" w:hAnsi="宋体" w:eastAsia="宋体" w:cs="宋体"/>
          <w:spacing w:val="17"/>
          <w:sz w:val="13"/>
          <w:szCs w:val="13"/>
        </w:rPr>
        <w:t>和功能，除非这是客户</w:t>
      </w:r>
      <w:r>
        <w:rPr>
          <w:rFonts w:ascii="宋体" w:hAnsi="宋体" w:eastAsia="宋体" w:cs="宋体"/>
          <w:spacing w:val="18"/>
          <w:sz w:val="13"/>
          <w:szCs w:val="13"/>
        </w:rPr>
        <w:t>订单的明确组成部分。特别是，</w:t>
      </w:r>
      <w:r>
        <w:rPr>
          <w:rFonts w:ascii="宋体" w:hAnsi="宋体" w:eastAsia="宋体" w:cs="宋体"/>
          <w:spacing w:val="-7"/>
          <w:sz w:val="13"/>
          <w:szCs w:val="13"/>
        </w:rPr>
        <w:t xml:space="preserve"> </w:t>
      </w:r>
      <w:r>
        <w:rPr>
          <w:rFonts w:ascii="宋体" w:hAnsi="宋体" w:eastAsia="宋体" w:cs="宋体"/>
          <w:spacing w:val="18"/>
          <w:sz w:val="13"/>
          <w:szCs w:val="13"/>
        </w:rPr>
        <w:t>我们不对产品、设</w:t>
      </w:r>
      <w:r>
        <w:rPr>
          <w:rFonts w:ascii="宋体" w:hAnsi="宋体" w:eastAsia="宋体" w:cs="宋体"/>
          <w:spacing w:val="17"/>
          <w:sz w:val="13"/>
          <w:szCs w:val="13"/>
        </w:rPr>
        <w:t>备和工厂的设计、材料选</w:t>
      </w:r>
      <w:r>
        <w:rPr>
          <w:rFonts w:ascii="宋体" w:hAnsi="宋体" w:eastAsia="宋体" w:cs="宋体"/>
          <w:spacing w:val="16"/>
          <w:sz w:val="13"/>
          <w:szCs w:val="13"/>
        </w:rPr>
        <w:t>择和施工进行任何测试。</w:t>
      </w:r>
    </w:p>
    <w:p w14:paraId="0ADA168D">
      <w:pPr>
        <w:pStyle w:val="2"/>
        <w:spacing w:before="234" w:line="201" w:lineRule="auto"/>
        <w:ind w:left="5"/>
        <w:rPr>
          <w:sz w:val="13"/>
          <w:szCs w:val="13"/>
        </w:rPr>
      </w:pPr>
      <w:r>
        <w:rPr>
          <w:color w:val="DB0720"/>
          <w:spacing w:val="4"/>
          <w:sz w:val="13"/>
          <w:szCs w:val="13"/>
        </w:rPr>
        <w:t>IV.</w:t>
      </w:r>
      <w:r>
        <w:rPr>
          <w:color w:val="DB0720"/>
          <w:spacing w:val="2"/>
          <w:sz w:val="13"/>
          <w:szCs w:val="13"/>
        </w:rPr>
        <w:t xml:space="preserve">        </w:t>
      </w:r>
      <w:r>
        <w:rPr>
          <w:color w:val="DB0720"/>
          <w:spacing w:val="4"/>
          <w:sz w:val="13"/>
          <w:szCs w:val="13"/>
        </w:rPr>
        <w:t>LIABILITY OF QUALITY</w:t>
      </w:r>
      <w:r>
        <w:rPr>
          <w:color w:val="DB0720"/>
          <w:spacing w:val="-6"/>
          <w:sz w:val="13"/>
          <w:szCs w:val="13"/>
        </w:rPr>
        <w:t xml:space="preserve"> </w:t>
      </w:r>
      <w:r>
        <w:rPr>
          <w:color w:val="DB0720"/>
          <w:spacing w:val="4"/>
          <w:sz w:val="13"/>
          <w:szCs w:val="13"/>
        </w:rPr>
        <w:t>AUSTRIA</w:t>
      </w:r>
    </w:p>
    <w:p w14:paraId="4404BAD4">
      <w:pPr>
        <w:pStyle w:val="2"/>
        <w:spacing w:before="35" w:line="311" w:lineRule="auto"/>
        <w:ind w:left="568" w:right="332" w:hanging="4"/>
        <w:rPr>
          <w:sz w:val="13"/>
          <w:szCs w:val="13"/>
        </w:rPr>
      </w:pPr>
      <w:r>
        <w:rPr>
          <w:spacing w:val="6"/>
          <w:sz w:val="13"/>
          <w:szCs w:val="13"/>
        </w:rPr>
        <w:t>The client consents once again</w:t>
      </w:r>
      <w:r>
        <w:rPr>
          <w:spacing w:val="25"/>
          <w:sz w:val="13"/>
          <w:szCs w:val="13"/>
        </w:rPr>
        <w:t xml:space="preserve"> </w:t>
      </w:r>
      <w:r>
        <w:rPr>
          <w:spacing w:val="6"/>
          <w:sz w:val="13"/>
          <w:szCs w:val="13"/>
        </w:rPr>
        <w:t>expressly</w:t>
      </w:r>
      <w:r>
        <w:rPr>
          <w:spacing w:val="8"/>
          <w:sz w:val="13"/>
          <w:szCs w:val="13"/>
        </w:rPr>
        <w:t xml:space="preserve"> </w:t>
      </w:r>
      <w:r>
        <w:rPr>
          <w:spacing w:val="6"/>
          <w:sz w:val="13"/>
          <w:szCs w:val="13"/>
        </w:rPr>
        <w:t>to</w:t>
      </w:r>
      <w:r>
        <w:rPr>
          <w:spacing w:val="5"/>
          <w:sz w:val="13"/>
          <w:szCs w:val="13"/>
        </w:rPr>
        <w:t xml:space="preserve"> </w:t>
      </w:r>
      <w:r>
        <w:rPr>
          <w:spacing w:val="6"/>
          <w:sz w:val="13"/>
          <w:szCs w:val="13"/>
        </w:rPr>
        <w:t>the</w:t>
      </w:r>
      <w:r>
        <w:rPr>
          <w:spacing w:val="13"/>
          <w:sz w:val="13"/>
          <w:szCs w:val="13"/>
        </w:rPr>
        <w:t xml:space="preserve"> </w:t>
      </w:r>
      <w:r>
        <w:rPr>
          <w:spacing w:val="6"/>
          <w:sz w:val="13"/>
          <w:szCs w:val="13"/>
        </w:rPr>
        <w:t>International</w:t>
      </w:r>
      <w:r>
        <w:rPr>
          <w:sz w:val="13"/>
          <w:szCs w:val="13"/>
        </w:rPr>
        <w:t xml:space="preserve"> </w:t>
      </w:r>
      <w:r>
        <w:rPr>
          <w:spacing w:val="5"/>
          <w:sz w:val="13"/>
          <w:szCs w:val="13"/>
        </w:rPr>
        <w:t>Certificate</w:t>
      </w:r>
      <w:r>
        <w:rPr>
          <w:spacing w:val="23"/>
          <w:sz w:val="13"/>
          <w:szCs w:val="13"/>
        </w:rPr>
        <w:t xml:space="preserve"> </w:t>
      </w:r>
      <w:r>
        <w:rPr>
          <w:spacing w:val="5"/>
          <w:sz w:val="13"/>
          <w:szCs w:val="13"/>
        </w:rPr>
        <w:t>Conditions</w:t>
      </w:r>
      <w:r>
        <w:rPr>
          <w:spacing w:val="23"/>
          <w:w w:val="101"/>
          <w:sz w:val="13"/>
          <w:szCs w:val="13"/>
        </w:rPr>
        <w:t xml:space="preserve"> </w:t>
      </w:r>
      <w:r>
        <w:rPr>
          <w:spacing w:val="5"/>
          <w:sz w:val="13"/>
          <w:szCs w:val="13"/>
        </w:rPr>
        <w:t>of</w:t>
      </w:r>
      <w:r>
        <w:rPr>
          <w:spacing w:val="16"/>
          <w:w w:val="102"/>
          <w:sz w:val="13"/>
          <w:szCs w:val="13"/>
        </w:rPr>
        <w:t xml:space="preserve"> </w:t>
      </w:r>
      <w:r>
        <w:rPr>
          <w:spacing w:val="4"/>
          <w:sz w:val="13"/>
          <w:szCs w:val="13"/>
        </w:rPr>
        <w:t>Quality Austria</w:t>
      </w:r>
      <w:r>
        <w:rPr>
          <w:spacing w:val="21"/>
          <w:w w:val="101"/>
          <w:sz w:val="13"/>
          <w:szCs w:val="13"/>
        </w:rPr>
        <w:t xml:space="preserve"> </w:t>
      </w:r>
      <w:r>
        <w:rPr>
          <w:spacing w:val="4"/>
          <w:sz w:val="13"/>
          <w:szCs w:val="13"/>
        </w:rPr>
        <w:t>and,</w:t>
      </w:r>
      <w:r>
        <w:rPr>
          <w:spacing w:val="28"/>
          <w:w w:val="101"/>
          <w:sz w:val="13"/>
          <w:szCs w:val="13"/>
        </w:rPr>
        <w:t xml:space="preserve"> </w:t>
      </w:r>
      <w:r>
        <w:rPr>
          <w:spacing w:val="4"/>
          <w:sz w:val="13"/>
          <w:szCs w:val="13"/>
        </w:rPr>
        <w:t>in</w:t>
      </w:r>
      <w:r>
        <w:rPr>
          <w:spacing w:val="27"/>
          <w:w w:val="101"/>
          <w:sz w:val="13"/>
          <w:szCs w:val="13"/>
        </w:rPr>
        <w:t xml:space="preserve"> </w:t>
      </w:r>
      <w:r>
        <w:rPr>
          <w:spacing w:val="4"/>
          <w:sz w:val="13"/>
          <w:szCs w:val="13"/>
        </w:rPr>
        <w:t>particular,</w:t>
      </w:r>
      <w:r>
        <w:rPr>
          <w:spacing w:val="23"/>
          <w:w w:val="102"/>
          <w:sz w:val="13"/>
          <w:szCs w:val="13"/>
        </w:rPr>
        <w:t xml:space="preserve"> </w:t>
      </w:r>
      <w:r>
        <w:rPr>
          <w:spacing w:val="4"/>
          <w:sz w:val="13"/>
          <w:szCs w:val="13"/>
        </w:rPr>
        <w:t>to</w:t>
      </w:r>
      <w:r>
        <w:rPr>
          <w:sz w:val="13"/>
          <w:szCs w:val="13"/>
        </w:rPr>
        <w:t xml:space="preserve"> </w:t>
      </w:r>
      <w:r>
        <w:rPr>
          <w:spacing w:val="7"/>
          <w:sz w:val="13"/>
          <w:szCs w:val="13"/>
        </w:rPr>
        <w:t>the following</w:t>
      </w:r>
      <w:r>
        <w:rPr>
          <w:spacing w:val="20"/>
          <w:sz w:val="13"/>
          <w:szCs w:val="13"/>
        </w:rPr>
        <w:t xml:space="preserve"> </w:t>
      </w:r>
      <w:r>
        <w:rPr>
          <w:spacing w:val="7"/>
          <w:sz w:val="13"/>
          <w:szCs w:val="13"/>
        </w:rPr>
        <w:t>limitations of</w:t>
      </w:r>
      <w:r>
        <w:rPr>
          <w:spacing w:val="13"/>
          <w:sz w:val="13"/>
          <w:szCs w:val="13"/>
        </w:rPr>
        <w:t xml:space="preserve"> </w:t>
      </w:r>
      <w:r>
        <w:rPr>
          <w:spacing w:val="7"/>
          <w:sz w:val="13"/>
          <w:szCs w:val="13"/>
        </w:rPr>
        <w:t>liability:</w:t>
      </w:r>
    </w:p>
    <w:p w14:paraId="4F2C3022">
      <w:pPr>
        <w:spacing w:before="71" w:line="295" w:lineRule="auto"/>
        <w:ind w:left="570" w:right="480" w:firstLine="2"/>
        <w:rPr>
          <w:rFonts w:ascii="MS Gothic" w:hAnsi="MS Gothic" w:eastAsia="MS Gothic" w:cs="MS Gothic"/>
          <w:sz w:val="13"/>
          <w:szCs w:val="13"/>
        </w:rPr>
      </w:pPr>
      <w:r>
        <w:rPr>
          <w:rFonts w:ascii="MS Gothic" w:hAnsi="MS Gothic" w:eastAsia="MS Gothic" w:cs="MS Gothic"/>
          <w:spacing w:val="18"/>
          <w:sz w:val="13"/>
          <w:szCs w:val="13"/>
        </w:rPr>
        <w:t>客</w:t>
      </w:r>
      <w:r>
        <w:rPr>
          <w:rFonts w:ascii="Microsoft JhengHei" w:hAnsi="Microsoft JhengHei" w:eastAsia="Microsoft JhengHei" w:cs="Microsoft JhengHei"/>
          <w:spacing w:val="18"/>
          <w:sz w:val="13"/>
          <w:szCs w:val="13"/>
        </w:rPr>
        <w:t>户再次明确同意《奥地利国际质量证书条件》</w:t>
      </w:r>
      <w:r>
        <w:rPr>
          <w:rFonts w:ascii="Microsoft JhengHei" w:hAnsi="Microsoft JhengHei" w:eastAsia="Microsoft JhengHei" w:cs="Microsoft JhengHei"/>
          <w:spacing w:val="26"/>
          <w:w w:val="101"/>
          <w:sz w:val="13"/>
          <w:szCs w:val="13"/>
        </w:rPr>
        <w:t xml:space="preserve"> </w:t>
      </w:r>
      <w:r>
        <w:rPr>
          <w:rFonts w:ascii="MS Gothic" w:hAnsi="MS Gothic" w:eastAsia="MS Gothic" w:cs="MS Gothic"/>
          <w:spacing w:val="18"/>
          <w:sz w:val="13"/>
          <w:szCs w:val="13"/>
        </w:rPr>
        <w:t>，</w:t>
      </w:r>
      <w:r>
        <w:rPr>
          <w:rFonts w:ascii="MS Gothic" w:hAnsi="MS Gothic" w:eastAsia="MS Gothic" w:cs="MS Gothic"/>
          <w:spacing w:val="-37"/>
          <w:sz w:val="13"/>
          <w:szCs w:val="13"/>
        </w:rPr>
        <w:t xml:space="preserve"> </w:t>
      </w:r>
      <w:r>
        <w:rPr>
          <w:rFonts w:ascii="MS Gothic" w:hAnsi="MS Gothic" w:eastAsia="MS Gothic" w:cs="MS Gothic"/>
          <w:spacing w:val="18"/>
          <w:sz w:val="13"/>
          <w:szCs w:val="13"/>
        </w:rPr>
        <w:t>尤其是以下</w:t>
      </w:r>
      <w:r>
        <w:rPr>
          <w:rFonts w:ascii="Microsoft JhengHei" w:hAnsi="Microsoft JhengHei" w:eastAsia="Microsoft JhengHei" w:cs="Microsoft JhengHei"/>
          <w:spacing w:val="18"/>
          <w:sz w:val="13"/>
          <w:szCs w:val="13"/>
        </w:rPr>
        <w:t>责</w:t>
      </w:r>
      <w:r>
        <w:rPr>
          <w:rFonts w:ascii="MS Gothic" w:hAnsi="MS Gothic" w:eastAsia="MS Gothic" w:cs="MS Gothic"/>
          <w:spacing w:val="12"/>
          <w:sz w:val="13"/>
          <w:szCs w:val="13"/>
        </w:rPr>
        <w:t>任限制。</w:t>
      </w:r>
      <w:r>
        <w:rPr>
          <w:rFonts w:ascii="MS Gothic" w:hAnsi="MS Gothic" w:eastAsia="MS Gothic" w:cs="MS Gothic"/>
          <w:spacing w:val="-36"/>
          <w:sz w:val="13"/>
          <w:szCs w:val="13"/>
        </w:rPr>
        <w:t xml:space="preserve"> </w:t>
      </w:r>
      <w:r>
        <w:rPr>
          <w:rFonts w:ascii="MS Gothic" w:hAnsi="MS Gothic" w:eastAsia="MS Gothic" w:cs="MS Gothic"/>
          <w:spacing w:val="12"/>
          <w:sz w:val="13"/>
          <w:szCs w:val="13"/>
        </w:rPr>
        <w:t>：</w:t>
      </w:r>
    </w:p>
    <w:p w14:paraId="0E6DFFE2">
      <w:pPr>
        <w:pStyle w:val="2"/>
        <w:spacing w:before="1" w:line="313" w:lineRule="auto"/>
        <w:ind w:left="571" w:right="334" w:hanging="557"/>
        <w:rPr>
          <w:sz w:val="13"/>
          <w:szCs w:val="13"/>
        </w:rPr>
      </w:pPr>
      <w:r>
        <w:rPr>
          <w:spacing w:val="4"/>
          <w:sz w:val="13"/>
          <w:szCs w:val="13"/>
        </w:rPr>
        <w:t>1.</w:t>
      </w:r>
      <w:r>
        <w:rPr>
          <w:spacing w:val="2"/>
          <w:sz w:val="13"/>
          <w:szCs w:val="13"/>
        </w:rPr>
        <w:t xml:space="preserve">         </w:t>
      </w:r>
      <w:r>
        <w:rPr>
          <w:spacing w:val="4"/>
          <w:sz w:val="13"/>
          <w:szCs w:val="13"/>
        </w:rPr>
        <w:t>The</w:t>
      </w:r>
      <w:r>
        <w:rPr>
          <w:spacing w:val="38"/>
          <w:w w:val="101"/>
          <w:sz w:val="13"/>
          <w:szCs w:val="13"/>
        </w:rPr>
        <w:t xml:space="preserve"> </w:t>
      </w:r>
      <w:r>
        <w:rPr>
          <w:spacing w:val="4"/>
          <w:sz w:val="13"/>
          <w:szCs w:val="13"/>
        </w:rPr>
        <w:t>client</w:t>
      </w:r>
      <w:r>
        <w:rPr>
          <w:spacing w:val="34"/>
          <w:sz w:val="13"/>
          <w:szCs w:val="13"/>
        </w:rPr>
        <w:t xml:space="preserve"> </w:t>
      </w:r>
      <w:r>
        <w:rPr>
          <w:spacing w:val="4"/>
          <w:sz w:val="13"/>
          <w:szCs w:val="13"/>
        </w:rPr>
        <w:t>expressly</w:t>
      </w:r>
      <w:r>
        <w:rPr>
          <w:spacing w:val="35"/>
          <w:sz w:val="13"/>
          <w:szCs w:val="13"/>
        </w:rPr>
        <w:t xml:space="preserve"> </w:t>
      </w:r>
      <w:r>
        <w:rPr>
          <w:spacing w:val="4"/>
          <w:sz w:val="13"/>
          <w:szCs w:val="13"/>
        </w:rPr>
        <w:t>acknowledges</w:t>
      </w:r>
      <w:r>
        <w:rPr>
          <w:spacing w:val="30"/>
          <w:sz w:val="13"/>
          <w:szCs w:val="13"/>
        </w:rPr>
        <w:t xml:space="preserve"> </w:t>
      </w:r>
      <w:r>
        <w:rPr>
          <w:spacing w:val="4"/>
          <w:sz w:val="13"/>
          <w:szCs w:val="13"/>
        </w:rPr>
        <w:t>that</w:t>
      </w:r>
      <w:r>
        <w:rPr>
          <w:spacing w:val="34"/>
          <w:w w:val="101"/>
          <w:sz w:val="13"/>
          <w:szCs w:val="13"/>
        </w:rPr>
        <w:t xml:space="preserve"> </w:t>
      </w:r>
      <w:r>
        <w:rPr>
          <w:spacing w:val="4"/>
          <w:sz w:val="13"/>
          <w:szCs w:val="13"/>
        </w:rPr>
        <w:t>Quality</w:t>
      </w:r>
      <w:r>
        <w:rPr>
          <w:spacing w:val="27"/>
          <w:sz w:val="13"/>
          <w:szCs w:val="13"/>
        </w:rPr>
        <w:t xml:space="preserve"> </w:t>
      </w:r>
      <w:r>
        <w:rPr>
          <w:spacing w:val="4"/>
          <w:sz w:val="13"/>
          <w:szCs w:val="13"/>
        </w:rPr>
        <w:t>Austria</w:t>
      </w:r>
      <w:r>
        <w:rPr>
          <w:spacing w:val="36"/>
          <w:w w:val="102"/>
          <w:sz w:val="13"/>
          <w:szCs w:val="13"/>
        </w:rPr>
        <w:t xml:space="preserve"> </w:t>
      </w:r>
      <w:r>
        <w:rPr>
          <w:spacing w:val="4"/>
          <w:sz w:val="13"/>
          <w:szCs w:val="13"/>
        </w:rPr>
        <w:t>shall</w:t>
      </w:r>
      <w:r>
        <w:rPr>
          <w:sz w:val="13"/>
          <w:szCs w:val="13"/>
        </w:rPr>
        <w:t xml:space="preserve"> </w:t>
      </w:r>
      <w:r>
        <w:rPr>
          <w:spacing w:val="4"/>
          <w:sz w:val="13"/>
          <w:szCs w:val="13"/>
        </w:rPr>
        <w:t>only</w:t>
      </w:r>
      <w:r>
        <w:rPr>
          <w:spacing w:val="15"/>
          <w:w w:val="101"/>
          <w:sz w:val="13"/>
          <w:szCs w:val="13"/>
        </w:rPr>
        <w:t xml:space="preserve">  </w:t>
      </w:r>
      <w:r>
        <w:rPr>
          <w:spacing w:val="4"/>
          <w:sz w:val="13"/>
          <w:szCs w:val="13"/>
        </w:rPr>
        <w:t>be</w:t>
      </w:r>
      <w:r>
        <w:rPr>
          <w:spacing w:val="16"/>
          <w:w w:val="101"/>
          <w:sz w:val="13"/>
          <w:szCs w:val="13"/>
        </w:rPr>
        <w:t xml:space="preserve">  </w:t>
      </w:r>
      <w:r>
        <w:rPr>
          <w:spacing w:val="4"/>
          <w:sz w:val="13"/>
          <w:szCs w:val="13"/>
        </w:rPr>
        <w:t>liable</w:t>
      </w:r>
      <w:r>
        <w:rPr>
          <w:spacing w:val="16"/>
          <w:sz w:val="13"/>
          <w:szCs w:val="13"/>
        </w:rPr>
        <w:t xml:space="preserve">  </w:t>
      </w:r>
      <w:r>
        <w:rPr>
          <w:spacing w:val="4"/>
          <w:sz w:val="13"/>
          <w:szCs w:val="13"/>
        </w:rPr>
        <w:t>in  connection</w:t>
      </w:r>
      <w:r>
        <w:rPr>
          <w:spacing w:val="12"/>
          <w:w w:val="101"/>
          <w:sz w:val="13"/>
          <w:szCs w:val="13"/>
        </w:rPr>
        <w:t xml:space="preserve">  </w:t>
      </w:r>
      <w:r>
        <w:rPr>
          <w:spacing w:val="4"/>
          <w:sz w:val="13"/>
          <w:szCs w:val="13"/>
        </w:rPr>
        <w:t>with</w:t>
      </w:r>
      <w:r>
        <w:rPr>
          <w:spacing w:val="11"/>
          <w:sz w:val="13"/>
          <w:szCs w:val="13"/>
        </w:rPr>
        <w:t xml:space="preserve">  </w:t>
      </w:r>
      <w:r>
        <w:rPr>
          <w:spacing w:val="4"/>
          <w:sz w:val="13"/>
          <w:szCs w:val="13"/>
        </w:rPr>
        <w:t>the</w:t>
      </w:r>
      <w:r>
        <w:rPr>
          <w:spacing w:val="13"/>
          <w:w w:val="102"/>
          <w:sz w:val="13"/>
          <w:szCs w:val="13"/>
        </w:rPr>
        <w:t xml:space="preserve">  </w:t>
      </w:r>
      <w:r>
        <w:rPr>
          <w:spacing w:val="4"/>
          <w:sz w:val="13"/>
          <w:szCs w:val="13"/>
        </w:rPr>
        <w:t>servic</w:t>
      </w:r>
      <w:r>
        <w:rPr>
          <w:spacing w:val="3"/>
          <w:sz w:val="13"/>
          <w:szCs w:val="13"/>
        </w:rPr>
        <w:t>e</w:t>
      </w:r>
      <w:r>
        <w:rPr>
          <w:spacing w:val="13"/>
          <w:w w:val="101"/>
          <w:sz w:val="13"/>
          <w:szCs w:val="13"/>
        </w:rPr>
        <w:t xml:space="preserve">  </w:t>
      </w:r>
      <w:r>
        <w:rPr>
          <w:spacing w:val="3"/>
          <w:sz w:val="13"/>
          <w:szCs w:val="13"/>
        </w:rPr>
        <w:t>description</w:t>
      </w:r>
      <w:r>
        <w:rPr>
          <w:sz w:val="13"/>
          <w:szCs w:val="13"/>
        </w:rPr>
        <w:t xml:space="preserve"> specified</w:t>
      </w:r>
      <w:r>
        <w:rPr>
          <w:spacing w:val="12"/>
          <w:sz w:val="13"/>
          <w:szCs w:val="13"/>
        </w:rPr>
        <w:t xml:space="preserve">  </w:t>
      </w:r>
      <w:r>
        <w:rPr>
          <w:sz w:val="13"/>
          <w:szCs w:val="13"/>
        </w:rPr>
        <w:t>in</w:t>
      </w:r>
      <w:r>
        <w:rPr>
          <w:spacing w:val="12"/>
          <w:sz w:val="13"/>
          <w:szCs w:val="13"/>
        </w:rPr>
        <w:t xml:space="preserve">  </w:t>
      </w:r>
      <w:r>
        <w:rPr>
          <w:sz w:val="13"/>
          <w:szCs w:val="13"/>
        </w:rPr>
        <w:t>sec</w:t>
      </w:r>
      <w:r>
        <w:rPr>
          <w:spacing w:val="12"/>
          <w:sz w:val="13"/>
          <w:szCs w:val="13"/>
        </w:rPr>
        <w:t xml:space="preserve">.  </w:t>
      </w:r>
      <w:r>
        <w:rPr>
          <w:sz w:val="13"/>
          <w:szCs w:val="13"/>
        </w:rPr>
        <w:t>III</w:t>
      </w:r>
      <w:r>
        <w:rPr>
          <w:spacing w:val="12"/>
          <w:sz w:val="13"/>
          <w:szCs w:val="13"/>
        </w:rPr>
        <w:t xml:space="preserve">.  </w:t>
      </w:r>
      <w:r>
        <w:rPr>
          <w:sz w:val="13"/>
          <w:szCs w:val="13"/>
        </w:rPr>
        <w:t>above</w:t>
      </w:r>
      <w:r>
        <w:rPr>
          <w:spacing w:val="-27"/>
          <w:sz w:val="13"/>
          <w:szCs w:val="13"/>
        </w:rPr>
        <w:t xml:space="preserve"> </w:t>
      </w:r>
      <w:r>
        <w:rPr>
          <w:spacing w:val="12"/>
          <w:sz w:val="13"/>
          <w:szCs w:val="13"/>
        </w:rPr>
        <w:t xml:space="preserve">.  </w:t>
      </w:r>
      <w:r>
        <w:rPr>
          <w:sz w:val="13"/>
          <w:szCs w:val="13"/>
        </w:rPr>
        <w:t>Quality</w:t>
      </w:r>
      <w:r>
        <w:rPr>
          <w:spacing w:val="12"/>
          <w:sz w:val="13"/>
          <w:szCs w:val="13"/>
        </w:rPr>
        <w:t xml:space="preserve">  </w:t>
      </w:r>
      <w:r>
        <w:rPr>
          <w:sz w:val="13"/>
          <w:szCs w:val="13"/>
        </w:rPr>
        <w:t>Austria</w:t>
      </w:r>
      <w:r>
        <w:rPr>
          <w:spacing w:val="12"/>
          <w:sz w:val="13"/>
          <w:szCs w:val="13"/>
        </w:rPr>
        <w:t>’</w:t>
      </w:r>
      <w:r>
        <w:rPr>
          <w:sz w:val="13"/>
          <w:szCs w:val="13"/>
        </w:rPr>
        <w:t>s</w:t>
      </w:r>
      <w:r>
        <w:rPr>
          <w:spacing w:val="12"/>
          <w:sz w:val="13"/>
          <w:szCs w:val="13"/>
        </w:rPr>
        <w:t xml:space="preserve">  </w:t>
      </w:r>
      <w:r>
        <w:rPr>
          <w:sz w:val="13"/>
          <w:szCs w:val="13"/>
        </w:rPr>
        <w:t>liability</w:t>
      </w:r>
      <w:r>
        <w:rPr>
          <w:spacing w:val="12"/>
          <w:sz w:val="13"/>
          <w:szCs w:val="13"/>
        </w:rPr>
        <w:t xml:space="preserve">  </w:t>
      </w:r>
      <w:r>
        <w:rPr>
          <w:sz w:val="13"/>
          <w:szCs w:val="13"/>
        </w:rPr>
        <w:t xml:space="preserve">shall </w:t>
      </w:r>
      <w:r>
        <w:rPr>
          <w:spacing w:val="4"/>
          <w:sz w:val="13"/>
          <w:szCs w:val="13"/>
        </w:rPr>
        <w:t>otherwise be governed by the provisions</w:t>
      </w:r>
      <w:r>
        <w:rPr>
          <w:spacing w:val="7"/>
          <w:sz w:val="13"/>
          <w:szCs w:val="13"/>
        </w:rPr>
        <w:t xml:space="preserve"> </w:t>
      </w:r>
      <w:r>
        <w:rPr>
          <w:spacing w:val="4"/>
          <w:sz w:val="13"/>
          <w:szCs w:val="13"/>
        </w:rPr>
        <w:t>set</w:t>
      </w:r>
      <w:r>
        <w:rPr>
          <w:spacing w:val="5"/>
          <w:sz w:val="13"/>
          <w:szCs w:val="13"/>
        </w:rPr>
        <w:t xml:space="preserve"> </w:t>
      </w:r>
      <w:r>
        <w:rPr>
          <w:spacing w:val="4"/>
          <w:sz w:val="13"/>
          <w:szCs w:val="13"/>
        </w:rPr>
        <w:t>forth</w:t>
      </w:r>
      <w:r>
        <w:rPr>
          <w:spacing w:val="13"/>
          <w:w w:val="101"/>
          <w:sz w:val="13"/>
          <w:szCs w:val="13"/>
        </w:rPr>
        <w:t xml:space="preserve"> </w:t>
      </w:r>
      <w:r>
        <w:rPr>
          <w:spacing w:val="4"/>
          <w:sz w:val="13"/>
          <w:szCs w:val="13"/>
        </w:rPr>
        <w:t>be</w:t>
      </w:r>
      <w:r>
        <w:rPr>
          <w:spacing w:val="3"/>
          <w:sz w:val="13"/>
          <w:szCs w:val="13"/>
        </w:rPr>
        <w:t>low</w:t>
      </w:r>
      <w:r>
        <w:rPr>
          <w:spacing w:val="-27"/>
          <w:sz w:val="13"/>
          <w:szCs w:val="13"/>
        </w:rPr>
        <w:t xml:space="preserve"> </w:t>
      </w:r>
      <w:r>
        <w:rPr>
          <w:spacing w:val="3"/>
          <w:sz w:val="13"/>
          <w:szCs w:val="13"/>
        </w:rPr>
        <w:t>.</w:t>
      </w:r>
    </w:p>
    <w:p w14:paraId="5E5EFD40">
      <w:pPr>
        <w:pStyle w:val="2"/>
        <w:spacing w:before="64" w:line="302" w:lineRule="auto"/>
        <w:ind w:left="620" w:right="334" w:hanging="48"/>
        <w:rPr>
          <w:rFonts w:ascii="宋体" w:hAnsi="宋体" w:eastAsia="宋体" w:cs="宋体"/>
          <w:sz w:val="13"/>
          <w:szCs w:val="13"/>
        </w:rPr>
      </w:pPr>
      <w:r>
        <w:rPr>
          <w:rFonts w:ascii="MS Gothic" w:hAnsi="MS Gothic" w:eastAsia="MS Gothic" w:cs="MS Gothic"/>
          <w:spacing w:val="13"/>
          <w:sz w:val="13"/>
          <w:szCs w:val="13"/>
        </w:rPr>
        <w:t>客</w:t>
      </w:r>
      <w:r>
        <w:rPr>
          <w:rFonts w:ascii="Microsoft JhengHei" w:hAnsi="Microsoft JhengHei" w:eastAsia="Microsoft JhengHei" w:cs="Microsoft JhengHei"/>
          <w:spacing w:val="13"/>
          <w:sz w:val="13"/>
          <w:szCs w:val="13"/>
        </w:rPr>
        <w:t>户明确承认</w:t>
      </w:r>
      <w:r>
        <w:rPr>
          <w:sz w:val="13"/>
          <w:szCs w:val="13"/>
        </w:rPr>
        <w:t>Quality</w:t>
      </w:r>
      <w:r>
        <w:rPr>
          <w:spacing w:val="2"/>
          <w:sz w:val="13"/>
          <w:szCs w:val="13"/>
        </w:rPr>
        <w:t xml:space="preserve">   </w:t>
      </w:r>
      <w:r>
        <w:rPr>
          <w:sz w:val="13"/>
          <w:szCs w:val="13"/>
        </w:rPr>
        <w:t>Austria</w:t>
      </w:r>
      <w:r>
        <w:rPr>
          <w:rFonts w:ascii="Microsoft JhengHei" w:hAnsi="Microsoft JhengHei" w:eastAsia="Microsoft JhengHei" w:cs="Microsoft JhengHei"/>
          <w:spacing w:val="13"/>
          <w:sz w:val="13"/>
          <w:szCs w:val="13"/>
        </w:rPr>
        <w:t>仅对第</w:t>
      </w:r>
      <w:r>
        <w:rPr>
          <w:sz w:val="13"/>
          <w:szCs w:val="13"/>
        </w:rPr>
        <w:t>III</w:t>
      </w:r>
      <w:r>
        <w:rPr>
          <w:rFonts w:ascii="MS Gothic" w:hAnsi="MS Gothic" w:eastAsia="MS Gothic" w:cs="MS Gothic"/>
          <w:spacing w:val="13"/>
          <w:sz w:val="13"/>
          <w:szCs w:val="13"/>
        </w:rPr>
        <w:t>条</w:t>
      </w:r>
      <w:r>
        <w:rPr>
          <w:rFonts w:ascii="Microsoft JhengHei" w:hAnsi="Microsoft JhengHei" w:eastAsia="Microsoft JhengHei" w:cs="Microsoft JhengHei"/>
          <w:spacing w:val="13"/>
          <w:sz w:val="13"/>
          <w:szCs w:val="13"/>
        </w:rPr>
        <w:t>规定的服务描述负责。以上</w:t>
      </w:r>
      <w:r>
        <w:rPr>
          <w:rFonts w:ascii="Microsoft JhengHei" w:hAnsi="Microsoft JhengHei" w:eastAsia="Microsoft JhengHei" w:cs="Microsoft JhengHei"/>
          <w:spacing w:val="2"/>
          <w:sz w:val="13"/>
          <w:szCs w:val="13"/>
        </w:rPr>
        <w:t xml:space="preserve"> </w:t>
      </w:r>
      <w:r>
        <w:rPr>
          <w:rFonts w:ascii="Microsoft JhengHei" w:hAnsi="Microsoft JhengHei" w:eastAsia="Microsoft JhengHei" w:cs="Microsoft JhengHei"/>
          <w:spacing w:val="9"/>
          <w:sz w:val="13"/>
          <w:szCs w:val="13"/>
        </w:rPr>
        <w:t>。</w:t>
      </w:r>
      <w:r>
        <w:rPr>
          <w:rFonts w:ascii="MS Gothic" w:hAnsi="MS Gothic" w:eastAsia="MS Gothic" w:cs="MS Gothic"/>
          <w:spacing w:val="9"/>
          <w:sz w:val="13"/>
          <w:szCs w:val="13"/>
        </w:rPr>
        <w:t>除此之外，</w:t>
      </w:r>
      <w:r>
        <w:rPr>
          <w:sz w:val="13"/>
          <w:szCs w:val="13"/>
        </w:rPr>
        <w:t>Quality</w:t>
      </w:r>
      <w:r>
        <w:rPr>
          <w:spacing w:val="9"/>
          <w:sz w:val="13"/>
          <w:szCs w:val="13"/>
        </w:rPr>
        <w:t xml:space="preserve"> </w:t>
      </w:r>
      <w:r>
        <w:rPr>
          <w:sz w:val="13"/>
          <w:szCs w:val="13"/>
        </w:rPr>
        <w:t>Austria</w:t>
      </w:r>
      <w:r>
        <w:rPr>
          <w:rFonts w:ascii="MS Gothic" w:hAnsi="MS Gothic" w:eastAsia="MS Gothic" w:cs="MS Gothic"/>
          <w:spacing w:val="9"/>
          <w:sz w:val="13"/>
          <w:szCs w:val="13"/>
        </w:rPr>
        <w:t>司的</w:t>
      </w:r>
      <w:r>
        <w:rPr>
          <w:rFonts w:ascii="Microsoft JhengHei" w:hAnsi="Microsoft JhengHei" w:eastAsia="Microsoft JhengHei" w:cs="Microsoft JhengHei"/>
          <w:spacing w:val="9"/>
          <w:sz w:val="13"/>
          <w:szCs w:val="13"/>
        </w:rPr>
        <w:t>责任应受以</w:t>
      </w:r>
      <w:r>
        <w:rPr>
          <w:rFonts w:ascii="MS Gothic" w:hAnsi="MS Gothic" w:eastAsia="MS Gothic" w:cs="MS Gothic"/>
          <w:spacing w:val="9"/>
          <w:sz w:val="13"/>
          <w:szCs w:val="13"/>
        </w:rPr>
        <w:t>下</w:t>
      </w:r>
      <w:r>
        <w:rPr>
          <w:rFonts w:ascii="Microsoft JhengHei" w:hAnsi="Microsoft JhengHei" w:eastAsia="Microsoft JhengHei" w:cs="Microsoft JhengHei"/>
          <w:spacing w:val="9"/>
          <w:sz w:val="13"/>
          <w:szCs w:val="13"/>
        </w:rPr>
        <w:t>规定的约</w:t>
      </w:r>
      <w:r>
        <w:rPr>
          <w:rFonts w:ascii="MS Gothic" w:hAnsi="MS Gothic" w:eastAsia="MS Gothic" w:cs="MS Gothic"/>
          <w:spacing w:val="9"/>
          <w:sz w:val="13"/>
          <w:szCs w:val="13"/>
        </w:rPr>
        <w:t>束</w:t>
      </w:r>
      <w:r>
        <w:rPr>
          <w:rFonts w:ascii="宋体" w:hAnsi="宋体" w:eastAsia="宋体" w:cs="宋体"/>
          <w:spacing w:val="9"/>
          <w:sz w:val="13"/>
          <w:szCs w:val="13"/>
        </w:rPr>
        <w:t>。</w:t>
      </w:r>
    </w:p>
    <w:p w14:paraId="65972CE2">
      <w:pPr>
        <w:pStyle w:val="2"/>
        <w:spacing w:line="316" w:lineRule="auto"/>
        <w:ind w:left="570" w:right="334" w:hanging="564"/>
        <w:rPr>
          <w:sz w:val="13"/>
          <w:szCs w:val="13"/>
        </w:rPr>
      </w:pPr>
      <w:r>
        <w:rPr>
          <w:spacing w:val="4"/>
          <w:sz w:val="13"/>
          <w:szCs w:val="13"/>
        </w:rPr>
        <w:t>2.         Quality Austria shall onl</w:t>
      </w:r>
      <w:r>
        <w:rPr>
          <w:spacing w:val="3"/>
          <w:sz w:val="13"/>
          <w:szCs w:val="13"/>
        </w:rPr>
        <w:t>y be liable to clients</w:t>
      </w:r>
      <w:r>
        <w:rPr>
          <w:spacing w:val="6"/>
          <w:sz w:val="13"/>
          <w:szCs w:val="13"/>
        </w:rPr>
        <w:t xml:space="preserve"> </w:t>
      </w:r>
      <w:r>
        <w:rPr>
          <w:spacing w:val="3"/>
          <w:sz w:val="13"/>
          <w:szCs w:val="13"/>
        </w:rPr>
        <w:t>for</w:t>
      </w:r>
      <w:r>
        <w:rPr>
          <w:spacing w:val="9"/>
          <w:sz w:val="13"/>
          <w:szCs w:val="13"/>
        </w:rPr>
        <w:t xml:space="preserve"> </w:t>
      </w:r>
      <w:r>
        <w:rPr>
          <w:spacing w:val="3"/>
          <w:sz w:val="13"/>
          <w:szCs w:val="13"/>
        </w:rPr>
        <w:t>intentional</w:t>
      </w:r>
      <w:r>
        <w:rPr>
          <w:spacing w:val="13"/>
          <w:sz w:val="13"/>
          <w:szCs w:val="13"/>
        </w:rPr>
        <w:t xml:space="preserve"> </w:t>
      </w:r>
      <w:r>
        <w:rPr>
          <w:spacing w:val="3"/>
          <w:sz w:val="13"/>
          <w:szCs w:val="13"/>
        </w:rPr>
        <w:t>and</w:t>
      </w:r>
      <w:r>
        <w:rPr>
          <w:sz w:val="13"/>
          <w:szCs w:val="13"/>
        </w:rPr>
        <w:t xml:space="preserve"> </w:t>
      </w:r>
      <w:r>
        <w:rPr>
          <w:spacing w:val="4"/>
          <w:sz w:val="13"/>
          <w:szCs w:val="13"/>
        </w:rPr>
        <w:t>blatant,   grossly    negligent</w:t>
      </w:r>
      <w:r>
        <w:rPr>
          <w:spacing w:val="13"/>
          <w:sz w:val="13"/>
          <w:szCs w:val="13"/>
        </w:rPr>
        <w:t xml:space="preserve">   </w:t>
      </w:r>
      <w:r>
        <w:rPr>
          <w:spacing w:val="4"/>
          <w:sz w:val="13"/>
          <w:szCs w:val="13"/>
        </w:rPr>
        <w:t>breaches   of    its   contractu</w:t>
      </w:r>
      <w:r>
        <w:rPr>
          <w:spacing w:val="3"/>
          <w:sz w:val="13"/>
          <w:szCs w:val="13"/>
        </w:rPr>
        <w:t>al</w:t>
      </w:r>
      <w:r>
        <w:rPr>
          <w:sz w:val="13"/>
          <w:szCs w:val="13"/>
        </w:rPr>
        <w:t xml:space="preserve"> </w:t>
      </w:r>
      <w:r>
        <w:rPr>
          <w:spacing w:val="3"/>
          <w:sz w:val="13"/>
          <w:szCs w:val="13"/>
        </w:rPr>
        <w:t>obligations</w:t>
      </w:r>
      <w:r>
        <w:rPr>
          <w:spacing w:val="55"/>
          <w:w w:val="101"/>
          <w:sz w:val="13"/>
          <w:szCs w:val="13"/>
        </w:rPr>
        <w:t xml:space="preserve"> </w:t>
      </w:r>
      <w:r>
        <w:rPr>
          <w:spacing w:val="3"/>
          <w:sz w:val="13"/>
          <w:szCs w:val="13"/>
        </w:rPr>
        <w:t>in</w:t>
      </w:r>
      <w:r>
        <w:rPr>
          <w:spacing w:val="34"/>
          <w:w w:val="101"/>
          <w:sz w:val="13"/>
          <w:szCs w:val="13"/>
        </w:rPr>
        <w:t xml:space="preserve"> </w:t>
      </w:r>
      <w:r>
        <w:rPr>
          <w:spacing w:val="3"/>
          <w:sz w:val="13"/>
          <w:szCs w:val="13"/>
        </w:rPr>
        <w:t>accordance</w:t>
      </w:r>
      <w:r>
        <w:rPr>
          <w:spacing w:val="30"/>
          <w:w w:val="102"/>
          <w:sz w:val="13"/>
          <w:szCs w:val="13"/>
        </w:rPr>
        <w:t xml:space="preserve"> </w:t>
      </w:r>
      <w:r>
        <w:rPr>
          <w:spacing w:val="3"/>
          <w:sz w:val="13"/>
          <w:szCs w:val="13"/>
        </w:rPr>
        <w:t>with</w:t>
      </w:r>
      <w:r>
        <w:rPr>
          <w:spacing w:val="31"/>
          <w:sz w:val="13"/>
          <w:szCs w:val="13"/>
        </w:rPr>
        <w:t xml:space="preserve"> </w:t>
      </w:r>
      <w:r>
        <w:rPr>
          <w:spacing w:val="3"/>
          <w:sz w:val="13"/>
          <w:szCs w:val="13"/>
        </w:rPr>
        <w:t>the</w:t>
      </w:r>
      <w:r>
        <w:rPr>
          <w:spacing w:val="37"/>
          <w:w w:val="101"/>
          <w:sz w:val="13"/>
          <w:szCs w:val="13"/>
        </w:rPr>
        <w:t xml:space="preserve"> </w:t>
      </w:r>
      <w:r>
        <w:rPr>
          <w:spacing w:val="3"/>
          <w:sz w:val="13"/>
          <w:szCs w:val="13"/>
        </w:rPr>
        <w:t>provisions</w:t>
      </w:r>
      <w:r>
        <w:rPr>
          <w:spacing w:val="33"/>
          <w:w w:val="101"/>
          <w:sz w:val="13"/>
          <w:szCs w:val="13"/>
        </w:rPr>
        <w:t xml:space="preserve"> </w:t>
      </w:r>
      <w:r>
        <w:rPr>
          <w:spacing w:val="3"/>
          <w:sz w:val="13"/>
          <w:szCs w:val="13"/>
        </w:rPr>
        <w:t>set</w:t>
      </w:r>
      <w:r>
        <w:rPr>
          <w:spacing w:val="36"/>
          <w:sz w:val="13"/>
          <w:szCs w:val="13"/>
        </w:rPr>
        <w:t xml:space="preserve"> </w:t>
      </w:r>
      <w:r>
        <w:rPr>
          <w:spacing w:val="3"/>
          <w:sz w:val="13"/>
          <w:szCs w:val="13"/>
        </w:rPr>
        <w:t>out</w:t>
      </w:r>
      <w:r>
        <w:rPr>
          <w:spacing w:val="39"/>
          <w:w w:val="101"/>
          <w:sz w:val="13"/>
          <w:szCs w:val="13"/>
        </w:rPr>
        <w:t xml:space="preserve"> </w:t>
      </w:r>
      <w:r>
        <w:rPr>
          <w:spacing w:val="3"/>
          <w:sz w:val="13"/>
          <w:szCs w:val="13"/>
        </w:rPr>
        <w:t>below</w:t>
      </w:r>
      <w:r>
        <w:rPr>
          <w:spacing w:val="-28"/>
          <w:sz w:val="13"/>
          <w:szCs w:val="13"/>
        </w:rPr>
        <w:t xml:space="preserve"> </w:t>
      </w:r>
      <w:r>
        <w:rPr>
          <w:spacing w:val="3"/>
          <w:sz w:val="13"/>
          <w:szCs w:val="13"/>
        </w:rPr>
        <w:t>.</w:t>
      </w:r>
      <w:r>
        <w:rPr>
          <w:sz w:val="13"/>
          <w:szCs w:val="13"/>
        </w:rPr>
        <w:t xml:space="preserve"> </w:t>
      </w:r>
      <w:r>
        <w:rPr>
          <w:spacing w:val="4"/>
          <w:sz w:val="13"/>
          <w:szCs w:val="13"/>
        </w:rPr>
        <w:t>Quality Austria</w:t>
      </w:r>
      <w:r>
        <w:rPr>
          <w:spacing w:val="25"/>
          <w:w w:val="101"/>
          <w:sz w:val="13"/>
          <w:szCs w:val="13"/>
        </w:rPr>
        <w:t xml:space="preserve"> </w:t>
      </w:r>
      <w:r>
        <w:rPr>
          <w:spacing w:val="4"/>
          <w:sz w:val="13"/>
          <w:szCs w:val="13"/>
        </w:rPr>
        <w:t>hereby</w:t>
      </w:r>
      <w:r>
        <w:rPr>
          <w:spacing w:val="18"/>
          <w:w w:val="101"/>
          <w:sz w:val="13"/>
          <w:szCs w:val="13"/>
        </w:rPr>
        <w:t xml:space="preserve"> </w:t>
      </w:r>
      <w:r>
        <w:rPr>
          <w:spacing w:val="4"/>
          <w:sz w:val="13"/>
          <w:szCs w:val="13"/>
        </w:rPr>
        <w:t>disclaims</w:t>
      </w:r>
      <w:r>
        <w:rPr>
          <w:spacing w:val="24"/>
          <w:w w:val="101"/>
          <w:sz w:val="13"/>
          <w:szCs w:val="13"/>
        </w:rPr>
        <w:t xml:space="preserve"> </w:t>
      </w:r>
      <w:r>
        <w:rPr>
          <w:spacing w:val="4"/>
          <w:sz w:val="13"/>
          <w:szCs w:val="13"/>
        </w:rPr>
        <w:t>liability</w:t>
      </w:r>
      <w:r>
        <w:rPr>
          <w:spacing w:val="18"/>
          <w:sz w:val="13"/>
          <w:szCs w:val="13"/>
        </w:rPr>
        <w:t xml:space="preserve"> </w:t>
      </w:r>
      <w:r>
        <w:rPr>
          <w:spacing w:val="4"/>
          <w:sz w:val="13"/>
          <w:szCs w:val="13"/>
        </w:rPr>
        <w:t>for</w:t>
      </w:r>
      <w:r>
        <w:rPr>
          <w:spacing w:val="19"/>
          <w:sz w:val="13"/>
          <w:szCs w:val="13"/>
        </w:rPr>
        <w:t xml:space="preserve"> </w:t>
      </w:r>
      <w:r>
        <w:rPr>
          <w:spacing w:val="4"/>
          <w:sz w:val="13"/>
          <w:szCs w:val="13"/>
        </w:rPr>
        <w:t>slight</w:t>
      </w:r>
      <w:r>
        <w:rPr>
          <w:spacing w:val="19"/>
          <w:w w:val="101"/>
          <w:sz w:val="13"/>
          <w:szCs w:val="13"/>
        </w:rPr>
        <w:t xml:space="preserve"> </w:t>
      </w:r>
      <w:r>
        <w:rPr>
          <w:spacing w:val="3"/>
          <w:sz w:val="13"/>
          <w:szCs w:val="13"/>
        </w:rPr>
        <w:t>and</w:t>
      </w:r>
      <w:r>
        <w:rPr>
          <w:spacing w:val="36"/>
          <w:sz w:val="13"/>
          <w:szCs w:val="13"/>
        </w:rPr>
        <w:t xml:space="preserve"> </w:t>
      </w:r>
      <w:r>
        <w:rPr>
          <w:spacing w:val="3"/>
          <w:sz w:val="13"/>
          <w:szCs w:val="13"/>
        </w:rPr>
        <w:t>simple</w:t>
      </w:r>
      <w:r>
        <w:rPr>
          <w:sz w:val="13"/>
          <w:szCs w:val="13"/>
        </w:rPr>
        <w:t xml:space="preserve"> </w:t>
      </w:r>
      <w:r>
        <w:rPr>
          <w:spacing w:val="3"/>
          <w:sz w:val="13"/>
          <w:szCs w:val="13"/>
        </w:rPr>
        <w:t>gross</w:t>
      </w:r>
      <w:r>
        <w:rPr>
          <w:spacing w:val="35"/>
          <w:sz w:val="13"/>
          <w:szCs w:val="13"/>
        </w:rPr>
        <w:t xml:space="preserve"> </w:t>
      </w:r>
      <w:r>
        <w:rPr>
          <w:spacing w:val="3"/>
          <w:sz w:val="13"/>
          <w:szCs w:val="13"/>
        </w:rPr>
        <w:t>negligence</w:t>
      </w:r>
      <w:r>
        <w:rPr>
          <w:spacing w:val="17"/>
          <w:w w:val="101"/>
          <w:sz w:val="13"/>
          <w:szCs w:val="13"/>
        </w:rPr>
        <w:t xml:space="preserve"> </w:t>
      </w:r>
      <w:r>
        <w:rPr>
          <w:spacing w:val="3"/>
          <w:sz w:val="13"/>
          <w:szCs w:val="13"/>
        </w:rPr>
        <w:t>in any case</w:t>
      </w:r>
      <w:r>
        <w:rPr>
          <w:spacing w:val="-28"/>
          <w:sz w:val="13"/>
          <w:szCs w:val="13"/>
        </w:rPr>
        <w:t xml:space="preserve"> </w:t>
      </w:r>
      <w:r>
        <w:rPr>
          <w:spacing w:val="3"/>
          <w:sz w:val="13"/>
          <w:szCs w:val="13"/>
        </w:rPr>
        <w:t>.</w:t>
      </w:r>
    </w:p>
    <w:p w14:paraId="3758FF75">
      <w:pPr>
        <w:pStyle w:val="2"/>
        <w:spacing w:before="23" w:line="317" w:lineRule="auto"/>
        <w:ind w:left="569" w:right="344" w:hanging="563"/>
        <w:rPr>
          <w:rFonts w:ascii="宋体" w:hAnsi="宋体" w:eastAsia="宋体" w:cs="宋体"/>
          <w:sz w:val="13"/>
          <w:szCs w:val="13"/>
        </w:rPr>
      </w:pPr>
      <w:r>
        <w:rPr>
          <w:spacing w:val="18"/>
          <w:sz w:val="13"/>
          <w:szCs w:val="13"/>
        </w:rPr>
        <w:t xml:space="preserve">3.        </w:t>
      </w:r>
      <w:r>
        <w:rPr>
          <w:rFonts w:ascii="宋体" w:hAnsi="宋体" w:eastAsia="宋体" w:cs="宋体"/>
          <w:spacing w:val="18"/>
          <w:sz w:val="13"/>
          <w:szCs w:val="13"/>
        </w:rPr>
        <w:t>根据以下规定</w:t>
      </w:r>
      <w:r>
        <w:rPr>
          <w:rFonts w:ascii="宋体" w:hAnsi="宋体" w:eastAsia="宋体" w:cs="宋体"/>
          <w:spacing w:val="-19"/>
          <w:sz w:val="13"/>
          <w:szCs w:val="13"/>
        </w:rPr>
        <w:t xml:space="preserve"> </w:t>
      </w:r>
      <w:r>
        <w:rPr>
          <w:rFonts w:ascii="宋体" w:hAnsi="宋体" w:eastAsia="宋体" w:cs="宋体"/>
          <w:spacing w:val="18"/>
          <w:sz w:val="13"/>
          <w:szCs w:val="13"/>
        </w:rPr>
        <w:t>，</w:t>
      </w:r>
      <w:r>
        <w:rPr>
          <w:sz w:val="13"/>
          <w:szCs w:val="13"/>
        </w:rPr>
        <w:t>Quality</w:t>
      </w:r>
      <w:r>
        <w:rPr>
          <w:spacing w:val="18"/>
          <w:sz w:val="13"/>
          <w:szCs w:val="13"/>
        </w:rPr>
        <w:t xml:space="preserve">  </w:t>
      </w:r>
      <w:r>
        <w:rPr>
          <w:sz w:val="13"/>
          <w:szCs w:val="13"/>
        </w:rPr>
        <w:t>Austria</w:t>
      </w:r>
      <w:r>
        <w:rPr>
          <w:rFonts w:ascii="宋体" w:hAnsi="宋体" w:eastAsia="宋体" w:cs="宋体"/>
          <w:spacing w:val="18"/>
          <w:sz w:val="13"/>
          <w:szCs w:val="13"/>
        </w:rPr>
        <w:t>仅对故意、</w:t>
      </w:r>
      <w:r>
        <w:rPr>
          <w:rFonts w:ascii="宋体" w:hAnsi="宋体" w:eastAsia="宋体" w:cs="宋体"/>
          <w:spacing w:val="-37"/>
          <w:sz w:val="13"/>
          <w:szCs w:val="13"/>
        </w:rPr>
        <w:t xml:space="preserve"> </w:t>
      </w:r>
      <w:r>
        <w:rPr>
          <w:rFonts w:ascii="宋体" w:hAnsi="宋体" w:eastAsia="宋体" w:cs="宋体"/>
          <w:spacing w:val="18"/>
          <w:sz w:val="13"/>
          <w:szCs w:val="13"/>
        </w:rPr>
        <w:t>公然</w:t>
      </w:r>
      <w:r>
        <w:rPr>
          <w:rFonts w:ascii="宋体" w:hAnsi="宋体" w:eastAsia="宋体" w:cs="宋体"/>
          <w:spacing w:val="-38"/>
          <w:sz w:val="13"/>
          <w:szCs w:val="13"/>
        </w:rPr>
        <w:t xml:space="preserve"> </w:t>
      </w:r>
      <w:r>
        <w:rPr>
          <w:rFonts w:ascii="宋体" w:hAnsi="宋体" w:eastAsia="宋体" w:cs="宋体"/>
          <w:spacing w:val="18"/>
          <w:sz w:val="13"/>
          <w:szCs w:val="13"/>
        </w:rPr>
        <w:t>、严重疏忽地违</w:t>
      </w:r>
      <w:r>
        <w:rPr>
          <w:rFonts w:ascii="宋体" w:hAnsi="宋体" w:eastAsia="宋体" w:cs="宋体"/>
          <w:spacing w:val="24"/>
          <w:sz w:val="13"/>
          <w:szCs w:val="13"/>
        </w:rPr>
        <w:t>反其合同义务的客户承担责任</w:t>
      </w:r>
      <w:r>
        <w:rPr>
          <w:rFonts w:ascii="宋体" w:hAnsi="宋体" w:eastAsia="宋体" w:cs="宋体"/>
          <w:spacing w:val="-19"/>
          <w:sz w:val="13"/>
          <w:szCs w:val="13"/>
        </w:rPr>
        <w:t xml:space="preserve"> </w:t>
      </w:r>
      <w:r>
        <w:rPr>
          <w:rFonts w:ascii="宋体" w:hAnsi="宋体" w:eastAsia="宋体" w:cs="宋体"/>
          <w:spacing w:val="24"/>
          <w:sz w:val="13"/>
          <w:szCs w:val="13"/>
        </w:rPr>
        <w:t>。</w:t>
      </w:r>
      <w:r>
        <w:rPr>
          <w:sz w:val="13"/>
          <w:szCs w:val="13"/>
        </w:rPr>
        <w:t>Quality</w:t>
      </w:r>
      <w:r>
        <w:rPr>
          <w:spacing w:val="24"/>
          <w:sz w:val="13"/>
          <w:szCs w:val="13"/>
        </w:rPr>
        <w:t xml:space="preserve">  </w:t>
      </w:r>
      <w:r>
        <w:rPr>
          <w:sz w:val="13"/>
          <w:szCs w:val="13"/>
        </w:rPr>
        <w:t>Austria</w:t>
      </w:r>
      <w:r>
        <w:rPr>
          <w:rFonts w:ascii="宋体" w:hAnsi="宋体" w:eastAsia="宋体" w:cs="宋体"/>
          <w:spacing w:val="24"/>
          <w:sz w:val="13"/>
          <w:szCs w:val="13"/>
        </w:rPr>
        <w:t>特此声明</w:t>
      </w:r>
      <w:r>
        <w:rPr>
          <w:rFonts w:ascii="宋体" w:hAnsi="宋体" w:eastAsia="宋体" w:cs="宋体"/>
          <w:spacing w:val="-38"/>
          <w:sz w:val="13"/>
          <w:szCs w:val="13"/>
        </w:rPr>
        <w:t xml:space="preserve"> </w:t>
      </w:r>
      <w:r>
        <w:rPr>
          <w:rFonts w:ascii="宋体" w:hAnsi="宋体" w:eastAsia="宋体" w:cs="宋体"/>
          <w:spacing w:val="24"/>
          <w:sz w:val="13"/>
          <w:szCs w:val="13"/>
        </w:rPr>
        <w:t>，在任</w:t>
      </w:r>
      <w:r>
        <w:rPr>
          <w:rFonts w:ascii="宋体" w:hAnsi="宋体" w:eastAsia="宋体" w:cs="宋体"/>
          <w:spacing w:val="16"/>
          <w:sz w:val="13"/>
          <w:szCs w:val="13"/>
        </w:rPr>
        <w:t>何情况下</w:t>
      </w:r>
      <w:r>
        <w:rPr>
          <w:rFonts w:ascii="宋体" w:hAnsi="宋体" w:eastAsia="宋体" w:cs="宋体"/>
          <w:spacing w:val="-20"/>
          <w:sz w:val="13"/>
          <w:szCs w:val="13"/>
        </w:rPr>
        <w:t xml:space="preserve"> </w:t>
      </w:r>
      <w:r>
        <w:rPr>
          <w:rFonts w:ascii="宋体" w:hAnsi="宋体" w:eastAsia="宋体" w:cs="宋体"/>
          <w:spacing w:val="16"/>
          <w:sz w:val="13"/>
          <w:szCs w:val="13"/>
        </w:rPr>
        <w:t>，均不对轻微和简单的过失承担责任。</w:t>
      </w:r>
    </w:p>
    <w:p w14:paraId="5A9AE0F5">
      <w:pPr>
        <w:pStyle w:val="2"/>
        <w:spacing w:before="11" w:line="324" w:lineRule="auto"/>
        <w:ind w:left="567" w:right="334" w:hanging="567"/>
        <w:rPr>
          <w:sz w:val="13"/>
          <w:szCs w:val="13"/>
        </w:rPr>
      </w:pPr>
      <w:r>
        <w:rPr>
          <w:spacing w:val="12"/>
          <w:sz w:val="13"/>
          <w:szCs w:val="13"/>
        </w:rPr>
        <w:t xml:space="preserve">4.         </w:t>
      </w:r>
      <w:r>
        <w:rPr>
          <w:sz w:val="13"/>
          <w:szCs w:val="13"/>
        </w:rPr>
        <w:t>Quality</w:t>
      </w:r>
      <w:r>
        <w:rPr>
          <w:spacing w:val="12"/>
          <w:sz w:val="13"/>
          <w:szCs w:val="13"/>
        </w:rPr>
        <w:t xml:space="preserve">  </w:t>
      </w:r>
      <w:r>
        <w:rPr>
          <w:sz w:val="13"/>
          <w:szCs w:val="13"/>
        </w:rPr>
        <w:t>Austria</w:t>
      </w:r>
      <w:r>
        <w:rPr>
          <w:spacing w:val="12"/>
          <w:sz w:val="13"/>
          <w:szCs w:val="13"/>
        </w:rPr>
        <w:t xml:space="preserve">  </w:t>
      </w:r>
      <w:r>
        <w:rPr>
          <w:sz w:val="13"/>
          <w:szCs w:val="13"/>
        </w:rPr>
        <w:t>limits</w:t>
      </w:r>
      <w:r>
        <w:rPr>
          <w:spacing w:val="12"/>
          <w:sz w:val="13"/>
          <w:szCs w:val="13"/>
        </w:rPr>
        <w:t xml:space="preserve">  </w:t>
      </w:r>
      <w:r>
        <w:rPr>
          <w:sz w:val="13"/>
          <w:szCs w:val="13"/>
        </w:rPr>
        <w:t>its</w:t>
      </w:r>
      <w:r>
        <w:rPr>
          <w:spacing w:val="18"/>
          <w:sz w:val="13"/>
          <w:szCs w:val="13"/>
        </w:rPr>
        <w:t xml:space="preserve">  </w:t>
      </w:r>
      <w:r>
        <w:rPr>
          <w:sz w:val="13"/>
          <w:szCs w:val="13"/>
        </w:rPr>
        <w:t>liability</w:t>
      </w:r>
      <w:r>
        <w:rPr>
          <w:spacing w:val="12"/>
          <w:sz w:val="13"/>
          <w:szCs w:val="13"/>
        </w:rPr>
        <w:t xml:space="preserve">  </w:t>
      </w:r>
      <w:r>
        <w:rPr>
          <w:sz w:val="13"/>
          <w:szCs w:val="13"/>
        </w:rPr>
        <w:t>to</w:t>
      </w:r>
      <w:r>
        <w:rPr>
          <w:spacing w:val="6"/>
          <w:sz w:val="13"/>
          <w:szCs w:val="13"/>
        </w:rPr>
        <w:t xml:space="preserve">  </w:t>
      </w:r>
      <w:r>
        <w:rPr>
          <w:sz w:val="13"/>
          <w:szCs w:val="13"/>
        </w:rPr>
        <w:t>such</w:t>
      </w:r>
      <w:r>
        <w:rPr>
          <w:spacing w:val="7"/>
          <w:sz w:val="13"/>
          <w:szCs w:val="13"/>
        </w:rPr>
        <w:t xml:space="preserve">  </w:t>
      </w:r>
      <w:r>
        <w:rPr>
          <w:sz w:val="13"/>
          <w:szCs w:val="13"/>
        </w:rPr>
        <w:t>damages</w:t>
      </w:r>
      <w:r>
        <w:rPr>
          <w:spacing w:val="6"/>
          <w:sz w:val="13"/>
          <w:szCs w:val="13"/>
        </w:rPr>
        <w:t xml:space="preserve">  </w:t>
      </w:r>
      <w:r>
        <w:rPr>
          <w:sz w:val="13"/>
          <w:szCs w:val="13"/>
        </w:rPr>
        <w:t>as</w:t>
      </w:r>
      <w:r>
        <w:rPr>
          <w:spacing w:val="5"/>
          <w:sz w:val="13"/>
          <w:szCs w:val="13"/>
        </w:rPr>
        <w:t xml:space="preserve">  </w:t>
      </w:r>
      <w:r>
        <w:rPr>
          <w:sz w:val="13"/>
          <w:szCs w:val="13"/>
        </w:rPr>
        <w:t>are</w:t>
      </w:r>
      <w:r>
        <w:rPr>
          <w:spacing w:val="1"/>
          <w:sz w:val="13"/>
          <w:szCs w:val="13"/>
        </w:rPr>
        <w:t xml:space="preserve"> </w:t>
      </w:r>
      <w:r>
        <w:rPr>
          <w:spacing w:val="3"/>
          <w:sz w:val="13"/>
          <w:szCs w:val="13"/>
        </w:rPr>
        <w:t>typically</w:t>
      </w:r>
      <w:r>
        <w:rPr>
          <w:spacing w:val="8"/>
          <w:sz w:val="13"/>
          <w:szCs w:val="13"/>
        </w:rPr>
        <w:t xml:space="preserve">  </w:t>
      </w:r>
      <w:r>
        <w:rPr>
          <w:spacing w:val="3"/>
          <w:sz w:val="13"/>
          <w:szCs w:val="13"/>
        </w:rPr>
        <w:t>foreseeable</w:t>
      </w:r>
      <w:r>
        <w:rPr>
          <w:sz w:val="13"/>
          <w:szCs w:val="13"/>
        </w:rPr>
        <w:t xml:space="preserve">  </w:t>
      </w:r>
      <w:r>
        <w:rPr>
          <w:spacing w:val="3"/>
          <w:sz w:val="13"/>
          <w:szCs w:val="13"/>
        </w:rPr>
        <w:t>to</w:t>
      </w:r>
      <w:r>
        <w:rPr>
          <w:spacing w:val="1"/>
          <w:sz w:val="13"/>
          <w:szCs w:val="13"/>
        </w:rPr>
        <w:t xml:space="preserve">  </w:t>
      </w:r>
      <w:r>
        <w:rPr>
          <w:spacing w:val="3"/>
          <w:sz w:val="13"/>
          <w:szCs w:val="13"/>
        </w:rPr>
        <w:t>the</w:t>
      </w:r>
      <w:r>
        <w:rPr>
          <w:spacing w:val="1"/>
          <w:sz w:val="13"/>
          <w:szCs w:val="13"/>
        </w:rPr>
        <w:t xml:space="preserve">  </w:t>
      </w:r>
      <w:r>
        <w:rPr>
          <w:spacing w:val="3"/>
          <w:sz w:val="13"/>
          <w:szCs w:val="13"/>
        </w:rPr>
        <w:t>client,</w:t>
      </w:r>
      <w:r>
        <w:rPr>
          <w:spacing w:val="1"/>
          <w:sz w:val="13"/>
          <w:szCs w:val="13"/>
        </w:rPr>
        <w:t xml:space="preserve">  </w:t>
      </w:r>
      <w:r>
        <w:rPr>
          <w:spacing w:val="3"/>
          <w:sz w:val="13"/>
          <w:szCs w:val="13"/>
        </w:rPr>
        <w:t>and  its  liability  shall  be</w:t>
      </w:r>
      <w:r>
        <w:rPr>
          <w:spacing w:val="1"/>
          <w:sz w:val="13"/>
          <w:szCs w:val="13"/>
        </w:rPr>
        <w:t xml:space="preserve"> </w:t>
      </w:r>
      <w:r>
        <w:rPr>
          <w:spacing w:val="4"/>
          <w:sz w:val="13"/>
          <w:szCs w:val="13"/>
        </w:rPr>
        <w:t>limited</w:t>
      </w:r>
      <w:r>
        <w:rPr>
          <w:spacing w:val="52"/>
          <w:sz w:val="13"/>
          <w:szCs w:val="13"/>
        </w:rPr>
        <w:t xml:space="preserve"> </w:t>
      </w:r>
      <w:r>
        <w:rPr>
          <w:spacing w:val="4"/>
          <w:sz w:val="13"/>
          <w:szCs w:val="13"/>
        </w:rPr>
        <w:t>in</w:t>
      </w:r>
      <w:r>
        <w:rPr>
          <w:spacing w:val="39"/>
          <w:sz w:val="13"/>
          <w:szCs w:val="13"/>
        </w:rPr>
        <w:t xml:space="preserve"> </w:t>
      </w:r>
      <w:r>
        <w:rPr>
          <w:spacing w:val="4"/>
          <w:sz w:val="13"/>
          <w:szCs w:val="13"/>
        </w:rPr>
        <w:t>amount</w:t>
      </w:r>
      <w:r>
        <w:rPr>
          <w:spacing w:val="35"/>
          <w:w w:val="101"/>
          <w:sz w:val="13"/>
          <w:szCs w:val="13"/>
        </w:rPr>
        <w:t xml:space="preserve"> </w:t>
      </w:r>
      <w:r>
        <w:rPr>
          <w:spacing w:val="4"/>
          <w:sz w:val="13"/>
          <w:szCs w:val="13"/>
        </w:rPr>
        <w:t>to</w:t>
      </w:r>
      <w:r>
        <w:rPr>
          <w:spacing w:val="35"/>
          <w:sz w:val="13"/>
          <w:szCs w:val="13"/>
        </w:rPr>
        <w:t xml:space="preserve"> </w:t>
      </w:r>
      <w:r>
        <w:rPr>
          <w:spacing w:val="4"/>
          <w:sz w:val="13"/>
          <w:szCs w:val="13"/>
        </w:rPr>
        <w:t>the</w:t>
      </w:r>
      <w:r>
        <w:rPr>
          <w:spacing w:val="39"/>
          <w:w w:val="101"/>
          <w:sz w:val="13"/>
          <w:szCs w:val="13"/>
        </w:rPr>
        <w:t xml:space="preserve"> </w:t>
      </w:r>
      <w:r>
        <w:rPr>
          <w:spacing w:val="4"/>
          <w:sz w:val="13"/>
          <w:szCs w:val="13"/>
        </w:rPr>
        <w:t>contractually</w:t>
      </w:r>
      <w:r>
        <w:rPr>
          <w:spacing w:val="37"/>
          <w:w w:val="101"/>
          <w:sz w:val="13"/>
          <w:szCs w:val="13"/>
        </w:rPr>
        <w:t xml:space="preserve"> </w:t>
      </w:r>
      <w:r>
        <w:rPr>
          <w:spacing w:val="4"/>
          <w:sz w:val="13"/>
          <w:szCs w:val="13"/>
        </w:rPr>
        <w:t>agreed</w:t>
      </w:r>
      <w:r>
        <w:rPr>
          <w:spacing w:val="43"/>
          <w:sz w:val="13"/>
          <w:szCs w:val="13"/>
        </w:rPr>
        <w:t xml:space="preserve"> </w:t>
      </w:r>
      <w:r>
        <w:rPr>
          <w:spacing w:val="4"/>
          <w:sz w:val="13"/>
          <w:szCs w:val="13"/>
        </w:rPr>
        <w:t>remuneration</w:t>
      </w:r>
      <w:r>
        <w:rPr>
          <w:sz w:val="13"/>
          <w:szCs w:val="13"/>
        </w:rPr>
        <w:t xml:space="preserve"> </w:t>
      </w:r>
      <w:r>
        <w:rPr>
          <w:spacing w:val="4"/>
          <w:sz w:val="13"/>
          <w:szCs w:val="13"/>
        </w:rPr>
        <w:t>paid</w:t>
      </w:r>
      <w:r>
        <w:rPr>
          <w:spacing w:val="40"/>
          <w:sz w:val="13"/>
          <w:szCs w:val="13"/>
        </w:rPr>
        <w:t xml:space="preserve"> </w:t>
      </w:r>
      <w:r>
        <w:rPr>
          <w:spacing w:val="4"/>
          <w:sz w:val="13"/>
          <w:szCs w:val="13"/>
        </w:rPr>
        <w:t>to</w:t>
      </w:r>
      <w:r>
        <w:rPr>
          <w:spacing w:val="43"/>
          <w:sz w:val="13"/>
          <w:szCs w:val="13"/>
        </w:rPr>
        <w:t xml:space="preserve"> </w:t>
      </w:r>
      <w:r>
        <w:rPr>
          <w:spacing w:val="4"/>
          <w:sz w:val="13"/>
          <w:szCs w:val="13"/>
        </w:rPr>
        <w:t>Quality</w:t>
      </w:r>
      <w:r>
        <w:rPr>
          <w:spacing w:val="39"/>
          <w:w w:val="101"/>
          <w:sz w:val="13"/>
          <w:szCs w:val="13"/>
        </w:rPr>
        <w:t xml:space="preserve"> </w:t>
      </w:r>
      <w:r>
        <w:rPr>
          <w:spacing w:val="4"/>
          <w:sz w:val="13"/>
          <w:szCs w:val="13"/>
        </w:rPr>
        <w:t>Austria</w:t>
      </w:r>
      <w:r>
        <w:rPr>
          <w:sz w:val="13"/>
          <w:szCs w:val="13"/>
        </w:rPr>
        <w:t xml:space="preserve">  </w:t>
      </w:r>
      <w:r>
        <w:rPr>
          <w:spacing w:val="4"/>
          <w:sz w:val="13"/>
          <w:szCs w:val="13"/>
        </w:rPr>
        <w:t>on</w:t>
      </w:r>
      <w:r>
        <w:rPr>
          <w:spacing w:val="41"/>
          <w:sz w:val="13"/>
          <w:szCs w:val="13"/>
        </w:rPr>
        <w:t xml:space="preserve"> </w:t>
      </w:r>
      <w:r>
        <w:rPr>
          <w:spacing w:val="4"/>
          <w:sz w:val="13"/>
          <w:szCs w:val="13"/>
        </w:rPr>
        <w:t>the</w:t>
      </w:r>
      <w:r>
        <w:rPr>
          <w:spacing w:val="44"/>
          <w:sz w:val="13"/>
          <w:szCs w:val="13"/>
        </w:rPr>
        <w:t xml:space="preserve"> </w:t>
      </w:r>
      <w:r>
        <w:rPr>
          <w:spacing w:val="4"/>
          <w:sz w:val="13"/>
          <w:szCs w:val="13"/>
        </w:rPr>
        <w:t>due</w:t>
      </w:r>
      <w:r>
        <w:rPr>
          <w:spacing w:val="44"/>
          <w:w w:val="101"/>
          <w:sz w:val="13"/>
          <w:szCs w:val="13"/>
        </w:rPr>
        <w:t xml:space="preserve"> </w:t>
      </w:r>
      <w:r>
        <w:rPr>
          <w:spacing w:val="4"/>
          <w:sz w:val="13"/>
          <w:szCs w:val="13"/>
        </w:rPr>
        <w:t>date</w:t>
      </w:r>
      <w:r>
        <w:rPr>
          <w:spacing w:val="41"/>
          <w:w w:val="101"/>
          <w:sz w:val="13"/>
          <w:szCs w:val="13"/>
        </w:rPr>
        <w:t xml:space="preserve"> </w:t>
      </w:r>
      <w:r>
        <w:rPr>
          <w:spacing w:val="4"/>
          <w:sz w:val="13"/>
          <w:szCs w:val="13"/>
        </w:rPr>
        <w:t>for</w:t>
      </w:r>
      <w:r>
        <w:rPr>
          <w:spacing w:val="40"/>
          <w:sz w:val="13"/>
          <w:szCs w:val="13"/>
        </w:rPr>
        <w:t xml:space="preserve"> </w:t>
      </w:r>
      <w:r>
        <w:rPr>
          <w:spacing w:val="4"/>
          <w:sz w:val="13"/>
          <w:szCs w:val="13"/>
        </w:rPr>
        <w:t>the</w:t>
      </w:r>
      <w:r>
        <w:rPr>
          <w:spacing w:val="1"/>
          <w:sz w:val="13"/>
          <w:szCs w:val="13"/>
        </w:rPr>
        <w:t xml:space="preserve">  </w:t>
      </w:r>
      <w:r>
        <w:rPr>
          <w:spacing w:val="4"/>
          <w:sz w:val="13"/>
          <w:szCs w:val="13"/>
        </w:rPr>
        <w:t>underl</w:t>
      </w:r>
      <w:r>
        <w:rPr>
          <w:spacing w:val="3"/>
          <w:sz w:val="13"/>
          <w:szCs w:val="13"/>
        </w:rPr>
        <w:t>ying</w:t>
      </w:r>
      <w:r>
        <w:rPr>
          <w:spacing w:val="1"/>
          <w:sz w:val="13"/>
          <w:szCs w:val="13"/>
        </w:rPr>
        <w:t xml:space="preserve"> </w:t>
      </w:r>
      <w:r>
        <w:rPr>
          <w:spacing w:val="2"/>
          <w:sz w:val="13"/>
          <w:szCs w:val="13"/>
        </w:rPr>
        <w:t>services.</w:t>
      </w:r>
    </w:p>
    <w:p w14:paraId="1DF9AE9D">
      <w:pPr>
        <w:pStyle w:val="2"/>
        <w:spacing w:before="36" w:line="302" w:lineRule="auto"/>
        <w:ind w:left="570" w:right="334"/>
        <w:rPr>
          <w:rFonts w:ascii="MS Gothic" w:hAnsi="MS Gothic" w:eastAsia="MS Gothic" w:cs="MS Gothic"/>
          <w:sz w:val="13"/>
          <w:szCs w:val="13"/>
        </w:rPr>
      </w:pPr>
      <w:r>
        <w:rPr>
          <w:sz w:val="13"/>
          <w:szCs w:val="13"/>
        </w:rPr>
        <w:t>Quality</w:t>
      </w:r>
      <w:r>
        <w:rPr>
          <w:spacing w:val="11"/>
          <w:sz w:val="13"/>
          <w:szCs w:val="13"/>
        </w:rPr>
        <w:t xml:space="preserve">   </w:t>
      </w:r>
      <w:r>
        <w:rPr>
          <w:sz w:val="13"/>
          <w:szCs w:val="13"/>
        </w:rPr>
        <w:t>Austria</w:t>
      </w:r>
      <w:r>
        <w:rPr>
          <w:rFonts w:ascii="MS Gothic" w:hAnsi="MS Gothic" w:eastAsia="MS Gothic" w:cs="MS Gothic"/>
          <w:spacing w:val="11"/>
          <w:sz w:val="13"/>
          <w:szCs w:val="13"/>
        </w:rPr>
        <w:t>在任何情况下均不</w:t>
      </w:r>
      <w:r>
        <w:rPr>
          <w:rFonts w:ascii="Microsoft JhengHei" w:hAnsi="Microsoft JhengHei" w:eastAsia="Microsoft JhengHei" w:cs="Microsoft JhengHei"/>
          <w:spacing w:val="11"/>
          <w:sz w:val="13"/>
          <w:szCs w:val="13"/>
        </w:rPr>
        <w:t>对利润损失</w:t>
      </w:r>
      <w:r>
        <w:rPr>
          <w:rFonts w:ascii="Microsoft JhengHei" w:hAnsi="Microsoft JhengHei" w:eastAsia="Microsoft JhengHei" w:cs="Microsoft JhengHei"/>
          <w:spacing w:val="-6"/>
          <w:sz w:val="13"/>
          <w:szCs w:val="13"/>
        </w:rPr>
        <w:t xml:space="preserve"> </w:t>
      </w:r>
      <w:r>
        <w:rPr>
          <w:rFonts w:ascii="Microsoft JhengHei" w:hAnsi="Microsoft JhengHei" w:eastAsia="Microsoft JhengHei" w:cs="Microsoft JhengHei"/>
          <w:spacing w:val="11"/>
          <w:sz w:val="13"/>
          <w:szCs w:val="13"/>
        </w:rPr>
        <w:t>、间接损失、</w:t>
      </w:r>
      <w:r>
        <w:rPr>
          <w:rFonts w:ascii="Microsoft JhengHei" w:hAnsi="Microsoft JhengHei" w:eastAsia="Microsoft JhengHei" w:cs="Microsoft JhengHei"/>
          <w:spacing w:val="-12"/>
          <w:sz w:val="13"/>
          <w:szCs w:val="13"/>
        </w:rPr>
        <w:t xml:space="preserve"> </w:t>
      </w:r>
      <w:r>
        <w:rPr>
          <w:rFonts w:ascii="Microsoft JhengHei" w:hAnsi="Microsoft JhengHei" w:eastAsia="Microsoft JhengHei" w:cs="Microsoft JhengHei"/>
          <w:spacing w:val="10"/>
          <w:sz w:val="13"/>
          <w:szCs w:val="13"/>
        </w:rPr>
        <w:t>间接亏损</w:t>
      </w:r>
      <w:r>
        <w:rPr>
          <w:rFonts w:ascii="Microsoft JhengHei" w:hAnsi="Microsoft JhengHei" w:eastAsia="Microsoft JhengHei" w:cs="Microsoft JhengHei"/>
          <w:spacing w:val="8"/>
          <w:sz w:val="13"/>
          <w:szCs w:val="13"/>
        </w:rPr>
        <w:t>以及任何形式的纯财务损失负责</w:t>
      </w:r>
      <w:r>
        <w:rPr>
          <w:rFonts w:ascii="MS Gothic" w:hAnsi="MS Gothic" w:eastAsia="MS Gothic" w:cs="MS Gothic"/>
          <w:spacing w:val="8"/>
          <w:sz w:val="13"/>
          <w:szCs w:val="13"/>
        </w:rPr>
        <w:t>。</w:t>
      </w:r>
    </w:p>
    <w:p w14:paraId="573C152E">
      <w:pPr>
        <w:pStyle w:val="2"/>
        <w:spacing w:before="1" w:line="312" w:lineRule="auto"/>
        <w:ind w:left="570" w:right="334" w:hanging="563"/>
        <w:rPr>
          <w:sz w:val="13"/>
          <w:szCs w:val="13"/>
        </w:rPr>
      </w:pPr>
      <w:r>
        <w:rPr>
          <w:spacing w:val="10"/>
          <w:sz w:val="13"/>
          <w:szCs w:val="13"/>
        </w:rPr>
        <w:t xml:space="preserve">5.         </w:t>
      </w:r>
      <w:r>
        <w:rPr>
          <w:sz w:val="13"/>
          <w:szCs w:val="13"/>
        </w:rPr>
        <w:t>Quality</w:t>
      </w:r>
      <w:r>
        <w:rPr>
          <w:spacing w:val="10"/>
          <w:sz w:val="13"/>
          <w:szCs w:val="13"/>
        </w:rPr>
        <w:t xml:space="preserve">  </w:t>
      </w:r>
      <w:r>
        <w:rPr>
          <w:sz w:val="13"/>
          <w:szCs w:val="13"/>
        </w:rPr>
        <w:t>Austria</w:t>
      </w:r>
      <w:r>
        <w:rPr>
          <w:spacing w:val="10"/>
          <w:sz w:val="13"/>
          <w:szCs w:val="13"/>
        </w:rPr>
        <w:t xml:space="preserve">  </w:t>
      </w:r>
      <w:r>
        <w:rPr>
          <w:sz w:val="13"/>
          <w:szCs w:val="13"/>
        </w:rPr>
        <w:t>shall</w:t>
      </w:r>
      <w:r>
        <w:rPr>
          <w:spacing w:val="14"/>
          <w:w w:val="101"/>
          <w:sz w:val="13"/>
          <w:szCs w:val="13"/>
        </w:rPr>
        <w:t xml:space="preserve">  </w:t>
      </w:r>
      <w:r>
        <w:rPr>
          <w:sz w:val="13"/>
          <w:szCs w:val="13"/>
        </w:rPr>
        <w:t>in</w:t>
      </w:r>
      <w:r>
        <w:rPr>
          <w:spacing w:val="8"/>
          <w:sz w:val="13"/>
          <w:szCs w:val="13"/>
        </w:rPr>
        <w:t xml:space="preserve">  </w:t>
      </w:r>
      <w:r>
        <w:rPr>
          <w:sz w:val="13"/>
          <w:szCs w:val="13"/>
        </w:rPr>
        <w:t>no</w:t>
      </w:r>
      <w:r>
        <w:rPr>
          <w:spacing w:val="10"/>
          <w:sz w:val="13"/>
          <w:szCs w:val="13"/>
        </w:rPr>
        <w:t xml:space="preserve">  </w:t>
      </w:r>
      <w:r>
        <w:rPr>
          <w:sz w:val="13"/>
          <w:szCs w:val="13"/>
        </w:rPr>
        <w:t>case</w:t>
      </w:r>
      <w:r>
        <w:rPr>
          <w:spacing w:val="11"/>
          <w:sz w:val="13"/>
          <w:szCs w:val="13"/>
        </w:rPr>
        <w:t xml:space="preserve">  </w:t>
      </w:r>
      <w:r>
        <w:rPr>
          <w:sz w:val="13"/>
          <w:szCs w:val="13"/>
        </w:rPr>
        <w:t>be</w:t>
      </w:r>
      <w:r>
        <w:rPr>
          <w:spacing w:val="9"/>
          <w:sz w:val="13"/>
          <w:szCs w:val="13"/>
        </w:rPr>
        <w:t xml:space="preserve">  </w:t>
      </w:r>
      <w:r>
        <w:rPr>
          <w:sz w:val="13"/>
          <w:szCs w:val="13"/>
        </w:rPr>
        <w:t>liable</w:t>
      </w:r>
      <w:r>
        <w:rPr>
          <w:spacing w:val="6"/>
          <w:sz w:val="13"/>
          <w:szCs w:val="13"/>
        </w:rPr>
        <w:t xml:space="preserve">  </w:t>
      </w:r>
      <w:r>
        <w:rPr>
          <w:sz w:val="13"/>
          <w:szCs w:val="13"/>
        </w:rPr>
        <w:t>for</w:t>
      </w:r>
      <w:r>
        <w:rPr>
          <w:spacing w:val="10"/>
          <w:sz w:val="13"/>
          <w:szCs w:val="13"/>
        </w:rPr>
        <w:t xml:space="preserve">  </w:t>
      </w:r>
      <w:r>
        <w:rPr>
          <w:sz w:val="13"/>
          <w:szCs w:val="13"/>
        </w:rPr>
        <w:t>lost</w:t>
      </w:r>
      <w:r>
        <w:rPr>
          <w:spacing w:val="10"/>
          <w:sz w:val="13"/>
          <w:szCs w:val="13"/>
        </w:rPr>
        <w:t xml:space="preserve">  </w:t>
      </w:r>
      <w:r>
        <w:rPr>
          <w:sz w:val="13"/>
          <w:szCs w:val="13"/>
        </w:rPr>
        <w:t>profits</w:t>
      </w:r>
      <w:r>
        <w:rPr>
          <w:spacing w:val="10"/>
          <w:sz w:val="13"/>
          <w:szCs w:val="13"/>
        </w:rPr>
        <w:t>,</w:t>
      </w:r>
      <w:r>
        <w:rPr>
          <w:spacing w:val="1"/>
          <w:sz w:val="13"/>
          <w:szCs w:val="13"/>
        </w:rPr>
        <w:t xml:space="preserve"> </w:t>
      </w:r>
      <w:r>
        <w:rPr>
          <w:spacing w:val="4"/>
          <w:sz w:val="13"/>
          <w:szCs w:val="13"/>
        </w:rPr>
        <w:t>consequential</w:t>
      </w:r>
      <w:r>
        <w:rPr>
          <w:spacing w:val="25"/>
          <w:sz w:val="13"/>
          <w:szCs w:val="13"/>
        </w:rPr>
        <w:t xml:space="preserve"> </w:t>
      </w:r>
      <w:r>
        <w:rPr>
          <w:spacing w:val="4"/>
          <w:sz w:val="13"/>
          <w:szCs w:val="13"/>
        </w:rPr>
        <w:t>losses,</w:t>
      </w:r>
      <w:r>
        <w:rPr>
          <w:spacing w:val="23"/>
          <w:w w:val="101"/>
          <w:sz w:val="13"/>
          <w:szCs w:val="13"/>
        </w:rPr>
        <w:t xml:space="preserve"> </w:t>
      </w:r>
      <w:r>
        <w:rPr>
          <w:spacing w:val="4"/>
          <w:sz w:val="13"/>
          <w:szCs w:val="13"/>
        </w:rPr>
        <w:t>indire</w:t>
      </w:r>
      <w:r>
        <w:rPr>
          <w:spacing w:val="3"/>
          <w:sz w:val="13"/>
          <w:szCs w:val="13"/>
        </w:rPr>
        <w:t>ct</w:t>
      </w:r>
      <w:r>
        <w:rPr>
          <w:spacing w:val="25"/>
          <w:sz w:val="13"/>
          <w:szCs w:val="13"/>
        </w:rPr>
        <w:t xml:space="preserve"> </w:t>
      </w:r>
      <w:r>
        <w:rPr>
          <w:spacing w:val="3"/>
          <w:sz w:val="13"/>
          <w:szCs w:val="13"/>
        </w:rPr>
        <w:t>losses,</w:t>
      </w:r>
      <w:r>
        <w:rPr>
          <w:spacing w:val="16"/>
          <w:w w:val="101"/>
          <w:sz w:val="13"/>
          <w:szCs w:val="13"/>
        </w:rPr>
        <w:t xml:space="preserve"> </w:t>
      </w:r>
      <w:r>
        <w:rPr>
          <w:spacing w:val="3"/>
          <w:sz w:val="13"/>
          <w:szCs w:val="13"/>
        </w:rPr>
        <w:t>as</w:t>
      </w:r>
      <w:r>
        <w:rPr>
          <w:spacing w:val="17"/>
          <w:w w:val="101"/>
          <w:sz w:val="13"/>
          <w:szCs w:val="13"/>
        </w:rPr>
        <w:t xml:space="preserve"> </w:t>
      </w:r>
      <w:r>
        <w:rPr>
          <w:spacing w:val="3"/>
          <w:sz w:val="13"/>
          <w:szCs w:val="13"/>
        </w:rPr>
        <w:t>well</w:t>
      </w:r>
      <w:r>
        <w:rPr>
          <w:spacing w:val="16"/>
          <w:w w:val="102"/>
          <w:sz w:val="13"/>
          <w:szCs w:val="13"/>
        </w:rPr>
        <w:t xml:space="preserve"> </w:t>
      </w:r>
      <w:r>
        <w:rPr>
          <w:spacing w:val="3"/>
          <w:sz w:val="13"/>
          <w:szCs w:val="13"/>
        </w:rPr>
        <w:t>as</w:t>
      </w:r>
      <w:r>
        <w:rPr>
          <w:spacing w:val="23"/>
          <w:w w:val="101"/>
          <w:sz w:val="13"/>
          <w:szCs w:val="13"/>
        </w:rPr>
        <w:t xml:space="preserve"> </w:t>
      </w:r>
      <w:r>
        <w:rPr>
          <w:spacing w:val="3"/>
          <w:sz w:val="13"/>
          <w:szCs w:val="13"/>
        </w:rPr>
        <w:t>pure</w:t>
      </w:r>
      <w:r>
        <w:rPr>
          <w:spacing w:val="17"/>
          <w:w w:val="102"/>
          <w:sz w:val="13"/>
          <w:szCs w:val="13"/>
        </w:rPr>
        <w:t xml:space="preserve"> </w:t>
      </w:r>
      <w:r>
        <w:rPr>
          <w:spacing w:val="3"/>
          <w:sz w:val="13"/>
          <w:szCs w:val="13"/>
        </w:rPr>
        <w:t>financial</w:t>
      </w:r>
      <w:r>
        <w:rPr>
          <w:sz w:val="13"/>
          <w:szCs w:val="13"/>
        </w:rPr>
        <w:t xml:space="preserve"> </w:t>
      </w:r>
      <w:r>
        <w:rPr>
          <w:spacing w:val="3"/>
          <w:sz w:val="13"/>
          <w:szCs w:val="13"/>
        </w:rPr>
        <w:t>losses of</w:t>
      </w:r>
      <w:r>
        <w:rPr>
          <w:spacing w:val="14"/>
          <w:w w:val="101"/>
          <w:sz w:val="13"/>
          <w:szCs w:val="13"/>
        </w:rPr>
        <w:t xml:space="preserve"> </w:t>
      </w:r>
      <w:r>
        <w:rPr>
          <w:spacing w:val="3"/>
          <w:sz w:val="13"/>
          <w:szCs w:val="13"/>
        </w:rPr>
        <w:t>any</w:t>
      </w:r>
      <w:r>
        <w:rPr>
          <w:spacing w:val="17"/>
          <w:sz w:val="13"/>
          <w:szCs w:val="13"/>
        </w:rPr>
        <w:t xml:space="preserve"> </w:t>
      </w:r>
      <w:r>
        <w:rPr>
          <w:spacing w:val="3"/>
          <w:sz w:val="13"/>
          <w:szCs w:val="13"/>
        </w:rPr>
        <w:t>kind.</w:t>
      </w:r>
    </w:p>
    <w:p w14:paraId="6D58DDA5">
      <w:pPr>
        <w:pStyle w:val="2"/>
        <w:spacing w:before="60" w:line="302" w:lineRule="auto"/>
        <w:ind w:left="570" w:right="334"/>
        <w:rPr>
          <w:rFonts w:ascii="MS Gothic" w:hAnsi="MS Gothic" w:eastAsia="MS Gothic" w:cs="MS Gothic"/>
          <w:sz w:val="13"/>
          <w:szCs w:val="13"/>
        </w:rPr>
      </w:pPr>
      <w:r>
        <w:rPr>
          <w:sz w:val="13"/>
          <w:szCs w:val="13"/>
        </w:rPr>
        <w:t>Quality</w:t>
      </w:r>
      <w:r>
        <w:rPr>
          <w:spacing w:val="11"/>
          <w:sz w:val="13"/>
          <w:szCs w:val="13"/>
        </w:rPr>
        <w:t xml:space="preserve">   </w:t>
      </w:r>
      <w:r>
        <w:rPr>
          <w:sz w:val="13"/>
          <w:szCs w:val="13"/>
        </w:rPr>
        <w:t>Austria</w:t>
      </w:r>
      <w:r>
        <w:rPr>
          <w:rFonts w:ascii="MS Gothic" w:hAnsi="MS Gothic" w:eastAsia="MS Gothic" w:cs="MS Gothic"/>
          <w:spacing w:val="11"/>
          <w:sz w:val="13"/>
          <w:szCs w:val="13"/>
        </w:rPr>
        <w:t>在任何情况下均不</w:t>
      </w:r>
      <w:r>
        <w:rPr>
          <w:rFonts w:ascii="Microsoft JhengHei" w:hAnsi="Microsoft JhengHei" w:eastAsia="Microsoft JhengHei" w:cs="Microsoft JhengHei"/>
          <w:spacing w:val="11"/>
          <w:sz w:val="13"/>
          <w:szCs w:val="13"/>
        </w:rPr>
        <w:t>对利润损失</w:t>
      </w:r>
      <w:r>
        <w:rPr>
          <w:rFonts w:ascii="Microsoft JhengHei" w:hAnsi="Microsoft JhengHei" w:eastAsia="Microsoft JhengHei" w:cs="Microsoft JhengHei"/>
          <w:spacing w:val="-6"/>
          <w:sz w:val="13"/>
          <w:szCs w:val="13"/>
        </w:rPr>
        <w:t xml:space="preserve"> </w:t>
      </w:r>
      <w:r>
        <w:rPr>
          <w:rFonts w:ascii="Microsoft JhengHei" w:hAnsi="Microsoft JhengHei" w:eastAsia="Microsoft JhengHei" w:cs="Microsoft JhengHei"/>
          <w:spacing w:val="11"/>
          <w:sz w:val="13"/>
          <w:szCs w:val="13"/>
        </w:rPr>
        <w:t>、间接损失、</w:t>
      </w:r>
      <w:r>
        <w:rPr>
          <w:rFonts w:ascii="Microsoft JhengHei" w:hAnsi="Microsoft JhengHei" w:eastAsia="Microsoft JhengHei" w:cs="Microsoft JhengHei"/>
          <w:spacing w:val="-12"/>
          <w:sz w:val="13"/>
          <w:szCs w:val="13"/>
        </w:rPr>
        <w:t xml:space="preserve"> </w:t>
      </w:r>
      <w:r>
        <w:rPr>
          <w:rFonts w:ascii="Microsoft JhengHei" w:hAnsi="Microsoft JhengHei" w:eastAsia="Microsoft JhengHei" w:cs="Microsoft JhengHei"/>
          <w:spacing w:val="10"/>
          <w:sz w:val="13"/>
          <w:szCs w:val="13"/>
        </w:rPr>
        <w:t>间接亏损</w:t>
      </w:r>
      <w:r>
        <w:rPr>
          <w:rFonts w:ascii="Microsoft JhengHei" w:hAnsi="Microsoft JhengHei" w:eastAsia="Microsoft JhengHei" w:cs="Microsoft JhengHei"/>
          <w:spacing w:val="8"/>
          <w:sz w:val="13"/>
          <w:szCs w:val="13"/>
        </w:rPr>
        <w:t>以及任何形式的纯财务损失负责</w:t>
      </w:r>
      <w:r>
        <w:rPr>
          <w:rFonts w:ascii="MS Gothic" w:hAnsi="MS Gothic" w:eastAsia="MS Gothic" w:cs="MS Gothic"/>
          <w:spacing w:val="8"/>
          <w:sz w:val="13"/>
          <w:szCs w:val="13"/>
        </w:rPr>
        <w:t>。</w:t>
      </w:r>
    </w:p>
    <w:p w14:paraId="08112B69">
      <w:pPr>
        <w:pStyle w:val="2"/>
        <w:spacing w:before="3" w:line="323" w:lineRule="auto"/>
        <w:ind w:left="566" w:right="335" w:hanging="563"/>
        <w:rPr>
          <w:sz w:val="13"/>
          <w:szCs w:val="13"/>
        </w:rPr>
      </w:pPr>
      <w:r>
        <w:rPr>
          <w:spacing w:val="7"/>
          <w:sz w:val="13"/>
          <w:szCs w:val="13"/>
        </w:rPr>
        <w:t xml:space="preserve">6.         </w:t>
      </w:r>
      <w:r>
        <w:rPr>
          <w:sz w:val="13"/>
          <w:szCs w:val="13"/>
        </w:rPr>
        <w:t>Claims</w:t>
      </w:r>
      <w:r>
        <w:rPr>
          <w:spacing w:val="7"/>
          <w:sz w:val="13"/>
          <w:szCs w:val="13"/>
        </w:rPr>
        <w:t xml:space="preserve"> </w:t>
      </w:r>
      <w:r>
        <w:rPr>
          <w:sz w:val="13"/>
          <w:szCs w:val="13"/>
        </w:rPr>
        <w:t>for</w:t>
      </w:r>
      <w:r>
        <w:rPr>
          <w:spacing w:val="7"/>
          <w:sz w:val="13"/>
          <w:szCs w:val="13"/>
        </w:rPr>
        <w:t xml:space="preserve"> </w:t>
      </w:r>
      <w:r>
        <w:rPr>
          <w:sz w:val="13"/>
          <w:szCs w:val="13"/>
        </w:rPr>
        <w:t>damages</w:t>
      </w:r>
      <w:r>
        <w:rPr>
          <w:spacing w:val="7"/>
          <w:sz w:val="13"/>
          <w:szCs w:val="13"/>
        </w:rPr>
        <w:t xml:space="preserve"> </w:t>
      </w:r>
      <w:r>
        <w:rPr>
          <w:sz w:val="13"/>
          <w:szCs w:val="13"/>
        </w:rPr>
        <w:t>may</w:t>
      </w:r>
      <w:r>
        <w:rPr>
          <w:spacing w:val="7"/>
          <w:sz w:val="13"/>
          <w:szCs w:val="13"/>
        </w:rPr>
        <w:t xml:space="preserve"> </w:t>
      </w:r>
      <w:r>
        <w:rPr>
          <w:sz w:val="13"/>
          <w:szCs w:val="13"/>
        </w:rPr>
        <w:t>only</w:t>
      </w:r>
      <w:r>
        <w:rPr>
          <w:spacing w:val="7"/>
          <w:sz w:val="13"/>
          <w:szCs w:val="13"/>
        </w:rPr>
        <w:t xml:space="preserve"> </w:t>
      </w:r>
      <w:r>
        <w:rPr>
          <w:sz w:val="13"/>
          <w:szCs w:val="13"/>
        </w:rPr>
        <w:t>be</w:t>
      </w:r>
      <w:r>
        <w:rPr>
          <w:spacing w:val="7"/>
          <w:sz w:val="13"/>
          <w:szCs w:val="13"/>
        </w:rPr>
        <w:t xml:space="preserve"> </w:t>
      </w:r>
      <w:r>
        <w:rPr>
          <w:sz w:val="13"/>
          <w:szCs w:val="13"/>
        </w:rPr>
        <w:t>asserted</w:t>
      </w:r>
      <w:r>
        <w:rPr>
          <w:spacing w:val="7"/>
          <w:sz w:val="13"/>
          <w:szCs w:val="13"/>
        </w:rPr>
        <w:t xml:space="preserve"> </w:t>
      </w:r>
      <w:r>
        <w:rPr>
          <w:sz w:val="13"/>
          <w:szCs w:val="13"/>
        </w:rPr>
        <w:t>by</w:t>
      </w:r>
      <w:r>
        <w:rPr>
          <w:spacing w:val="7"/>
          <w:sz w:val="13"/>
          <w:szCs w:val="13"/>
        </w:rPr>
        <w:t xml:space="preserve"> </w:t>
      </w:r>
      <w:r>
        <w:rPr>
          <w:sz w:val="13"/>
          <w:szCs w:val="13"/>
        </w:rPr>
        <w:t>the</w:t>
      </w:r>
      <w:r>
        <w:rPr>
          <w:spacing w:val="7"/>
          <w:sz w:val="13"/>
          <w:szCs w:val="13"/>
        </w:rPr>
        <w:t xml:space="preserve"> </w:t>
      </w:r>
      <w:r>
        <w:rPr>
          <w:sz w:val="13"/>
          <w:szCs w:val="13"/>
        </w:rPr>
        <w:t>filing</w:t>
      </w:r>
      <w:r>
        <w:rPr>
          <w:spacing w:val="6"/>
          <w:sz w:val="13"/>
          <w:szCs w:val="13"/>
        </w:rPr>
        <w:t xml:space="preserve"> </w:t>
      </w:r>
      <w:r>
        <w:rPr>
          <w:sz w:val="13"/>
          <w:szCs w:val="13"/>
        </w:rPr>
        <w:t>of</w:t>
      </w:r>
      <w:r>
        <w:rPr>
          <w:spacing w:val="6"/>
          <w:sz w:val="13"/>
          <w:szCs w:val="13"/>
        </w:rPr>
        <w:t xml:space="preserve"> </w:t>
      </w:r>
      <w:r>
        <w:rPr>
          <w:sz w:val="13"/>
          <w:szCs w:val="13"/>
        </w:rPr>
        <w:t>a</w:t>
      </w:r>
      <w:r>
        <w:rPr>
          <w:spacing w:val="6"/>
          <w:sz w:val="13"/>
          <w:szCs w:val="13"/>
        </w:rPr>
        <w:t xml:space="preserve"> </w:t>
      </w:r>
      <w:r>
        <w:rPr>
          <w:sz w:val="13"/>
          <w:szCs w:val="13"/>
        </w:rPr>
        <w:t xml:space="preserve">court </w:t>
      </w:r>
      <w:r>
        <w:rPr>
          <w:spacing w:val="4"/>
          <w:sz w:val="13"/>
          <w:szCs w:val="13"/>
        </w:rPr>
        <w:t>action within six</w:t>
      </w:r>
      <w:r>
        <w:rPr>
          <w:spacing w:val="28"/>
          <w:sz w:val="13"/>
          <w:szCs w:val="13"/>
        </w:rPr>
        <w:t xml:space="preserve"> </w:t>
      </w:r>
      <w:r>
        <w:rPr>
          <w:spacing w:val="4"/>
          <w:sz w:val="13"/>
          <w:szCs w:val="13"/>
        </w:rPr>
        <w:t>months after</w:t>
      </w:r>
      <w:r>
        <w:rPr>
          <w:spacing w:val="9"/>
          <w:sz w:val="13"/>
          <w:szCs w:val="13"/>
        </w:rPr>
        <w:t xml:space="preserve"> </w:t>
      </w:r>
      <w:r>
        <w:rPr>
          <w:spacing w:val="4"/>
          <w:sz w:val="13"/>
          <w:szCs w:val="13"/>
        </w:rPr>
        <w:t>the</w:t>
      </w:r>
      <w:r>
        <w:rPr>
          <w:spacing w:val="12"/>
          <w:w w:val="101"/>
          <w:sz w:val="13"/>
          <w:szCs w:val="13"/>
        </w:rPr>
        <w:t xml:space="preserve"> </w:t>
      </w:r>
      <w:r>
        <w:rPr>
          <w:spacing w:val="4"/>
          <w:sz w:val="13"/>
          <w:szCs w:val="13"/>
        </w:rPr>
        <w:t>claimant</w:t>
      </w:r>
      <w:r>
        <w:rPr>
          <w:spacing w:val="18"/>
          <w:sz w:val="13"/>
          <w:szCs w:val="13"/>
        </w:rPr>
        <w:t xml:space="preserve"> </w:t>
      </w:r>
      <w:r>
        <w:rPr>
          <w:spacing w:val="4"/>
          <w:sz w:val="13"/>
          <w:szCs w:val="13"/>
        </w:rPr>
        <w:t>has</w:t>
      </w:r>
      <w:r>
        <w:rPr>
          <w:spacing w:val="19"/>
          <w:sz w:val="13"/>
          <w:szCs w:val="13"/>
        </w:rPr>
        <w:t xml:space="preserve"> </w:t>
      </w:r>
      <w:r>
        <w:rPr>
          <w:spacing w:val="4"/>
          <w:sz w:val="13"/>
          <w:szCs w:val="13"/>
        </w:rPr>
        <w:t>become aware</w:t>
      </w:r>
      <w:r>
        <w:rPr>
          <w:sz w:val="13"/>
          <w:szCs w:val="13"/>
        </w:rPr>
        <w:t xml:space="preserve"> </w:t>
      </w:r>
      <w:r>
        <w:rPr>
          <w:spacing w:val="4"/>
          <w:sz w:val="13"/>
          <w:szCs w:val="13"/>
        </w:rPr>
        <w:t>of</w:t>
      </w:r>
      <w:r>
        <w:rPr>
          <w:spacing w:val="-9"/>
          <w:sz w:val="13"/>
          <w:szCs w:val="13"/>
        </w:rPr>
        <w:t xml:space="preserve"> </w:t>
      </w:r>
      <w:r>
        <w:rPr>
          <w:spacing w:val="4"/>
          <w:sz w:val="13"/>
          <w:szCs w:val="13"/>
        </w:rPr>
        <w:t xml:space="preserve">the damage, or at the latest within two </w:t>
      </w:r>
      <w:r>
        <w:rPr>
          <w:spacing w:val="3"/>
          <w:sz w:val="13"/>
          <w:szCs w:val="13"/>
        </w:rPr>
        <w:t>years after the event</w:t>
      </w:r>
      <w:r>
        <w:rPr>
          <w:sz w:val="13"/>
          <w:szCs w:val="13"/>
        </w:rPr>
        <w:t xml:space="preserve"> </w:t>
      </w:r>
      <w:r>
        <w:rPr>
          <w:spacing w:val="4"/>
          <w:sz w:val="13"/>
          <w:szCs w:val="13"/>
        </w:rPr>
        <w:t>giving  rise</w:t>
      </w:r>
      <w:r>
        <w:rPr>
          <w:sz w:val="13"/>
          <w:szCs w:val="13"/>
        </w:rPr>
        <w:t xml:space="preserve">  </w:t>
      </w:r>
      <w:r>
        <w:rPr>
          <w:spacing w:val="4"/>
          <w:sz w:val="13"/>
          <w:szCs w:val="13"/>
        </w:rPr>
        <w:t>to</w:t>
      </w:r>
      <w:r>
        <w:rPr>
          <w:spacing w:val="45"/>
          <w:w w:val="101"/>
          <w:sz w:val="13"/>
          <w:szCs w:val="13"/>
        </w:rPr>
        <w:t xml:space="preserve"> </w:t>
      </w:r>
      <w:r>
        <w:rPr>
          <w:spacing w:val="4"/>
          <w:sz w:val="13"/>
          <w:szCs w:val="13"/>
        </w:rPr>
        <w:t>the  cl</w:t>
      </w:r>
      <w:r>
        <w:rPr>
          <w:spacing w:val="3"/>
          <w:sz w:val="13"/>
          <w:szCs w:val="13"/>
        </w:rPr>
        <w:t>aim,</w:t>
      </w:r>
      <w:r>
        <w:rPr>
          <w:spacing w:val="1"/>
          <w:sz w:val="13"/>
          <w:szCs w:val="13"/>
        </w:rPr>
        <w:t xml:space="preserve">  </w:t>
      </w:r>
      <w:r>
        <w:rPr>
          <w:spacing w:val="3"/>
          <w:sz w:val="13"/>
          <w:szCs w:val="13"/>
        </w:rPr>
        <w:t>with</w:t>
      </w:r>
      <w:r>
        <w:rPr>
          <w:spacing w:val="2"/>
          <w:sz w:val="13"/>
          <w:szCs w:val="13"/>
        </w:rPr>
        <w:t xml:space="preserve">  </w:t>
      </w:r>
      <w:r>
        <w:rPr>
          <w:spacing w:val="3"/>
          <w:sz w:val="13"/>
          <w:szCs w:val="13"/>
        </w:rPr>
        <w:t>such</w:t>
      </w:r>
      <w:r>
        <w:rPr>
          <w:spacing w:val="1"/>
          <w:sz w:val="13"/>
          <w:szCs w:val="13"/>
        </w:rPr>
        <w:t xml:space="preserve">  </w:t>
      </w:r>
      <w:r>
        <w:rPr>
          <w:spacing w:val="3"/>
          <w:sz w:val="13"/>
          <w:szCs w:val="13"/>
        </w:rPr>
        <w:t>claims  otherwise</w:t>
      </w:r>
      <w:r>
        <w:rPr>
          <w:sz w:val="13"/>
          <w:szCs w:val="13"/>
        </w:rPr>
        <w:t xml:space="preserve">  </w:t>
      </w:r>
      <w:r>
        <w:rPr>
          <w:spacing w:val="3"/>
          <w:sz w:val="13"/>
          <w:szCs w:val="13"/>
        </w:rPr>
        <w:t>to  be</w:t>
      </w:r>
      <w:r>
        <w:rPr>
          <w:spacing w:val="1"/>
          <w:sz w:val="13"/>
          <w:szCs w:val="13"/>
        </w:rPr>
        <w:t xml:space="preserve"> </w:t>
      </w:r>
      <w:r>
        <w:rPr>
          <w:spacing w:val="4"/>
          <w:sz w:val="13"/>
          <w:szCs w:val="13"/>
        </w:rPr>
        <w:t>timebarred.</w:t>
      </w:r>
    </w:p>
    <w:p w14:paraId="49F393F9">
      <w:pPr>
        <w:spacing w:before="67" w:line="299" w:lineRule="auto"/>
        <w:ind w:left="572" w:right="381"/>
        <w:rPr>
          <w:rFonts w:ascii="Microsoft JhengHei" w:hAnsi="Microsoft JhengHei" w:eastAsia="Microsoft JhengHei" w:cs="Microsoft JhengHei"/>
          <w:sz w:val="13"/>
          <w:szCs w:val="13"/>
        </w:rPr>
      </w:pPr>
      <w:r>
        <w:rPr>
          <w:rFonts w:ascii="Microsoft JhengHei" w:hAnsi="Microsoft JhengHei" w:eastAsia="Microsoft JhengHei" w:cs="Microsoft JhengHei"/>
          <w:spacing w:val="9"/>
          <w:sz w:val="13"/>
          <w:szCs w:val="13"/>
        </w:rPr>
        <w:t>损害索赔只能在索赔人意识到损害后的六个月内</w:t>
      </w:r>
      <w:r>
        <w:rPr>
          <w:rFonts w:ascii="Microsoft JhengHei" w:hAnsi="Microsoft JhengHei" w:eastAsia="Microsoft JhengHei" w:cs="Microsoft JhengHei"/>
          <w:spacing w:val="-12"/>
          <w:sz w:val="13"/>
          <w:szCs w:val="13"/>
        </w:rPr>
        <w:t xml:space="preserve"> </w:t>
      </w:r>
      <w:r>
        <w:rPr>
          <w:rFonts w:ascii="Microsoft JhengHei" w:hAnsi="Microsoft JhengHei" w:eastAsia="Microsoft JhengHei" w:cs="Microsoft JhengHei"/>
          <w:spacing w:val="9"/>
          <w:sz w:val="13"/>
          <w:szCs w:val="13"/>
        </w:rPr>
        <w:t>，或最迟在引起索赔的事件发生后的两年内</w:t>
      </w:r>
      <w:r>
        <w:rPr>
          <w:rFonts w:ascii="Microsoft JhengHei" w:hAnsi="Microsoft JhengHei" w:eastAsia="Microsoft JhengHei" w:cs="Microsoft JhengHei"/>
          <w:spacing w:val="-12"/>
          <w:sz w:val="13"/>
          <w:szCs w:val="13"/>
        </w:rPr>
        <w:t xml:space="preserve"> </w:t>
      </w:r>
      <w:r>
        <w:rPr>
          <w:rFonts w:ascii="Microsoft JhengHei" w:hAnsi="Microsoft JhengHei" w:eastAsia="Microsoft JhengHei" w:cs="Microsoft JhengHei"/>
          <w:spacing w:val="9"/>
          <w:sz w:val="13"/>
          <w:szCs w:val="13"/>
        </w:rPr>
        <w:t>，通过向法院提起诉讼来提出，否则这种索赔就会</w:t>
      </w:r>
      <w:r>
        <w:rPr>
          <w:rFonts w:ascii="Microsoft JhengHei" w:hAnsi="Microsoft JhengHei" w:eastAsia="Microsoft JhengHei" w:cs="Microsoft JhengHei"/>
          <w:spacing w:val="5"/>
          <w:sz w:val="13"/>
          <w:szCs w:val="13"/>
        </w:rPr>
        <w:t>失去时效</w:t>
      </w:r>
      <w:r>
        <w:rPr>
          <w:rFonts w:ascii="Microsoft JhengHei" w:hAnsi="Microsoft JhengHei" w:eastAsia="Microsoft JhengHei" w:cs="Microsoft JhengHei"/>
          <w:spacing w:val="-9"/>
          <w:sz w:val="13"/>
          <w:szCs w:val="13"/>
        </w:rPr>
        <w:t xml:space="preserve"> </w:t>
      </w:r>
      <w:r>
        <w:rPr>
          <w:rFonts w:ascii="Microsoft JhengHei" w:hAnsi="Microsoft JhengHei" w:eastAsia="Microsoft JhengHei" w:cs="Microsoft JhengHei"/>
          <w:spacing w:val="5"/>
          <w:sz w:val="13"/>
          <w:szCs w:val="13"/>
        </w:rPr>
        <w:t>。</w:t>
      </w:r>
    </w:p>
    <w:p w14:paraId="2268B44C">
      <w:pPr>
        <w:pStyle w:val="2"/>
        <w:spacing w:before="1" w:line="318" w:lineRule="auto"/>
        <w:ind w:left="568" w:right="331" w:hanging="563"/>
        <w:rPr>
          <w:sz w:val="13"/>
          <w:szCs w:val="13"/>
        </w:rPr>
      </w:pPr>
      <w:r>
        <w:rPr>
          <w:spacing w:val="4"/>
          <w:sz w:val="13"/>
          <w:szCs w:val="13"/>
        </w:rPr>
        <w:t>7.</w:t>
      </w:r>
      <w:r>
        <w:rPr>
          <w:spacing w:val="2"/>
          <w:sz w:val="13"/>
          <w:szCs w:val="13"/>
        </w:rPr>
        <w:t xml:space="preserve">         </w:t>
      </w:r>
      <w:r>
        <w:rPr>
          <w:spacing w:val="4"/>
          <w:sz w:val="13"/>
          <w:szCs w:val="13"/>
        </w:rPr>
        <w:t>The</w:t>
      </w:r>
      <w:r>
        <w:rPr>
          <w:spacing w:val="27"/>
          <w:w w:val="101"/>
          <w:sz w:val="13"/>
          <w:szCs w:val="13"/>
        </w:rPr>
        <w:t xml:space="preserve"> </w:t>
      </w:r>
      <w:r>
        <w:rPr>
          <w:spacing w:val="4"/>
          <w:sz w:val="13"/>
          <w:szCs w:val="13"/>
        </w:rPr>
        <w:t>client</w:t>
      </w:r>
      <w:r>
        <w:rPr>
          <w:spacing w:val="25"/>
          <w:sz w:val="13"/>
          <w:szCs w:val="13"/>
        </w:rPr>
        <w:t xml:space="preserve"> </w:t>
      </w:r>
      <w:r>
        <w:rPr>
          <w:spacing w:val="4"/>
          <w:sz w:val="13"/>
          <w:szCs w:val="13"/>
        </w:rPr>
        <w:t>hereby</w:t>
      </w:r>
      <w:r>
        <w:rPr>
          <w:spacing w:val="17"/>
          <w:sz w:val="13"/>
          <w:szCs w:val="13"/>
        </w:rPr>
        <w:t xml:space="preserve"> </w:t>
      </w:r>
      <w:r>
        <w:rPr>
          <w:spacing w:val="4"/>
          <w:sz w:val="13"/>
          <w:szCs w:val="13"/>
        </w:rPr>
        <w:t>warrants</w:t>
      </w:r>
      <w:r>
        <w:rPr>
          <w:spacing w:val="15"/>
          <w:w w:val="101"/>
          <w:sz w:val="13"/>
          <w:szCs w:val="13"/>
        </w:rPr>
        <w:t xml:space="preserve"> </w:t>
      </w:r>
      <w:r>
        <w:rPr>
          <w:spacing w:val="4"/>
          <w:sz w:val="13"/>
          <w:szCs w:val="13"/>
        </w:rPr>
        <w:t>that</w:t>
      </w:r>
      <w:r>
        <w:rPr>
          <w:spacing w:val="20"/>
          <w:sz w:val="13"/>
          <w:szCs w:val="13"/>
        </w:rPr>
        <w:t xml:space="preserve"> </w:t>
      </w:r>
      <w:r>
        <w:rPr>
          <w:spacing w:val="4"/>
          <w:sz w:val="13"/>
          <w:szCs w:val="13"/>
        </w:rPr>
        <w:t>Quality Austria’s</w:t>
      </w:r>
      <w:r>
        <w:rPr>
          <w:spacing w:val="19"/>
          <w:sz w:val="13"/>
          <w:szCs w:val="13"/>
        </w:rPr>
        <w:t xml:space="preserve"> </w:t>
      </w:r>
      <w:r>
        <w:rPr>
          <w:spacing w:val="4"/>
          <w:sz w:val="13"/>
          <w:szCs w:val="13"/>
        </w:rPr>
        <w:t>services</w:t>
      </w:r>
      <w:r>
        <w:rPr>
          <w:spacing w:val="22"/>
          <w:sz w:val="13"/>
          <w:szCs w:val="13"/>
        </w:rPr>
        <w:t xml:space="preserve"> </w:t>
      </w:r>
      <w:r>
        <w:rPr>
          <w:spacing w:val="4"/>
          <w:sz w:val="13"/>
          <w:szCs w:val="13"/>
        </w:rPr>
        <w:t>will</w:t>
      </w:r>
      <w:r>
        <w:rPr>
          <w:sz w:val="13"/>
          <w:szCs w:val="13"/>
        </w:rPr>
        <w:t xml:space="preserve"> </w:t>
      </w:r>
      <w:r>
        <w:rPr>
          <w:spacing w:val="4"/>
          <w:sz w:val="13"/>
          <w:szCs w:val="13"/>
        </w:rPr>
        <w:t>be</w:t>
      </w:r>
      <w:r>
        <w:rPr>
          <w:spacing w:val="25"/>
          <w:sz w:val="13"/>
          <w:szCs w:val="13"/>
        </w:rPr>
        <w:t xml:space="preserve"> </w:t>
      </w:r>
      <w:r>
        <w:rPr>
          <w:spacing w:val="4"/>
          <w:sz w:val="13"/>
          <w:szCs w:val="13"/>
        </w:rPr>
        <w:t>used</w:t>
      </w:r>
      <w:r>
        <w:rPr>
          <w:spacing w:val="18"/>
          <w:w w:val="102"/>
          <w:sz w:val="13"/>
          <w:szCs w:val="13"/>
        </w:rPr>
        <w:t xml:space="preserve"> </w:t>
      </w:r>
      <w:r>
        <w:rPr>
          <w:spacing w:val="4"/>
          <w:sz w:val="13"/>
          <w:szCs w:val="13"/>
        </w:rPr>
        <w:t>exclusively</w:t>
      </w:r>
      <w:r>
        <w:rPr>
          <w:spacing w:val="18"/>
          <w:sz w:val="13"/>
          <w:szCs w:val="13"/>
        </w:rPr>
        <w:t xml:space="preserve"> </w:t>
      </w:r>
      <w:r>
        <w:rPr>
          <w:spacing w:val="4"/>
          <w:sz w:val="13"/>
          <w:szCs w:val="13"/>
        </w:rPr>
        <w:t>for</w:t>
      </w:r>
      <w:r>
        <w:rPr>
          <w:spacing w:val="16"/>
          <w:sz w:val="13"/>
          <w:szCs w:val="13"/>
        </w:rPr>
        <w:t xml:space="preserve"> </w:t>
      </w:r>
      <w:r>
        <w:rPr>
          <w:spacing w:val="4"/>
          <w:sz w:val="13"/>
          <w:szCs w:val="13"/>
        </w:rPr>
        <w:t>the</w:t>
      </w:r>
      <w:r>
        <w:rPr>
          <w:spacing w:val="25"/>
          <w:w w:val="101"/>
          <w:sz w:val="13"/>
          <w:szCs w:val="13"/>
        </w:rPr>
        <w:t xml:space="preserve"> </w:t>
      </w:r>
      <w:r>
        <w:rPr>
          <w:spacing w:val="4"/>
          <w:sz w:val="13"/>
          <w:szCs w:val="13"/>
        </w:rPr>
        <w:t>purposes</w:t>
      </w:r>
      <w:r>
        <w:rPr>
          <w:spacing w:val="18"/>
          <w:w w:val="101"/>
          <w:sz w:val="13"/>
          <w:szCs w:val="13"/>
        </w:rPr>
        <w:t xml:space="preserve"> </w:t>
      </w:r>
      <w:r>
        <w:rPr>
          <w:spacing w:val="4"/>
          <w:sz w:val="13"/>
          <w:szCs w:val="13"/>
        </w:rPr>
        <w:t>of the</w:t>
      </w:r>
      <w:r>
        <w:rPr>
          <w:spacing w:val="20"/>
          <w:w w:val="101"/>
          <w:sz w:val="13"/>
          <w:szCs w:val="13"/>
        </w:rPr>
        <w:t xml:space="preserve"> </w:t>
      </w:r>
      <w:r>
        <w:rPr>
          <w:spacing w:val="4"/>
          <w:sz w:val="13"/>
          <w:szCs w:val="13"/>
        </w:rPr>
        <w:t>client</w:t>
      </w:r>
      <w:r>
        <w:rPr>
          <w:spacing w:val="19"/>
          <w:sz w:val="13"/>
          <w:szCs w:val="13"/>
        </w:rPr>
        <w:t xml:space="preserve"> </w:t>
      </w:r>
      <w:r>
        <w:rPr>
          <w:spacing w:val="4"/>
          <w:sz w:val="13"/>
          <w:szCs w:val="13"/>
        </w:rPr>
        <w:t>and</w:t>
      </w:r>
      <w:r>
        <w:rPr>
          <w:spacing w:val="31"/>
          <w:w w:val="101"/>
          <w:sz w:val="13"/>
          <w:szCs w:val="13"/>
        </w:rPr>
        <w:t xml:space="preserve"> </w:t>
      </w:r>
      <w:r>
        <w:rPr>
          <w:spacing w:val="4"/>
          <w:sz w:val="13"/>
          <w:szCs w:val="13"/>
        </w:rPr>
        <w:t>no</w:t>
      </w:r>
      <w:r>
        <w:rPr>
          <w:spacing w:val="3"/>
          <w:sz w:val="13"/>
          <w:szCs w:val="13"/>
        </w:rPr>
        <w:t>t for</w:t>
      </w:r>
      <w:r>
        <w:rPr>
          <w:sz w:val="13"/>
          <w:szCs w:val="13"/>
        </w:rPr>
        <w:t xml:space="preserve"> </w:t>
      </w:r>
      <w:r>
        <w:rPr>
          <w:spacing w:val="4"/>
          <w:sz w:val="13"/>
          <w:szCs w:val="13"/>
        </w:rPr>
        <w:t>third parties, unless otherwise expressly agreed in writing with</w:t>
      </w:r>
      <w:r>
        <w:rPr>
          <w:spacing w:val="8"/>
          <w:sz w:val="13"/>
          <w:szCs w:val="13"/>
        </w:rPr>
        <w:t xml:space="preserve"> </w:t>
      </w:r>
      <w:r>
        <w:rPr>
          <w:spacing w:val="4"/>
          <w:sz w:val="13"/>
          <w:szCs w:val="13"/>
        </w:rPr>
        <w:t>Quality Austria and not otherwise</w:t>
      </w:r>
      <w:r>
        <w:rPr>
          <w:spacing w:val="18"/>
          <w:w w:val="101"/>
          <w:sz w:val="13"/>
          <w:szCs w:val="13"/>
        </w:rPr>
        <w:t xml:space="preserve"> </w:t>
      </w:r>
      <w:r>
        <w:rPr>
          <w:spacing w:val="4"/>
          <w:sz w:val="13"/>
          <w:szCs w:val="13"/>
        </w:rPr>
        <w:t>prohibited</w:t>
      </w:r>
      <w:r>
        <w:rPr>
          <w:spacing w:val="17"/>
          <w:sz w:val="13"/>
          <w:szCs w:val="13"/>
        </w:rPr>
        <w:t xml:space="preserve"> </w:t>
      </w:r>
      <w:r>
        <w:rPr>
          <w:spacing w:val="4"/>
          <w:sz w:val="13"/>
          <w:szCs w:val="13"/>
        </w:rPr>
        <w:t>by</w:t>
      </w:r>
      <w:r>
        <w:rPr>
          <w:spacing w:val="16"/>
          <w:w w:val="101"/>
          <w:sz w:val="13"/>
          <w:szCs w:val="13"/>
        </w:rPr>
        <w:t xml:space="preserve"> </w:t>
      </w:r>
      <w:r>
        <w:rPr>
          <w:spacing w:val="4"/>
          <w:sz w:val="13"/>
          <w:szCs w:val="13"/>
        </w:rPr>
        <w:t>law</w:t>
      </w:r>
      <w:r>
        <w:rPr>
          <w:spacing w:val="-27"/>
          <w:sz w:val="13"/>
          <w:szCs w:val="13"/>
        </w:rPr>
        <w:t xml:space="preserve"> </w:t>
      </w:r>
      <w:r>
        <w:rPr>
          <w:spacing w:val="4"/>
          <w:sz w:val="13"/>
          <w:szCs w:val="13"/>
        </w:rPr>
        <w:t>.</w:t>
      </w:r>
      <w:r>
        <w:rPr>
          <w:spacing w:val="15"/>
          <w:w w:val="101"/>
          <w:sz w:val="13"/>
          <w:szCs w:val="13"/>
        </w:rPr>
        <w:t xml:space="preserve"> </w:t>
      </w:r>
      <w:r>
        <w:rPr>
          <w:spacing w:val="3"/>
          <w:sz w:val="13"/>
          <w:szCs w:val="13"/>
        </w:rPr>
        <w:t>However,</w:t>
      </w:r>
      <w:r>
        <w:rPr>
          <w:sz w:val="13"/>
          <w:szCs w:val="13"/>
        </w:rPr>
        <w:t xml:space="preserve"> </w:t>
      </w:r>
      <w:r>
        <w:rPr>
          <w:spacing w:val="3"/>
          <w:sz w:val="13"/>
          <w:szCs w:val="13"/>
        </w:rPr>
        <w:t>if Quality</w:t>
      </w:r>
      <w:r>
        <w:rPr>
          <w:spacing w:val="5"/>
          <w:sz w:val="13"/>
          <w:szCs w:val="13"/>
        </w:rPr>
        <w:t xml:space="preserve"> </w:t>
      </w:r>
      <w:r>
        <w:rPr>
          <w:spacing w:val="3"/>
          <w:sz w:val="13"/>
          <w:szCs w:val="13"/>
        </w:rPr>
        <w:t>Austria services are passed on to third parties or used</w:t>
      </w:r>
      <w:r>
        <w:rPr>
          <w:sz w:val="13"/>
          <w:szCs w:val="13"/>
        </w:rPr>
        <w:t xml:space="preserve"> </w:t>
      </w:r>
      <w:r>
        <w:rPr>
          <w:spacing w:val="4"/>
          <w:sz w:val="13"/>
          <w:szCs w:val="13"/>
        </w:rPr>
        <w:t>for the</w:t>
      </w:r>
      <w:r>
        <w:rPr>
          <w:spacing w:val="16"/>
          <w:w w:val="101"/>
          <w:sz w:val="13"/>
          <w:szCs w:val="13"/>
        </w:rPr>
        <w:t xml:space="preserve"> </w:t>
      </w:r>
      <w:r>
        <w:rPr>
          <w:spacing w:val="4"/>
          <w:sz w:val="13"/>
          <w:szCs w:val="13"/>
        </w:rPr>
        <w:t>benefit of third</w:t>
      </w:r>
      <w:r>
        <w:rPr>
          <w:spacing w:val="17"/>
          <w:sz w:val="13"/>
          <w:szCs w:val="13"/>
        </w:rPr>
        <w:t xml:space="preserve"> </w:t>
      </w:r>
      <w:r>
        <w:rPr>
          <w:spacing w:val="4"/>
          <w:sz w:val="13"/>
          <w:szCs w:val="13"/>
        </w:rPr>
        <w:t>parties, thi</w:t>
      </w:r>
      <w:r>
        <w:rPr>
          <w:spacing w:val="3"/>
          <w:sz w:val="13"/>
          <w:szCs w:val="13"/>
        </w:rPr>
        <w:t>s shall</w:t>
      </w:r>
      <w:r>
        <w:rPr>
          <w:spacing w:val="15"/>
          <w:sz w:val="13"/>
          <w:szCs w:val="13"/>
        </w:rPr>
        <w:t xml:space="preserve"> </w:t>
      </w:r>
      <w:r>
        <w:rPr>
          <w:spacing w:val="3"/>
          <w:sz w:val="13"/>
          <w:szCs w:val="13"/>
        </w:rPr>
        <w:t>not</w:t>
      </w:r>
      <w:r>
        <w:rPr>
          <w:spacing w:val="12"/>
          <w:w w:val="101"/>
          <w:sz w:val="13"/>
          <w:szCs w:val="13"/>
        </w:rPr>
        <w:t xml:space="preserve"> </w:t>
      </w:r>
      <w:r>
        <w:rPr>
          <w:spacing w:val="3"/>
          <w:sz w:val="13"/>
          <w:szCs w:val="13"/>
        </w:rPr>
        <w:t>entail any</w:t>
      </w:r>
      <w:r>
        <w:rPr>
          <w:spacing w:val="14"/>
          <w:w w:val="101"/>
          <w:sz w:val="13"/>
          <w:szCs w:val="13"/>
        </w:rPr>
        <w:t xml:space="preserve"> </w:t>
      </w:r>
      <w:r>
        <w:rPr>
          <w:spacing w:val="3"/>
          <w:sz w:val="13"/>
          <w:szCs w:val="13"/>
        </w:rPr>
        <w:t>liability</w:t>
      </w:r>
      <w:r>
        <w:rPr>
          <w:sz w:val="13"/>
          <w:szCs w:val="13"/>
        </w:rPr>
        <w:t xml:space="preserve"> </w:t>
      </w:r>
      <w:r>
        <w:rPr>
          <w:spacing w:val="4"/>
          <w:sz w:val="13"/>
          <w:szCs w:val="13"/>
        </w:rPr>
        <w:t>on the</w:t>
      </w:r>
      <w:r>
        <w:rPr>
          <w:spacing w:val="15"/>
          <w:w w:val="101"/>
          <w:sz w:val="13"/>
          <w:szCs w:val="13"/>
        </w:rPr>
        <w:t xml:space="preserve"> </w:t>
      </w:r>
      <w:r>
        <w:rPr>
          <w:spacing w:val="4"/>
          <w:sz w:val="13"/>
          <w:szCs w:val="13"/>
        </w:rPr>
        <w:t>part of Quality Austria to</w:t>
      </w:r>
      <w:r>
        <w:rPr>
          <w:spacing w:val="12"/>
          <w:sz w:val="13"/>
          <w:szCs w:val="13"/>
        </w:rPr>
        <w:t xml:space="preserve"> </w:t>
      </w:r>
      <w:r>
        <w:rPr>
          <w:spacing w:val="4"/>
          <w:sz w:val="13"/>
          <w:szCs w:val="13"/>
        </w:rPr>
        <w:t>such</w:t>
      </w:r>
      <w:r>
        <w:rPr>
          <w:spacing w:val="7"/>
          <w:sz w:val="13"/>
          <w:szCs w:val="13"/>
        </w:rPr>
        <w:t xml:space="preserve"> </w:t>
      </w:r>
      <w:r>
        <w:rPr>
          <w:spacing w:val="4"/>
          <w:sz w:val="13"/>
          <w:szCs w:val="13"/>
        </w:rPr>
        <w:t>third</w:t>
      </w:r>
      <w:r>
        <w:rPr>
          <w:spacing w:val="17"/>
          <w:sz w:val="13"/>
          <w:szCs w:val="13"/>
        </w:rPr>
        <w:t xml:space="preserve"> </w:t>
      </w:r>
      <w:r>
        <w:rPr>
          <w:spacing w:val="4"/>
          <w:sz w:val="13"/>
          <w:szCs w:val="13"/>
        </w:rPr>
        <w:t>party.</w:t>
      </w:r>
    </w:p>
    <w:p w14:paraId="4DB9EE40">
      <w:pPr>
        <w:pStyle w:val="2"/>
        <w:spacing w:before="61" w:line="313" w:lineRule="auto"/>
        <w:ind w:left="572" w:right="331" w:hanging="1"/>
        <w:rPr>
          <w:rFonts w:ascii="MS Gothic" w:hAnsi="MS Gothic" w:eastAsia="MS Gothic" w:cs="MS Gothic"/>
          <w:sz w:val="13"/>
          <w:szCs w:val="13"/>
        </w:rPr>
      </w:pPr>
      <w:r>
        <w:rPr>
          <w:rFonts w:ascii="宋体" w:hAnsi="宋体" w:eastAsia="宋体" w:cs="宋体"/>
          <w:spacing w:val="11"/>
          <w:sz w:val="13"/>
          <w:szCs w:val="13"/>
        </w:rPr>
        <w:t>客户</w:t>
      </w:r>
      <w:r>
        <w:rPr>
          <w:rFonts w:ascii="MS Gothic" w:hAnsi="MS Gothic" w:eastAsia="MS Gothic" w:cs="MS Gothic"/>
          <w:spacing w:val="11"/>
          <w:sz w:val="13"/>
          <w:szCs w:val="13"/>
        </w:rPr>
        <w:t>特此保</w:t>
      </w:r>
      <w:r>
        <w:rPr>
          <w:rFonts w:ascii="Microsoft JhengHei" w:hAnsi="Microsoft JhengHei" w:eastAsia="Microsoft JhengHei" w:cs="Microsoft JhengHei"/>
          <w:spacing w:val="11"/>
          <w:sz w:val="13"/>
          <w:szCs w:val="13"/>
        </w:rPr>
        <w:t>证，</w:t>
      </w:r>
      <w:r>
        <w:rPr>
          <w:sz w:val="13"/>
          <w:szCs w:val="13"/>
        </w:rPr>
        <w:t>Quality</w:t>
      </w:r>
      <w:r>
        <w:rPr>
          <w:spacing w:val="11"/>
          <w:sz w:val="13"/>
          <w:szCs w:val="13"/>
        </w:rPr>
        <w:t xml:space="preserve"> </w:t>
      </w:r>
      <w:r>
        <w:rPr>
          <w:sz w:val="13"/>
          <w:szCs w:val="13"/>
        </w:rPr>
        <w:t>Austria</w:t>
      </w:r>
      <w:r>
        <w:rPr>
          <w:rFonts w:ascii="MS Gothic" w:hAnsi="MS Gothic" w:eastAsia="MS Gothic" w:cs="MS Gothic"/>
          <w:spacing w:val="11"/>
          <w:sz w:val="13"/>
          <w:szCs w:val="13"/>
        </w:rPr>
        <w:t>的服</w:t>
      </w:r>
      <w:r>
        <w:rPr>
          <w:rFonts w:ascii="Microsoft JhengHei" w:hAnsi="Microsoft JhengHei" w:eastAsia="Microsoft JhengHei" w:cs="Microsoft JhengHei"/>
          <w:spacing w:val="11"/>
          <w:sz w:val="13"/>
          <w:szCs w:val="13"/>
        </w:rPr>
        <w:t>务将仅用于客户的目的</w:t>
      </w:r>
      <w:r>
        <w:rPr>
          <w:rFonts w:ascii="Microsoft JhengHei" w:hAnsi="Microsoft JhengHei" w:eastAsia="Microsoft JhengHei" w:cs="Microsoft JhengHei"/>
          <w:spacing w:val="-12"/>
          <w:sz w:val="13"/>
          <w:szCs w:val="13"/>
        </w:rPr>
        <w:t xml:space="preserve"> </w:t>
      </w:r>
      <w:r>
        <w:rPr>
          <w:rFonts w:ascii="Microsoft JhengHei" w:hAnsi="Microsoft JhengHei" w:eastAsia="Microsoft JhengHei" w:cs="Microsoft JhengHei"/>
          <w:spacing w:val="11"/>
          <w:sz w:val="13"/>
          <w:szCs w:val="13"/>
        </w:rPr>
        <w:t>，</w:t>
      </w:r>
      <w:r>
        <w:rPr>
          <w:rFonts w:ascii="Microsoft JhengHei" w:hAnsi="Microsoft JhengHei" w:eastAsia="Microsoft JhengHei" w:cs="Microsoft JhengHei"/>
          <w:spacing w:val="10"/>
          <w:sz w:val="13"/>
          <w:szCs w:val="13"/>
        </w:rPr>
        <w:t>而非第三</w:t>
      </w:r>
      <w:r>
        <w:rPr>
          <w:rFonts w:ascii="Microsoft JhengHei" w:hAnsi="Microsoft JhengHei" w:eastAsia="Microsoft JhengHei" w:cs="Microsoft JhengHei"/>
          <w:spacing w:val="12"/>
          <w:sz w:val="13"/>
          <w:szCs w:val="13"/>
        </w:rPr>
        <w:t>方</w:t>
      </w:r>
      <w:r>
        <w:rPr>
          <w:rFonts w:ascii="Microsoft JhengHei" w:hAnsi="Microsoft JhengHei" w:eastAsia="Microsoft JhengHei" w:cs="Microsoft JhengHei"/>
          <w:spacing w:val="-9"/>
          <w:sz w:val="13"/>
          <w:szCs w:val="13"/>
        </w:rPr>
        <w:t xml:space="preserve"> </w:t>
      </w:r>
      <w:r>
        <w:rPr>
          <w:rFonts w:ascii="Microsoft JhengHei" w:hAnsi="Microsoft JhengHei" w:eastAsia="Microsoft JhengHei" w:cs="Microsoft JhengHei"/>
          <w:spacing w:val="12"/>
          <w:sz w:val="13"/>
          <w:szCs w:val="13"/>
        </w:rPr>
        <w:t>，除非与</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另有明确</w:t>
      </w:r>
      <w:r>
        <w:rPr>
          <w:rFonts w:ascii="Microsoft JhengHei" w:hAnsi="Microsoft JhengHei" w:eastAsia="Microsoft JhengHei" w:cs="Microsoft JhengHei"/>
          <w:spacing w:val="12"/>
          <w:sz w:val="13"/>
          <w:szCs w:val="13"/>
        </w:rPr>
        <w:t>书面约定且法律未禁止</w:t>
      </w:r>
      <w:r>
        <w:rPr>
          <w:rFonts w:ascii="Microsoft JhengHei" w:hAnsi="Microsoft JhengHei" w:eastAsia="Microsoft JhengHei" w:cs="Microsoft JhengHei"/>
          <w:spacing w:val="11"/>
          <w:sz w:val="13"/>
          <w:szCs w:val="13"/>
        </w:rPr>
        <w:t>。但是，</w:t>
      </w:r>
      <w:r>
        <w:rPr>
          <w:rFonts w:ascii="Microsoft JhengHei" w:hAnsi="Microsoft JhengHei" w:eastAsia="Microsoft JhengHei" w:cs="Microsoft JhengHei"/>
          <w:spacing w:val="10"/>
          <w:sz w:val="13"/>
          <w:szCs w:val="13"/>
        </w:rPr>
        <w:t>如果</w:t>
      </w:r>
      <w:r>
        <w:rPr>
          <w:sz w:val="13"/>
          <w:szCs w:val="13"/>
        </w:rPr>
        <w:t>Quality</w:t>
      </w:r>
      <w:r>
        <w:rPr>
          <w:spacing w:val="10"/>
          <w:sz w:val="13"/>
          <w:szCs w:val="13"/>
        </w:rPr>
        <w:t xml:space="preserve">         </w:t>
      </w:r>
      <w:r>
        <w:rPr>
          <w:sz w:val="13"/>
          <w:szCs w:val="13"/>
        </w:rPr>
        <w:t>Austria</w:t>
      </w:r>
      <w:r>
        <w:rPr>
          <w:rFonts w:ascii="MS Gothic" w:hAnsi="MS Gothic" w:eastAsia="MS Gothic" w:cs="MS Gothic"/>
          <w:spacing w:val="10"/>
          <w:sz w:val="13"/>
          <w:szCs w:val="13"/>
        </w:rPr>
        <w:t>服</w:t>
      </w:r>
      <w:r>
        <w:rPr>
          <w:rFonts w:ascii="Microsoft JhengHei" w:hAnsi="Microsoft JhengHei" w:eastAsia="Microsoft JhengHei" w:cs="Microsoft JhengHei"/>
          <w:spacing w:val="10"/>
          <w:sz w:val="13"/>
          <w:szCs w:val="13"/>
        </w:rPr>
        <w:t>务传递给第三方或用于第三</w:t>
      </w:r>
      <w:r>
        <w:rPr>
          <w:rFonts w:ascii="Microsoft JhengHei" w:hAnsi="Microsoft JhengHei" w:eastAsia="Microsoft JhengHei" w:cs="Microsoft JhengHei"/>
          <w:spacing w:val="9"/>
          <w:sz w:val="13"/>
          <w:szCs w:val="13"/>
        </w:rPr>
        <w:t>方的利益</w:t>
      </w:r>
      <w:r>
        <w:rPr>
          <w:rFonts w:ascii="Microsoft JhengHei" w:hAnsi="Microsoft JhengHei" w:eastAsia="Microsoft JhengHei" w:cs="Microsoft JhengHei"/>
          <w:spacing w:val="-11"/>
          <w:sz w:val="13"/>
          <w:szCs w:val="13"/>
        </w:rPr>
        <w:t xml:space="preserve"> </w:t>
      </w:r>
      <w:r>
        <w:rPr>
          <w:rFonts w:ascii="Microsoft JhengHei" w:hAnsi="Microsoft JhengHei" w:eastAsia="Microsoft JhengHei" w:cs="Microsoft JhengHei"/>
          <w:spacing w:val="9"/>
          <w:sz w:val="13"/>
          <w:szCs w:val="13"/>
        </w:rPr>
        <w:t>，则</w:t>
      </w:r>
      <w:r>
        <w:rPr>
          <w:sz w:val="13"/>
          <w:szCs w:val="13"/>
        </w:rPr>
        <w:t>Quality</w:t>
      </w:r>
      <w:r>
        <w:rPr>
          <w:spacing w:val="13"/>
          <w:sz w:val="13"/>
          <w:szCs w:val="13"/>
        </w:rPr>
        <w:t xml:space="preserve"> </w:t>
      </w:r>
      <w:r>
        <w:rPr>
          <w:sz w:val="13"/>
          <w:szCs w:val="13"/>
        </w:rPr>
        <w:t>Austria</w:t>
      </w:r>
      <w:r>
        <w:rPr>
          <w:rFonts w:ascii="Microsoft JhengHei" w:hAnsi="Microsoft JhengHei" w:eastAsia="Microsoft JhengHei" w:cs="Microsoft JhengHei"/>
          <w:spacing w:val="13"/>
          <w:sz w:val="13"/>
          <w:szCs w:val="13"/>
        </w:rPr>
        <w:t>对该第三方不承担任何责任</w:t>
      </w:r>
      <w:r>
        <w:rPr>
          <w:rFonts w:ascii="MS Gothic" w:hAnsi="MS Gothic" w:eastAsia="MS Gothic" w:cs="MS Gothic"/>
          <w:spacing w:val="13"/>
          <w:sz w:val="13"/>
          <w:szCs w:val="13"/>
        </w:rPr>
        <w:t>。</w:t>
      </w:r>
    </w:p>
    <w:p w14:paraId="63646144">
      <w:pPr>
        <w:pStyle w:val="2"/>
        <w:spacing w:line="311" w:lineRule="auto"/>
        <w:ind w:left="571" w:right="333" w:hanging="567"/>
        <w:rPr>
          <w:sz w:val="13"/>
          <w:szCs w:val="13"/>
        </w:rPr>
      </w:pPr>
      <w:r>
        <w:rPr>
          <w:spacing w:val="14"/>
          <w:sz w:val="13"/>
          <w:szCs w:val="13"/>
        </w:rPr>
        <w:t xml:space="preserve">8.         </w:t>
      </w:r>
      <w:r>
        <w:rPr>
          <w:sz w:val="13"/>
          <w:szCs w:val="13"/>
        </w:rPr>
        <w:t>In</w:t>
      </w:r>
      <w:r>
        <w:rPr>
          <w:spacing w:val="45"/>
          <w:w w:val="101"/>
          <w:sz w:val="13"/>
          <w:szCs w:val="13"/>
        </w:rPr>
        <w:t xml:space="preserve"> </w:t>
      </w:r>
      <w:r>
        <w:rPr>
          <w:sz w:val="13"/>
          <w:szCs w:val="13"/>
        </w:rPr>
        <w:t>the  event</w:t>
      </w:r>
      <w:r>
        <w:rPr>
          <w:spacing w:val="46"/>
          <w:sz w:val="13"/>
          <w:szCs w:val="13"/>
        </w:rPr>
        <w:t xml:space="preserve"> </w:t>
      </w:r>
      <w:r>
        <w:rPr>
          <w:sz w:val="13"/>
          <w:szCs w:val="13"/>
        </w:rPr>
        <w:t>that</w:t>
      </w:r>
      <w:r>
        <w:rPr>
          <w:spacing w:val="14"/>
          <w:sz w:val="13"/>
          <w:szCs w:val="13"/>
        </w:rPr>
        <w:t xml:space="preserve">,  </w:t>
      </w:r>
      <w:r>
        <w:rPr>
          <w:sz w:val="13"/>
          <w:szCs w:val="13"/>
        </w:rPr>
        <w:t>exceptionally</w:t>
      </w:r>
      <w:r>
        <w:rPr>
          <w:spacing w:val="14"/>
          <w:sz w:val="13"/>
          <w:szCs w:val="13"/>
        </w:rPr>
        <w:t>,</w:t>
      </w:r>
      <w:r>
        <w:rPr>
          <w:spacing w:val="1"/>
          <w:sz w:val="13"/>
          <w:szCs w:val="13"/>
        </w:rPr>
        <w:t xml:space="preserve">  </w:t>
      </w:r>
      <w:r>
        <w:rPr>
          <w:sz w:val="13"/>
          <w:szCs w:val="13"/>
        </w:rPr>
        <w:t>Quality</w:t>
      </w:r>
      <w:r>
        <w:rPr>
          <w:spacing w:val="42"/>
          <w:sz w:val="13"/>
          <w:szCs w:val="13"/>
        </w:rPr>
        <w:t xml:space="preserve"> </w:t>
      </w:r>
      <w:r>
        <w:rPr>
          <w:sz w:val="13"/>
          <w:szCs w:val="13"/>
        </w:rPr>
        <w:t>Austria</w:t>
      </w:r>
      <w:r>
        <w:rPr>
          <w:spacing w:val="1"/>
          <w:sz w:val="13"/>
          <w:szCs w:val="13"/>
        </w:rPr>
        <w:t xml:space="preserve">  </w:t>
      </w:r>
      <w:r>
        <w:rPr>
          <w:sz w:val="13"/>
          <w:szCs w:val="13"/>
        </w:rPr>
        <w:t>should</w:t>
      </w:r>
      <w:r>
        <w:rPr>
          <w:spacing w:val="14"/>
          <w:sz w:val="13"/>
          <w:szCs w:val="13"/>
        </w:rPr>
        <w:t xml:space="preserve">  </w:t>
      </w:r>
      <w:r>
        <w:rPr>
          <w:sz w:val="13"/>
          <w:szCs w:val="13"/>
        </w:rPr>
        <w:t>be</w:t>
      </w:r>
      <w:r>
        <w:rPr>
          <w:spacing w:val="1"/>
          <w:sz w:val="13"/>
          <w:szCs w:val="13"/>
        </w:rPr>
        <w:t xml:space="preserve"> </w:t>
      </w:r>
      <w:r>
        <w:rPr>
          <w:spacing w:val="4"/>
          <w:sz w:val="13"/>
          <w:szCs w:val="13"/>
        </w:rPr>
        <w:t>deemed liable towards a third party, the</w:t>
      </w:r>
      <w:r>
        <w:rPr>
          <w:spacing w:val="16"/>
          <w:sz w:val="13"/>
          <w:szCs w:val="13"/>
        </w:rPr>
        <w:t xml:space="preserve"> </w:t>
      </w:r>
      <w:r>
        <w:rPr>
          <w:spacing w:val="4"/>
          <w:sz w:val="13"/>
          <w:szCs w:val="13"/>
        </w:rPr>
        <w:t>provisions in sec.</w:t>
      </w:r>
      <w:r>
        <w:rPr>
          <w:spacing w:val="16"/>
          <w:sz w:val="13"/>
          <w:szCs w:val="13"/>
        </w:rPr>
        <w:t xml:space="preserve"> </w:t>
      </w:r>
      <w:r>
        <w:rPr>
          <w:spacing w:val="4"/>
          <w:sz w:val="13"/>
          <w:szCs w:val="13"/>
        </w:rPr>
        <w:t>V</w:t>
      </w:r>
      <w:r>
        <w:rPr>
          <w:spacing w:val="3"/>
          <w:sz w:val="13"/>
          <w:szCs w:val="13"/>
        </w:rPr>
        <w:t>I.,</w:t>
      </w:r>
      <w:r>
        <w:rPr>
          <w:sz w:val="13"/>
          <w:szCs w:val="13"/>
        </w:rPr>
        <w:t xml:space="preserve"> </w:t>
      </w:r>
      <w:r>
        <w:rPr>
          <w:spacing w:val="4"/>
          <w:sz w:val="13"/>
          <w:szCs w:val="13"/>
        </w:rPr>
        <w:t>in</w:t>
      </w:r>
      <w:r>
        <w:rPr>
          <w:spacing w:val="26"/>
          <w:sz w:val="13"/>
          <w:szCs w:val="13"/>
        </w:rPr>
        <w:t xml:space="preserve"> </w:t>
      </w:r>
      <w:r>
        <w:rPr>
          <w:spacing w:val="4"/>
          <w:sz w:val="13"/>
          <w:szCs w:val="13"/>
        </w:rPr>
        <w:t>particular</w:t>
      </w:r>
      <w:r>
        <w:rPr>
          <w:spacing w:val="19"/>
          <w:sz w:val="13"/>
          <w:szCs w:val="13"/>
        </w:rPr>
        <w:t xml:space="preserve"> </w:t>
      </w:r>
      <w:r>
        <w:rPr>
          <w:spacing w:val="4"/>
          <w:sz w:val="13"/>
          <w:szCs w:val="13"/>
        </w:rPr>
        <w:t>all</w:t>
      </w:r>
      <w:r>
        <w:rPr>
          <w:spacing w:val="21"/>
          <w:w w:val="102"/>
          <w:sz w:val="13"/>
          <w:szCs w:val="13"/>
        </w:rPr>
        <w:t xml:space="preserve"> </w:t>
      </w:r>
      <w:r>
        <w:rPr>
          <w:spacing w:val="4"/>
          <w:sz w:val="13"/>
          <w:szCs w:val="13"/>
        </w:rPr>
        <w:t>of the</w:t>
      </w:r>
      <w:r>
        <w:rPr>
          <w:spacing w:val="25"/>
          <w:w w:val="101"/>
          <w:sz w:val="13"/>
          <w:szCs w:val="13"/>
        </w:rPr>
        <w:t xml:space="preserve"> </w:t>
      </w:r>
      <w:r>
        <w:rPr>
          <w:spacing w:val="4"/>
          <w:sz w:val="13"/>
          <w:szCs w:val="13"/>
        </w:rPr>
        <w:t>limitat</w:t>
      </w:r>
      <w:r>
        <w:rPr>
          <w:spacing w:val="3"/>
          <w:sz w:val="13"/>
          <w:szCs w:val="13"/>
        </w:rPr>
        <w:t>ions</w:t>
      </w:r>
      <w:r>
        <w:rPr>
          <w:spacing w:val="21"/>
          <w:sz w:val="13"/>
          <w:szCs w:val="13"/>
        </w:rPr>
        <w:t xml:space="preserve"> </w:t>
      </w:r>
      <w:r>
        <w:rPr>
          <w:spacing w:val="3"/>
          <w:sz w:val="13"/>
          <w:szCs w:val="13"/>
        </w:rPr>
        <w:t>of</w:t>
      </w:r>
      <w:r>
        <w:rPr>
          <w:spacing w:val="19"/>
          <w:sz w:val="13"/>
          <w:szCs w:val="13"/>
        </w:rPr>
        <w:t xml:space="preserve"> </w:t>
      </w:r>
      <w:r>
        <w:rPr>
          <w:spacing w:val="3"/>
          <w:sz w:val="13"/>
          <w:szCs w:val="13"/>
        </w:rPr>
        <w:t>liability</w:t>
      </w:r>
      <w:r>
        <w:rPr>
          <w:spacing w:val="20"/>
          <w:w w:val="102"/>
          <w:sz w:val="13"/>
          <w:szCs w:val="13"/>
        </w:rPr>
        <w:t xml:space="preserve"> </w:t>
      </w:r>
      <w:r>
        <w:rPr>
          <w:spacing w:val="3"/>
          <w:sz w:val="13"/>
          <w:szCs w:val="13"/>
        </w:rPr>
        <w:t>contained</w:t>
      </w:r>
      <w:r>
        <w:rPr>
          <w:spacing w:val="24"/>
          <w:sz w:val="13"/>
          <w:szCs w:val="13"/>
        </w:rPr>
        <w:t xml:space="preserve"> </w:t>
      </w:r>
      <w:r>
        <w:rPr>
          <w:spacing w:val="3"/>
          <w:sz w:val="13"/>
          <w:szCs w:val="13"/>
        </w:rPr>
        <w:t>herein,</w:t>
      </w:r>
    </w:p>
    <w:p w14:paraId="58995A12">
      <w:pPr>
        <w:spacing w:line="14" w:lineRule="auto"/>
        <w:rPr>
          <w:rFonts w:ascii="Arial"/>
          <w:sz w:val="2"/>
        </w:rPr>
      </w:pPr>
      <w:r>
        <w:rPr>
          <w:rFonts w:ascii="Arial" w:hAnsi="Arial" w:eastAsia="Arial" w:cs="Arial"/>
          <w:sz w:val="2"/>
          <w:szCs w:val="2"/>
        </w:rPr>
        <w:br w:type="column"/>
      </w:r>
    </w:p>
    <w:p w14:paraId="513FAC65">
      <w:pPr>
        <w:pStyle w:val="2"/>
        <w:spacing w:before="37" w:line="315" w:lineRule="auto"/>
        <w:ind w:left="568" w:right="240" w:firstLine="5"/>
        <w:jc w:val="both"/>
        <w:rPr>
          <w:sz w:val="13"/>
          <w:szCs w:val="13"/>
        </w:rPr>
      </w:pPr>
      <w:r>
        <w:rPr>
          <w:spacing w:val="4"/>
          <w:sz w:val="13"/>
          <w:szCs w:val="13"/>
        </w:rPr>
        <w:t>shall</w:t>
      </w:r>
      <w:r>
        <w:rPr>
          <w:spacing w:val="24"/>
          <w:sz w:val="13"/>
          <w:szCs w:val="13"/>
        </w:rPr>
        <w:t xml:space="preserve"> </w:t>
      </w:r>
      <w:r>
        <w:rPr>
          <w:spacing w:val="4"/>
          <w:sz w:val="13"/>
          <w:szCs w:val="13"/>
        </w:rPr>
        <w:t>apply</w:t>
      </w:r>
      <w:r>
        <w:rPr>
          <w:spacing w:val="31"/>
          <w:sz w:val="13"/>
          <w:szCs w:val="13"/>
        </w:rPr>
        <w:t xml:space="preserve"> </w:t>
      </w:r>
      <w:r>
        <w:rPr>
          <w:spacing w:val="4"/>
          <w:sz w:val="13"/>
          <w:szCs w:val="13"/>
        </w:rPr>
        <w:t>not</w:t>
      </w:r>
      <w:r>
        <w:rPr>
          <w:spacing w:val="26"/>
          <w:w w:val="101"/>
          <w:sz w:val="13"/>
          <w:szCs w:val="13"/>
        </w:rPr>
        <w:t xml:space="preserve"> </w:t>
      </w:r>
      <w:r>
        <w:rPr>
          <w:spacing w:val="4"/>
          <w:sz w:val="13"/>
          <w:szCs w:val="13"/>
        </w:rPr>
        <w:t>only</w:t>
      </w:r>
      <w:r>
        <w:rPr>
          <w:spacing w:val="30"/>
          <w:w w:val="101"/>
          <w:sz w:val="13"/>
          <w:szCs w:val="13"/>
        </w:rPr>
        <w:t xml:space="preserve"> </w:t>
      </w:r>
      <w:r>
        <w:rPr>
          <w:spacing w:val="4"/>
          <w:sz w:val="13"/>
          <w:szCs w:val="13"/>
        </w:rPr>
        <w:t>in</w:t>
      </w:r>
      <w:r>
        <w:rPr>
          <w:spacing w:val="32"/>
          <w:sz w:val="13"/>
          <w:szCs w:val="13"/>
        </w:rPr>
        <w:t xml:space="preserve"> </w:t>
      </w:r>
      <w:r>
        <w:rPr>
          <w:spacing w:val="4"/>
          <w:sz w:val="13"/>
          <w:szCs w:val="13"/>
        </w:rPr>
        <w:t>relations</w:t>
      </w:r>
      <w:r>
        <w:rPr>
          <w:spacing w:val="31"/>
          <w:w w:val="101"/>
          <w:sz w:val="13"/>
          <w:szCs w:val="13"/>
        </w:rPr>
        <w:t xml:space="preserve"> </w:t>
      </w:r>
      <w:r>
        <w:rPr>
          <w:spacing w:val="4"/>
          <w:sz w:val="13"/>
          <w:szCs w:val="13"/>
        </w:rPr>
        <w:t>betw</w:t>
      </w:r>
      <w:r>
        <w:rPr>
          <w:spacing w:val="3"/>
          <w:sz w:val="13"/>
          <w:szCs w:val="13"/>
        </w:rPr>
        <w:t>een</w:t>
      </w:r>
      <w:r>
        <w:rPr>
          <w:spacing w:val="25"/>
          <w:sz w:val="13"/>
          <w:szCs w:val="13"/>
        </w:rPr>
        <w:t xml:space="preserve"> </w:t>
      </w:r>
      <w:r>
        <w:rPr>
          <w:spacing w:val="3"/>
          <w:sz w:val="13"/>
          <w:szCs w:val="13"/>
        </w:rPr>
        <w:t>Quality</w:t>
      </w:r>
      <w:r>
        <w:rPr>
          <w:spacing w:val="17"/>
          <w:w w:val="102"/>
          <w:sz w:val="13"/>
          <w:szCs w:val="13"/>
        </w:rPr>
        <w:t xml:space="preserve"> </w:t>
      </w:r>
      <w:r>
        <w:rPr>
          <w:spacing w:val="3"/>
          <w:sz w:val="13"/>
          <w:szCs w:val="13"/>
        </w:rPr>
        <w:t>Austria</w:t>
      </w:r>
      <w:r>
        <w:rPr>
          <w:spacing w:val="26"/>
          <w:w w:val="101"/>
          <w:sz w:val="13"/>
          <w:szCs w:val="13"/>
        </w:rPr>
        <w:t xml:space="preserve"> </w:t>
      </w:r>
      <w:r>
        <w:rPr>
          <w:spacing w:val="3"/>
          <w:sz w:val="13"/>
          <w:szCs w:val="13"/>
        </w:rPr>
        <w:t>and</w:t>
      </w:r>
      <w:r>
        <w:rPr>
          <w:sz w:val="13"/>
          <w:szCs w:val="13"/>
        </w:rPr>
        <w:t xml:space="preserve"> </w:t>
      </w:r>
      <w:r>
        <w:rPr>
          <w:spacing w:val="3"/>
          <w:sz w:val="13"/>
          <w:szCs w:val="13"/>
        </w:rPr>
        <w:t>the</w:t>
      </w:r>
      <w:r>
        <w:rPr>
          <w:spacing w:val="46"/>
          <w:sz w:val="13"/>
          <w:szCs w:val="13"/>
        </w:rPr>
        <w:t xml:space="preserve"> </w:t>
      </w:r>
      <w:r>
        <w:rPr>
          <w:spacing w:val="3"/>
          <w:sz w:val="13"/>
          <w:szCs w:val="13"/>
        </w:rPr>
        <w:t>client,</w:t>
      </w:r>
      <w:r>
        <w:rPr>
          <w:spacing w:val="33"/>
          <w:w w:val="101"/>
          <w:sz w:val="13"/>
          <w:szCs w:val="13"/>
        </w:rPr>
        <w:t xml:space="preserve"> </w:t>
      </w:r>
      <w:r>
        <w:rPr>
          <w:spacing w:val="3"/>
          <w:sz w:val="13"/>
          <w:szCs w:val="13"/>
        </w:rPr>
        <w:t>but</w:t>
      </w:r>
      <w:r>
        <w:rPr>
          <w:spacing w:val="29"/>
          <w:sz w:val="13"/>
          <w:szCs w:val="13"/>
        </w:rPr>
        <w:t xml:space="preserve"> </w:t>
      </w:r>
      <w:r>
        <w:rPr>
          <w:spacing w:val="3"/>
          <w:sz w:val="13"/>
          <w:szCs w:val="13"/>
        </w:rPr>
        <w:t>also</w:t>
      </w:r>
      <w:r>
        <w:rPr>
          <w:spacing w:val="23"/>
          <w:sz w:val="13"/>
          <w:szCs w:val="13"/>
        </w:rPr>
        <w:t xml:space="preserve"> </w:t>
      </w:r>
      <w:r>
        <w:rPr>
          <w:spacing w:val="3"/>
          <w:sz w:val="13"/>
          <w:szCs w:val="13"/>
        </w:rPr>
        <w:t>towards</w:t>
      </w:r>
      <w:r>
        <w:rPr>
          <w:spacing w:val="25"/>
          <w:sz w:val="13"/>
          <w:szCs w:val="13"/>
        </w:rPr>
        <w:t xml:space="preserve"> </w:t>
      </w:r>
      <w:r>
        <w:rPr>
          <w:spacing w:val="3"/>
          <w:sz w:val="13"/>
          <w:szCs w:val="13"/>
        </w:rPr>
        <w:t>the</w:t>
      </w:r>
      <w:r>
        <w:rPr>
          <w:spacing w:val="27"/>
          <w:sz w:val="13"/>
          <w:szCs w:val="13"/>
        </w:rPr>
        <w:t xml:space="preserve"> </w:t>
      </w:r>
      <w:r>
        <w:rPr>
          <w:spacing w:val="3"/>
          <w:sz w:val="13"/>
          <w:szCs w:val="13"/>
        </w:rPr>
        <w:t>third</w:t>
      </w:r>
      <w:r>
        <w:rPr>
          <w:spacing w:val="31"/>
          <w:sz w:val="13"/>
          <w:szCs w:val="13"/>
        </w:rPr>
        <w:t xml:space="preserve"> </w:t>
      </w:r>
      <w:r>
        <w:rPr>
          <w:spacing w:val="3"/>
          <w:sz w:val="13"/>
          <w:szCs w:val="13"/>
        </w:rPr>
        <w:t>party.</w:t>
      </w:r>
      <w:r>
        <w:rPr>
          <w:sz w:val="13"/>
          <w:szCs w:val="13"/>
        </w:rPr>
        <w:t xml:space="preserve">    </w:t>
      </w:r>
      <w:r>
        <w:rPr>
          <w:spacing w:val="3"/>
          <w:sz w:val="13"/>
          <w:szCs w:val="13"/>
        </w:rPr>
        <w:t>In</w:t>
      </w:r>
      <w:r>
        <w:rPr>
          <w:spacing w:val="30"/>
          <w:w w:val="101"/>
          <w:sz w:val="13"/>
          <w:szCs w:val="13"/>
        </w:rPr>
        <w:t xml:space="preserve"> </w:t>
      </w:r>
      <w:r>
        <w:rPr>
          <w:spacing w:val="3"/>
          <w:sz w:val="13"/>
          <w:szCs w:val="13"/>
        </w:rPr>
        <w:t>any</w:t>
      </w:r>
      <w:r>
        <w:rPr>
          <w:spacing w:val="28"/>
          <w:sz w:val="13"/>
          <w:szCs w:val="13"/>
        </w:rPr>
        <w:t xml:space="preserve"> </w:t>
      </w:r>
      <w:r>
        <w:rPr>
          <w:spacing w:val="3"/>
          <w:sz w:val="13"/>
          <w:szCs w:val="13"/>
        </w:rPr>
        <w:t>case</w:t>
      </w:r>
      <w:r>
        <w:rPr>
          <w:spacing w:val="32"/>
          <w:sz w:val="13"/>
          <w:szCs w:val="13"/>
        </w:rPr>
        <w:t xml:space="preserve"> </w:t>
      </w:r>
      <w:r>
        <w:rPr>
          <w:spacing w:val="3"/>
          <w:sz w:val="13"/>
          <w:szCs w:val="13"/>
        </w:rPr>
        <w:t>in</w:t>
      </w:r>
      <w:r>
        <w:rPr>
          <w:sz w:val="13"/>
          <w:szCs w:val="13"/>
        </w:rPr>
        <w:t xml:space="preserve"> </w:t>
      </w:r>
      <w:r>
        <w:rPr>
          <w:spacing w:val="5"/>
          <w:sz w:val="13"/>
          <w:szCs w:val="13"/>
        </w:rPr>
        <w:t>which a third party asser</w:t>
      </w:r>
      <w:r>
        <w:rPr>
          <w:spacing w:val="4"/>
          <w:sz w:val="13"/>
          <w:szCs w:val="13"/>
        </w:rPr>
        <w:t>ts claims for</w:t>
      </w:r>
      <w:r>
        <w:rPr>
          <w:spacing w:val="10"/>
          <w:sz w:val="13"/>
          <w:szCs w:val="13"/>
        </w:rPr>
        <w:t xml:space="preserve"> </w:t>
      </w:r>
      <w:r>
        <w:rPr>
          <w:spacing w:val="4"/>
          <w:sz w:val="13"/>
          <w:szCs w:val="13"/>
        </w:rPr>
        <w:t>damages</w:t>
      </w:r>
      <w:r>
        <w:rPr>
          <w:spacing w:val="9"/>
          <w:sz w:val="13"/>
          <w:szCs w:val="13"/>
        </w:rPr>
        <w:t xml:space="preserve"> </w:t>
      </w:r>
      <w:r>
        <w:rPr>
          <w:spacing w:val="4"/>
          <w:sz w:val="13"/>
          <w:szCs w:val="13"/>
        </w:rPr>
        <w:t>against</w:t>
      </w:r>
      <w:r>
        <w:rPr>
          <w:spacing w:val="10"/>
          <w:sz w:val="13"/>
          <w:szCs w:val="13"/>
        </w:rPr>
        <w:t xml:space="preserve"> </w:t>
      </w:r>
      <w:r>
        <w:rPr>
          <w:spacing w:val="4"/>
          <w:sz w:val="13"/>
          <w:szCs w:val="13"/>
        </w:rPr>
        <w:t>Quality</w:t>
      </w:r>
      <w:r>
        <w:rPr>
          <w:sz w:val="13"/>
          <w:szCs w:val="13"/>
        </w:rPr>
        <w:t xml:space="preserve"> </w:t>
      </w:r>
      <w:r>
        <w:rPr>
          <w:spacing w:val="4"/>
          <w:sz w:val="13"/>
          <w:szCs w:val="13"/>
        </w:rPr>
        <w:t>Austria,</w:t>
      </w:r>
      <w:r>
        <w:rPr>
          <w:sz w:val="13"/>
          <w:szCs w:val="13"/>
        </w:rPr>
        <w:t xml:space="preserve">  </w:t>
      </w:r>
      <w:r>
        <w:rPr>
          <w:spacing w:val="4"/>
          <w:sz w:val="13"/>
          <w:szCs w:val="13"/>
        </w:rPr>
        <w:t>the  client</w:t>
      </w:r>
      <w:r>
        <w:rPr>
          <w:spacing w:val="3"/>
          <w:sz w:val="13"/>
          <w:szCs w:val="13"/>
        </w:rPr>
        <w:t xml:space="preserve">  </w:t>
      </w:r>
      <w:r>
        <w:rPr>
          <w:spacing w:val="4"/>
          <w:sz w:val="13"/>
          <w:szCs w:val="13"/>
        </w:rPr>
        <w:t>shall  indemnify  and</w:t>
      </w:r>
      <w:r>
        <w:rPr>
          <w:spacing w:val="42"/>
          <w:sz w:val="13"/>
          <w:szCs w:val="13"/>
        </w:rPr>
        <w:t xml:space="preserve"> </w:t>
      </w:r>
      <w:r>
        <w:rPr>
          <w:spacing w:val="4"/>
          <w:sz w:val="13"/>
          <w:szCs w:val="13"/>
        </w:rPr>
        <w:t>hold</w:t>
      </w:r>
      <w:r>
        <w:rPr>
          <w:spacing w:val="38"/>
          <w:w w:val="101"/>
          <w:sz w:val="13"/>
          <w:szCs w:val="13"/>
        </w:rPr>
        <w:t xml:space="preserve"> </w:t>
      </w:r>
      <w:r>
        <w:rPr>
          <w:spacing w:val="4"/>
          <w:sz w:val="13"/>
          <w:szCs w:val="13"/>
        </w:rPr>
        <w:t>Qu</w:t>
      </w:r>
      <w:r>
        <w:rPr>
          <w:spacing w:val="3"/>
          <w:sz w:val="13"/>
          <w:szCs w:val="13"/>
        </w:rPr>
        <w:t>ality</w:t>
      </w:r>
      <w:r>
        <w:rPr>
          <w:spacing w:val="32"/>
          <w:sz w:val="13"/>
          <w:szCs w:val="13"/>
        </w:rPr>
        <w:t xml:space="preserve"> </w:t>
      </w:r>
      <w:r>
        <w:rPr>
          <w:spacing w:val="3"/>
          <w:sz w:val="13"/>
          <w:szCs w:val="13"/>
        </w:rPr>
        <w:t>Austria</w:t>
      </w:r>
      <w:r>
        <w:rPr>
          <w:sz w:val="13"/>
          <w:szCs w:val="13"/>
        </w:rPr>
        <w:t xml:space="preserve"> </w:t>
      </w:r>
      <w:r>
        <w:rPr>
          <w:spacing w:val="4"/>
          <w:sz w:val="13"/>
          <w:szCs w:val="13"/>
        </w:rPr>
        <w:t>completely harmless against any such claims</w:t>
      </w:r>
      <w:r>
        <w:rPr>
          <w:spacing w:val="-10"/>
          <w:sz w:val="13"/>
          <w:szCs w:val="13"/>
        </w:rPr>
        <w:t xml:space="preserve"> </w:t>
      </w:r>
      <w:r>
        <w:rPr>
          <w:spacing w:val="4"/>
          <w:sz w:val="13"/>
          <w:szCs w:val="13"/>
        </w:rPr>
        <w:t>.</w:t>
      </w:r>
    </w:p>
    <w:p w14:paraId="38B02AB2">
      <w:pPr>
        <w:pStyle w:val="2"/>
        <w:spacing w:before="91" w:line="309" w:lineRule="auto"/>
        <w:ind w:left="568" w:right="241" w:firstLine="7"/>
        <w:rPr>
          <w:rFonts w:ascii="MS Gothic" w:hAnsi="MS Gothic" w:eastAsia="MS Gothic" w:cs="MS Gothic"/>
          <w:sz w:val="13"/>
          <w:szCs w:val="13"/>
        </w:rPr>
      </w:pPr>
      <w:r>
        <w:rPr>
          <w:rFonts w:ascii="MS Gothic" w:hAnsi="MS Gothic" w:eastAsia="MS Gothic" w:cs="MS Gothic"/>
          <w:spacing w:val="11"/>
          <w:sz w:val="13"/>
          <w:szCs w:val="13"/>
        </w:rPr>
        <w:t>如果在例外情况下，</w:t>
      </w:r>
      <w:r>
        <w:rPr>
          <w:rFonts w:ascii="MS Gothic" w:hAnsi="MS Gothic" w:eastAsia="MS Gothic" w:cs="MS Gothic"/>
          <w:spacing w:val="-24"/>
          <w:sz w:val="13"/>
          <w:szCs w:val="13"/>
        </w:rPr>
        <w:t xml:space="preserve"> </w:t>
      </w:r>
      <w:r>
        <w:rPr>
          <w:sz w:val="13"/>
          <w:szCs w:val="13"/>
        </w:rPr>
        <w:t>Quality</w:t>
      </w:r>
      <w:r>
        <w:rPr>
          <w:spacing w:val="11"/>
          <w:sz w:val="13"/>
          <w:szCs w:val="13"/>
        </w:rPr>
        <w:t xml:space="preserve">   </w:t>
      </w:r>
      <w:r>
        <w:rPr>
          <w:sz w:val="13"/>
          <w:szCs w:val="13"/>
        </w:rPr>
        <w:t>Austria</w:t>
      </w:r>
      <w:r>
        <w:rPr>
          <w:rFonts w:ascii="Microsoft JhengHei" w:hAnsi="Microsoft JhengHei" w:eastAsia="Microsoft JhengHei" w:cs="Microsoft JhengHei"/>
          <w:spacing w:val="11"/>
          <w:sz w:val="13"/>
          <w:szCs w:val="13"/>
        </w:rPr>
        <w:t>应被视为对第三方负有责任，则</w:t>
      </w:r>
      <w:r>
        <w:rPr>
          <w:sz w:val="13"/>
          <w:szCs w:val="13"/>
        </w:rPr>
        <w:t>VI</w:t>
      </w:r>
      <w:r>
        <w:rPr>
          <w:rFonts w:ascii="MS Gothic" w:hAnsi="MS Gothic" w:eastAsia="MS Gothic" w:cs="MS Gothic"/>
          <w:spacing w:val="11"/>
          <w:sz w:val="13"/>
          <w:szCs w:val="13"/>
        </w:rPr>
        <w:t>中的</w:t>
      </w:r>
      <w:r>
        <w:rPr>
          <w:rFonts w:ascii="Microsoft JhengHei" w:hAnsi="Microsoft JhengHei" w:eastAsia="Microsoft JhengHei" w:cs="Microsoft JhengHei"/>
          <w:spacing w:val="11"/>
          <w:sz w:val="13"/>
          <w:szCs w:val="13"/>
        </w:rPr>
        <w:t>规定，特别是本文中包含的所有责任限制，不仅适用于</w:t>
      </w:r>
      <w:r>
        <w:rPr>
          <w:sz w:val="13"/>
          <w:szCs w:val="13"/>
        </w:rPr>
        <w:t>Quality</w:t>
      </w:r>
      <w:r>
        <w:rPr>
          <w:spacing w:val="5"/>
          <w:sz w:val="13"/>
          <w:szCs w:val="13"/>
        </w:rPr>
        <w:t xml:space="preserve"> </w:t>
      </w:r>
      <w:r>
        <w:rPr>
          <w:sz w:val="13"/>
          <w:szCs w:val="13"/>
        </w:rPr>
        <w:t>Austria</w:t>
      </w:r>
      <w:r>
        <w:rPr>
          <w:rFonts w:ascii="MS Gothic" w:hAnsi="MS Gothic" w:eastAsia="MS Gothic" w:cs="MS Gothic"/>
          <w:spacing w:val="11"/>
          <w:sz w:val="13"/>
          <w:szCs w:val="13"/>
        </w:rPr>
        <w:t>与客</w:t>
      </w:r>
      <w:r>
        <w:rPr>
          <w:rFonts w:ascii="Microsoft JhengHei" w:hAnsi="Microsoft JhengHei" w:eastAsia="Microsoft JhengHei" w:cs="Microsoft JhengHei"/>
          <w:spacing w:val="11"/>
          <w:sz w:val="13"/>
          <w:szCs w:val="13"/>
        </w:rPr>
        <w:t>户之间的关系，也适用于第三方。在任何情况下，如果第</w:t>
      </w:r>
      <w:r>
        <w:rPr>
          <w:rFonts w:ascii="Microsoft JhengHei" w:hAnsi="Microsoft JhengHei" w:eastAsia="Microsoft JhengHei" w:cs="Microsoft JhengHei"/>
          <w:spacing w:val="16"/>
          <w:sz w:val="13"/>
          <w:szCs w:val="13"/>
        </w:rPr>
        <w:t>三方对</w:t>
      </w:r>
      <w:r>
        <w:rPr>
          <w:sz w:val="13"/>
          <w:szCs w:val="13"/>
        </w:rPr>
        <w:t>Quality</w:t>
      </w:r>
      <w:r>
        <w:rPr>
          <w:spacing w:val="16"/>
          <w:sz w:val="13"/>
          <w:szCs w:val="13"/>
        </w:rPr>
        <w:t xml:space="preserve"> </w:t>
      </w:r>
      <w:r>
        <w:rPr>
          <w:sz w:val="13"/>
          <w:szCs w:val="13"/>
        </w:rPr>
        <w:t>Austria</w:t>
      </w:r>
      <w:r>
        <w:rPr>
          <w:rFonts w:ascii="MS Gothic" w:hAnsi="MS Gothic" w:eastAsia="MS Gothic" w:cs="MS Gothic"/>
          <w:spacing w:val="16"/>
          <w:sz w:val="13"/>
          <w:szCs w:val="13"/>
        </w:rPr>
        <w:t>提出</w:t>
      </w:r>
      <w:r>
        <w:rPr>
          <w:rFonts w:ascii="Microsoft JhengHei" w:hAnsi="Microsoft JhengHei" w:eastAsia="Microsoft JhengHei" w:cs="Microsoft JhengHei"/>
          <w:spacing w:val="16"/>
          <w:sz w:val="13"/>
          <w:szCs w:val="13"/>
        </w:rPr>
        <w:t>损害索赔，客户应赔偿</w:t>
      </w:r>
      <w:r>
        <w:rPr>
          <w:sz w:val="13"/>
          <w:szCs w:val="13"/>
        </w:rPr>
        <w:t>Quality</w:t>
      </w:r>
      <w:r>
        <w:rPr>
          <w:spacing w:val="16"/>
          <w:sz w:val="13"/>
          <w:szCs w:val="13"/>
        </w:rPr>
        <w:t xml:space="preserve"> </w:t>
      </w:r>
      <w:r>
        <w:rPr>
          <w:sz w:val="13"/>
          <w:szCs w:val="13"/>
        </w:rPr>
        <w:t>Austria</w:t>
      </w:r>
      <w:r>
        <w:rPr>
          <w:spacing w:val="36"/>
          <w:sz w:val="13"/>
          <w:szCs w:val="13"/>
        </w:rPr>
        <w:t xml:space="preserve"> </w:t>
      </w:r>
      <w:r>
        <w:rPr>
          <w:rFonts w:ascii="MS Gothic" w:hAnsi="MS Gothic" w:eastAsia="MS Gothic" w:cs="MS Gothic"/>
          <w:spacing w:val="16"/>
          <w:sz w:val="13"/>
          <w:szCs w:val="13"/>
        </w:rPr>
        <w:t>，</w:t>
      </w:r>
      <w:r>
        <w:rPr>
          <w:rFonts w:ascii="MS Gothic" w:hAnsi="MS Gothic" w:eastAsia="MS Gothic" w:cs="MS Gothic"/>
          <w:spacing w:val="8"/>
          <w:sz w:val="13"/>
          <w:szCs w:val="13"/>
        </w:rPr>
        <w:t>使其免受任何此</w:t>
      </w:r>
      <w:r>
        <w:rPr>
          <w:rFonts w:ascii="Yu Gothic" w:hAnsi="Yu Gothic" w:eastAsia="Yu Gothic" w:cs="Yu Gothic"/>
          <w:spacing w:val="8"/>
          <w:sz w:val="13"/>
          <w:szCs w:val="13"/>
        </w:rPr>
        <w:t>类索</w:t>
      </w:r>
      <w:r>
        <w:rPr>
          <w:rFonts w:ascii="Microsoft JhengHei" w:hAnsi="Microsoft JhengHei" w:eastAsia="Microsoft JhengHei" w:cs="Microsoft JhengHei"/>
          <w:spacing w:val="8"/>
          <w:sz w:val="13"/>
          <w:szCs w:val="13"/>
        </w:rPr>
        <w:t>赔的损害</w:t>
      </w:r>
      <w:r>
        <w:rPr>
          <w:rFonts w:ascii="MS Gothic" w:hAnsi="MS Gothic" w:eastAsia="MS Gothic" w:cs="MS Gothic"/>
          <w:spacing w:val="8"/>
          <w:sz w:val="13"/>
          <w:szCs w:val="13"/>
        </w:rPr>
        <w:t>。</w:t>
      </w:r>
    </w:p>
    <w:p w14:paraId="4A1D1676">
      <w:pPr>
        <w:pStyle w:val="2"/>
        <w:spacing w:before="2" w:line="315" w:lineRule="auto"/>
        <w:ind w:left="572" w:right="240" w:hanging="568"/>
        <w:rPr>
          <w:sz w:val="13"/>
          <w:szCs w:val="13"/>
        </w:rPr>
      </w:pPr>
      <w:r>
        <w:rPr>
          <w:spacing w:val="4"/>
          <w:sz w:val="13"/>
          <w:szCs w:val="13"/>
        </w:rPr>
        <w:t>9.</w:t>
      </w:r>
      <w:r>
        <w:rPr>
          <w:spacing w:val="2"/>
          <w:sz w:val="13"/>
          <w:szCs w:val="13"/>
        </w:rPr>
        <w:t xml:space="preserve">         </w:t>
      </w:r>
      <w:r>
        <w:rPr>
          <w:spacing w:val="4"/>
          <w:sz w:val="13"/>
          <w:szCs w:val="13"/>
        </w:rPr>
        <w:t>The maximum sum of liability agr</w:t>
      </w:r>
      <w:r>
        <w:rPr>
          <w:spacing w:val="3"/>
          <w:sz w:val="13"/>
          <w:szCs w:val="13"/>
        </w:rPr>
        <w:t>eed in subpara</w:t>
      </w:r>
      <w:r>
        <w:rPr>
          <w:spacing w:val="-26"/>
          <w:sz w:val="13"/>
          <w:szCs w:val="13"/>
        </w:rPr>
        <w:t xml:space="preserve"> </w:t>
      </w:r>
      <w:r>
        <w:rPr>
          <w:spacing w:val="3"/>
          <w:sz w:val="13"/>
          <w:szCs w:val="13"/>
        </w:rPr>
        <w:t>. 3 above</w:t>
      </w:r>
      <w:r>
        <w:rPr>
          <w:spacing w:val="18"/>
          <w:sz w:val="13"/>
          <w:szCs w:val="13"/>
        </w:rPr>
        <w:t xml:space="preserve"> </w:t>
      </w:r>
      <w:r>
        <w:rPr>
          <w:spacing w:val="3"/>
          <w:sz w:val="13"/>
          <w:szCs w:val="13"/>
        </w:rPr>
        <w:t>shall</w:t>
      </w:r>
      <w:r>
        <w:rPr>
          <w:sz w:val="13"/>
          <w:szCs w:val="13"/>
        </w:rPr>
        <w:t xml:space="preserve"> </w:t>
      </w:r>
      <w:r>
        <w:rPr>
          <w:spacing w:val="3"/>
          <w:sz w:val="13"/>
          <w:szCs w:val="13"/>
        </w:rPr>
        <w:t xml:space="preserve">apply only once in total to all liability claimants, even </w:t>
      </w:r>
      <w:r>
        <w:rPr>
          <w:spacing w:val="2"/>
          <w:sz w:val="13"/>
          <w:szCs w:val="13"/>
        </w:rPr>
        <w:t>if multiple</w:t>
      </w:r>
      <w:r>
        <w:rPr>
          <w:sz w:val="13"/>
          <w:szCs w:val="13"/>
        </w:rPr>
        <w:t xml:space="preserve"> </w:t>
      </w:r>
      <w:r>
        <w:rPr>
          <w:spacing w:val="4"/>
          <w:sz w:val="13"/>
          <w:szCs w:val="13"/>
        </w:rPr>
        <w:t>persons</w:t>
      </w:r>
      <w:r>
        <w:rPr>
          <w:spacing w:val="23"/>
          <w:w w:val="102"/>
          <w:sz w:val="13"/>
          <w:szCs w:val="13"/>
        </w:rPr>
        <w:t xml:space="preserve"> </w:t>
      </w:r>
      <w:r>
        <w:rPr>
          <w:spacing w:val="4"/>
          <w:sz w:val="13"/>
          <w:szCs w:val="13"/>
        </w:rPr>
        <w:t>(the</w:t>
      </w:r>
      <w:r>
        <w:rPr>
          <w:spacing w:val="17"/>
          <w:w w:val="101"/>
          <w:sz w:val="13"/>
          <w:szCs w:val="13"/>
        </w:rPr>
        <w:t xml:space="preserve"> </w:t>
      </w:r>
      <w:r>
        <w:rPr>
          <w:spacing w:val="4"/>
          <w:sz w:val="13"/>
          <w:szCs w:val="13"/>
        </w:rPr>
        <w:t>client</w:t>
      </w:r>
      <w:r>
        <w:rPr>
          <w:spacing w:val="17"/>
          <w:sz w:val="13"/>
          <w:szCs w:val="13"/>
        </w:rPr>
        <w:t xml:space="preserve"> </w:t>
      </w:r>
      <w:r>
        <w:rPr>
          <w:spacing w:val="4"/>
          <w:sz w:val="13"/>
          <w:szCs w:val="13"/>
        </w:rPr>
        <w:t>and</w:t>
      </w:r>
      <w:r>
        <w:rPr>
          <w:spacing w:val="16"/>
          <w:w w:val="101"/>
          <w:sz w:val="13"/>
          <w:szCs w:val="13"/>
        </w:rPr>
        <w:t xml:space="preserve"> </w:t>
      </w:r>
      <w:r>
        <w:rPr>
          <w:spacing w:val="4"/>
          <w:sz w:val="13"/>
          <w:szCs w:val="13"/>
        </w:rPr>
        <w:t>a third</w:t>
      </w:r>
      <w:r>
        <w:rPr>
          <w:spacing w:val="21"/>
          <w:w w:val="101"/>
          <w:sz w:val="13"/>
          <w:szCs w:val="13"/>
        </w:rPr>
        <w:t xml:space="preserve"> </w:t>
      </w:r>
      <w:r>
        <w:rPr>
          <w:spacing w:val="4"/>
          <w:sz w:val="13"/>
          <w:szCs w:val="13"/>
        </w:rPr>
        <w:t>party</w:t>
      </w:r>
      <w:r>
        <w:rPr>
          <w:spacing w:val="16"/>
          <w:sz w:val="13"/>
          <w:szCs w:val="13"/>
        </w:rPr>
        <w:t xml:space="preserve"> </w:t>
      </w:r>
      <w:r>
        <w:rPr>
          <w:spacing w:val="3"/>
          <w:sz w:val="13"/>
          <w:szCs w:val="13"/>
        </w:rPr>
        <w:t>or</w:t>
      </w:r>
      <w:r>
        <w:rPr>
          <w:spacing w:val="24"/>
          <w:w w:val="101"/>
          <w:sz w:val="13"/>
          <w:szCs w:val="13"/>
        </w:rPr>
        <w:t xml:space="preserve"> </w:t>
      </w:r>
      <w:r>
        <w:rPr>
          <w:spacing w:val="3"/>
          <w:sz w:val="13"/>
          <w:szCs w:val="13"/>
        </w:rPr>
        <w:t>multiple</w:t>
      </w:r>
      <w:r>
        <w:rPr>
          <w:spacing w:val="17"/>
          <w:sz w:val="13"/>
          <w:szCs w:val="13"/>
        </w:rPr>
        <w:t xml:space="preserve"> </w:t>
      </w:r>
      <w:r>
        <w:rPr>
          <w:spacing w:val="3"/>
          <w:sz w:val="13"/>
          <w:szCs w:val="13"/>
        </w:rPr>
        <w:t>third parties)</w:t>
      </w:r>
      <w:r>
        <w:rPr>
          <w:sz w:val="13"/>
          <w:szCs w:val="13"/>
        </w:rPr>
        <w:t xml:space="preserve"> </w:t>
      </w:r>
      <w:r>
        <w:rPr>
          <w:spacing w:val="4"/>
          <w:sz w:val="13"/>
          <w:szCs w:val="13"/>
        </w:rPr>
        <w:t>have suffered</w:t>
      </w:r>
      <w:r>
        <w:rPr>
          <w:spacing w:val="17"/>
          <w:w w:val="101"/>
          <w:sz w:val="13"/>
          <w:szCs w:val="13"/>
        </w:rPr>
        <w:t xml:space="preserve"> </w:t>
      </w:r>
      <w:r>
        <w:rPr>
          <w:spacing w:val="4"/>
          <w:sz w:val="13"/>
          <w:szCs w:val="13"/>
        </w:rPr>
        <w:t>harm.</w:t>
      </w:r>
      <w:r>
        <w:rPr>
          <w:spacing w:val="20"/>
          <w:w w:val="101"/>
          <w:sz w:val="13"/>
          <w:szCs w:val="13"/>
        </w:rPr>
        <w:t xml:space="preserve"> </w:t>
      </w:r>
      <w:r>
        <w:rPr>
          <w:spacing w:val="4"/>
          <w:sz w:val="13"/>
          <w:szCs w:val="13"/>
        </w:rPr>
        <w:t>Liability claimants will</w:t>
      </w:r>
      <w:r>
        <w:rPr>
          <w:spacing w:val="19"/>
          <w:w w:val="101"/>
          <w:sz w:val="13"/>
          <w:szCs w:val="13"/>
        </w:rPr>
        <w:t xml:space="preserve"> </w:t>
      </w:r>
      <w:r>
        <w:rPr>
          <w:spacing w:val="4"/>
          <w:sz w:val="13"/>
          <w:szCs w:val="13"/>
        </w:rPr>
        <w:t>be</w:t>
      </w:r>
      <w:r>
        <w:rPr>
          <w:spacing w:val="30"/>
          <w:w w:val="101"/>
          <w:sz w:val="13"/>
          <w:szCs w:val="13"/>
        </w:rPr>
        <w:t xml:space="preserve"> </w:t>
      </w:r>
      <w:r>
        <w:rPr>
          <w:spacing w:val="4"/>
          <w:sz w:val="13"/>
          <w:szCs w:val="13"/>
        </w:rPr>
        <w:t>s</w:t>
      </w:r>
      <w:r>
        <w:rPr>
          <w:spacing w:val="3"/>
          <w:sz w:val="13"/>
          <w:szCs w:val="13"/>
        </w:rPr>
        <w:t>atisfied</w:t>
      </w:r>
      <w:r>
        <w:rPr>
          <w:spacing w:val="30"/>
          <w:w w:val="101"/>
          <w:sz w:val="13"/>
          <w:szCs w:val="13"/>
        </w:rPr>
        <w:t xml:space="preserve"> </w:t>
      </w:r>
      <w:r>
        <w:rPr>
          <w:spacing w:val="3"/>
          <w:sz w:val="13"/>
          <w:szCs w:val="13"/>
        </w:rPr>
        <w:t>in</w:t>
      </w:r>
      <w:r>
        <w:rPr>
          <w:spacing w:val="26"/>
          <w:w w:val="101"/>
          <w:sz w:val="13"/>
          <w:szCs w:val="13"/>
        </w:rPr>
        <w:t xml:space="preserve"> </w:t>
      </w:r>
      <w:r>
        <w:rPr>
          <w:spacing w:val="3"/>
          <w:sz w:val="13"/>
          <w:szCs w:val="13"/>
        </w:rPr>
        <w:t>the</w:t>
      </w:r>
      <w:r>
        <w:rPr>
          <w:sz w:val="13"/>
          <w:szCs w:val="13"/>
        </w:rPr>
        <w:t xml:space="preserve"> </w:t>
      </w:r>
      <w:r>
        <w:rPr>
          <w:spacing w:val="4"/>
          <w:sz w:val="13"/>
          <w:szCs w:val="13"/>
        </w:rPr>
        <w:t>order in which they</w:t>
      </w:r>
      <w:r>
        <w:rPr>
          <w:spacing w:val="21"/>
          <w:w w:val="101"/>
          <w:sz w:val="13"/>
          <w:szCs w:val="13"/>
        </w:rPr>
        <w:t xml:space="preserve"> </w:t>
      </w:r>
      <w:r>
        <w:rPr>
          <w:spacing w:val="4"/>
          <w:sz w:val="13"/>
          <w:szCs w:val="13"/>
        </w:rPr>
        <w:t>have</w:t>
      </w:r>
      <w:r>
        <w:rPr>
          <w:spacing w:val="10"/>
          <w:sz w:val="13"/>
          <w:szCs w:val="13"/>
        </w:rPr>
        <w:t xml:space="preserve"> </w:t>
      </w:r>
      <w:r>
        <w:rPr>
          <w:spacing w:val="4"/>
          <w:sz w:val="13"/>
          <w:szCs w:val="13"/>
        </w:rPr>
        <w:t>asserted</w:t>
      </w:r>
      <w:r>
        <w:rPr>
          <w:spacing w:val="12"/>
          <w:sz w:val="13"/>
          <w:szCs w:val="13"/>
        </w:rPr>
        <w:t xml:space="preserve"> </w:t>
      </w:r>
      <w:r>
        <w:rPr>
          <w:spacing w:val="4"/>
          <w:sz w:val="13"/>
          <w:szCs w:val="13"/>
        </w:rPr>
        <w:t>claims.</w:t>
      </w:r>
    </w:p>
    <w:p w14:paraId="0A969B70">
      <w:pPr>
        <w:pStyle w:val="2"/>
        <w:spacing w:before="62" w:line="309" w:lineRule="auto"/>
        <w:ind w:left="575" w:right="258" w:hanging="2"/>
        <w:jc w:val="both"/>
        <w:rPr>
          <w:rFonts w:ascii="MS Gothic" w:hAnsi="MS Gothic" w:eastAsia="MS Gothic" w:cs="MS Gothic"/>
          <w:sz w:val="13"/>
          <w:szCs w:val="13"/>
        </w:rPr>
      </w:pPr>
      <w:r>
        <w:rPr>
          <w:rFonts w:ascii="MS Gothic" w:hAnsi="MS Gothic" w:eastAsia="MS Gothic" w:cs="MS Gothic"/>
          <w:spacing w:val="9"/>
          <w:sz w:val="13"/>
          <w:szCs w:val="13"/>
        </w:rPr>
        <w:t>第（</w:t>
      </w:r>
      <w:r>
        <w:rPr>
          <w:spacing w:val="9"/>
          <w:sz w:val="13"/>
          <w:szCs w:val="13"/>
        </w:rPr>
        <w:t>a</w:t>
      </w:r>
      <w:r>
        <w:rPr>
          <w:rFonts w:ascii="MS Gothic" w:hAnsi="MS Gothic" w:eastAsia="MS Gothic" w:cs="MS Gothic"/>
          <w:spacing w:val="9"/>
          <w:sz w:val="13"/>
          <w:szCs w:val="13"/>
        </w:rPr>
        <w:t>）</w:t>
      </w:r>
      <w:r>
        <w:rPr>
          <w:rFonts w:ascii="Microsoft JhengHei" w:hAnsi="Microsoft JhengHei" w:eastAsia="Microsoft JhengHei" w:cs="Microsoft JhengHei"/>
          <w:spacing w:val="9"/>
          <w:sz w:val="13"/>
          <w:szCs w:val="13"/>
        </w:rPr>
        <w:t>项中约定的最大责任总额。上述第</w:t>
      </w:r>
      <w:r>
        <w:rPr>
          <w:spacing w:val="9"/>
          <w:sz w:val="13"/>
          <w:szCs w:val="13"/>
        </w:rPr>
        <w:t>3</w:t>
      </w:r>
      <w:r>
        <w:rPr>
          <w:rFonts w:ascii="MS Gothic" w:hAnsi="MS Gothic" w:eastAsia="MS Gothic" w:cs="MS Gothic"/>
          <w:spacing w:val="9"/>
          <w:sz w:val="13"/>
          <w:szCs w:val="13"/>
        </w:rPr>
        <w:t>条</w:t>
      </w:r>
      <w:r>
        <w:rPr>
          <w:rFonts w:ascii="Microsoft JhengHei" w:hAnsi="Microsoft JhengHei" w:eastAsia="Microsoft JhengHei" w:cs="Microsoft JhengHei"/>
          <w:spacing w:val="9"/>
          <w:sz w:val="13"/>
          <w:szCs w:val="13"/>
        </w:rPr>
        <w:t>仅适用于所有责任索赔人</w:t>
      </w:r>
      <w:r>
        <w:rPr>
          <w:rFonts w:ascii="Microsoft JhengHei" w:hAnsi="Microsoft JhengHei" w:eastAsia="Microsoft JhengHei" w:cs="Microsoft JhengHei"/>
          <w:spacing w:val="10"/>
          <w:sz w:val="13"/>
          <w:szCs w:val="13"/>
        </w:rPr>
        <w:t>一次，即使多人（客户和第三方或多个第三</w:t>
      </w:r>
      <w:r>
        <w:rPr>
          <w:rFonts w:ascii="Microsoft JhengHei" w:hAnsi="Microsoft JhengHei" w:eastAsia="Microsoft JhengHei" w:cs="Microsoft JhengHei"/>
          <w:spacing w:val="9"/>
          <w:sz w:val="13"/>
          <w:szCs w:val="13"/>
        </w:rPr>
        <w:t>方）遭受了损害。责任索赔</w:t>
      </w:r>
      <w:r>
        <w:rPr>
          <w:rFonts w:ascii="Microsoft JhengHei" w:hAnsi="Microsoft JhengHei" w:eastAsia="Microsoft JhengHei" w:cs="Microsoft JhengHei"/>
          <w:spacing w:val="8"/>
          <w:sz w:val="13"/>
          <w:szCs w:val="13"/>
        </w:rPr>
        <w:t>人将按照他们提出索赔的顺序得到满足</w:t>
      </w:r>
      <w:r>
        <w:rPr>
          <w:rFonts w:ascii="MS Gothic" w:hAnsi="MS Gothic" w:eastAsia="MS Gothic" w:cs="MS Gothic"/>
          <w:spacing w:val="8"/>
          <w:sz w:val="13"/>
          <w:szCs w:val="13"/>
        </w:rPr>
        <w:t>。</w:t>
      </w:r>
    </w:p>
    <w:p w14:paraId="43911BD6">
      <w:pPr>
        <w:pStyle w:val="2"/>
        <w:spacing w:before="5" w:line="317" w:lineRule="auto"/>
        <w:ind w:left="567" w:right="240" w:hanging="551"/>
        <w:rPr>
          <w:sz w:val="13"/>
          <w:szCs w:val="13"/>
        </w:rPr>
      </w:pPr>
      <w:r>
        <w:rPr>
          <w:spacing w:val="10"/>
          <w:sz w:val="13"/>
          <w:szCs w:val="13"/>
        </w:rPr>
        <w:t xml:space="preserve">10.       </w:t>
      </w:r>
      <w:r>
        <w:rPr>
          <w:sz w:val="13"/>
          <w:szCs w:val="13"/>
        </w:rPr>
        <w:t>If</w:t>
      </w:r>
      <w:r>
        <w:rPr>
          <w:spacing w:val="10"/>
          <w:sz w:val="13"/>
          <w:szCs w:val="13"/>
        </w:rPr>
        <w:t xml:space="preserve">, </w:t>
      </w:r>
      <w:r>
        <w:rPr>
          <w:sz w:val="13"/>
          <w:szCs w:val="13"/>
        </w:rPr>
        <w:t>despite</w:t>
      </w:r>
      <w:r>
        <w:rPr>
          <w:spacing w:val="10"/>
          <w:sz w:val="13"/>
          <w:szCs w:val="13"/>
        </w:rPr>
        <w:t xml:space="preserve"> </w:t>
      </w:r>
      <w:r>
        <w:rPr>
          <w:sz w:val="13"/>
          <w:szCs w:val="13"/>
        </w:rPr>
        <w:t>the</w:t>
      </w:r>
      <w:r>
        <w:rPr>
          <w:spacing w:val="10"/>
          <w:sz w:val="13"/>
          <w:szCs w:val="13"/>
        </w:rPr>
        <w:t xml:space="preserve"> </w:t>
      </w:r>
      <w:r>
        <w:rPr>
          <w:sz w:val="13"/>
          <w:szCs w:val="13"/>
        </w:rPr>
        <w:t>fact</w:t>
      </w:r>
      <w:r>
        <w:rPr>
          <w:spacing w:val="10"/>
          <w:sz w:val="13"/>
          <w:szCs w:val="13"/>
        </w:rPr>
        <w:t xml:space="preserve"> </w:t>
      </w:r>
      <w:r>
        <w:rPr>
          <w:sz w:val="13"/>
          <w:szCs w:val="13"/>
        </w:rPr>
        <w:t>that</w:t>
      </w:r>
      <w:r>
        <w:rPr>
          <w:spacing w:val="10"/>
          <w:sz w:val="13"/>
          <w:szCs w:val="13"/>
        </w:rPr>
        <w:t xml:space="preserve"> </w:t>
      </w:r>
      <w:r>
        <w:rPr>
          <w:sz w:val="13"/>
          <w:szCs w:val="13"/>
        </w:rPr>
        <w:t>there</w:t>
      </w:r>
      <w:r>
        <w:rPr>
          <w:spacing w:val="10"/>
          <w:sz w:val="13"/>
          <w:szCs w:val="13"/>
        </w:rPr>
        <w:t xml:space="preserve"> </w:t>
      </w:r>
      <w:r>
        <w:rPr>
          <w:sz w:val="13"/>
          <w:szCs w:val="13"/>
        </w:rPr>
        <w:t>is</w:t>
      </w:r>
      <w:r>
        <w:rPr>
          <w:spacing w:val="10"/>
          <w:sz w:val="13"/>
          <w:szCs w:val="13"/>
        </w:rPr>
        <w:t xml:space="preserve"> </w:t>
      </w:r>
      <w:r>
        <w:rPr>
          <w:sz w:val="13"/>
          <w:szCs w:val="13"/>
        </w:rPr>
        <w:t>no</w:t>
      </w:r>
      <w:r>
        <w:rPr>
          <w:spacing w:val="10"/>
          <w:sz w:val="13"/>
          <w:szCs w:val="13"/>
        </w:rPr>
        <w:t xml:space="preserve"> </w:t>
      </w:r>
      <w:r>
        <w:rPr>
          <w:sz w:val="13"/>
          <w:szCs w:val="13"/>
        </w:rPr>
        <w:t>relationship</w:t>
      </w:r>
      <w:r>
        <w:rPr>
          <w:spacing w:val="10"/>
          <w:sz w:val="13"/>
          <w:szCs w:val="13"/>
        </w:rPr>
        <w:t xml:space="preserve"> </w:t>
      </w:r>
      <w:r>
        <w:rPr>
          <w:sz w:val="13"/>
          <w:szCs w:val="13"/>
        </w:rPr>
        <w:t>between</w:t>
      </w:r>
      <w:r>
        <w:rPr>
          <w:spacing w:val="10"/>
          <w:sz w:val="13"/>
          <w:szCs w:val="13"/>
        </w:rPr>
        <w:t xml:space="preserve"> </w:t>
      </w:r>
      <w:r>
        <w:rPr>
          <w:sz w:val="13"/>
          <w:szCs w:val="13"/>
        </w:rPr>
        <w:t>Quality</w:t>
      </w:r>
      <w:r>
        <w:rPr>
          <w:spacing w:val="16"/>
          <w:w w:val="101"/>
          <w:sz w:val="13"/>
          <w:szCs w:val="13"/>
        </w:rPr>
        <w:t xml:space="preserve"> </w:t>
      </w:r>
      <w:r>
        <w:rPr>
          <w:spacing w:val="4"/>
          <w:sz w:val="13"/>
          <w:szCs w:val="13"/>
        </w:rPr>
        <w:t>Austria’s legal representatives, employees</w:t>
      </w:r>
      <w:r>
        <w:rPr>
          <w:spacing w:val="-6"/>
          <w:sz w:val="13"/>
          <w:szCs w:val="13"/>
        </w:rPr>
        <w:t xml:space="preserve"> </w:t>
      </w:r>
      <w:r>
        <w:rPr>
          <w:spacing w:val="4"/>
          <w:sz w:val="13"/>
          <w:szCs w:val="13"/>
        </w:rPr>
        <w:t>and</w:t>
      </w:r>
      <w:r>
        <w:rPr>
          <w:spacing w:val="-8"/>
          <w:sz w:val="13"/>
          <w:szCs w:val="13"/>
        </w:rPr>
        <w:t xml:space="preserve"> </w:t>
      </w:r>
      <w:r>
        <w:rPr>
          <w:spacing w:val="4"/>
          <w:sz w:val="13"/>
          <w:szCs w:val="13"/>
        </w:rPr>
        <w:t xml:space="preserve">vicarious </w:t>
      </w:r>
      <w:r>
        <w:rPr>
          <w:spacing w:val="3"/>
          <w:sz w:val="13"/>
          <w:szCs w:val="13"/>
        </w:rPr>
        <w:t>agents</w:t>
      </w:r>
      <w:r>
        <w:rPr>
          <w:sz w:val="13"/>
          <w:szCs w:val="13"/>
        </w:rPr>
        <w:t xml:space="preserve"> </w:t>
      </w:r>
      <w:r>
        <w:rPr>
          <w:spacing w:val="4"/>
          <w:sz w:val="13"/>
          <w:szCs w:val="13"/>
        </w:rPr>
        <w:t>(in</w:t>
      </w:r>
      <w:r>
        <w:rPr>
          <w:spacing w:val="35"/>
          <w:sz w:val="13"/>
          <w:szCs w:val="13"/>
        </w:rPr>
        <w:t xml:space="preserve"> </w:t>
      </w:r>
      <w:r>
        <w:rPr>
          <w:spacing w:val="4"/>
          <w:sz w:val="13"/>
          <w:szCs w:val="13"/>
        </w:rPr>
        <w:t>particular:</w:t>
      </w:r>
      <w:r>
        <w:rPr>
          <w:spacing w:val="27"/>
          <w:w w:val="101"/>
          <w:sz w:val="13"/>
          <w:szCs w:val="13"/>
        </w:rPr>
        <w:t xml:space="preserve"> </w:t>
      </w:r>
      <w:r>
        <w:rPr>
          <w:spacing w:val="4"/>
          <w:sz w:val="13"/>
          <w:szCs w:val="13"/>
        </w:rPr>
        <w:t>auditors)</w:t>
      </w:r>
      <w:r>
        <w:rPr>
          <w:spacing w:val="28"/>
          <w:sz w:val="13"/>
          <w:szCs w:val="13"/>
        </w:rPr>
        <w:t xml:space="preserve"> </w:t>
      </w:r>
      <w:r>
        <w:rPr>
          <w:spacing w:val="4"/>
          <w:sz w:val="13"/>
          <w:szCs w:val="13"/>
        </w:rPr>
        <w:t>and</w:t>
      </w:r>
      <w:r>
        <w:rPr>
          <w:spacing w:val="25"/>
          <w:w w:val="101"/>
          <w:sz w:val="13"/>
          <w:szCs w:val="13"/>
        </w:rPr>
        <w:t xml:space="preserve"> </w:t>
      </w:r>
      <w:r>
        <w:rPr>
          <w:spacing w:val="4"/>
          <w:sz w:val="13"/>
          <w:szCs w:val="13"/>
        </w:rPr>
        <w:t>t</w:t>
      </w:r>
      <w:r>
        <w:rPr>
          <w:spacing w:val="3"/>
          <w:sz w:val="13"/>
          <w:szCs w:val="13"/>
        </w:rPr>
        <w:t>he</w:t>
      </w:r>
      <w:r>
        <w:rPr>
          <w:spacing w:val="32"/>
          <w:sz w:val="13"/>
          <w:szCs w:val="13"/>
        </w:rPr>
        <w:t xml:space="preserve"> </w:t>
      </w:r>
      <w:r>
        <w:rPr>
          <w:spacing w:val="3"/>
          <w:sz w:val="13"/>
          <w:szCs w:val="13"/>
        </w:rPr>
        <w:t>client</w:t>
      </w:r>
      <w:r>
        <w:rPr>
          <w:spacing w:val="29"/>
          <w:sz w:val="13"/>
          <w:szCs w:val="13"/>
        </w:rPr>
        <w:t xml:space="preserve"> </w:t>
      </w:r>
      <w:r>
        <w:rPr>
          <w:spacing w:val="3"/>
          <w:sz w:val="13"/>
          <w:szCs w:val="13"/>
        </w:rPr>
        <w:t>and</w:t>
      </w:r>
      <w:r>
        <w:rPr>
          <w:spacing w:val="25"/>
          <w:w w:val="101"/>
          <w:sz w:val="13"/>
          <w:szCs w:val="13"/>
        </w:rPr>
        <w:t xml:space="preserve"> </w:t>
      </w:r>
      <w:r>
        <w:rPr>
          <w:spacing w:val="3"/>
          <w:sz w:val="13"/>
          <w:szCs w:val="13"/>
        </w:rPr>
        <w:t>thus</w:t>
      </w:r>
      <w:r>
        <w:rPr>
          <w:spacing w:val="36"/>
          <w:sz w:val="13"/>
          <w:szCs w:val="13"/>
        </w:rPr>
        <w:t xml:space="preserve"> </w:t>
      </w:r>
      <w:r>
        <w:rPr>
          <w:spacing w:val="3"/>
          <w:sz w:val="13"/>
          <w:szCs w:val="13"/>
        </w:rPr>
        <w:t>no</w:t>
      </w:r>
      <w:r>
        <w:rPr>
          <w:spacing w:val="33"/>
          <w:w w:val="101"/>
          <w:sz w:val="13"/>
          <w:szCs w:val="13"/>
        </w:rPr>
        <w:t xml:space="preserve"> </w:t>
      </w:r>
      <w:r>
        <w:rPr>
          <w:spacing w:val="3"/>
          <w:sz w:val="13"/>
          <w:szCs w:val="13"/>
        </w:rPr>
        <w:t>basis</w:t>
      </w:r>
      <w:r>
        <w:rPr>
          <w:spacing w:val="28"/>
          <w:sz w:val="13"/>
          <w:szCs w:val="13"/>
        </w:rPr>
        <w:t xml:space="preserve"> </w:t>
      </w:r>
      <w:r>
        <w:rPr>
          <w:spacing w:val="3"/>
          <w:sz w:val="13"/>
          <w:szCs w:val="13"/>
        </w:rPr>
        <w:t>for</w:t>
      </w:r>
      <w:r>
        <w:rPr>
          <w:sz w:val="13"/>
          <w:szCs w:val="13"/>
        </w:rPr>
        <w:t xml:space="preserve"> </w:t>
      </w:r>
      <w:r>
        <w:rPr>
          <w:spacing w:val="4"/>
          <w:sz w:val="13"/>
          <w:szCs w:val="13"/>
        </w:rPr>
        <w:t>contractual</w:t>
      </w:r>
      <w:r>
        <w:rPr>
          <w:spacing w:val="29"/>
          <w:w w:val="101"/>
          <w:sz w:val="13"/>
          <w:szCs w:val="13"/>
        </w:rPr>
        <w:t xml:space="preserve"> </w:t>
      </w:r>
      <w:r>
        <w:rPr>
          <w:spacing w:val="4"/>
          <w:sz w:val="13"/>
          <w:szCs w:val="13"/>
        </w:rPr>
        <w:t>liability</w:t>
      </w:r>
      <w:r>
        <w:rPr>
          <w:spacing w:val="28"/>
          <w:sz w:val="13"/>
          <w:szCs w:val="13"/>
        </w:rPr>
        <w:t xml:space="preserve"> </w:t>
      </w:r>
      <w:r>
        <w:rPr>
          <w:spacing w:val="4"/>
          <w:sz w:val="13"/>
          <w:szCs w:val="13"/>
        </w:rPr>
        <w:t>present,</w:t>
      </w:r>
      <w:r>
        <w:rPr>
          <w:spacing w:val="25"/>
          <w:w w:val="102"/>
          <w:sz w:val="13"/>
          <w:szCs w:val="13"/>
        </w:rPr>
        <w:t xml:space="preserve"> </w:t>
      </w:r>
      <w:r>
        <w:rPr>
          <w:spacing w:val="4"/>
          <w:sz w:val="13"/>
          <w:szCs w:val="13"/>
        </w:rPr>
        <w:t>claims</w:t>
      </w:r>
      <w:r>
        <w:rPr>
          <w:spacing w:val="23"/>
          <w:sz w:val="13"/>
          <w:szCs w:val="13"/>
        </w:rPr>
        <w:t xml:space="preserve"> </w:t>
      </w:r>
      <w:r>
        <w:rPr>
          <w:spacing w:val="4"/>
          <w:sz w:val="13"/>
          <w:szCs w:val="13"/>
        </w:rPr>
        <w:t>are</w:t>
      </w:r>
      <w:r>
        <w:rPr>
          <w:spacing w:val="30"/>
          <w:w w:val="101"/>
          <w:sz w:val="13"/>
          <w:szCs w:val="13"/>
        </w:rPr>
        <w:t xml:space="preserve"> </w:t>
      </w:r>
      <w:r>
        <w:rPr>
          <w:spacing w:val="4"/>
          <w:sz w:val="13"/>
          <w:szCs w:val="13"/>
        </w:rPr>
        <w:t>nevertheless asserted</w:t>
      </w:r>
      <w:r>
        <w:rPr>
          <w:sz w:val="13"/>
          <w:szCs w:val="13"/>
        </w:rPr>
        <w:t xml:space="preserve"> </w:t>
      </w:r>
      <w:r>
        <w:rPr>
          <w:spacing w:val="4"/>
          <w:sz w:val="13"/>
          <w:szCs w:val="13"/>
        </w:rPr>
        <w:t>against</w:t>
      </w:r>
      <w:r>
        <w:rPr>
          <w:spacing w:val="24"/>
          <w:sz w:val="13"/>
          <w:szCs w:val="13"/>
        </w:rPr>
        <w:t xml:space="preserve"> </w:t>
      </w:r>
      <w:r>
        <w:rPr>
          <w:spacing w:val="4"/>
          <w:sz w:val="13"/>
          <w:szCs w:val="13"/>
        </w:rPr>
        <w:t>them,</w:t>
      </w:r>
      <w:r>
        <w:rPr>
          <w:spacing w:val="25"/>
          <w:w w:val="101"/>
          <w:sz w:val="13"/>
          <w:szCs w:val="13"/>
        </w:rPr>
        <w:t xml:space="preserve"> </w:t>
      </w:r>
      <w:r>
        <w:rPr>
          <w:spacing w:val="4"/>
          <w:sz w:val="13"/>
          <w:szCs w:val="13"/>
        </w:rPr>
        <w:t>the</w:t>
      </w:r>
      <w:r>
        <w:rPr>
          <w:spacing w:val="27"/>
          <w:w w:val="101"/>
          <w:sz w:val="13"/>
          <w:szCs w:val="13"/>
        </w:rPr>
        <w:t xml:space="preserve"> </w:t>
      </w:r>
      <w:r>
        <w:rPr>
          <w:spacing w:val="4"/>
          <w:sz w:val="13"/>
          <w:szCs w:val="13"/>
        </w:rPr>
        <w:t>above</w:t>
      </w:r>
      <w:r>
        <w:rPr>
          <w:spacing w:val="33"/>
          <w:sz w:val="13"/>
          <w:szCs w:val="13"/>
        </w:rPr>
        <w:t xml:space="preserve"> </w:t>
      </w:r>
      <w:r>
        <w:rPr>
          <w:spacing w:val="4"/>
          <w:sz w:val="13"/>
          <w:szCs w:val="13"/>
        </w:rPr>
        <w:t>limitations</w:t>
      </w:r>
      <w:r>
        <w:rPr>
          <w:spacing w:val="42"/>
          <w:w w:val="101"/>
          <w:sz w:val="13"/>
          <w:szCs w:val="13"/>
        </w:rPr>
        <w:t xml:space="preserve"> </w:t>
      </w:r>
      <w:r>
        <w:rPr>
          <w:spacing w:val="4"/>
          <w:sz w:val="13"/>
          <w:szCs w:val="13"/>
        </w:rPr>
        <w:t>of</w:t>
      </w:r>
      <w:r>
        <w:rPr>
          <w:spacing w:val="36"/>
          <w:sz w:val="13"/>
          <w:szCs w:val="13"/>
        </w:rPr>
        <w:t xml:space="preserve"> </w:t>
      </w:r>
      <w:r>
        <w:rPr>
          <w:spacing w:val="4"/>
          <w:sz w:val="13"/>
          <w:szCs w:val="13"/>
        </w:rPr>
        <w:t>liability</w:t>
      </w:r>
      <w:r>
        <w:rPr>
          <w:spacing w:val="37"/>
          <w:sz w:val="13"/>
          <w:szCs w:val="13"/>
        </w:rPr>
        <w:t xml:space="preserve"> </w:t>
      </w:r>
      <w:r>
        <w:rPr>
          <w:spacing w:val="4"/>
          <w:sz w:val="13"/>
          <w:szCs w:val="13"/>
        </w:rPr>
        <w:t>a</w:t>
      </w:r>
      <w:r>
        <w:rPr>
          <w:spacing w:val="3"/>
          <w:sz w:val="13"/>
          <w:szCs w:val="13"/>
        </w:rPr>
        <w:t>lso</w:t>
      </w:r>
      <w:r>
        <w:rPr>
          <w:spacing w:val="35"/>
          <w:w w:val="101"/>
          <w:sz w:val="13"/>
          <w:szCs w:val="13"/>
        </w:rPr>
        <w:t xml:space="preserve"> </w:t>
      </w:r>
      <w:r>
        <w:rPr>
          <w:spacing w:val="3"/>
          <w:sz w:val="13"/>
          <w:szCs w:val="13"/>
        </w:rPr>
        <w:t>apply</w:t>
      </w:r>
      <w:r>
        <w:rPr>
          <w:spacing w:val="34"/>
          <w:sz w:val="13"/>
          <w:szCs w:val="13"/>
        </w:rPr>
        <w:t xml:space="preserve"> </w:t>
      </w:r>
      <w:r>
        <w:rPr>
          <w:spacing w:val="3"/>
          <w:sz w:val="13"/>
          <w:szCs w:val="13"/>
        </w:rPr>
        <w:t>to</w:t>
      </w:r>
      <w:r>
        <w:rPr>
          <w:sz w:val="13"/>
          <w:szCs w:val="13"/>
        </w:rPr>
        <w:t xml:space="preserve"> </w:t>
      </w:r>
      <w:r>
        <w:rPr>
          <w:spacing w:val="5"/>
          <w:sz w:val="13"/>
          <w:szCs w:val="13"/>
        </w:rPr>
        <w:t>Quality   Austria’s</w:t>
      </w:r>
      <w:r>
        <w:rPr>
          <w:spacing w:val="11"/>
          <w:sz w:val="13"/>
          <w:szCs w:val="13"/>
        </w:rPr>
        <w:t xml:space="preserve">   </w:t>
      </w:r>
      <w:r>
        <w:rPr>
          <w:spacing w:val="5"/>
          <w:sz w:val="13"/>
          <w:szCs w:val="13"/>
        </w:rPr>
        <w:t>legal</w:t>
      </w:r>
      <w:r>
        <w:rPr>
          <w:spacing w:val="10"/>
          <w:sz w:val="13"/>
          <w:szCs w:val="13"/>
        </w:rPr>
        <w:t xml:space="preserve">   </w:t>
      </w:r>
      <w:r>
        <w:rPr>
          <w:spacing w:val="5"/>
          <w:sz w:val="13"/>
          <w:szCs w:val="13"/>
        </w:rPr>
        <w:t>r</w:t>
      </w:r>
      <w:r>
        <w:rPr>
          <w:spacing w:val="4"/>
          <w:sz w:val="13"/>
          <w:szCs w:val="13"/>
        </w:rPr>
        <w:t>epresentatives,</w:t>
      </w:r>
      <w:r>
        <w:rPr>
          <w:spacing w:val="11"/>
          <w:w w:val="102"/>
          <w:sz w:val="13"/>
          <w:szCs w:val="13"/>
        </w:rPr>
        <w:t xml:space="preserve">   </w:t>
      </w:r>
      <w:r>
        <w:rPr>
          <w:spacing w:val="4"/>
          <w:sz w:val="13"/>
          <w:szCs w:val="13"/>
        </w:rPr>
        <w:t>employees</w:t>
      </w:r>
      <w:r>
        <w:rPr>
          <w:spacing w:val="11"/>
          <w:w w:val="101"/>
          <w:sz w:val="13"/>
          <w:szCs w:val="13"/>
        </w:rPr>
        <w:t xml:space="preserve">   </w:t>
      </w:r>
      <w:r>
        <w:rPr>
          <w:spacing w:val="4"/>
          <w:sz w:val="13"/>
          <w:szCs w:val="13"/>
        </w:rPr>
        <w:t>and</w:t>
      </w:r>
      <w:r>
        <w:rPr>
          <w:sz w:val="13"/>
          <w:szCs w:val="13"/>
        </w:rPr>
        <w:t xml:space="preserve"> </w:t>
      </w:r>
      <w:r>
        <w:rPr>
          <w:spacing w:val="4"/>
          <w:sz w:val="13"/>
          <w:szCs w:val="13"/>
        </w:rPr>
        <w:t>vicarious agents</w:t>
      </w:r>
      <w:r>
        <w:rPr>
          <w:spacing w:val="21"/>
          <w:w w:val="102"/>
          <w:sz w:val="13"/>
          <w:szCs w:val="13"/>
        </w:rPr>
        <w:t xml:space="preserve"> </w:t>
      </w:r>
      <w:r>
        <w:rPr>
          <w:spacing w:val="4"/>
          <w:sz w:val="13"/>
          <w:szCs w:val="13"/>
        </w:rPr>
        <w:t>(in</w:t>
      </w:r>
      <w:r>
        <w:rPr>
          <w:spacing w:val="15"/>
          <w:w w:val="101"/>
          <w:sz w:val="13"/>
          <w:szCs w:val="13"/>
        </w:rPr>
        <w:t xml:space="preserve"> </w:t>
      </w:r>
      <w:r>
        <w:rPr>
          <w:spacing w:val="4"/>
          <w:sz w:val="13"/>
          <w:szCs w:val="13"/>
        </w:rPr>
        <w:t>particular: auditors).</w:t>
      </w:r>
    </w:p>
    <w:p w14:paraId="2BDA5959">
      <w:pPr>
        <w:pStyle w:val="2"/>
        <w:spacing w:before="72" w:line="337" w:lineRule="auto"/>
        <w:ind w:left="574" w:right="233" w:hanging="1"/>
        <w:jc w:val="both"/>
        <w:rPr>
          <w:rFonts w:ascii="MS Gothic" w:hAnsi="MS Gothic" w:eastAsia="MS Gothic" w:cs="MS Gothic"/>
          <w:sz w:val="13"/>
          <w:szCs w:val="13"/>
        </w:rPr>
      </w:pPr>
      <w:r>
        <w:rPr>
          <w:rFonts w:ascii="MS Gothic" w:hAnsi="MS Gothic" w:eastAsia="MS Gothic" w:cs="MS Gothic"/>
          <w:spacing w:val="12"/>
          <w:sz w:val="13"/>
          <w:szCs w:val="13"/>
        </w:rPr>
        <w:t>尽管</w:t>
      </w:r>
      <w:r>
        <w:rPr>
          <w:sz w:val="13"/>
          <w:szCs w:val="13"/>
        </w:rPr>
        <w:t>Quality</w:t>
      </w:r>
      <w:r>
        <w:rPr>
          <w:spacing w:val="12"/>
          <w:sz w:val="13"/>
          <w:szCs w:val="13"/>
        </w:rPr>
        <w:t xml:space="preserve">   </w:t>
      </w:r>
      <w:r>
        <w:rPr>
          <w:sz w:val="13"/>
          <w:szCs w:val="13"/>
        </w:rPr>
        <w:t>Austria</w:t>
      </w:r>
      <w:r>
        <w:rPr>
          <w:rFonts w:ascii="MS Gothic" w:hAnsi="MS Gothic" w:eastAsia="MS Gothic" w:cs="MS Gothic"/>
          <w:spacing w:val="12"/>
          <w:sz w:val="13"/>
          <w:szCs w:val="13"/>
        </w:rPr>
        <w:t>的法定代表人、</w:t>
      </w:r>
      <w:r>
        <w:rPr>
          <w:rFonts w:ascii="MS Gothic" w:hAnsi="MS Gothic" w:eastAsia="MS Gothic" w:cs="MS Gothic"/>
          <w:spacing w:val="-34"/>
          <w:sz w:val="13"/>
          <w:szCs w:val="13"/>
        </w:rPr>
        <w:t xml:space="preserve"> </w:t>
      </w:r>
      <w:r>
        <w:rPr>
          <w:rFonts w:ascii="Microsoft JhengHei" w:hAnsi="Microsoft JhengHei" w:eastAsia="Microsoft JhengHei" w:cs="Microsoft JhengHei"/>
          <w:spacing w:val="12"/>
          <w:sz w:val="13"/>
          <w:szCs w:val="13"/>
        </w:rPr>
        <w:t>员</w:t>
      </w:r>
      <w:r>
        <w:rPr>
          <w:rFonts w:ascii="MS Gothic" w:hAnsi="MS Gothic" w:eastAsia="MS Gothic" w:cs="MS Gothic"/>
          <w:spacing w:val="12"/>
          <w:sz w:val="13"/>
          <w:szCs w:val="13"/>
        </w:rPr>
        <w:t>工和代理人（特</w:t>
      </w:r>
      <w:r>
        <w:rPr>
          <w:rFonts w:ascii="Yu Gothic" w:hAnsi="Yu Gothic" w:eastAsia="Yu Gothic" w:cs="Yu Gothic"/>
          <w:spacing w:val="12"/>
          <w:sz w:val="13"/>
          <w:szCs w:val="13"/>
        </w:rPr>
        <w:t>别</w:t>
      </w:r>
      <w:r>
        <w:rPr>
          <w:rFonts w:ascii="Yu Gothic" w:hAnsi="Yu Gothic" w:eastAsia="Yu Gothic" w:cs="Yu Gothic"/>
          <w:spacing w:val="11"/>
          <w:sz w:val="13"/>
          <w:szCs w:val="13"/>
        </w:rPr>
        <w:t>是</w:t>
      </w:r>
      <w:r>
        <w:rPr>
          <w:rFonts w:ascii="Microsoft JhengHei" w:hAnsi="Microsoft JhengHei" w:eastAsia="Microsoft JhengHei" w:cs="Microsoft JhengHei"/>
          <w:spacing w:val="11"/>
          <w:sz w:val="13"/>
          <w:szCs w:val="13"/>
        </w:rPr>
        <w:t>审核员）</w:t>
      </w:r>
      <w:r>
        <w:rPr>
          <w:rFonts w:ascii="Microsoft JhengHei" w:hAnsi="Microsoft JhengHei" w:eastAsia="Microsoft JhengHei" w:cs="Microsoft JhengHei"/>
          <w:spacing w:val="9"/>
          <w:sz w:val="13"/>
          <w:szCs w:val="13"/>
        </w:rPr>
        <w:t xml:space="preserve">与客户之间     </w:t>
      </w:r>
      <w:r>
        <w:rPr>
          <w:rFonts w:ascii="MS Gothic" w:hAnsi="MS Gothic" w:eastAsia="MS Gothic" w:cs="MS Gothic"/>
          <w:spacing w:val="9"/>
          <w:sz w:val="13"/>
          <w:szCs w:val="13"/>
        </w:rPr>
        <w:t>没有任何关系，因此也没有合同</w:t>
      </w:r>
      <w:r>
        <w:rPr>
          <w:rFonts w:ascii="Microsoft JhengHei" w:hAnsi="Microsoft JhengHei" w:eastAsia="Microsoft JhengHei" w:cs="Microsoft JhengHei"/>
          <w:spacing w:val="9"/>
          <w:sz w:val="13"/>
          <w:szCs w:val="13"/>
        </w:rPr>
        <w:t xml:space="preserve">责任的依据，但如果对他们提出索赔，上述责任   </w:t>
      </w:r>
      <w:r>
        <w:rPr>
          <w:rFonts w:ascii="MS Gothic" w:hAnsi="MS Gothic" w:eastAsia="MS Gothic" w:cs="MS Gothic"/>
          <w:spacing w:val="9"/>
          <w:sz w:val="13"/>
          <w:szCs w:val="13"/>
        </w:rPr>
        <w:t>限制也适用于</w:t>
      </w:r>
      <w:r>
        <w:rPr>
          <w:sz w:val="13"/>
          <w:szCs w:val="13"/>
        </w:rPr>
        <w:t>Quality</w:t>
      </w:r>
      <w:r>
        <w:rPr>
          <w:spacing w:val="51"/>
          <w:sz w:val="13"/>
          <w:szCs w:val="13"/>
        </w:rPr>
        <w:t xml:space="preserve"> </w:t>
      </w:r>
      <w:r>
        <w:rPr>
          <w:sz w:val="13"/>
          <w:szCs w:val="13"/>
        </w:rPr>
        <w:t>Austria</w:t>
      </w:r>
      <w:r>
        <w:rPr>
          <w:rFonts w:ascii="MS Gothic" w:hAnsi="MS Gothic" w:eastAsia="MS Gothic" w:cs="MS Gothic"/>
          <w:spacing w:val="9"/>
          <w:sz w:val="13"/>
          <w:szCs w:val="13"/>
        </w:rPr>
        <w:t>法定代表人，</w:t>
      </w:r>
      <w:r>
        <w:rPr>
          <w:rFonts w:ascii="MS Gothic" w:hAnsi="MS Gothic" w:eastAsia="MS Gothic" w:cs="MS Gothic"/>
          <w:spacing w:val="-27"/>
          <w:sz w:val="13"/>
          <w:szCs w:val="13"/>
        </w:rPr>
        <w:t xml:space="preserve"> </w:t>
      </w:r>
      <w:r>
        <w:rPr>
          <w:rFonts w:ascii="MS Gothic" w:hAnsi="MS Gothic" w:eastAsia="MS Gothic" w:cs="MS Gothic"/>
          <w:spacing w:val="9"/>
          <w:sz w:val="13"/>
          <w:szCs w:val="13"/>
        </w:rPr>
        <w:t>雇</w:t>
      </w:r>
      <w:r>
        <w:rPr>
          <w:rFonts w:ascii="Microsoft JhengHei" w:hAnsi="Microsoft JhengHei" w:eastAsia="Microsoft JhengHei" w:cs="Microsoft JhengHei"/>
          <w:spacing w:val="7"/>
          <w:sz w:val="13"/>
          <w:szCs w:val="13"/>
        </w:rPr>
        <w:t>员和代理代理人（特</w:t>
      </w:r>
      <w:r>
        <w:rPr>
          <w:rFonts w:ascii="Yu Gothic" w:hAnsi="Yu Gothic" w:eastAsia="Yu Gothic" w:cs="Yu Gothic"/>
          <w:spacing w:val="7"/>
          <w:sz w:val="13"/>
          <w:szCs w:val="13"/>
        </w:rPr>
        <w:t>别</w:t>
      </w:r>
      <w:r>
        <w:rPr>
          <w:rFonts w:ascii="MS Gothic" w:hAnsi="MS Gothic" w:eastAsia="MS Gothic" w:cs="MS Gothic"/>
          <w:spacing w:val="7"/>
          <w:sz w:val="13"/>
          <w:szCs w:val="13"/>
        </w:rPr>
        <w:t>是</w:t>
      </w:r>
      <w:r>
        <w:rPr>
          <w:rFonts w:ascii="Microsoft JhengHei" w:hAnsi="Microsoft JhengHei" w:eastAsia="Microsoft JhengHei" w:cs="Microsoft JhengHei"/>
          <w:spacing w:val="7"/>
          <w:sz w:val="13"/>
          <w:szCs w:val="13"/>
        </w:rPr>
        <w:t>审核员）</w:t>
      </w:r>
      <w:r>
        <w:rPr>
          <w:rFonts w:ascii="Microsoft JhengHei" w:hAnsi="Microsoft JhengHei" w:eastAsia="Microsoft JhengHei" w:cs="Microsoft JhengHei"/>
          <w:spacing w:val="-5"/>
          <w:sz w:val="13"/>
          <w:szCs w:val="13"/>
        </w:rPr>
        <w:t xml:space="preserve"> </w:t>
      </w:r>
      <w:r>
        <w:rPr>
          <w:rFonts w:ascii="MS Gothic" w:hAnsi="MS Gothic" w:eastAsia="MS Gothic" w:cs="MS Gothic"/>
          <w:spacing w:val="7"/>
          <w:sz w:val="13"/>
          <w:szCs w:val="13"/>
        </w:rPr>
        <w:t>。</w:t>
      </w:r>
    </w:p>
    <w:p w14:paraId="71AD4790">
      <w:pPr>
        <w:pStyle w:val="2"/>
        <w:spacing w:before="189" w:line="190" w:lineRule="auto"/>
        <w:rPr>
          <w:rFonts w:ascii="Microsoft JhengHei" w:hAnsi="Microsoft JhengHei" w:eastAsia="Microsoft JhengHei" w:cs="Microsoft JhengHei"/>
          <w:sz w:val="13"/>
          <w:szCs w:val="13"/>
        </w:rPr>
      </w:pPr>
      <w:r>
        <w:rPr>
          <w:color w:val="DB0720"/>
          <w:spacing w:val="9"/>
          <w:sz w:val="13"/>
          <w:szCs w:val="13"/>
        </w:rPr>
        <w:t xml:space="preserve">V.         </w:t>
      </w:r>
      <w:r>
        <w:rPr>
          <w:color w:val="DB0720"/>
          <w:sz w:val="13"/>
          <w:szCs w:val="13"/>
        </w:rPr>
        <w:t>LIABILITY</w:t>
      </w:r>
      <w:r>
        <w:rPr>
          <w:color w:val="DB0720"/>
          <w:spacing w:val="49"/>
          <w:sz w:val="13"/>
          <w:szCs w:val="13"/>
        </w:rPr>
        <w:t xml:space="preserve"> </w:t>
      </w:r>
      <w:r>
        <w:rPr>
          <w:color w:val="DB0720"/>
          <w:sz w:val="13"/>
          <w:szCs w:val="13"/>
        </w:rPr>
        <w:t>INSURANCE</w:t>
      </w:r>
      <w:r>
        <w:rPr>
          <w:color w:val="DB0720"/>
          <w:spacing w:val="15"/>
          <w:w w:val="101"/>
          <w:sz w:val="13"/>
          <w:szCs w:val="13"/>
        </w:rPr>
        <w:t xml:space="preserve"> </w:t>
      </w:r>
      <w:r>
        <w:rPr>
          <w:rFonts w:ascii="Microsoft JhengHei" w:hAnsi="Microsoft JhengHei" w:eastAsia="Microsoft JhengHei" w:cs="Microsoft JhengHei"/>
          <w:color w:val="DB0A1F"/>
          <w:spacing w:val="9"/>
          <w:sz w:val="13"/>
          <w:szCs w:val="13"/>
        </w:rPr>
        <w:t>责任保险</w:t>
      </w:r>
    </w:p>
    <w:p w14:paraId="4559A1F4">
      <w:pPr>
        <w:pStyle w:val="2"/>
        <w:spacing w:before="54" w:line="320" w:lineRule="auto"/>
        <w:ind w:left="571" w:right="238" w:hanging="554"/>
        <w:rPr>
          <w:sz w:val="13"/>
          <w:szCs w:val="13"/>
        </w:rPr>
      </w:pPr>
      <w:r>
        <w:rPr>
          <w:spacing w:val="4"/>
          <w:sz w:val="13"/>
          <w:szCs w:val="13"/>
        </w:rPr>
        <w:t>1.</w:t>
      </w:r>
      <w:r>
        <w:rPr>
          <w:spacing w:val="2"/>
          <w:sz w:val="13"/>
          <w:szCs w:val="13"/>
        </w:rPr>
        <w:t xml:space="preserve">         </w:t>
      </w:r>
      <w:r>
        <w:rPr>
          <w:spacing w:val="4"/>
          <w:sz w:val="13"/>
          <w:szCs w:val="13"/>
        </w:rPr>
        <w:t>The</w:t>
      </w:r>
      <w:r>
        <w:rPr>
          <w:spacing w:val="44"/>
          <w:sz w:val="13"/>
          <w:szCs w:val="13"/>
        </w:rPr>
        <w:t xml:space="preserve"> </w:t>
      </w:r>
      <w:r>
        <w:rPr>
          <w:spacing w:val="4"/>
          <w:sz w:val="13"/>
          <w:szCs w:val="13"/>
        </w:rPr>
        <w:t>client</w:t>
      </w:r>
      <w:r>
        <w:rPr>
          <w:spacing w:val="43"/>
          <w:w w:val="101"/>
          <w:sz w:val="13"/>
          <w:szCs w:val="13"/>
        </w:rPr>
        <w:t xml:space="preserve"> </w:t>
      </w:r>
      <w:r>
        <w:rPr>
          <w:spacing w:val="4"/>
          <w:sz w:val="13"/>
          <w:szCs w:val="13"/>
        </w:rPr>
        <w:t>acknowledges</w:t>
      </w:r>
      <w:r>
        <w:rPr>
          <w:spacing w:val="41"/>
          <w:w w:val="102"/>
          <w:sz w:val="13"/>
          <w:szCs w:val="13"/>
        </w:rPr>
        <w:t xml:space="preserve"> </w:t>
      </w:r>
      <w:r>
        <w:rPr>
          <w:spacing w:val="4"/>
          <w:sz w:val="13"/>
          <w:szCs w:val="13"/>
        </w:rPr>
        <w:t>that</w:t>
      </w:r>
      <w:r>
        <w:rPr>
          <w:spacing w:val="44"/>
          <w:sz w:val="13"/>
          <w:szCs w:val="13"/>
        </w:rPr>
        <w:t xml:space="preserve"> </w:t>
      </w:r>
      <w:r>
        <w:rPr>
          <w:spacing w:val="4"/>
          <w:sz w:val="13"/>
          <w:szCs w:val="13"/>
        </w:rPr>
        <w:t>Quality</w:t>
      </w:r>
      <w:r>
        <w:rPr>
          <w:spacing w:val="37"/>
          <w:sz w:val="13"/>
          <w:szCs w:val="13"/>
        </w:rPr>
        <w:t xml:space="preserve"> </w:t>
      </w:r>
      <w:r>
        <w:rPr>
          <w:spacing w:val="4"/>
          <w:sz w:val="13"/>
          <w:szCs w:val="13"/>
        </w:rPr>
        <w:t>Aust</w:t>
      </w:r>
      <w:r>
        <w:rPr>
          <w:spacing w:val="3"/>
          <w:sz w:val="13"/>
          <w:szCs w:val="13"/>
        </w:rPr>
        <w:t>ria</w:t>
      </w:r>
      <w:r>
        <w:rPr>
          <w:sz w:val="13"/>
          <w:szCs w:val="13"/>
        </w:rPr>
        <w:t xml:space="preserve">  </w:t>
      </w:r>
      <w:r>
        <w:rPr>
          <w:spacing w:val="3"/>
          <w:sz w:val="13"/>
          <w:szCs w:val="13"/>
        </w:rPr>
        <w:t>shall  have</w:t>
      </w:r>
      <w:r>
        <w:rPr>
          <w:spacing w:val="2"/>
          <w:sz w:val="13"/>
          <w:szCs w:val="13"/>
        </w:rPr>
        <w:t xml:space="preserve">  </w:t>
      </w:r>
      <w:r>
        <w:rPr>
          <w:spacing w:val="3"/>
          <w:sz w:val="13"/>
          <w:szCs w:val="13"/>
        </w:rPr>
        <w:t>no</w:t>
      </w:r>
      <w:r>
        <w:rPr>
          <w:sz w:val="13"/>
          <w:szCs w:val="13"/>
        </w:rPr>
        <w:t xml:space="preserve"> liability</w:t>
      </w:r>
      <w:r>
        <w:rPr>
          <w:spacing w:val="11"/>
          <w:sz w:val="13"/>
          <w:szCs w:val="13"/>
        </w:rPr>
        <w:t xml:space="preserve"> </w:t>
      </w:r>
      <w:r>
        <w:rPr>
          <w:sz w:val="13"/>
          <w:szCs w:val="13"/>
        </w:rPr>
        <w:t>under</w:t>
      </w:r>
      <w:r>
        <w:rPr>
          <w:spacing w:val="11"/>
          <w:sz w:val="13"/>
          <w:szCs w:val="13"/>
        </w:rPr>
        <w:t xml:space="preserve"> </w:t>
      </w:r>
      <w:r>
        <w:rPr>
          <w:sz w:val="13"/>
          <w:szCs w:val="13"/>
        </w:rPr>
        <w:t>sec</w:t>
      </w:r>
      <w:r>
        <w:rPr>
          <w:spacing w:val="11"/>
          <w:sz w:val="13"/>
          <w:szCs w:val="13"/>
        </w:rPr>
        <w:t>.</w:t>
      </w:r>
      <w:r>
        <w:rPr>
          <w:spacing w:val="32"/>
          <w:w w:val="102"/>
          <w:sz w:val="13"/>
          <w:szCs w:val="13"/>
        </w:rPr>
        <w:t xml:space="preserve"> </w:t>
      </w:r>
      <w:r>
        <w:rPr>
          <w:spacing w:val="11"/>
          <w:sz w:val="13"/>
          <w:szCs w:val="13"/>
        </w:rPr>
        <w:t>12</w:t>
      </w:r>
      <w:r>
        <w:rPr>
          <w:spacing w:val="14"/>
          <w:w w:val="101"/>
          <w:sz w:val="13"/>
          <w:szCs w:val="13"/>
        </w:rPr>
        <w:t xml:space="preserve"> </w:t>
      </w:r>
      <w:r>
        <w:rPr>
          <w:spacing w:val="11"/>
          <w:sz w:val="13"/>
          <w:szCs w:val="13"/>
        </w:rPr>
        <w:t xml:space="preserve">(7) </w:t>
      </w:r>
      <w:r>
        <w:rPr>
          <w:sz w:val="13"/>
          <w:szCs w:val="13"/>
        </w:rPr>
        <w:t>of</w:t>
      </w:r>
      <w:r>
        <w:rPr>
          <w:spacing w:val="11"/>
          <w:sz w:val="13"/>
          <w:szCs w:val="13"/>
        </w:rPr>
        <w:t xml:space="preserve"> </w:t>
      </w:r>
      <w:r>
        <w:rPr>
          <w:sz w:val="13"/>
          <w:szCs w:val="13"/>
        </w:rPr>
        <w:t>the</w:t>
      </w:r>
      <w:r>
        <w:rPr>
          <w:spacing w:val="11"/>
          <w:sz w:val="13"/>
          <w:szCs w:val="13"/>
        </w:rPr>
        <w:t xml:space="preserve"> </w:t>
      </w:r>
      <w:r>
        <w:rPr>
          <w:sz w:val="13"/>
          <w:szCs w:val="13"/>
        </w:rPr>
        <w:t>Accreditation</w:t>
      </w:r>
      <w:r>
        <w:rPr>
          <w:spacing w:val="11"/>
          <w:sz w:val="13"/>
          <w:szCs w:val="13"/>
        </w:rPr>
        <w:t xml:space="preserve"> </w:t>
      </w:r>
      <w:r>
        <w:rPr>
          <w:sz w:val="13"/>
          <w:szCs w:val="13"/>
        </w:rPr>
        <w:t>Act</w:t>
      </w:r>
      <w:r>
        <w:rPr>
          <w:spacing w:val="11"/>
          <w:sz w:val="13"/>
          <w:szCs w:val="13"/>
        </w:rPr>
        <w:t xml:space="preserve"> 2012</w:t>
      </w:r>
      <w:r>
        <w:rPr>
          <w:spacing w:val="17"/>
          <w:sz w:val="13"/>
          <w:szCs w:val="13"/>
        </w:rPr>
        <w:t xml:space="preserve"> </w:t>
      </w:r>
      <w:r>
        <w:rPr>
          <w:sz w:val="13"/>
          <w:szCs w:val="13"/>
        </w:rPr>
        <w:t>and</w:t>
      </w:r>
      <w:r>
        <w:rPr>
          <w:spacing w:val="11"/>
          <w:sz w:val="13"/>
          <w:szCs w:val="13"/>
        </w:rPr>
        <w:t>,</w:t>
      </w:r>
      <w:r>
        <w:rPr>
          <w:spacing w:val="16"/>
          <w:w w:val="101"/>
          <w:sz w:val="13"/>
          <w:szCs w:val="13"/>
        </w:rPr>
        <w:t xml:space="preserve"> </w:t>
      </w:r>
      <w:r>
        <w:rPr>
          <w:sz w:val="13"/>
          <w:szCs w:val="13"/>
        </w:rPr>
        <w:t xml:space="preserve">in </w:t>
      </w:r>
      <w:r>
        <w:rPr>
          <w:spacing w:val="3"/>
          <w:sz w:val="13"/>
          <w:szCs w:val="13"/>
        </w:rPr>
        <w:t>accordance  with</w:t>
      </w:r>
      <w:r>
        <w:rPr>
          <w:spacing w:val="1"/>
          <w:sz w:val="13"/>
          <w:szCs w:val="13"/>
        </w:rPr>
        <w:t xml:space="preserve">  </w:t>
      </w:r>
      <w:r>
        <w:rPr>
          <w:spacing w:val="3"/>
          <w:sz w:val="13"/>
          <w:szCs w:val="13"/>
        </w:rPr>
        <w:t>the</w:t>
      </w:r>
      <w:r>
        <w:rPr>
          <w:sz w:val="13"/>
          <w:szCs w:val="13"/>
        </w:rPr>
        <w:t xml:space="preserve">  </w:t>
      </w:r>
      <w:r>
        <w:rPr>
          <w:spacing w:val="3"/>
          <w:sz w:val="13"/>
          <w:szCs w:val="13"/>
        </w:rPr>
        <w:t>Accreditation  Insurance  Ordinanc</w:t>
      </w:r>
      <w:r>
        <w:rPr>
          <w:spacing w:val="2"/>
          <w:sz w:val="13"/>
          <w:szCs w:val="13"/>
        </w:rPr>
        <w:t>e,  has</w:t>
      </w:r>
      <w:r>
        <w:rPr>
          <w:spacing w:val="1"/>
          <w:sz w:val="13"/>
          <w:szCs w:val="13"/>
        </w:rPr>
        <w:t xml:space="preserve"> </w:t>
      </w:r>
      <w:r>
        <w:rPr>
          <w:spacing w:val="4"/>
          <w:sz w:val="13"/>
          <w:szCs w:val="13"/>
        </w:rPr>
        <w:t>taken out a</w:t>
      </w:r>
      <w:r>
        <w:rPr>
          <w:spacing w:val="15"/>
          <w:w w:val="102"/>
          <w:sz w:val="13"/>
          <w:szCs w:val="13"/>
        </w:rPr>
        <w:t xml:space="preserve"> </w:t>
      </w:r>
      <w:r>
        <w:rPr>
          <w:spacing w:val="4"/>
          <w:sz w:val="13"/>
          <w:szCs w:val="13"/>
        </w:rPr>
        <w:t xml:space="preserve">policy of compulsory liability </w:t>
      </w:r>
      <w:r>
        <w:rPr>
          <w:spacing w:val="3"/>
          <w:sz w:val="13"/>
          <w:szCs w:val="13"/>
        </w:rPr>
        <w:t>insurance with</w:t>
      </w:r>
      <w:r>
        <w:rPr>
          <w:spacing w:val="15"/>
          <w:sz w:val="13"/>
          <w:szCs w:val="13"/>
        </w:rPr>
        <w:t xml:space="preserve"> </w:t>
      </w:r>
      <w:r>
        <w:rPr>
          <w:spacing w:val="3"/>
          <w:sz w:val="13"/>
          <w:szCs w:val="13"/>
        </w:rPr>
        <w:t>UNIQA</w:t>
      </w:r>
      <w:r>
        <w:rPr>
          <w:sz w:val="13"/>
          <w:szCs w:val="13"/>
        </w:rPr>
        <w:t xml:space="preserve"> Sachversicherung</w:t>
      </w:r>
      <w:r>
        <w:rPr>
          <w:spacing w:val="-2"/>
          <w:sz w:val="13"/>
          <w:szCs w:val="13"/>
        </w:rPr>
        <w:t xml:space="preserve"> </w:t>
      </w:r>
      <w:r>
        <w:rPr>
          <w:sz w:val="13"/>
          <w:szCs w:val="13"/>
        </w:rPr>
        <w:t>AG</w:t>
      </w:r>
      <w:r>
        <w:rPr>
          <w:spacing w:val="8"/>
          <w:sz w:val="13"/>
          <w:szCs w:val="13"/>
        </w:rPr>
        <w:t xml:space="preserve">, </w:t>
      </w:r>
      <w:r>
        <w:rPr>
          <w:sz w:val="13"/>
          <w:szCs w:val="13"/>
        </w:rPr>
        <w:t>insurance</w:t>
      </w:r>
      <w:r>
        <w:rPr>
          <w:spacing w:val="8"/>
          <w:sz w:val="13"/>
          <w:szCs w:val="13"/>
        </w:rPr>
        <w:t xml:space="preserve"> </w:t>
      </w:r>
      <w:r>
        <w:rPr>
          <w:sz w:val="13"/>
          <w:szCs w:val="13"/>
        </w:rPr>
        <w:t>policy</w:t>
      </w:r>
      <w:r>
        <w:rPr>
          <w:spacing w:val="8"/>
          <w:sz w:val="13"/>
          <w:szCs w:val="13"/>
        </w:rPr>
        <w:t xml:space="preserve"> </w:t>
      </w:r>
      <w:r>
        <w:rPr>
          <w:sz w:val="13"/>
          <w:szCs w:val="13"/>
        </w:rPr>
        <w:t>No</w:t>
      </w:r>
      <w:r>
        <w:rPr>
          <w:spacing w:val="8"/>
          <w:sz w:val="13"/>
          <w:szCs w:val="13"/>
        </w:rPr>
        <w:t>. 2130/001544-9</w:t>
      </w:r>
      <w:r>
        <w:rPr>
          <w:spacing w:val="-25"/>
          <w:sz w:val="13"/>
          <w:szCs w:val="13"/>
        </w:rPr>
        <w:t xml:space="preserve"> </w:t>
      </w:r>
      <w:r>
        <w:rPr>
          <w:spacing w:val="8"/>
          <w:sz w:val="13"/>
          <w:szCs w:val="13"/>
        </w:rPr>
        <w:t>.</w:t>
      </w:r>
      <w:r>
        <w:rPr>
          <w:spacing w:val="-10"/>
          <w:sz w:val="13"/>
          <w:szCs w:val="13"/>
        </w:rPr>
        <w:t xml:space="preserve"> </w:t>
      </w:r>
      <w:r>
        <w:rPr>
          <w:sz w:val="13"/>
          <w:szCs w:val="13"/>
        </w:rPr>
        <w:t xml:space="preserve">The </w:t>
      </w:r>
      <w:r>
        <w:rPr>
          <w:spacing w:val="5"/>
          <w:sz w:val="13"/>
          <w:szCs w:val="13"/>
        </w:rPr>
        <w:t>annex</w:t>
      </w:r>
      <w:r>
        <w:rPr>
          <w:spacing w:val="15"/>
          <w:sz w:val="13"/>
          <w:szCs w:val="13"/>
        </w:rPr>
        <w:t xml:space="preserve"> </w:t>
      </w:r>
      <w:r>
        <w:rPr>
          <w:spacing w:val="5"/>
          <w:sz w:val="13"/>
          <w:szCs w:val="13"/>
        </w:rPr>
        <w:t>to</w:t>
      </w:r>
      <w:r>
        <w:rPr>
          <w:spacing w:val="18"/>
          <w:sz w:val="13"/>
          <w:szCs w:val="13"/>
        </w:rPr>
        <w:t xml:space="preserve"> </w:t>
      </w:r>
      <w:r>
        <w:rPr>
          <w:spacing w:val="5"/>
          <w:sz w:val="13"/>
          <w:szCs w:val="13"/>
        </w:rPr>
        <w:t>the</w:t>
      </w:r>
      <w:r>
        <w:rPr>
          <w:spacing w:val="25"/>
          <w:sz w:val="13"/>
          <w:szCs w:val="13"/>
        </w:rPr>
        <w:t xml:space="preserve"> </w:t>
      </w:r>
      <w:r>
        <w:rPr>
          <w:spacing w:val="5"/>
          <w:sz w:val="13"/>
          <w:szCs w:val="13"/>
        </w:rPr>
        <w:t>insurance</w:t>
      </w:r>
      <w:r>
        <w:rPr>
          <w:spacing w:val="27"/>
          <w:w w:val="102"/>
          <w:sz w:val="13"/>
          <w:szCs w:val="13"/>
        </w:rPr>
        <w:t xml:space="preserve"> </w:t>
      </w:r>
      <w:r>
        <w:rPr>
          <w:spacing w:val="5"/>
          <w:sz w:val="13"/>
          <w:szCs w:val="13"/>
        </w:rPr>
        <w:t>policy</w:t>
      </w:r>
      <w:r>
        <w:rPr>
          <w:spacing w:val="20"/>
          <w:w w:val="101"/>
          <w:sz w:val="13"/>
          <w:szCs w:val="13"/>
        </w:rPr>
        <w:t xml:space="preserve"> </w:t>
      </w:r>
      <w:r>
        <w:rPr>
          <w:spacing w:val="5"/>
          <w:sz w:val="13"/>
          <w:szCs w:val="13"/>
        </w:rPr>
        <w:t>cont</w:t>
      </w:r>
      <w:r>
        <w:rPr>
          <w:spacing w:val="4"/>
          <w:sz w:val="13"/>
          <w:szCs w:val="13"/>
        </w:rPr>
        <w:t>ains</w:t>
      </w:r>
      <w:r>
        <w:rPr>
          <w:spacing w:val="18"/>
          <w:w w:val="101"/>
          <w:sz w:val="13"/>
          <w:szCs w:val="13"/>
        </w:rPr>
        <w:t xml:space="preserve"> </w:t>
      </w:r>
      <w:r>
        <w:rPr>
          <w:spacing w:val="4"/>
          <w:sz w:val="13"/>
          <w:szCs w:val="13"/>
        </w:rPr>
        <w:t>excerpts</w:t>
      </w:r>
      <w:r>
        <w:rPr>
          <w:spacing w:val="21"/>
          <w:sz w:val="13"/>
          <w:szCs w:val="13"/>
        </w:rPr>
        <w:t xml:space="preserve"> </w:t>
      </w:r>
      <w:r>
        <w:rPr>
          <w:spacing w:val="4"/>
          <w:sz w:val="13"/>
          <w:szCs w:val="13"/>
        </w:rPr>
        <w:t>of the Terms</w:t>
      </w:r>
      <w:r>
        <w:rPr>
          <w:sz w:val="13"/>
          <w:szCs w:val="13"/>
        </w:rPr>
        <w:t xml:space="preserve"> </w:t>
      </w:r>
      <w:r>
        <w:rPr>
          <w:spacing w:val="5"/>
          <w:sz w:val="13"/>
          <w:szCs w:val="13"/>
        </w:rPr>
        <w:t>and</w:t>
      </w:r>
      <w:r>
        <w:rPr>
          <w:spacing w:val="17"/>
          <w:sz w:val="13"/>
          <w:szCs w:val="13"/>
        </w:rPr>
        <w:t xml:space="preserve"> </w:t>
      </w:r>
      <w:r>
        <w:rPr>
          <w:spacing w:val="5"/>
          <w:sz w:val="13"/>
          <w:szCs w:val="13"/>
        </w:rPr>
        <w:t>Conditions</w:t>
      </w:r>
      <w:r>
        <w:rPr>
          <w:spacing w:val="18"/>
          <w:w w:val="101"/>
          <w:sz w:val="13"/>
          <w:szCs w:val="13"/>
        </w:rPr>
        <w:t xml:space="preserve"> </w:t>
      </w:r>
      <w:r>
        <w:rPr>
          <w:spacing w:val="5"/>
          <w:sz w:val="13"/>
          <w:szCs w:val="13"/>
        </w:rPr>
        <w:t>of Insurance</w:t>
      </w:r>
      <w:r>
        <w:rPr>
          <w:spacing w:val="-28"/>
          <w:sz w:val="13"/>
          <w:szCs w:val="13"/>
        </w:rPr>
        <w:t xml:space="preserve"> </w:t>
      </w:r>
      <w:r>
        <w:rPr>
          <w:spacing w:val="4"/>
          <w:sz w:val="13"/>
          <w:szCs w:val="13"/>
        </w:rPr>
        <w:t>. The</w:t>
      </w:r>
      <w:r>
        <w:rPr>
          <w:spacing w:val="19"/>
          <w:sz w:val="13"/>
          <w:szCs w:val="13"/>
        </w:rPr>
        <w:t xml:space="preserve"> </w:t>
      </w:r>
      <w:r>
        <w:rPr>
          <w:spacing w:val="4"/>
          <w:sz w:val="13"/>
          <w:szCs w:val="13"/>
        </w:rPr>
        <w:t>lump-sum assured</w:t>
      </w:r>
      <w:r>
        <w:rPr>
          <w:spacing w:val="19"/>
          <w:sz w:val="13"/>
          <w:szCs w:val="13"/>
        </w:rPr>
        <w:t xml:space="preserve"> </w:t>
      </w:r>
      <w:r>
        <w:rPr>
          <w:spacing w:val="4"/>
          <w:sz w:val="13"/>
          <w:szCs w:val="13"/>
        </w:rPr>
        <w:t>(see Art.</w:t>
      </w:r>
      <w:r>
        <w:rPr>
          <w:sz w:val="13"/>
          <w:szCs w:val="13"/>
        </w:rPr>
        <w:t xml:space="preserve"> </w:t>
      </w:r>
      <w:r>
        <w:rPr>
          <w:spacing w:val="14"/>
          <w:sz w:val="13"/>
          <w:szCs w:val="13"/>
        </w:rPr>
        <w:t xml:space="preserve">6 </w:t>
      </w:r>
      <w:r>
        <w:rPr>
          <w:sz w:val="13"/>
          <w:szCs w:val="13"/>
        </w:rPr>
        <w:t>of</w:t>
      </w:r>
      <w:r>
        <w:rPr>
          <w:spacing w:val="14"/>
          <w:sz w:val="13"/>
          <w:szCs w:val="13"/>
        </w:rPr>
        <w:t xml:space="preserve"> </w:t>
      </w:r>
      <w:r>
        <w:rPr>
          <w:sz w:val="13"/>
          <w:szCs w:val="13"/>
        </w:rPr>
        <w:t>the</w:t>
      </w:r>
      <w:r>
        <w:rPr>
          <w:spacing w:val="14"/>
          <w:sz w:val="13"/>
          <w:szCs w:val="13"/>
        </w:rPr>
        <w:t xml:space="preserve"> </w:t>
      </w:r>
      <w:r>
        <w:rPr>
          <w:sz w:val="13"/>
          <w:szCs w:val="13"/>
        </w:rPr>
        <w:t>annexed</w:t>
      </w:r>
      <w:r>
        <w:rPr>
          <w:spacing w:val="14"/>
          <w:sz w:val="13"/>
          <w:szCs w:val="13"/>
        </w:rPr>
        <w:t xml:space="preserve"> </w:t>
      </w:r>
      <w:r>
        <w:rPr>
          <w:sz w:val="13"/>
          <w:szCs w:val="13"/>
        </w:rPr>
        <w:t>Terms</w:t>
      </w:r>
      <w:r>
        <w:rPr>
          <w:spacing w:val="14"/>
          <w:sz w:val="13"/>
          <w:szCs w:val="13"/>
        </w:rPr>
        <w:t xml:space="preserve"> </w:t>
      </w:r>
      <w:r>
        <w:rPr>
          <w:sz w:val="13"/>
          <w:szCs w:val="13"/>
        </w:rPr>
        <w:t>and</w:t>
      </w:r>
      <w:r>
        <w:rPr>
          <w:spacing w:val="14"/>
          <w:sz w:val="13"/>
          <w:szCs w:val="13"/>
        </w:rPr>
        <w:t xml:space="preserve"> </w:t>
      </w:r>
      <w:r>
        <w:rPr>
          <w:sz w:val="13"/>
          <w:szCs w:val="13"/>
        </w:rPr>
        <w:t>Conditions</w:t>
      </w:r>
      <w:r>
        <w:rPr>
          <w:spacing w:val="14"/>
          <w:sz w:val="13"/>
          <w:szCs w:val="13"/>
        </w:rPr>
        <w:t xml:space="preserve"> </w:t>
      </w:r>
      <w:r>
        <w:rPr>
          <w:sz w:val="13"/>
          <w:szCs w:val="13"/>
        </w:rPr>
        <w:t>and</w:t>
      </w:r>
      <w:r>
        <w:rPr>
          <w:spacing w:val="14"/>
          <w:sz w:val="13"/>
          <w:szCs w:val="13"/>
        </w:rPr>
        <w:t xml:space="preserve"> </w:t>
      </w:r>
      <w:r>
        <w:rPr>
          <w:sz w:val="13"/>
          <w:szCs w:val="13"/>
        </w:rPr>
        <w:t>sec</w:t>
      </w:r>
      <w:r>
        <w:rPr>
          <w:spacing w:val="-22"/>
          <w:sz w:val="13"/>
          <w:szCs w:val="13"/>
        </w:rPr>
        <w:t xml:space="preserve"> </w:t>
      </w:r>
      <w:r>
        <w:rPr>
          <w:spacing w:val="14"/>
          <w:sz w:val="13"/>
          <w:szCs w:val="13"/>
        </w:rPr>
        <w:t xml:space="preserve">. 2 </w:t>
      </w:r>
      <w:r>
        <w:rPr>
          <w:sz w:val="13"/>
          <w:szCs w:val="13"/>
        </w:rPr>
        <w:t>of</w:t>
      </w:r>
      <w:r>
        <w:rPr>
          <w:spacing w:val="-9"/>
          <w:sz w:val="13"/>
          <w:szCs w:val="13"/>
        </w:rPr>
        <w:t xml:space="preserve"> </w:t>
      </w:r>
      <w:r>
        <w:rPr>
          <w:sz w:val="13"/>
          <w:szCs w:val="13"/>
        </w:rPr>
        <w:t>the</w:t>
      </w:r>
      <w:r>
        <w:rPr>
          <w:spacing w:val="-6"/>
          <w:sz w:val="13"/>
          <w:szCs w:val="13"/>
        </w:rPr>
        <w:t xml:space="preserve"> </w:t>
      </w:r>
      <w:r>
        <w:rPr>
          <w:sz w:val="13"/>
          <w:szCs w:val="13"/>
        </w:rPr>
        <w:t>ABPA</w:t>
      </w:r>
      <w:r>
        <w:rPr>
          <w:spacing w:val="14"/>
          <w:sz w:val="13"/>
          <w:szCs w:val="13"/>
        </w:rPr>
        <w:t>)</w:t>
      </w:r>
      <w:r>
        <w:rPr>
          <w:sz w:val="13"/>
          <w:szCs w:val="13"/>
        </w:rPr>
        <w:t xml:space="preserve"> totals</w:t>
      </w:r>
      <w:r>
        <w:rPr>
          <w:spacing w:val="50"/>
          <w:sz w:val="13"/>
          <w:szCs w:val="13"/>
        </w:rPr>
        <w:t xml:space="preserve"> </w:t>
      </w:r>
      <w:r>
        <w:rPr>
          <w:sz w:val="13"/>
          <w:szCs w:val="13"/>
        </w:rPr>
        <w:t>EUR</w:t>
      </w:r>
      <w:r>
        <w:rPr>
          <w:spacing w:val="11"/>
          <w:sz w:val="13"/>
          <w:szCs w:val="13"/>
        </w:rPr>
        <w:t xml:space="preserve">  10,000,000.00</w:t>
      </w:r>
      <w:r>
        <w:rPr>
          <w:spacing w:val="36"/>
          <w:w w:val="101"/>
          <w:sz w:val="13"/>
          <w:szCs w:val="13"/>
        </w:rPr>
        <w:t xml:space="preserve"> </w:t>
      </w:r>
      <w:r>
        <w:rPr>
          <w:spacing w:val="11"/>
          <w:sz w:val="13"/>
          <w:szCs w:val="13"/>
        </w:rPr>
        <w:t>(</w:t>
      </w:r>
      <w:r>
        <w:rPr>
          <w:sz w:val="13"/>
          <w:szCs w:val="13"/>
        </w:rPr>
        <w:t>euro</w:t>
      </w:r>
      <w:r>
        <w:rPr>
          <w:spacing w:val="25"/>
          <w:sz w:val="13"/>
          <w:szCs w:val="13"/>
        </w:rPr>
        <w:t xml:space="preserve"> </w:t>
      </w:r>
      <w:r>
        <w:rPr>
          <w:sz w:val="13"/>
          <w:szCs w:val="13"/>
        </w:rPr>
        <w:t>ten</w:t>
      </w:r>
      <w:r>
        <w:rPr>
          <w:spacing w:val="32"/>
          <w:w w:val="101"/>
          <w:sz w:val="13"/>
          <w:szCs w:val="13"/>
        </w:rPr>
        <w:t xml:space="preserve"> </w:t>
      </w:r>
      <w:r>
        <w:rPr>
          <w:sz w:val="13"/>
          <w:szCs w:val="13"/>
        </w:rPr>
        <w:t>million</w:t>
      </w:r>
      <w:r>
        <w:rPr>
          <w:spacing w:val="11"/>
          <w:sz w:val="13"/>
          <w:szCs w:val="13"/>
        </w:rPr>
        <w:t>).</w:t>
      </w:r>
      <w:r>
        <w:rPr>
          <w:spacing w:val="31"/>
          <w:w w:val="101"/>
          <w:sz w:val="13"/>
          <w:szCs w:val="13"/>
        </w:rPr>
        <w:t xml:space="preserve"> </w:t>
      </w:r>
      <w:r>
        <w:rPr>
          <w:sz w:val="13"/>
          <w:szCs w:val="13"/>
        </w:rPr>
        <w:t>Quality</w:t>
      </w:r>
      <w:r>
        <w:rPr>
          <w:spacing w:val="22"/>
          <w:w w:val="101"/>
          <w:sz w:val="13"/>
          <w:szCs w:val="13"/>
        </w:rPr>
        <w:t xml:space="preserve"> </w:t>
      </w:r>
      <w:r>
        <w:rPr>
          <w:sz w:val="13"/>
          <w:szCs w:val="13"/>
        </w:rPr>
        <w:t xml:space="preserve">Austria </w:t>
      </w:r>
      <w:r>
        <w:rPr>
          <w:spacing w:val="4"/>
          <w:sz w:val="13"/>
          <w:szCs w:val="13"/>
        </w:rPr>
        <w:t>shall</w:t>
      </w:r>
      <w:r>
        <w:rPr>
          <w:spacing w:val="44"/>
          <w:sz w:val="13"/>
          <w:szCs w:val="13"/>
        </w:rPr>
        <w:t xml:space="preserve"> </w:t>
      </w:r>
      <w:r>
        <w:rPr>
          <w:spacing w:val="4"/>
          <w:sz w:val="13"/>
          <w:szCs w:val="13"/>
        </w:rPr>
        <w:t>provide</w:t>
      </w:r>
      <w:r>
        <w:rPr>
          <w:spacing w:val="39"/>
          <w:sz w:val="13"/>
          <w:szCs w:val="13"/>
        </w:rPr>
        <w:t xml:space="preserve"> </w:t>
      </w:r>
      <w:r>
        <w:rPr>
          <w:spacing w:val="4"/>
          <w:sz w:val="13"/>
          <w:szCs w:val="13"/>
        </w:rPr>
        <w:t>the</w:t>
      </w:r>
      <w:r>
        <w:rPr>
          <w:spacing w:val="41"/>
          <w:w w:val="101"/>
          <w:sz w:val="13"/>
          <w:szCs w:val="13"/>
        </w:rPr>
        <w:t xml:space="preserve"> </w:t>
      </w:r>
      <w:r>
        <w:rPr>
          <w:spacing w:val="4"/>
          <w:sz w:val="13"/>
          <w:szCs w:val="13"/>
        </w:rPr>
        <w:t>client</w:t>
      </w:r>
      <w:r>
        <w:rPr>
          <w:spacing w:val="37"/>
          <w:w w:val="101"/>
          <w:sz w:val="13"/>
          <w:szCs w:val="13"/>
        </w:rPr>
        <w:t xml:space="preserve"> </w:t>
      </w:r>
      <w:r>
        <w:rPr>
          <w:spacing w:val="4"/>
          <w:sz w:val="13"/>
          <w:szCs w:val="13"/>
        </w:rPr>
        <w:t>with</w:t>
      </w:r>
      <w:r>
        <w:rPr>
          <w:spacing w:val="39"/>
          <w:sz w:val="13"/>
          <w:szCs w:val="13"/>
        </w:rPr>
        <w:t xml:space="preserve"> </w:t>
      </w:r>
      <w:r>
        <w:rPr>
          <w:spacing w:val="4"/>
          <w:sz w:val="13"/>
          <w:szCs w:val="13"/>
        </w:rPr>
        <w:t>a</w:t>
      </w:r>
      <w:r>
        <w:rPr>
          <w:spacing w:val="41"/>
          <w:sz w:val="13"/>
          <w:szCs w:val="13"/>
        </w:rPr>
        <w:t xml:space="preserve"> </w:t>
      </w:r>
      <w:r>
        <w:rPr>
          <w:spacing w:val="4"/>
          <w:sz w:val="13"/>
          <w:szCs w:val="13"/>
        </w:rPr>
        <w:t>cop</w:t>
      </w:r>
      <w:r>
        <w:rPr>
          <w:spacing w:val="3"/>
          <w:sz w:val="13"/>
          <w:szCs w:val="13"/>
        </w:rPr>
        <w:t>y</w:t>
      </w:r>
      <w:r>
        <w:rPr>
          <w:spacing w:val="40"/>
          <w:sz w:val="13"/>
          <w:szCs w:val="13"/>
        </w:rPr>
        <w:t xml:space="preserve"> </w:t>
      </w:r>
      <w:r>
        <w:rPr>
          <w:spacing w:val="3"/>
          <w:sz w:val="13"/>
          <w:szCs w:val="13"/>
        </w:rPr>
        <w:t>of</w:t>
      </w:r>
      <w:r>
        <w:rPr>
          <w:spacing w:val="29"/>
          <w:w w:val="102"/>
          <w:sz w:val="13"/>
          <w:szCs w:val="13"/>
        </w:rPr>
        <w:t xml:space="preserve"> </w:t>
      </w:r>
      <w:r>
        <w:rPr>
          <w:spacing w:val="3"/>
          <w:sz w:val="13"/>
          <w:szCs w:val="13"/>
        </w:rPr>
        <w:t>the</w:t>
      </w:r>
      <w:r>
        <w:rPr>
          <w:spacing w:val="41"/>
          <w:w w:val="101"/>
          <w:sz w:val="13"/>
          <w:szCs w:val="13"/>
        </w:rPr>
        <w:t xml:space="preserve"> </w:t>
      </w:r>
      <w:r>
        <w:rPr>
          <w:spacing w:val="3"/>
          <w:sz w:val="13"/>
          <w:szCs w:val="13"/>
        </w:rPr>
        <w:t>entire</w:t>
      </w:r>
      <w:r>
        <w:rPr>
          <w:spacing w:val="44"/>
          <w:sz w:val="13"/>
          <w:szCs w:val="13"/>
        </w:rPr>
        <w:t xml:space="preserve"> </w:t>
      </w:r>
      <w:r>
        <w:rPr>
          <w:spacing w:val="3"/>
          <w:sz w:val="13"/>
          <w:szCs w:val="13"/>
        </w:rPr>
        <w:t>insurance</w:t>
      </w:r>
      <w:r>
        <w:rPr>
          <w:sz w:val="13"/>
          <w:szCs w:val="13"/>
        </w:rPr>
        <w:t xml:space="preserve"> </w:t>
      </w:r>
      <w:r>
        <w:rPr>
          <w:spacing w:val="4"/>
          <w:sz w:val="13"/>
          <w:szCs w:val="13"/>
        </w:rPr>
        <w:t>contract at any time</w:t>
      </w:r>
      <w:r>
        <w:rPr>
          <w:spacing w:val="24"/>
          <w:w w:val="102"/>
          <w:sz w:val="13"/>
          <w:szCs w:val="13"/>
        </w:rPr>
        <w:t xml:space="preserve"> </w:t>
      </w:r>
      <w:r>
        <w:rPr>
          <w:spacing w:val="4"/>
          <w:sz w:val="13"/>
          <w:szCs w:val="13"/>
        </w:rPr>
        <w:t>upon the</w:t>
      </w:r>
      <w:r>
        <w:rPr>
          <w:spacing w:val="12"/>
          <w:w w:val="101"/>
          <w:sz w:val="13"/>
          <w:szCs w:val="13"/>
        </w:rPr>
        <w:t xml:space="preserve"> </w:t>
      </w:r>
      <w:r>
        <w:rPr>
          <w:spacing w:val="4"/>
          <w:sz w:val="13"/>
          <w:szCs w:val="13"/>
        </w:rPr>
        <w:t>client’s</w:t>
      </w:r>
      <w:r>
        <w:rPr>
          <w:spacing w:val="14"/>
          <w:w w:val="101"/>
          <w:sz w:val="13"/>
          <w:szCs w:val="13"/>
        </w:rPr>
        <w:t xml:space="preserve"> </w:t>
      </w:r>
      <w:r>
        <w:rPr>
          <w:spacing w:val="4"/>
          <w:sz w:val="13"/>
          <w:szCs w:val="13"/>
        </w:rPr>
        <w:t>request.</w:t>
      </w:r>
    </w:p>
    <w:p w14:paraId="487CB6CF">
      <w:pPr>
        <w:pStyle w:val="2"/>
        <w:spacing w:before="63" w:line="236" w:lineRule="auto"/>
        <w:ind w:left="577"/>
        <w:rPr>
          <w:sz w:val="13"/>
          <w:szCs w:val="13"/>
        </w:rPr>
      </w:pPr>
      <w:r>
        <w:rPr>
          <w:rFonts w:ascii="MS Gothic" w:hAnsi="MS Gothic" w:eastAsia="MS Gothic" w:cs="MS Gothic"/>
          <w:spacing w:val="15"/>
          <w:sz w:val="13"/>
          <w:szCs w:val="13"/>
        </w:rPr>
        <w:t>客</w:t>
      </w:r>
      <w:r>
        <w:rPr>
          <w:rFonts w:ascii="Microsoft JhengHei" w:hAnsi="Microsoft JhengHei" w:eastAsia="Microsoft JhengHei" w:cs="Microsoft JhengHei"/>
          <w:spacing w:val="15"/>
          <w:sz w:val="13"/>
          <w:szCs w:val="13"/>
        </w:rPr>
        <w:t>户承认</w:t>
      </w:r>
      <w:r>
        <w:rPr>
          <w:rFonts w:ascii="Microsoft JhengHei" w:hAnsi="Microsoft JhengHei" w:eastAsia="Microsoft JhengHei" w:cs="Microsoft JhengHei"/>
          <w:spacing w:val="-3"/>
          <w:sz w:val="13"/>
          <w:szCs w:val="13"/>
        </w:rPr>
        <w:t xml:space="preserve"> </w:t>
      </w:r>
      <w:r>
        <w:rPr>
          <w:rFonts w:ascii="MS Gothic" w:hAnsi="MS Gothic" w:eastAsia="MS Gothic" w:cs="MS Gothic"/>
          <w:spacing w:val="15"/>
          <w:sz w:val="13"/>
          <w:szCs w:val="13"/>
        </w:rPr>
        <w:t>，</w:t>
      </w:r>
      <w:r>
        <w:rPr>
          <w:rFonts w:ascii="宋体" w:hAnsi="宋体" w:eastAsia="宋体" w:cs="宋体"/>
          <w:spacing w:val="15"/>
          <w:sz w:val="13"/>
          <w:szCs w:val="13"/>
        </w:rPr>
        <w:t>根据《</w:t>
      </w:r>
      <w:r>
        <w:rPr>
          <w:spacing w:val="15"/>
          <w:sz w:val="13"/>
          <w:szCs w:val="13"/>
        </w:rPr>
        <w:t>2012</w:t>
      </w:r>
      <w:r>
        <w:rPr>
          <w:rFonts w:ascii="宋体" w:hAnsi="宋体" w:eastAsia="宋体" w:cs="宋体"/>
          <w:spacing w:val="15"/>
          <w:sz w:val="13"/>
          <w:szCs w:val="13"/>
        </w:rPr>
        <w:t>年认证法》</w:t>
      </w:r>
      <w:r>
        <w:rPr>
          <w:rFonts w:ascii="宋体" w:hAnsi="宋体" w:eastAsia="宋体" w:cs="宋体"/>
          <w:spacing w:val="-28"/>
          <w:sz w:val="13"/>
          <w:szCs w:val="13"/>
        </w:rPr>
        <w:t xml:space="preserve"> </w:t>
      </w:r>
      <w:r>
        <w:rPr>
          <w:rFonts w:ascii="宋体" w:hAnsi="宋体" w:eastAsia="宋体" w:cs="宋体"/>
          <w:spacing w:val="15"/>
          <w:sz w:val="13"/>
          <w:szCs w:val="13"/>
        </w:rPr>
        <w:t>第</w:t>
      </w:r>
      <w:r>
        <w:rPr>
          <w:spacing w:val="15"/>
          <w:sz w:val="13"/>
          <w:szCs w:val="13"/>
        </w:rPr>
        <w:t>12</w:t>
      </w:r>
      <w:r>
        <w:rPr>
          <w:rFonts w:ascii="宋体" w:hAnsi="宋体" w:eastAsia="宋体" w:cs="宋体"/>
          <w:spacing w:val="15"/>
          <w:sz w:val="13"/>
          <w:szCs w:val="13"/>
        </w:rPr>
        <w:t>（</w:t>
      </w:r>
      <w:r>
        <w:rPr>
          <w:spacing w:val="15"/>
          <w:sz w:val="13"/>
          <w:szCs w:val="13"/>
        </w:rPr>
        <w:t>7</w:t>
      </w:r>
      <w:r>
        <w:rPr>
          <w:rFonts w:ascii="宋体" w:hAnsi="宋体" w:eastAsia="宋体" w:cs="宋体"/>
          <w:spacing w:val="15"/>
          <w:sz w:val="13"/>
          <w:szCs w:val="13"/>
        </w:rPr>
        <w:t>）</w:t>
      </w:r>
      <w:r>
        <w:rPr>
          <w:rFonts w:ascii="宋体" w:hAnsi="宋体" w:eastAsia="宋体" w:cs="宋体"/>
          <w:spacing w:val="-28"/>
          <w:sz w:val="13"/>
          <w:szCs w:val="13"/>
        </w:rPr>
        <w:t xml:space="preserve"> </w:t>
      </w:r>
      <w:r>
        <w:rPr>
          <w:rFonts w:ascii="宋体" w:hAnsi="宋体" w:eastAsia="宋体" w:cs="宋体"/>
          <w:spacing w:val="15"/>
          <w:sz w:val="13"/>
          <w:szCs w:val="13"/>
        </w:rPr>
        <w:t>条</w:t>
      </w:r>
      <w:r>
        <w:rPr>
          <w:rFonts w:ascii="宋体" w:hAnsi="宋体" w:eastAsia="宋体" w:cs="宋体"/>
          <w:spacing w:val="-36"/>
          <w:sz w:val="13"/>
          <w:szCs w:val="13"/>
        </w:rPr>
        <w:t xml:space="preserve"> </w:t>
      </w:r>
      <w:r>
        <w:rPr>
          <w:rFonts w:ascii="宋体" w:hAnsi="宋体" w:eastAsia="宋体" w:cs="宋体"/>
          <w:spacing w:val="15"/>
          <w:sz w:val="13"/>
          <w:szCs w:val="13"/>
        </w:rPr>
        <w:t>，</w:t>
      </w:r>
      <w:r>
        <w:rPr>
          <w:sz w:val="13"/>
          <w:szCs w:val="13"/>
        </w:rPr>
        <w:t>Quality</w:t>
      </w:r>
    </w:p>
    <w:p w14:paraId="5E9DE9EE">
      <w:pPr>
        <w:pStyle w:val="2"/>
        <w:spacing w:before="43" w:line="320" w:lineRule="auto"/>
        <w:ind w:left="575" w:right="248" w:hanging="5"/>
        <w:rPr>
          <w:rFonts w:ascii="宋体" w:hAnsi="宋体" w:eastAsia="宋体" w:cs="宋体"/>
          <w:sz w:val="13"/>
          <w:szCs w:val="13"/>
        </w:rPr>
      </w:pPr>
      <w:r>
        <w:rPr>
          <w:sz w:val="13"/>
          <w:szCs w:val="13"/>
        </w:rPr>
        <w:t>Austria</w:t>
      </w:r>
      <w:r>
        <w:rPr>
          <w:spacing w:val="-20"/>
          <w:sz w:val="13"/>
          <w:szCs w:val="13"/>
        </w:rPr>
        <w:t xml:space="preserve"> </w:t>
      </w:r>
      <w:r>
        <w:rPr>
          <w:rFonts w:ascii="宋体" w:hAnsi="宋体" w:eastAsia="宋体" w:cs="宋体"/>
          <w:spacing w:val="22"/>
          <w:sz w:val="13"/>
          <w:szCs w:val="13"/>
        </w:rPr>
        <w:t>不具备任何资格</w:t>
      </w:r>
      <w:r>
        <w:rPr>
          <w:rFonts w:ascii="宋体" w:hAnsi="宋体" w:eastAsia="宋体" w:cs="宋体"/>
          <w:spacing w:val="-38"/>
          <w:sz w:val="13"/>
          <w:szCs w:val="13"/>
        </w:rPr>
        <w:t xml:space="preserve"> </w:t>
      </w:r>
      <w:r>
        <w:rPr>
          <w:rFonts w:ascii="宋体" w:hAnsi="宋体" w:eastAsia="宋体" w:cs="宋体"/>
          <w:spacing w:val="22"/>
          <w:sz w:val="13"/>
          <w:szCs w:val="13"/>
        </w:rPr>
        <w:t>，</w:t>
      </w:r>
      <w:r>
        <w:rPr>
          <w:rFonts w:ascii="宋体" w:hAnsi="宋体" w:eastAsia="宋体" w:cs="宋体"/>
          <w:spacing w:val="-38"/>
          <w:sz w:val="13"/>
          <w:szCs w:val="13"/>
        </w:rPr>
        <w:t xml:space="preserve"> </w:t>
      </w:r>
      <w:r>
        <w:rPr>
          <w:rFonts w:ascii="宋体" w:hAnsi="宋体" w:eastAsia="宋体" w:cs="宋体"/>
          <w:spacing w:val="22"/>
          <w:sz w:val="13"/>
          <w:szCs w:val="13"/>
        </w:rPr>
        <w:t>并已根据《认证保险条例》</w:t>
      </w:r>
      <w:r>
        <w:rPr>
          <w:rFonts w:ascii="宋体" w:hAnsi="宋体" w:eastAsia="宋体" w:cs="宋体"/>
          <w:spacing w:val="-14"/>
          <w:sz w:val="13"/>
          <w:szCs w:val="13"/>
        </w:rPr>
        <w:t xml:space="preserve"> </w:t>
      </w:r>
      <w:r>
        <w:rPr>
          <w:rFonts w:ascii="宋体" w:hAnsi="宋体" w:eastAsia="宋体" w:cs="宋体"/>
          <w:spacing w:val="22"/>
          <w:sz w:val="13"/>
          <w:szCs w:val="13"/>
        </w:rPr>
        <w:t>向</w:t>
      </w:r>
      <w:r>
        <w:rPr>
          <w:sz w:val="13"/>
          <w:szCs w:val="13"/>
        </w:rPr>
        <w:t>UNIQA  Sachvers</w:t>
      </w:r>
      <w:r>
        <w:rPr>
          <w:spacing w:val="-25"/>
          <w:sz w:val="13"/>
          <w:szCs w:val="13"/>
        </w:rPr>
        <w:t xml:space="preserve"> </w:t>
      </w:r>
      <w:r>
        <w:rPr>
          <w:sz w:val="13"/>
          <w:szCs w:val="13"/>
        </w:rPr>
        <w:t>iche</w:t>
      </w:r>
      <w:r>
        <w:rPr>
          <w:spacing w:val="-23"/>
          <w:sz w:val="13"/>
          <w:szCs w:val="13"/>
        </w:rPr>
        <w:t xml:space="preserve"> </w:t>
      </w:r>
      <w:r>
        <w:rPr>
          <w:sz w:val="13"/>
          <w:szCs w:val="13"/>
        </w:rPr>
        <w:t>run</w:t>
      </w:r>
      <w:r>
        <w:rPr>
          <w:spacing w:val="-26"/>
          <w:sz w:val="13"/>
          <w:szCs w:val="13"/>
        </w:rPr>
        <w:t xml:space="preserve"> </w:t>
      </w:r>
      <w:r>
        <w:rPr>
          <w:sz w:val="13"/>
          <w:szCs w:val="13"/>
        </w:rPr>
        <w:t>g</w:t>
      </w:r>
      <w:r>
        <w:rPr>
          <w:spacing w:val="23"/>
          <w:sz w:val="13"/>
          <w:szCs w:val="13"/>
        </w:rPr>
        <w:t xml:space="preserve">       </w:t>
      </w:r>
      <w:r>
        <w:rPr>
          <w:sz w:val="13"/>
          <w:szCs w:val="13"/>
        </w:rPr>
        <w:t>AG</w:t>
      </w:r>
      <w:r>
        <w:rPr>
          <w:rFonts w:ascii="宋体" w:hAnsi="宋体" w:eastAsia="宋体" w:cs="宋体"/>
          <w:spacing w:val="23"/>
          <w:sz w:val="13"/>
          <w:szCs w:val="13"/>
        </w:rPr>
        <w:t>购买了强制责任保险</w:t>
      </w:r>
      <w:r>
        <w:rPr>
          <w:rFonts w:ascii="宋体" w:hAnsi="宋体" w:eastAsia="宋体" w:cs="宋体"/>
          <w:spacing w:val="-36"/>
          <w:sz w:val="13"/>
          <w:szCs w:val="13"/>
        </w:rPr>
        <w:t xml:space="preserve"> </w:t>
      </w:r>
      <w:r>
        <w:rPr>
          <w:rFonts w:ascii="宋体" w:hAnsi="宋体" w:eastAsia="宋体" w:cs="宋体"/>
          <w:spacing w:val="23"/>
          <w:sz w:val="13"/>
          <w:szCs w:val="13"/>
        </w:rPr>
        <w:t>，保险单编号为</w:t>
      </w:r>
      <w:r>
        <w:rPr>
          <w:spacing w:val="16"/>
          <w:sz w:val="13"/>
          <w:szCs w:val="13"/>
        </w:rPr>
        <w:t>2130/001544-9</w:t>
      </w:r>
      <w:r>
        <w:rPr>
          <w:spacing w:val="-11"/>
          <w:sz w:val="13"/>
          <w:szCs w:val="13"/>
        </w:rPr>
        <w:t xml:space="preserve"> </w:t>
      </w:r>
      <w:r>
        <w:rPr>
          <w:rFonts w:ascii="宋体" w:hAnsi="宋体" w:eastAsia="宋体" w:cs="宋体"/>
          <w:spacing w:val="16"/>
          <w:sz w:val="13"/>
          <w:szCs w:val="13"/>
        </w:rPr>
        <w:t>。保险单附件包含保险条款和条件的摘录</w:t>
      </w:r>
      <w:r>
        <w:rPr>
          <w:rFonts w:ascii="宋体" w:hAnsi="宋体" w:eastAsia="宋体" w:cs="宋体"/>
          <w:spacing w:val="-34"/>
          <w:sz w:val="13"/>
          <w:szCs w:val="13"/>
        </w:rPr>
        <w:t xml:space="preserve"> </w:t>
      </w:r>
      <w:r>
        <w:rPr>
          <w:rFonts w:ascii="宋体" w:hAnsi="宋体" w:eastAsia="宋体" w:cs="宋体"/>
          <w:spacing w:val="16"/>
          <w:sz w:val="13"/>
          <w:szCs w:val="13"/>
        </w:rPr>
        <w:t>。一次</w:t>
      </w:r>
      <w:r>
        <w:rPr>
          <w:rFonts w:ascii="宋体" w:hAnsi="宋体" w:eastAsia="宋体" w:cs="宋体"/>
          <w:spacing w:val="19"/>
          <w:sz w:val="13"/>
          <w:szCs w:val="13"/>
        </w:rPr>
        <w:t>性保险金额（见所附条款和条件第</w:t>
      </w:r>
      <w:r>
        <w:rPr>
          <w:spacing w:val="19"/>
          <w:sz w:val="13"/>
          <w:szCs w:val="13"/>
        </w:rPr>
        <w:t>6</w:t>
      </w:r>
      <w:r>
        <w:rPr>
          <w:rFonts w:ascii="宋体" w:hAnsi="宋体" w:eastAsia="宋体" w:cs="宋体"/>
          <w:spacing w:val="19"/>
          <w:sz w:val="13"/>
          <w:szCs w:val="13"/>
        </w:rPr>
        <w:t>条和</w:t>
      </w:r>
      <w:r>
        <w:rPr>
          <w:sz w:val="13"/>
          <w:szCs w:val="13"/>
        </w:rPr>
        <w:t>AB</w:t>
      </w:r>
      <w:r>
        <w:rPr>
          <w:spacing w:val="-19"/>
          <w:sz w:val="13"/>
          <w:szCs w:val="13"/>
        </w:rPr>
        <w:t xml:space="preserve"> </w:t>
      </w:r>
      <w:r>
        <w:rPr>
          <w:sz w:val="13"/>
          <w:szCs w:val="13"/>
        </w:rPr>
        <w:t>PA</w:t>
      </w:r>
      <w:r>
        <w:rPr>
          <w:rFonts w:ascii="宋体" w:hAnsi="宋体" w:eastAsia="宋体" w:cs="宋体"/>
          <w:spacing w:val="19"/>
          <w:sz w:val="13"/>
          <w:szCs w:val="13"/>
        </w:rPr>
        <w:t>第</w:t>
      </w:r>
      <w:r>
        <w:rPr>
          <w:spacing w:val="19"/>
          <w:sz w:val="13"/>
          <w:szCs w:val="13"/>
        </w:rPr>
        <w:t>2</w:t>
      </w:r>
      <w:r>
        <w:rPr>
          <w:rFonts w:ascii="宋体" w:hAnsi="宋体" w:eastAsia="宋体" w:cs="宋体"/>
          <w:spacing w:val="18"/>
          <w:sz w:val="13"/>
          <w:szCs w:val="13"/>
        </w:rPr>
        <w:t>条）</w:t>
      </w:r>
      <w:r>
        <w:rPr>
          <w:rFonts w:ascii="宋体" w:hAnsi="宋体" w:eastAsia="宋体" w:cs="宋体"/>
          <w:spacing w:val="-25"/>
          <w:sz w:val="13"/>
          <w:szCs w:val="13"/>
        </w:rPr>
        <w:t xml:space="preserve"> </w:t>
      </w:r>
      <w:r>
        <w:rPr>
          <w:rFonts w:ascii="宋体" w:hAnsi="宋体" w:eastAsia="宋体" w:cs="宋体"/>
          <w:spacing w:val="18"/>
          <w:sz w:val="13"/>
          <w:szCs w:val="13"/>
        </w:rPr>
        <w:t>总计</w:t>
      </w:r>
    </w:p>
    <w:p w14:paraId="46D089E9">
      <w:pPr>
        <w:pStyle w:val="2"/>
        <w:spacing w:before="5" w:line="319" w:lineRule="auto"/>
        <w:ind w:left="570" w:right="619" w:firstLine="16"/>
        <w:rPr>
          <w:rFonts w:ascii="宋体" w:hAnsi="宋体" w:eastAsia="宋体" w:cs="宋体"/>
          <w:sz w:val="13"/>
          <w:szCs w:val="13"/>
        </w:rPr>
      </w:pPr>
      <w:r>
        <w:rPr>
          <w:spacing w:val="17"/>
          <w:sz w:val="13"/>
          <w:szCs w:val="13"/>
        </w:rPr>
        <w:t>10000000.</w:t>
      </w:r>
      <w:r>
        <w:rPr>
          <w:spacing w:val="-13"/>
          <w:sz w:val="13"/>
          <w:szCs w:val="13"/>
        </w:rPr>
        <w:t xml:space="preserve"> </w:t>
      </w:r>
      <w:r>
        <w:rPr>
          <w:spacing w:val="17"/>
          <w:sz w:val="13"/>
          <w:szCs w:val="13"/>
        </w:rPr>
        <w:t>00</w:t>
      </w:r>
      <w:r>
        <w:rPr>
          <w:rFonts w:ascii="宋体" w:hAnsi="宋体" w:eastAsia="宋体" w:cs="宋体"/>
          <w:spacing w:val="17"/>
          <w:sz w:val="13"/>
          <w:szCs w:val="13"/>
        </w:rPr>
        <w:t>欧元（一千万欧元）</w:t>
      </w:r>
      <w:r>
        <w:rPr>
          <w:rFonts w:ascii="宋体" w:hAnsi="宋体" w:eastAsia="宋体" w:cs="宋体"/>
          <w:spacing w:val="-15"/>
          <w:sz w:val="13"/>
          <w:szCs w:val="13"/>
        </w:rPr>
        <w:t xml:space="preserve"> </w:t>
      </w:r>
      <w:r>
        <w:rPr>
          <w:rFonts w:ascii="宋体" w:hAnsi="宋体" w:eastAsia="宋体" w:cs="宋体"/>
          <w:spacing w:val="17"/>
          <w:sz w:val="13"/>
          <w:szCs w:val="13"/>
        </w:rPr>
        <w:t>。应客户要求</w:t>
      </w:r>
      <w:r>
        <w:rPr>
          <w:rFonts w:ascii="宋体" w:hAnsi="宋体" w:eastAsia="宋体" w:cs="宋体"/>
          <w:spacing w:val="-37"/>
          <w:sz w:val="13"/>
          <w:szCs w:val="13"/>
        </w:rPr>
        <w:t xml:space="preserve"> </w:t>
      </w:r>
      <w:r>
        <w:rPr>
          <w:rFonts w:ascii="宋体" w:hAnsi="宋体" w:eastAsia="宋体" w:cs="宋体"/>
          <w:spacing w:val="17"/>
          <w:sz w:val="13"/>
          <w:szCs w:val="13"/>
        </w:rPr>
        <w:t>，</w:t>
      </w:r>
      <w:r>
        <w:rPr>
          <w:sz w:val="13"/>
          <w:szCs w:val="13"/>
        </w:rPr>
        <w:t>Quality Austria</w:t>
      </w:r>
      <w:r>
        <w:rPr>
          <w:rFonts w:ascii="宋体" w:hAnsi="宋体" w:eastAsia="宋体" w:cs="宋体"/>
          <w:spacing w:val="24"/>
          <w:sz w:val="13"/>
          <w:szCs w:val="13"/>
        </w:rPr>
        <w:t>应随时向客户提供整个保险合同的副本。</w:t>
      </w:r>
    </w:p>
    <w:p w14:paraId="25B4DAE1">
      <w:pPr>
        <w:pStyle w:val="2"/>
        <w:spacing w:before="7" w:line="323" w:lineRule="auto"/>
        <w:ind w:left="573" w:right="233" w:hanging="562"/>
        <w:rPr>
          <w:sz w:val="13"/>
          <w:szCs w:val="13"/>
        </w:rPr>
      </w:pPr>
      <w:r>
        <w:rPr>
          <w:spacing w:val="4"/>
          <w:sz w:val="13"/>
          <w:szCs w:val="13"/>
        </w:rPr>
        <w:t>2.         Unless the liability section of</w:t>
      </w:r>
      <w:r>
        <w:rPr>
          <w:spacing w:val="-9"/>
          <w:sz w:val="13"/>
          <w:szCs w:val="13"/>
        </w:rPr>
        <w:t xml:space="preserve"> </w:t>
      </w:r>
      <w:r>
        <w:rPr>
          <w:spacing w:val="4"/>
          <w:sz w:val="13"/>
          <w:szCs w:val="13"/>
        </w:rPr>
        <w:t>the Gen</w:t>
      </w:r>
      <w:r>
        <w:rPr>
          <w:spacing w:val="3"/>
          <w:sz w:val="13"/>
          <w:szCs w:val="13"/>
        </w:rPr>
        <w:t>eral</w:t>
      </w:r>
      <w:r>
        <w:rPr>
          <w:spacing w:val="-7"/>
          <w:sz w:val="13"/>
          <w:szCs w:val="13"/>
        </w:rPr>
        <w:t xml:space="preserve"> </w:t>
      </w:r>
      <w:r>
        <w:rPr>
          <w:spacing w:val="3"/>
          <w:sz w:val="13"/>
          <w:szCs w:val="13"/>
        </w:rPr>
        <w:t>Terms and Conditions</w:t>
      </w:r>
      <w:r>
        <w:rPr>
          <w:sz w:val="13"/>
          <w:szCs w:val="13"/>
        </w:rPr>
        <w:t xml:space="preserve"> </w:t>
      </w:r>
      <w:r>
        <w:rPr>
          <w:spacing w:val="3"/>
          <w:sz w:val="13"/>
          <w:szCs w:val="13"/>
        </w:rPr>
        <w:t>of Quality Austria referred to in sec</w:t>
      </w:r>
      <w:r>
        <w:rPr>
          <w:spacing w:val="-16"/>
          <w:sz w:val="13"/>
          <w:szCs w:val="13"/>
        </w:rPr>
        <w:t xml:space="preserve"> </w:t>
      </w:r>
      <w:r>
        <w:rPr>
          <w:spacing w:val="3"/>
          <w:sz w:val="13"/>
          <w:szCs w:val="13"/>
        </w:rPr>
        <w:t>. IV. above already provides</w:t>
      </w:r>
      <w:r>
        <w:rPr>
          <w:sz w:val="13"/>
          <w:szCs w:val="13"/>
        </w:rPr>
        <w:t xml:space="preserve"> </w:t>
      </w:r>
      <w:r>
        <w:rPr>
          <w:spacing w:val="4"/>
          <w:sz w:val="13"/>
          <w:szCs w:val="13"/>
        </w:rPr>
        <w:t>for</w:t>
      </w:r>
      <w:r>
        <w:rPr>
          <w:spacing w:val="1"/>
          <w:sz w:val="13"/>
          <w:szCs w:val="13"/>
        </w:rPr>
        <w:t xml:space="preserve">  </w:t>
      </w:r>
      <w:r>
        <w:rPr>
          <w:spacing w:val="4"/>
          <w:sz w:val="13"/>
          <w:szCs w:val="13"/>
        </w:rPr>
        <w:t xml:space="preserve">a  more  extensive </w:t>
      </w:r>
      <w:r>
        <w:rPr>
          <w:spacing w:val="3"/>
          <w:sz w:val="13"/>
          <w:szCs w:val="13"/>
        </w:rPr>
        <w:t xml:space="preserve"> limitation  of  liability</w:t>
      </w:r>
      <w:r>
        <w:rPr>
          <w:sz w:val="13"/>
          <w:szCs w:val="13"/>
        </w:rPr>
        <w:t xml:space="preserve">  </w:t>
      </w:r>
      <w:r>
        <w:rPr>
          <w:spacing w:val="3"/>
          <w:sz w:val="13"/>
          <w:szCs w:val="13"/>
        </w:rPr>
        <w:t>or  disclaimer  of</w:t>
      </w:r>
      <w:r>
        <w:rPr>
          <w:spacing w:val="1"/>
          <w:sz w:val="13"/>
          <w:szCs w:val="13"/>
        </w:rPr>
        <w:t xml:space="preserve"> </w:t>
      </w:r>
      <w:r>
        <w:rPr>
          <w:spacing w:val="3"/>
          <w:sz w:val="13"/>
          <w:szCs w:val="13"/>
        </w:rPr>
        <w:t>liability,</w:t>
      </w:r>
      <w:r>
        <w:rPr>
          <w:spacing w:val="5"/>
          <w:sz w:val="13"/>
          <w:szCs w:val="13"/>
        </w:rPr>
        <w:t xml:space="preserve"> </w:t>
      </w:r>
      <w:r>
        <w:rPr>
          <w:spacing w:val="3"/>
          <w:sz w:val="13"/>
          <w:szCs w:val="13"/>
        </w:rPr>
        <w:t>the parties agree that the client shall only have a claim</w:t>
      </w:r>
      <w:r>
        <w:rPr>
          <w:sz w:val="13"/>
          <w:szCs w:val="13"/>
        </w:rPr>
        <w:t xml:space="preserve"> </w:t>
      </w:r>
      <w:r>
        <w:rPr>
          <w:spacing w:val="4"/>
          <w:sz w:val="13"/>
          <w:szCs w:val="13"/>
        </w:rPr>
        <w:t>for</w:t>
      </w:r>
      <w:r>
        <w:rPr>
          <w:spacing w:val="41"/>
          <w:sz w:val="13"/>
          <w:szCs w:val="13"/>
        </w:rPr>
        <w:t xml:space="preserve"> </w:t>
      </w:r>
      <w:r>
        <w:rPr>
          <w:spacing w:val="4"/>
          <w:sz w:val="13"/>
          <w:szCs w:val="13"/>
        </w:rPr>
        <w:t>damages</w:t>
      </w:r>
      <w:r>
        <w:rPr>
          <w:spacing w:val="32"/>
          <w:w w:val="102"/>
          <w:sz w:val="13"/>
          <w:szCs w:val="13"/>
        </w:rPr>
        <w:t xml:space="preserve"> </w:t>
      </w:r>
      <w:r>
        <w:rPr>
          <w:spacing w:val="4"/>
          <w:sz w:val="13"/>
          <w:szCs w:val="13"/>
        </w:rPr>
        <w:t>against</w:t>
      </w:r>
      <w:r>
        <w:rPr>
          <w:spacing w:val="34"/>
          <w:w w:val="101"/>
          <w:sz w:val="13"/>
          <w:szCs w:val="13"/>
        </w:rPr>
        <w:t xml:space="preserve"> </w:t>
      </w:r>
      <w:r>
        <w:rPr>
          <w:spacing w:val="4"/>
          <w:sz w:val="13"/>
          <w:szCs w:val="13"/>
        </w:rPr>
        <w:t>Quality</w:t>
      </w:r>
      <w:r>
        <w:rPr>
          <w:spacing w:val="27"/>
          <w:sz w:val="13"/>
          <w:szCs w:val="13"/>
        </w:rPr>
        <w:t xml:space="preserve"> </w:t>
      </w:r>
      <w:r>
        <w:rPr>
          <w:spacing w:val="4"/>
          <w:sz w:val="13"/>
          <w:szCs w:val="13"/>
        </w:rPr>
        <w:t>Austria</w:t>
      </w:r>
      <w:r>
        <w:rPr>
          <w:spacing w:val="28"/>
          <w:w w:val="101"/>
          <w:sz w:val="13"/>
          <w:szCs w:val="13"/>
        </w:rPr>
        <w:t xml:space="preserve"> </w:t>
      </w:r>
      <w:r>
        <w:rPr>
          <w:spacing w:val="4"/>
          <w:sz w:val="13"/>
          <w:szCs w:val="13"/>
        </w:rPr>
        <w:t>to</w:t>
      </w:r>
      <w:r>
        <w:rPr>
          <w:spacing w:val="30"/>
          <w:sz w:val="13"/>
          <w:szCs w:val="13"/>
        </w:rPr>
        <w:t xml:space="preserve"> </w:t>
      </w:r>
      <w:r>
        <w:rPr>
          <w:spacing w:val="4"/>
          <w:sz w:val="13"/>
          <w:szCs w:val="13"/>
        </w:rPr>
        <w:t>the</w:t>
      </w:r>
      <w:r>
        <w:rPr>
          <w:spacing w:val="29"/>
          <w:w w:val="102"/>
          <w:sz w:val="13"/>
          <w:szCs w:val="13"/>
        </w:rPr>
        <w:t xml:space="preserve"> </w:t>
      </w:r>
      <w:r>
        <w:rPr>
          <w:spacing w:val="4"/>
          <w:sz w:val="13"/>
          <w:szCs w:val="13"/>
        </w:rPr>
        <w:t>extent</w:t>
      </w:r>
      <w:r>
        <w:rPr>
          <w:spacing w:val="28"/>
          <w:w w:val="101"/>
          <w:sz w:val="13"/>
          <w:szCs w:val="13"/>
        </w:rPr>
        <w:t xml:space="preserve"> </w:t>
      </w:r>
      <w:r>
        <w:rPr>
          <w:spacing w:val="4"/>
          <w:sz w:val="13"/>
          <w:szCs w:val="13"/>
        </w:rPr>
        <w:t>that</w:t>
      </w:r>
      <w:r>
        <w:rPr>
          <w:spacing w:val="31"/>
          <w:w w:val="101"/>
          <w:sz w:val="13"/>
          <w:szCs w:val="13"/>
        </w:rPr>
        <w:t xml:space="preserve"> </w:t>
      </w:r>
      <w:r>
        <w:rPr>
          <w:spacing w:val="4"/>
          <w:sz w:val="13"/>
          <w:szCs w:val="13"/>
        </w:rPr>
        <w:t>such</w:t>
      </w:r>
      <w:r>
        <w:rPr>
          <w:sz w:val="13"/>
          <w:szCs w:val="13"/>
        </w:rPr>
        <w:t xml:space="preserve"> </w:t>
      </w:r>
      <w:r>
        <w:rPr>
          <w:spacing w:val="4"/>
          <w:sz w:val="13"/>
          <w:szCs w:val="13"/>
        </w:rPr>
        <w:t>claim is covered by insurance in accordance with the</w:t>
      </w:r>
      <w:r>
        <w:rPr>
          <w:spacing w:val="10"/>
          <w:sz w:val="13"/>
          <w:szCs w:val="13"/>
        </w:rPr>
        <w:t xml:space="preserve"> </w:t>
      </w:r>
      <w:r>
        <w:rPr>
          <w:spacing w:val="4"/>
          <w:sz w:val="13"/>
          <w:szCs w:val="13"/>
        </w:rPr>
        <w:t>insuran</w:t>
      </w:r>
      <w:r>
        <w:rPr>
          <w:spacing w:val="3"/>
          <w:sz w:val="13"/>
          <w:szCs w:val="13"/>
        </w:rPr>
        <w:t>ce</w:t>
      </w:r>
      <w:r>
        <w:rPr>
          <w:sz w:val="13"/>
          <w:szCs w:val="13"/>
        </w:rPr>
        <w:t xml:space="preserve"> </w:t>
      </w:r>
      <w:r>
        <w:rPr>
          <w:spacing w:val="4"/>
          <w:sz w:val="13"/>
          <w:szCs w:val="13"/>
        </w:rPr>
        <w:t>contract</w:t>
      </w:r>
      <w:r>
        <w:rPr>
          <w:spacing w:val="19"/>
          <w:w w:val="101"/>
          <w:sz w:val="13"/>
          <w:szCs w:val="13"/>
        </w:rPr>
        <w:t xml:space="preserve"> </w:t>
      </w:r>
      <w:r>
        <w:rPr>
          <w:spacing w:val="4"/>
          <w:sz w:val="13"/>
          <w:szCs w:val="13"/>
        </w:rPr>
        <w:t>referred to above</w:t>
      </w:r>
      <w:r>
        <w:rPr>
          <w:spacing w:val="-28"/>
          <w:sz w:val="13"/>
          <w:szCs w:val="13"/>
        </w:rPr>
        <w:t xml:space="preserve"> </w:t>
      </w:r>
      <w:r>
        <w:rPr>
          <w:spacing w:val="4"/>
          <w:sz w:val="13"/>
          <w:szCs w:val="13"/>
        </w:rPr>
        <w:t>.</w:t>
      </w:r>
    </w:p>
    <w:p w14:paraId="44F402B2">
      <w:pPr>
        <w:pStyle w:val="2"/>
        <w:spacing w:line="322" w:lineRule="auto"/>
        <w:ind w:left="576" w:right="248" w:firstLine="7"/>
        <w:rPr>
          <w:rFonts w:ascii="宋体" w:hAnsi="宋体" w:eastAsia="宋体" w:cs="宋体"/>
          <w:sz w:val="13"/>
          <w:szCs w:val="13"/>
        </w:rPr>
      </w:pPr>
      <w:r>
        <w:rPr>
          <w:rFonts w:ascii="宋体" w:hAnsi="宋体" w:eastAsia="宋体" w:cs="宋体"/>
          <w:spacing w:val="30"/>
          <w:sz w:val="13"/>
          <w:szCs w:val="13"/>
        </w:rPr>
        <w:t>除非上文</w:t>
      </w:r>
      <w:r>
        <w:rPr>
          <w:sz w:val="13"/>
          <w:szCs w:val="13"/>
        </w:rPr>
        <w:t>IV</w:t>
      </w:r>
      <w:r>
        <w:rPr>
          <w:rFonts w:ascii="宋体" w:hAnsi="宋体" w:eastAsia="宋体" w:cs="宋体"/>
          <w:spacing w:val="30"/>
          <w:sz w:val="13"/>
          <w:szCs w:val="13"/>
        </w:rPr>
        <w:t>中提到的</w:t>
      </w:r>
      <w:r>
        <w:rPr>
          <w:sz w:val="13"/>
          <w:szCs w:val="13"/>
        </w:rPr>
        <w:t>Quality</w:t>
      </w:r>
      <w:r>
        <w:rPr>
          <w:spacing w:val="2"/>
          <w:sz w:val="13"/>
          <w:szCs w:val="13"/>
        </w:rPr>
        <w:t xml:space="preserve">  </w:t>
      </w:r>
      <w:r>
        <w:rPr>
          <w:sz w:val="13"/>
          <w:szCs w:val="13"/>
        </w:rPr>
        <w:t>Austria</w:t>
      </w:r>
      <w:r>
        <w:rPr>
          <w:rFonts w:ascii="宋体" w:hAnsi="宋体" w:eastAsia="宋体" w:cs="宋体"/>
          <w:spacing w:val="30"/>
          <w:sz w:val="13"/>
          <w:szCs w:val="13"/>
        </w:rPr>
        <w:t>一般条款和条件的责任部分</w:t>
      </w:r>
      <w:r>
        <w:rPr>
          <w:rFonts w:ascii="宋体" w:hAnsi="宋体" w:eastAsia="宋体" w:cs="宋体"/>
          <w:spacing w:val="17"/>
          <w:sz w:val="13"/>
          <w:szCs w:val="13"/>
        </w:rPr>
        <w:t>已经规定了更广泛的责任限制或免责声明</w:t>
      </w:r>
      <w:r>
        <w:rPr>
          <w:rFonts w:ascii="宋体" w:hAnsi="宋体" w:eastAsia="宋体" w:cs="宋体"/>
          <w:spacing w:val="-23"/>
          <w:sz w:val="13"/>
          <w:szCs w:val="13"/>
        </w:rPr>
        <w:t xml:space="preserve"> </w:t>
      </w:r>
      <w:r>
        <w:rPr>
          <w:rFonts w:ascii="宋体" w:hAnsi="宋体" w:eastAsia="宋体" w:cs="宋体"/>
          <w:spacing w:val="17"/>
          <w:sz w:val="13"/>
          <w:szCs w:val="13"/>
        </w:rPr>
        <w:t>，双方同意</w:t>
      </w:r>
      <w:r>
        <w:rPr>
          <w:rFonts w:ascii="宋体" w:hAnsi="宋体" w:eastAsia="宋体" w:cs="宋体"/>
          <w:spacing w:val="-39"/>
          <w:sz w:val="13"/>
          <w:szCs w:val="13"/>
        </w:rPr>
        <w:t xml:space="preserve"> </w:t>
      </w:r>
      <w:r>
        <w:rPr>
          <w:rFonts w:ascii="宋体" w:hAnsi="宋体" w:eastAsia="宋体" w:cs="宋体"/>
          <w:spacing w:val="17"/>
          <w:sz w:val="13"/>
          <w:szCs w:val="13"/>
        </w:rPr>
        <w:t>，客户只有在</w:t>
      </w:r>
      <w:r>
        <w:rPr>
          <w:rFonts w:ascii="宋体" w:hAnsi="宋体" w:eastAsia="宋体" w:cs="宋体"/>
          <w:spacing w:val="26"/>
          <w:sz w:val="13"/>
          <w:szCs w:val="13"/>
        </w:rPr>
        <w:t>上述保险合同规定的保险范围内</w:t>
      </w:r>
      <w:r>
        <w:rPr>
          <w:rFonts w:ascii="宋体" w:hAnsi="宋体" w:eastAsia="宋体" w:cs="宋体"/>
          <w:spacing w:val="-36"/>
          <w:sz w:val="13"/>
          <w:szCs w:val="13"/>
        </w:rPr>
        <w:t xml:space="preserve"> </w:t>
      </w:r>
      <w:r>
        <w:rPr>
          <w:rFonts w:ascii="宋体" w:hAnsi="宋体" w:eastAsia="宋体" w:cs="宋体"/>
          <w:spacing w:val="26"/>
          <w:sz w:val="13"/>
          <w:szCs w:val="13"/>
        </w:rPr>
        <w:t>，才能对</w:t>
      </w:r>
      <w:r>
        <w:rPr>
          <w:sz w:val="13"/>
          <w:szCs w:val="13"/>
        </w:rPr>
        <w:t>Quality</w:t>
      </w:r>
      <w:r>
        <w:rPr>
          <w:spacing w:val="26"/>
          <w:sz w:val="13"/>
          <w:szCs w:val="13"/>
        </w:rPr>
        <w:t xml:space="preserve">  </w:t>
      </w:r>
      <w:r>
        <w:rPr>
          <w:sz w:val="13"/>
          <w:szCs w:val="13"/>
        </w:rPr>
        <w:t>Austria</w:t>
      </w:r>
      <w:r>
        <w:rPr>
          <w:rFonts w:ascii="宋体" w:hAnsi="宋体" w:eastAsia="宋体" w:cs="宋体"/>
          <w:spacing w:val="26"/>
          <w:sz w:val="13"/>
          <w:szCs w:val="13"/>
        </w:rPr>
        <w:t>提出损</w:t>
      </w:r>
      <w:r>
        <w:rPr>
          <w:rFonts w:ascii="宋体" w:hAnsi="宋体" w:eastAsia="宋体" w:cs="宋体"/>
          <w:spacing w:val="13"/>
          <w:sz w:val="13"/>
          <w:szCs w:val="13"/>
        </w:rPr>
        <w:t>害赔偿索赔。</w:t>
      </w:r>
    </w:p>
    <w:p w14:paraId="57F48D50">
      <w:pPr>
        <w:pStyle w:val="2"/>
        <w:spacing w:before="1" w:line="314" w:lineRule="auto"/>
        <w:ind w:left="574" w:right="234" w:hanging="562"/>
        <w:rPr>
          <w:sz w:val="13"/>
          <w:szCs w:val="13"/>
        </w:rPr>
      </w:pPr>
      <w:r>
        <w:rPr>
          <w:spacing w:val="4"/>
          <w:sz w:val="13"/>
          <w:szCs w:val="13"/>
        </w:rPr>
        <w:t>3.</w:t>
      </w:r>
      <w:r>
        <w:rPr>
          <w:spacing w:val="2"/>
          <w:sz w:val="13"/>
          <w:szCs w:val="13"/>
        </w:rPr>
        <w:t xml:space="preserve">         </w:t>
      </w:r>
      <w:r>
        <w:rPr>
          <w:spacing w:val="4"/>
          <w:sz w:val="13"/>
          <w:szCs w:val="13"/>
        </w:rPr>
        <w:t>The  client   shall</w:t>
      </w:r>
      <w:r>
        <w:rPr>
          <w:spacing w:val="18"/>
          <w:w w:val="101"/>
          <w:sz w:val="13"/>
          <w:szCs w:val="13"/>
        </w:rPr>
        <w:t xml:space="preserve">  </w:t>
      </w:r>
      <w:r>
        <w:rPr>
          <w:spacing w:val="4"/>
          <w:sz w:val="13"/>
          <w:szCs w:val="13"/>
        </w:rPr>
        <w:t>promptly</w:t>
      </w:r>
      <w:r>
        <w:rPr>
          <w:spacing w:val="18"/>
          <w:sz w:val="13"/>
          <w:szCs w:val="13"/>
        </w:rPr>
        <w:t xml:space="preserve">  </w:t>
      </w:r>
      <w:r>
        <w:rPr>
          <w:spacing w:val="4"/>
          <w:sz w:val="13"/>
          <w:szCs w:val="13"/>
        </w:rPr>
        <w:t>notify</w:t>
      </w:r>
      <w:r>
        <w:rPr>
          <w:spacing w:val="15"/>
          <w:w w:val="101"/>
          <w:sz w:val="13"/>
          <w:szCs w:val="13"/>
        </w:rPr>
        <w:t xml:space="preserve">  </w:t>
      </w:r>
      <w:r>
        <w:rPr>
          <w:spacing w:val="4"/>
          <w:sz w:val="13"/>
          <w:szCs w:val="13"/>
        </w:rPr>
        <w:t>Quality  Austria</w:t>
      </w:r>
      <w:r>
        <w:rPr>
          <w:spacing w:val="14"/>
          <w:sz w:val="13"/>
          <w:szCs w:val="13"/>
        </w:rPr>
        <w:t xml:space="preserve">  </w:t>
      </w:r>
      <w:r>
        <w:rPr>
          <w:spacing w:val="4"/>
          <w:sz w:val="13"/>
          <w:szCs w:val="13"/>
        </w:rPr>
        <w:t>and</w:t>
      </w:r>
      <w:r>
        <w:rPr>
          <w:spacing w:val="14"/>
          <w:sz w:val="13"/>
          <w:szCs w:val="13"/>
        </w:rPr>
        <w:t xml:space="preserve">  </w:t>
      </w:r>
      <w:r>
        <w:rPr>
          <w:spacing w:val="4"/>
          <w:sz w:val="13"/>
          <w:szCs w:val="13"/>
        </w:rPr>
        <w:t>the</w:t>
      </w:r>
      <w:r>
        <w:rPr>
          <w:sz w:val="13"/>
          <w:szCs w:val="13"/>
        </w:rPr>
        <w:t xml:space="preserve"> </w:t>
      </w:r>
      <w:r>
        <w:rPr>
          <w:b/>
          <w:bCs/>
          <w:spacing w:val="3"/>
          <w:sz w:val="13"/>
          <w:szCs w:val="13"/>
        </w:rPr>
        <w:t>quality</w:t>
      </w:r>
      <w:r>
        <w:rPr>
          <w:spacing w:val="3"/>
          <w:sz w:val="13"/>
          <w:szCs w:val="13"/>
        </w:rPr>
        <w:t>austria partner</w:t>
      </w:r>
      <w:r>
        <w:rPr>
          <w:spacing w:val="5"/>
          <w:sz w:val="13"/>
          <w:szCs w:val="13"/>
        </w:rPr>
        <w:t xml:space="preserve"> </w:t>
      </w:r>
      <w:r>
        <w:rPr>
          <w:spacing w:val="3"/>
          <w:sz w:val="13"/>
          <w:szCs w:val="13"/>
        </w:rPr>
        <w:t>of</w:t>
      </w:r>
      <w:r>
        <w:rPr>
          <w:spacing w:val="-13"/>
          <w:sz w:val="13"/>
          <w:szCs w:val="13"/>
        </w:rPr>
        <w:t xml:space="preserve"> </w:t>
      </w:r>
      <w:r>
        <w:rPr>
          <w:spacing w:val="3"/>
          <w:sz w:val="13"/>
          <w:szCs w:val="13"/>
        </w:rPr>
        <w:t>any</w:t>
      </w:r>
      <w:r>
        <w:rPr>
          <w:spacing w:val="-8"/>
          <w:sz w:val="13"/>
          <w:szCs w:val="13"/>
        </w:rPr>
        <w:t xml:space="preserve"> </w:t>
      </w:r>
      <w:r>
        <w:rPr>
          <w:spacing w:val="3"/>
          <w:sz w:val="13"/>
          <w:szCs w:val="13"/>
        </w:rPr>
        <w:t>event</w:t>
      </w:r>
      <w:r>
        <w:rPr>
          <w:spacing w:val="-7"/>
          <w:sz w:val="13"/>
          <w:szCs w:val="13"/>
        </w:rPr>
        <w:t xml:space="preserve"> </w:t>
      </w:r>
      <w:r>
        <w:rPr>
          <w:spacing w:val="3"/>
          <w:sz w:val="13"/>
          <w:szCs w:val="13"/>
        </w:rPr>
        <w:t>of loss</w:t>
      </w:r>
      <w:r>
        <w:rPr>
          <w:spacing w:val="-8"/>
          <w:sz w:val="13"/>
          <w:szCs w:val="13"/>
        </w:rPr>
        <w:t xml:space="preserve"> </w:t>
      </w:r>
      <w:r>
        <w:rPr>
          <w:spacing w:val="3"/>
          <w:sz w:val="13"/>
          <w:szCs w:val="13"/>
        </w:rPr>
        <w:t>and, if possible,</w:t>
      </w:r>
      <w:r>
        <w:rPr>
          <w:spacing w:val="-7"/>
          <w:sz w:val="13"/>
          <w:szCs w:val="13"/>
        </w:rPr>
        <w:t xml:space="preserve"> </w:t>
      </w:r>
      <w:r>
        <w:rPr>
          <w:spacing w:val="3"/>
          <w:sz w:val="13"/>
          <w:szCs w:val="13"/>
        </w:rPr>
        <w:t>shall</w:t>
      </w:r>
      <w:r>
        <w:rPr>
          <w:sz w:val="13"/>
          <w:szCs w:val="13"/>
        </w:rPr>
        <w:t xml:space="preserve"> </w:t>
      </w:r>
      <w:r>
        <w:rPr>
          <w:spacing w:val="4"/>
          <w:sz w:val="13"/>
          <w:szCs w:val="13"/>
        </w:rPr>
        <w:t>endeavour wherever</w:t>
      </w:r>
      <w:r>
        <w:rPr>
          <w:spacing w:val="20"/>
          <w:w w:val="102"/>
          <w:sz w:val="13"/>
          <w:szCs w:val="13"/>
        </w:rPr>
        <w:t xml:space="preserve"> </w:t>
      </w:r>
      <w:r>
        <w:rPr>
          <w:spacing w:val="4"/>
          <w:sz w:val="13"/>
          <w:szCs w:val="13"/>
        </w:rPr>
        <w:t>possible to avert and</w:t>
      </w:r>
      <w:r>
        <w:rPr>
          <w:spacing w:val="19"/>
          <w:sz w:val="13"/>
          <w:szCs w:val="13"/>
        </w:rPr>
        <w:t xml:space="preserve"> </w:t>
      </w:r>
      <w:r>
        <w:rPr>
          <w:spacing w:val="4"/>
          <w:sz w:val="13"/>
          <w:szCs w:val="13"/>
        </w:rPr>
        <w:t>mitigate</w:t>
      </w:r>
      <w:r>
        <w:rPr>
          <w:spacing w:val="25"/>
          <w:w w:val="102"/>
          <w:sz w:val="13"/>
          <w:szCs w:val="13"/>
        </w:rPr>
        <w:t xml:space="preserve"> </w:t>
      </w:r>
      <w:r>
        <w:rPr>
          <w:spacing w:val="4"/>
          <w:sz w:val="13"/>
          <w:szCs w:val="13"/>
        </w:rPr>
        <w:t>losses</w:t>
      </w:r>
      <w:r>
        <w:rPr>
          <w:spacing w:val="18"/>
          <w:w w:val="101"/>
          <w:sz w:val="13"/>
          <w:szCs w:val="13"/>
        </w:rPr>
        <w:t xml:space="preserve"> </w:t>
      </w:r>
      <w:r>
        <w:rPr>
          <w:spacing w:val="4"/>
          <w:sz w:val="13"/>
          <w:szCs w:val="13"/>
        </w:rPr>
        <w:t>and</w:t>
      </w:r>
      <w:r>
        <w:rPr>
          <w:sz w:val="13"/>
          <w:szCs w:val="13"/>
        </w:rPr>
        <w:t xml:space="preserve"> </w:t>
      </w:r>
      <w:r>
        <w:rPr>
          <w:spacing w:val="3"/>
          <w:sz w:val="13"/>
          <w:szCs w:val="13"/>
        </w:rPr>
        <w:t>do whatever is necessary to establish the</w:t>
      </w:r>
      <w:r>
        <w:rPr>
          <w:spacing w:val="26"/>
          <w:sz w:val="13"/>
          <w:szCs w:val="13"/>
        </w:rPr>
        <w:t xml:space="preserve"> </w:t>
      </w:r>
      <w:r>
        <w:rPr>
          <w:spacing w:val="3"/>
          <w:sz w:val="13"/>
          <w:szCs w:val="13"/>
        </w:rPr>
        <w:t>cause</w:t>
      </w:r>
      <w:r>
        <w:rPr>
          <w:spacing w:val="15"/>
          <w:w w:val="101"/>
          <w:sz w:val="13"/>
          <w:szCs w:val="13"/>
        </w:rPr>
        <w:t xml:space="preserve"> </w:t>
      </w:r>
      <w:r>
        <w:rPr>
          <w:spacing w:val="3"/>
          <w:sz w:val="13"/>
          <w:szCs w:val="13"/>
        </w:rPr>
        <w:t>of the</w:t>
      </w:r>
      <w:r>
        <w:rPr>
          <w:spacing w:val="13"/>
          <w:sz w:val="13"/>
          <w:szCs w:val="13"/>
        </w:rPr>
        <w:t xml:space="preserve"> </w:t>
      </w:r>
      <w:r>
        <w:rPr>
          <w:spacing w:val="3"/>
          <w:sz w:val="13"/>
          <w:szCs w:val="13"/>
        </w:rPr>
        <w:t>event</w:t>
      </w:r>
      <w:r>
        <w:rPr>
          <w:spacing w:val="14"/>
          <w:w w:val="102"/>
          <w:sz w:val="13"/>
          <w:szCs w:val="13"/>
        </w:rPr>
        <w:t xml:space="preserve"> </w:t>
      </w:r>
      <w:r>
        <w:rPr>
          <w:spacing w:val="3"/>
          <w:sz w:val="13"/>
          <w:szCs w:val="13"/>
        </w:rPr>
        <w:t>of</w:t>
      </w:r>
    </w:p>
    <w:p w14:paraId="2CD686B8">
      <w:pPr>
        <w:spacing w:line="314" w:lineRule="auto"/>
        <w:rPr>
          <w:sz w:val="13"/>
          <w:szCs w:val="13"/>
        </w:rPr>
        <w:sectPr>
          <w:type w:val="continuous"/>
          <w:pgSz w:w="11907" w:h="16839"/>
          <w:pgMar w:top="457" w:right="469" w:bottom="383" w:left="856" w:header="243" w:footer="193" w:gutter="0"/>
          <w:cols w:equalWidth="0" w:num="2">
            <w:col w:w="5286" w:space="100"/>
            <w:col w:w="5196"/>
          </w:cols>
        </w:sectPr>
      </w:pPr>
    </w:p>
    <w:p w14:paraId="745A6202">
      <w:pPr>
        <w:spacing w:before="137"/>
      </w:pPr>
    </w:p>
    <w:p w14:paraId="5D711CE6">
      <w:pPr>
        <w:sectPr>
          <w:headerReference r:id="rId31" w:type="default"/>
          <w:footerReference r:id="rId32" w:type="default"/>
          <w:pgSz w:w="11907" w:h="16839"/>
          <w:pgMar w:top="457" w:right="469" w:bottom="383" w:left="976" w:header="243" w:footer="193" w:gutter="0"/>
          <w:cols w:equalWidth="0" w:num="1">
            <w:col w:w="10462"/>
          </w:cols>
        </w:sectPr>
      </w:pPr>
    </w:p>
    <w:p w14:paraId="20F7A3AB">
      <w:pPr>
        <w:pStyle w:val="2"/>
        <w:spacing w:before="39" w:line="315" w:lineRule="auto"/>
        <w:ind w:left="446" w:right="902" w:firstLine="10"/>
        <w:jc w:val="both"/>
        <w:rPr>
          <w:sz w:val="13"/>
          <w:szCs w:val="13"/>
        </w:rPr>
      </w:pPr>
      <w:r>
        <w:rPr>
          <w:spacing w:val="4"/>
          <w:sz w:val="13"/>
          <w:szCs w:val="13"/>
        </w:rPr>
        <w:t>loss,</w:t>
      </w:r>
      <w:r>
        <w:rPr>
          <w:spacing w:val="19"/>
          <w:sz w:val="13"/>
          <w:szCs w:val="13"/>
        </w:rPr>
        <w:t xml:space="preserve"> </w:t>
      </w:r>
      <w:r>
        <w:rPr>
          <w:spacing w:val="4"/>
          <w:sz w:val="13"/>
          <w:szCs w:val="13"/>
        </w:rPr>
        <w:t>unless</w:t>
      </w:r>
      <w:r>
        <w:rPr>
          <w:spacing w:val="18"/>
          <w:w w:val="101"/>
          <w:sz w:val="13"/>
          <w:szCs w:val="13"/>
        </w:rPr>
        <w:t xml:space="preserve"> </w:t>
      </w:r>
      <w:r>
        <w:rPr>
          <w:spacing w:val="4"/>
          <w:sz w:val="13"/>
          <w:szCs w:val="13"/>
        </w:rPr>
        <w:t>it</w:t>
      </w:r>
      <w:r>
        <w:rPr>
          <w:spacing w:val="17"/>
          <w:sz w:val="13"/>
          <w:szCs w:val="13"/>
        </w:rPr>
        <w:t xml:space="preserve"> </w:t>
      </w:r>
      <w:r>
        <w:rPr>
          <w:spacing w:val="4"/>
          <w:sz w:val="13"/>
          <w:szCs w:val="13"/>
        </w:rPr>
        <w:t>is</w:t>
      </w:r>
      <w:r>
        <w:rPr>
          <w:spacing w:val="16"/>
          <w:sz w:val="13"/>
          <w:szCs w:val="13"/>
        </w:rPr>
        <w:t xml:space="preserve"> </w:t>
      </w:r>
      <w:r>
        <w:rPr>
          <w:spacing w:val="4"/>
          <w:sz w:val="13"/>
          <w:szCs w:val="13"/>
        </w:rPr>
        <w:t>unreason</w:t>
      </w:r>
      <w:r>
        <w:rPr>
          <w:spacing w:val="3"/>
          <w:sz w:val="13"/>
          <w:szCs w:val="13"/>
        </w:rPr>
        <w:t>able to expect</w:t>
      </w:r>
      <w:r>
        <w:rPr>
          <w:spacing w:val="19"/>
          <w:w w:val="101"/>
          <w:sz w:val="13"/>
          <w:szCs w:val="13"/>
        </w:rPr>
        <w:t xml:space="preserve"> </w:t>
      </w:r>
      <w:r>
        <w:rPr>
          <w:spacing w:val="3"/>
          <w:sz w:val="13"/>
          <w:szCs w:val="13"/>
        </w:rPr>
        <w:t>it to</w:t>
      </w:r>
      <w:r>
        <w:rPr>
          <w:spacing w:val="14"/>
          <w:sz w:val="13"/>
          <w:szCs w:val="13"/>
        </w:rPr>
        <w:t xml:space="preserve"> </w:t>
      </w:r>
      <w:r>
        <w:rPr>
          <w:spacing w:val="3"/>
          <w:sz w:val="13"/>
          <w:szCs w:val="13"/>
        </w:rPr>
        <w:t>do</w:t>
      </w:r>
      <w:r>
        <w:rPr>
          <w:spacing w:val="14"/>
          <w:sz w:val="13"/>
          <w:szCs w:val="13"/>
        </w:rPr>
        <w:t xml:space="preserve"> </w:t>
      </w:r>
      <w:r>
        <w:rPr>
          <w:spacing w:val="3"/>
          <w:sz w:val="13"/>
          <w:szCs w:val="13"/>
        </w:rPr>
        <w:t>so. The</w:t>
      </w:r>
      <w:r>
        <w:rPr>
          <w:spacing w:val="12"/>
          <w:w w:val="102"/>
          <w:sz w:val="13"/>
          <w:szCs w:val="13"/>
        </w:rPr>
        <w:t xml:space="preserve"> </w:t>
      </w:r>
      <w:r>
        <w:rPr>
          <w:spacing w:val="3"/>
          <w:sz w:val="13"/>
          <w:szCs w:val="13"/>
        </w:rPr>
        <w:t>client</w:t>
      </w:r>
      <w:r>
        <w:rPr>
          <w:sz w:val="13"/>
          <w:szCs w:val="13"/>
        </w:rPr>
        <w:t xml:space="preserve"> </w:t>
      </w:r>
      <w:r>
        <w:rPr>
          <w:spacing w:val="4"/>
          <w:sz w:val="13"/>
          <w:szCs w:val="13"/>
        </w:rPr>
        <w:t>must</w:t>
      </w:r>
      <w:r>
        <w:rPr>
          <w:spacing w:val="39"/>
          <w:sz w:val="13"/>
          <w:szCs w:val="13"/>
        </w:rPr>
        <w:t xml:space="preserve"> </w:t>
      </w:r>
      <w:r>
        <w:rPr>
          <w:spacing w:val="4"/>
          <w:sz w:val="13"/>
          <w:szCs w:val="13"/>
        </w:rPr>
        <w:t>support</w:t>
      </w:r>
      <w:r>
        <w:rPr>
          <w:spacing w:val="27"/>
          <w:sz w:val="13"/>
          <w:szCs w:val="13"/>
        </w:rPr>
        <w:t xml:space="preserve"> </w:t>
      </w:r>
      <w:r>
        <w:rPr>
          <w:spacing w:val="4"/>
          <w:sz w:val="13"/>
          <w:szCs w:val="13"/>
        </w:rPr>
        <w:t>Quality</w:t>
      </w:r>
      <w:r>
        <w:rPr>
          <w:spacing w:val="20"/>
          <w:w w:val="101"/>
          <w:sz w:val="13"/>
          <w:szCs w:val="13"/>
        </w:rPr>
        <w:t xml:space="preserve"> </w:t>
      </w:r>
      <w:r>
        <w:rPr>
          <w:spacing w:val="4"/>
          <w:sz w:val="13"/>
          <w:szCs w:val="13"/>
        </w:rPr>
        <w:t>Austria</w:t>
      </w:r>
      <w:r>
        <w:rPr>
          <w:spacing w:val="31"/>
          <w:sz w:val="13"/>
          <w:szCs w:val="13"/>
        </w:rPr>
        <w:t xml:space="preserve"> </w:t>
      </w:r>
      <w:r>
        <w:rPr>
          <w:spacing w:val="4"/>
          <w:sz w:val="13"/>
          <w:szCs w:val="13"/>
        </w:rPr>
        <w:t>in</w:t>
      </w:r>
      <w:r>
        <w:rPr>
          <w:spacing w:val="29"/>
          <w:w w:val="102"/>
          <w:sz w:val="13"/>
          <w:szCs w:val="13"/>
        </w:rPr>
        <w:t xml:space="preserve"> </w:t>
      </w:r>
      <w:r>
        <w:rPr>
          <w:spacing w:val="4"/>
          <w:sz w:val="13"/>
          <w:szCs w:val="13"/>
        </w:rPr>
        <w:t>defending</w:t>
      </w:r>
      <w:r>
        <w:rPr>
          <w:spacing w:val="25"/>
          <w:w w:val="102"/>
          <w:sz w:val="13"/>
          <w:szCs w:val="13"/>
        </w:rPr>
        <w:t xml:space="preserve"> </w:t>
      </w:r>
      <w:r>
        <w:rPr>
          <w:spacing w:val="4"/>
          <w:sz w:val="13"/>
          <w:szCs w:val="13"/>
        </w:rPr>
        <w:t>against</w:t>
      </w:r>
      <w:r>
        <w:rPr>
          <w:spacing w:val="23"/>
          <w:w w:val="101"/>
          <w:sz w:val="13"/>
          <w:szCs w:val="13"/>
        </w:rPr>
        <w:t xml:space="preserve"> </w:t>
      </w:r>
      <w:r>
        <w:rPr>
          <w:spacing w:val="4"/>
          <w:sz w:val="13"/>
          <w:szCs w:val="13"/>
        </w:rPr>
        <w:t>the</w:t>
      </w:r>
      <w:r>
        <w:rPr>
          <w:spacing w:val="29"/>
          <w:w w:val="101"/>
          <w:sz w:val="13"/>
          <w:szCs w:val="13"/>
        </w:rPr>
        <w:t xml:space="preserve"> </w:t>
      </w:r>
      <w:r>
        <w:rPr>
          <w:spacing w:val="4"/>
          <w:sz w:val="13"/>
          <w:szCs w:val="13"/>
        </w:rPr>
        <w:t>claim,</w:t>
      </w:r>
      <w:r>
        <w:rPr>
          <w:sz w:val="13"/>
          <w:szCs w:val="13"/>
        </w:rPr>
        <w:t xml:space="preserve"> </w:t>
      </w:r>
      <w:r>
        <w:rPr>
          <w:spacing w:val="4"/>
          <w:sz w:val="13"/>
          <w:szCs w:val="13"/>
        </w:rPr>
        <w:t>and</w:t>
      </w:r>
      <w:r>
        <w:rPr>
          <w:spacing w:val="33"/>
          <w:w w:val="101"/>
          <w:sz w:val="13"/>
          <w:szCs w:val="13"/>
        </w:rPr>
        <w:t xml:space="preserve"> </w:t>
      </w:r>
      <w:r>
        <w:rPr>
          <w:spacing w:val="4"/>
          <w:sz w:val="13"/>
          <w:szCs w:val="13"/>
        </w:rPr>
        <w:t>provide</w:t>
      </w:r>
      <w:r>
        <w:rPr>
          <w:spacing w:val="30"/>
          <w:sz w:val="13"/>
          <w:szCs w:val="13"/>
        </w:rPr>
        <w:t xml:space="preserve"> </w:t>
      </w:r>
      <w:r>
        <w:rPr>
          <w:spacing w:val="4"/>
          <w:sz w:val="13"/>
          <w:szCs w:val="13"/>
        </w:rPr>
        <w:t>detailed</w:t>
      </w:r>
      <w:r>
        <w:rPr>
          <w:spacing w:val="28"/>
          <w:w w:val="101"/>
          <w:sz w:val="13"/>
          <w:szCs w:val="13"/>
        </w:rPr>
        <w:t xml:space="preserve"> </w:t>
      </w:r>
      <w:r>
        <w:rPr>
          <w:spacing w:val="4"/>
          <w:sz w:val="13"/>
          <w:szCs w:val="13"/>
        </w:rPr>
        <w:t>and truthful</w:t>
      </w:r>
      <w:r>
        <w:rPr>
          <w:spacing w:val="25"/>
          <w:sz w:val="13"/>
          <w:szCs w:val="13"/>
        </w:rPr>
        <w:t xml:space="preserve"> </w:t>
      </w:r>
      <w:r>
        <w:rPr>
          <w:spacing w:val="4"/>
          <w:sz w:val="13"/>
          <w:szCs w:val="13"/>
        </w:rPr>
        <w:t>loss</w:t>
      </w:r>
      <w:r>
        <w:rPr>
          <w:spacing w:val="24"/>
          <w:sz w:val="13"/>
          <w:szCs w:val="13"/>
        </w:rPr>
        <w:t xml:space="preserve"> </w:t>
      </w:r>
      <w:r>
        <w:rPr>
          <w:spacing w:val="4"/>
          <w:sz w:val="13"/>
          <w:szCs w:val="13"/>
        </w:rPr>
        <w:t>reports,</w:t>
      </w:r>
      <w:r>
        <w:rPr>
          <w:spacing w:val="21"/>
          <w:sz w:val="13"/>
          <w:szCs w:val="13"/>
        </w:rPr>
        <w:t xml:space="preserve"> </w:t>
      </w:r>
      <w:r>
        <w:rPr>
          <w:spacing w:val="4"/>
          <w:sz w:val="13"/>
          <w:szCs w:val="13"/>
        </w:rPr>
        <w:t>inform</w:t>
      </w:r>
      <w:r>
        <w:rPr>
          <w:spacing w:val="16"/>
          <w:w w:val="101"/>
          <w:sz w:val="13"/>
          <w:szCs w:val="13"/>
        </w:rPr>
        <w:t xml:space="preserve"> </w:t>
      </w:r>
      <w:r>
        <w:rPr>
          <w:spacing w:val="4"/>
          <w:sz w:val="13"/>
          <w:szCs w:val="13"/>
        </w:rPr>
        <w:t>Qual</w:t>
      </w:r>
      <w:r>
        <w:rPr>
          <w:spacing w:val="3"/>
          <w:sz w:val="13"/>
          <w:szCs w:val="13"/>
        </w:rPr>
        <w:t>ity</w:t>
      </w:r>
      <w:r>
        <w:rPr>
          <w:sz w:val="13"/>
          <w:szCs w:val="13"/>
        </w:rPr>
        <w:t xml:space="preserve"> </w:t>
      </w:r>
      <w:r>
        <w:rPr>
          <w:spacing w:val="3"/>
          <w:sz w:val="13"/>
          <w:szCs w:val="13"/>
        </w:rPr>
        <w:t>Austria</w:t>
      </w:r>
      <w:r>
        <w:rPr>
          <w:spacing w:val="27"/>
          <w:sz w:val="13"/>
          <w:szCs w:val="13"/>
        </w:rPr>
        <w:t xml:space="preserve"> </w:t>
      </w:r>
      <w:r>
        <w:rPr>
          <w:spacing w:val="3"/>
          <w:sz w:val="13"/>
          <w:szCs w:val="13"/>
        </w:rPr>
        <w:t>of</w:t>
      </w:r>
      <w:r>
        <w:rPr>
          <w:spacing w:val="23"/>
          <w:sz w:val="13"/>
          <w:szCs w:val="13"/>
        </w:rPr>
        <w:t xml:space="preserve"> </w:t>
      </w:r>
      <w:r>
        <w:rPr>
          <w:spacing w:val="3"/>
          <w:sz w:val="13"/>
          <w:szCs w:val="13"/>
        </w:rPr>
        <w:t>all</w:t>
      </w:r>
      <w:r>
        <w:rPr>
          <w:spacing w:val="26"/>
          <w:w w:val="101"/>
          <w:sz w:val="13"/>
          <w:szCs w:val="13"/>
        </w:rPr>
        <w:t xml:space="preserve"> </w:t>
      </w:r>
      <w:r>
        <w:rPr>
          <w:spacing w:val="3"/>
          <w:sz w:val="13"/>
          <w:szCs w:val="13"/>
        </w:rPr>
        <w:t>facts</w:t>
      </w:r>
      <w:r>
        <w:rPr>
          <w:spacing w:val="45"/>
          <w:w w:val="101"/>
          <w:sz w:val="13"/>
          <w:szCs w:val="13"/>
        </w:rPr>
        <w:t xml:space="preserve"> </w:t>
      </w:r>
      <w:r>
        <w:rPr>
          <w:spacing w:val="3"/>
          <w:sz w:val="13"/>
          <w:szCs w:val="13"/>
        </w:rPr>
        <w:t>relating</w:t>
      </w:r>
      <w:r>
        <w:rPr>
          <w:spacing w:val="23"/>
          <w:sz w:val="13"/>
          <w:szCs w:val="13"/>
        </w:rPr>
        <w:t xml:space="preserve"> </w:t>
      </w:r>
      <w:r>
        <w:rPr>
          <w:spacing w:val="3"/>
          <w:sz w:val="13"/>
          <w:szCs w:val="13"/>
        </w:rPr>
        <w:t>t</w:t>
      </w:r>
      <w:r>
        <w:rPr>
          <w:spacing w:val="2"/>
          <w:sz w:val="13"/>
          <w:szCs w:val="13"/>
        </w:rPr>
        <w:t>o</w:t>
      </w:r>
      <w:r>
        <w:rPr>
          <w:spacing w:val="23"/>
          <w:sz w:val="13"/>
          <w:szCs w:val="13"/>
        </w:rPr>
        <w:t xml:space="preserve"> </w:t>
      </w:r>
      <w:r>
        <w:rPr>
          <w:spacing w:val="2"/>
          <w:sz w:val="13"/>
          <w:szCs w:val="13"/>
        </w:rPr>
        <w:t>the</w:t>
      </w:r>
      <w:r>
        <w:rPr>
          <w:spacing w:val="27"/>
          <w:w w:val="101"/>
          <w:sz w:val="13"/>
          <w:szCs w:val="13"/>
        </w:rPr>
        <w:t xml:space="preserve"> </w:t>
      </w:r>
      <w:r>
        <w:rPr>
          <w:spacing w:val="2"/>
          <w:sz w:val="13"/>
          <w:szCs w:val="13"/>
        </w:rPr>
        <w:t>event</w:t>
      </w:r>
      <w:r>
        <w:rPr>
          <w:spacing w:val="26"/>
          <w:w w:val="101"/>
          <w:sz w:val="13"/>
          <w:szCs w:val="13"/>
        </w:rPr>
        <w:t xml:space="preserve"> </w:t>
      </w:r>
      <w:r>
        <w:rPr>
          <w:spacing w:val="2"/>
          <w:sz w:val="13"/>
          <w:szCs w:val="13"/>
        </w:rPr>
        <w:t>of</w:t>
      </w:r>
      <w:r>
        <w:rPr>
          <w:spacing w:val="26"/>
          <w:w w:val="101"/>
          <w:sz w:val="13"/>
          <w:szCs w:val="13"/>
        </w:rPr>
        <w:t xml:space="preserve"> </w:t>
      </w:r>
      <w:r>
        <w:rPr>
          <w:spacing w:val="2"/>
          <w:sz w:val="13"/>
          <w:szCs w:val="13"/>
        </w:rPr>
        <w:t>loss</w:t>
      </w:r>
      <w:r>
        <w:rPr>
          <w:spacing w:val="26"/>
          <w:sz w:val="13"/>
          <w:szCs w:val="13"/>
        </w:rPr>
        <w:t xml:space="preserve"> </w:t>
      </w:r>
      <w:r>
        <w:rPr>
          <w:spacing w:val="2"/>
          <w:sz w:val="13"/>
          <w:szCs w:val="13"/>
        </w:rPr>
        <w:t>and</w:t>
      </w:r>
      <w:r>
        <w:rPr>
          <w:spacing w:val="31"/>
          <w:sz w:val="13"/>
          <w:szCs w:val="13"/>
        </w:rPr>
        <w:t xml:space="preserve"> </w:t>
      </w:r>
      <w:r>
        <w:rPr>
          <w:spacing w:val="2"/>
          <w:sz w:val="13"/>
          <w:szCs w:val="13"/>
        </w:rPr>
        <w:t>promptly</w:t>
      </w:r>
      <w:r>
        <w:rPr>
          <w:sz w:val="13"/>
          <w:szCs w:val="13"/>
        </w:rPr>
        <w:t xml:space="preserve"> </w:t>
      </w:r>
      <w:r>
        <w:rPr>
          <w:spacing w:val="4"/>
          <w:sz w:val="13"/>
          <w:szCs w:val="13"/>
        </w:rPr>
        <w:t>forward all documents</w:t>
      </w:r>
      <w:r>
        <w:rPr>
          <w:spacing w:val="17"/>
          <w:w w:val="101"/>
          <w:sz w:val="13"/>
          <w:szCs w:val="13"/>
        </w:rPr>
        <w:t xml:space="preserve"> </w:t>
      </w:r>
      <w:r>
        <w:rPr>
          <w:spacing w:val="4"/>
          <w:sz w:val="13"/>
          <w:szCs w:val="13"/>
        </w:rPr>
        <w:t>relatin</w:t>
      </w:r>
      <w:r>
        <w:rPr>
          <w:spacing w:val="3"/>
          <w:sz w:val="13"/>
          <w:szCs w:val="13"/>
        </w:rPr>
        <w:t>g to the event of</w:t>
      </w:r>
      <w:r>
        <w:rPr>
          <w:spacing w:val="9"/>
          <w:sz w:val="13"/>
          <w:szCs w:val="13"/>
        </w:rPr>
        <w:t xml:space="preserve"> </w:t>
      </w:r>
      <w:r>
        <w:rPr>
          <w:spacing w:val="3"/>
          <w:sz w:val="13"/>
          <w:szCs w:val="13"/>
        </w:rPr>
        <w:t>loss to</w:t>
      </w:r>
      <w:r>
        <w:rPr>
          <w:spacing w:val="16"/>
          <w:w w:val="101"/>
          <w:sz w:val="13"/>
          <w:szCs w:val="13"/>
        </w:rPr>
        <w:t xml:space="preserve"> </w:t>
      </w:r>
      <w:r>
        <w:rPr>
          <w:spacing w:val="3"/>
          <w:sz w:val="13"/>
          <w:szCs w:val="13"/>
        </w:rPr>
        <w:t>it.</w:t>
      </w:r>
    </w:p>
    <w:p w14:paraId="4EA5740A">
      <w:pPr>
        <w:pStyle w:val="2"/>
        <w:spacing w:before="21" w:line="192" w:lineRule="exact"/>
        <w:ind w:left="452"/>
        <w:rPr>
          <w:rFonts w:ascii="宋体" w:hAnsi="宋体" w:eastAsia="宋体" w:cs="宋体"/>
          <w:sz w:val="13"/>
          <w:szCs w:val="13"/>
        </w:rPr>
      </w:pPr>
      <w:r>
        <w:rPr>
          <w:rFonts w:ascii="宋体" w:hAnsi="宋体" w:eastAsia="宋体" w:cs="宋体"/>
          <w:spacing w:val="26"/>
          <w:position w:val="2"/>
          <w:sz w:val="13"/>
          <w:szCs w:val="13"/>
        </w:rPr>
        <w:t>客户应立即通知</w:t>
      </w:r>
      <w:r>
        <w:rPr>
          <w:position w:val="2"/>
          <w:sz w:val="13"/>
          <w:szCs w:val="13"/>
        </w:rPr>
        <w:t>Quality</w:t>
      </w:r>
      <w:r>
        <w:rPr>
          <w:spacing w:val="26"/>
          <w:position w:val="2"/>
          <w:sz w:val="13"/>
          <w:szCs w:val="13"/>
        </w:rPr>
        <w:t xml:space="preserve">  </w:t>
      </w:r>
      <w:r>
        <w:rPr>
          <w:position w:val="2"/>
          <w:sz w:val="13"/>
          <w:szCs w:val="13"/>
        </w:rPr>
        <w:t>Austria</w:t>
      </w:r>
      <w:r>
        <w:rPr>
          <w:rFonts w:ascii="宋体" w:hAnsi="宋体" w:eastAsia="宋体" w:cs="宋体"/>
          <w:spacing w:val="26"/>
          <w:position w:val="2"/>
          <w:sz w:val="13"/>
          <w:szCs w:val="13"/>
        </w:rPr>
        <w:t>和</w:t>
      </w:r>
      <w:r>
        <w:rPr>
          <w:b/>
          <w:bCs/>
          <w:position w:val="2"/>
          <w:sz w:val="13"/>
          <w:szCs w:val="13"/>
        </w:rPr>
        <w:t>quality</w:t>
      </w:r>
      <w:r>
        <w:rPr>
          <w:position w:val="2"/>
          <w:sz w:val="13"/>
          <w:szCs w:val="13"/>
        </w:rPr>
        <w:t>austria</w:t>
      </w:r>
      <w:r>
        <w:rPr>
          <w:rFonts w:ascii="宋体" w:hAnsi="宋体" w:eastAsia="宋体" w:cs="宋体"/>
          <w:spacing w:val="26"/>
          <w:position w:val="2"/>
          <w:sz w:val="13"/>
          <w:szCs w:val="13"/>
        </w:rPr>
        <w:t>合作伙伴任何损</w:t>
      </w:r>
    </w:p>
    <w:p w14:paraId="3F654277">
      <w:pPr>
        <w:spacing w:line="14" w:lineRule="auto"/>
        <w:rPr>
          <w:rFonts w:ascii="Arial"/>
          <w:sz w:val="2"/>
        </w:rPr>
      </w:pPr>
      <w:r>
        <w:rPr>
          <w:rFonts w:ascii="Arial" w:hAnsi="Arial" w:eastAsia="Arial" w:cs="Arial"/>
          <w:sz w:val="2"/>
          <w:szCs w:val="2"/>
        </w:rPr>
        <w:br w:type="column"/>
      </w:r>
    </w:p>
    <w:p w14:paraId="65870E5A">
      <w:pPr>
        <w:pStyle w:val="2"/>
        <w:spacing w:before="61" w:line="322" w:lineRule="auto"/>
        <w:ind w:right="249" w:firstLine="4"/>
        <w:jc w:val="both"/>
        <w:rPr>
          <w:rFonts w:ascii="宋体" w:hAnsi="宋体" w:eastAsia="宋体" w:cs="宋体"/>
          <w:sz w:val="13"/>
          <w:szCs w:val="13"/>
        </w:rPr>
      </w:pPr>
      <w:r>
        <w:rPr>
          <w:rFonts w:ascii="宋体" w:hAnsi="宋体" w:eastAsia="宋体" w:cs="宋体"/>
          <w:spacing w:val="15"/>
          <w:sz w:val="13"/>
          <w:szCs w:val="13"/>
        </w:rPr>
        <w:t>失事件</w:t>
      </w:r>
      <w:r>
        <w:rPr>
          <w:rFonts w:ascii="宋体" w:hAnsi="宋体" w:eastAsia="宋体" w:cs="宋体"/>
          <w:spacing w:val="-25"/>
          <w:sz w:val="13"/>
          <w:szCs w:val="13"/>
        </w:rPr>
        <w:t xml:space="preserve"> </w:t>
      </w:r>
      <w:r>
        <w:rPr>
          <w:rFonts w:ascii="宋体" w:hAnsi="宋体" w:eastAsia="宋体" w:cs="宋体"/>
          <w:spacing w:val="15"/>
          <w:sz w:val="13"/>
          <w:szCs w:val="13"/>
        </w:rPr>
        <w:t>，</w:t>
      </w:r>
      <w:r>
        <w:rPr>
          <w:rFonts w:ascii="宋体" w:hAnsi="宋体" w:eastAsia="宋体" w:cs="宋体"/>
          <w:spacing w:val="-39"/>
          <w:sz w:val="13"/>
          <w:szCs w:val="13"/>
        </w:rPr>
        <w:t xml:space="preserve"> </w:t>
      </w:r>
      <w:r>
        <w:rPr>
          <w:rFonts w:ascii="宋体" w:hAnsi="宋体" w:eastAsia="宋体" w:cs="宋体"/>
          <w:spacing w:val="15"/>
          <w:sz w:val="13"/>
          <w:szCs w:val="13"/>
        </w:rPr>
        <w:t>如果可能的话</w:t>
      </w:r>
      <w:r>
        <w:rPr>
          <w:rFonts w:ascii="宋体" w:hAnsi="宋体" w:eastAsia="宋体" w:cs="宋体"/>
          <w:spacing w:val="-36"/>
          <w:sz w:val="13"/>
          <w:szCs w:val="13"/>
        </w:rPr>
        <w:t xml:space="preserve"> </w:t>
      </w:r>
      <w:r>
        <w:rPr>
          <w:rFonts w:ascii="宋体" w:hAnsi="宋体" w:eastAsia="宋体" w:cs="宋体"/>
          <w:spacing w:val="15"/>
          <w:sz w:val="13"/>
          <w:szCs w:val="13"/>
        </w:rPr>
        <w:t>，应尽可能避免和减轻损失</w:t>
      </w:r>
      <w:r>
        <w:rPr>
          <w:rFonts w:ascii="宋体" w:hAnsi="宋体" w:eastAsia="宋体" w:cs="宋体"/>
          <w:spacing w:val="-36"/>
          <w:sz w:val="13"/>
          <w:szCs w:val="13"/>
        </w:rPr>
        <w:t xml:space="preserve"> </w:t>
      </w:r>
      <w:r>
        <w:rPr>
          <w:rFonts w:ascii="宋体" w:hAnsi="宋体" w:eastAsia="宋体" w:cs="宋体"/>
          <w:spacing w:val="15"/>
          <w:sz w:val="13"/>
          <w:szCs w:val="13"/>
        </w:rPr>
        <w:t>，并采取一切必</w:t>
      </w:r>
      <w:r>
        <w:rPr>
          <w:rFonts w:ascii="宋体" w:hAnsi="宋体" w:eastAsia="宋体" w:cs="宋体"/>
          <w:spacing w:val="17"/>
          <w:sz w:val="13"/>
          <w:szCs w:val="13"/>
        </w:rPr>
        <w:t>要措施确定损失事件的原因</w:t>
      </w:r>
      <w:r>
        <w:rPr>
          <w:rFonts w:ascii="宋体" w:hAnsi="宋体" w:eastAsia="宋体" w:cs="宋体"/>
          <w:spacing w:val="-25"/>
          <w:sz w:val="13"/>
          <w:szCs w:val="13"/>
        </w:rPr>
        <w:t xml:space="preserve"> </w:t>
      </w:r>
      <w:r>
        <w:rPr>
          <w:rFonts w:ascii="宋体" w:hAnsi="宋体" w:eastAsia="宋体" w:cs="宋体"/>
          <w:spacing w:val="17"/>
          <w:sz w:val="13"/>
          <w:szCs w:val="13"/>
        </w:rPr>
        <w:t>，</w:t>
      </w:r>
      <w:r>
        <w:rPr>
          <w:rFonts w:ascii="宋体" w:hAnsi="宋体" w:eastAsia="宋体" w:cs="宋体"/>
          <w:spacing w:val="-35"/>
          <w:sz w:val="13"/>
          <w:szCs w:val="13"/>
        </w:rPr>
        <w:t xml:space="preserve"> </w:t>
      </w:r>
      <w:r>
        <w:rPr>
          <w:rFonts w:ascii="宋体" w:hAnsi="宋体" w:eastAsia="宋体" w:cs="宋体"/>
          <w:spacing w:val="17"/>
          <w:sz w:val="13"/>
          <w:szCs w:val="13"/>
        </w:rPr>
        <w:t>除非期望这样做是不合理的。客户必</w:t>
      </w:r>
      <w:r>
        <w:rPr>
          <w:rFonts w:ascii="宋体" w:hAnsi="宋体" w:eastAsia="宋体" w:cs="宋体"/>
          <w:spacing w:val="20"/>
          <w:sz w:val="13"/>
          <w:szCs w:val="13"/>
        </w:rPr>
        <w:t>须支持</w:t>
      </w:r>
      <w:r>
        <w:rPr>
          <w:sz w:val="13"/>
          <w:szCs w:val="13"/>
        </w:rPr>
        <w:t>Quality</w:t>
      </w:r>
      <w:r>
        <w:rPr>
          <w:spacing w:val="2"/>
          <w:sz w:val="13"/>
          <w:szCs w:val="13"/>
        </w:rPr>
        <w:t xml:space="preserve">  </w:t>
      </w:r>
      <w:r>
        <w:rPr>
          <w:sz w:val="13"/>
          <w:szCs w:val="13"/>
        </w:rPr>
        <w:t>Austria</w:t>
      </w:r>
      <w:r>
        <w:rPr>
          <w:rFonts w:ascii="宋体" w:hAnsi="宋体" w:eastAsia="宋体" w:cs="宋体"/>
          <w:spacing w:val="20"/>
          <w:sz w:val="13"/>
          <w:szCs w:val="13"/>
        </w:rPr>
        <w:t>对索赔进行辩护</w:t>
      </w:r>
      <w:r>
        <w:rPr>
          <w:rFonts w:ascii="宋体" w:hAnsi="宋体" w:eastAsia="宋体" w:cs="宋体"/>
          <w:spacing w:val="-38"/>
          <w:sz w:val="13"/>
          <w:szCs w:val="13"/>
        </w:rPr>
        <w:t xml:space="preserve"> </w:t>
      </w:r>
      <w:r>
        <w:rPr>
          <w:rFonts w:ascii="宋体" w:hAnsi="宋体" w:eastAsia="宋体" w:cs="宋体"/>
          <w:spacing w:val="20"/>
          <w:sz w:val="13"/>
          <w:szCs w:val="13"/>
        </w:rPr>
        <w:t>，</w:t>
      </w:r>
      <w:r>
        <w:rPr>
          <w:rFonts w:ascii="宋体" w:hAnsi="宋体" w:eastAsia="宋体" w:cs="宋体"/>
          <w:spacing w:val="-37"/>
          <w:sz w:val="13"/>
          <w:szCs w:val="13"/>
        </w:rPr>
        <w:t xml:space="preserve"> </w:t>
      </w:r>
      <w:r>
        <w:rPr>
          <w:rFonts w:ascii="宋体" w:hAnsi="宋体" w:eastAsia="宋体" w:cs="宋体"/>
          <w:spacing w:val="20"/>
          <w:sz w:val="13"/>
          <w:szCs w:val="13"/>
        </w:rPr>
        <w:t>并提供详细和真实的损失</w:t>
      </w:r>
      <w:r>
        <w:rPr>
          <w:rFonts w:ascii="宋体" w:hAnsi="宋体" w:eastAsia="宋体" w:cs="宋体"/>
          <w:spacing w:val="17"/>
          <w:sz w:val="13"/>
          <w:szCs w:val="13"/>
        </w:rPr>
        <w:t>报告</w:t>
      </w:r>
      <w:r>
        <w:rPr>
          <w:rFonts w:ascii="宋体" w:hAnsi="宋体" w:eastAsia="宋体" w:cs="宋体"/>
          <w:spacing w:val="-23"/>
          <w:sz w:val="13"/>
          <w:szCs w:val="13"/>
        </w:rPr>
        <w:t xml:space="preserve"> </w:t>
      </w:r>
      <w:r>
        <w:rPr>
          <w:rFonts w:ascii="宋体" w:hAnsi="宋体" w:eastAsia="宋体" w:cs="宋体"/>
          <w:spacing w:val="17"/>
          <w:sz w:val="13"/>
          <w:szCs w:val="13"/>
        </w:rPr>
        <w:t>，告知奥地利质量公司与损失事件有关的所有事实</w:t>
      </w:r>
      <w:r>
        <w:rPr>
          <w:rFonts w:ascii="宋体" w:hAnsi="宋体" w:eastAsia="宋体" w:cs="宋体"/>
          <w:spacing w:val="-37"/>
          <w:sz w:val="13"/>
          <w:szCs w:val="13"/>
        </w:rPr>
        <w:t xml:space="preserve"> </w:t>
      </w:r>
      <w:r>
        <w:rPr>
          <w:rFonts w:ascii="宋体" w:hAnsi="宋体" w:eastAsia="宋体" w:cs="宋体"/>
          <w:spacing w:val="17"/>
          <w:sz w:val="13"/>
          <w:szCs w:val="13"/>
        </w:rPr>
        <w:t>，并及时向其转交与损失事件相关的所有文件。</w:t>
      </w:r>
    </w:p>
    <w:p w14:paraId="4BC0554A">
      <w:pPr>
        <w:spacing w:line="322" w:lineRule="auto"/>
        <w:rPr>
          <w:rFonts w:ascii="宋体" w:hAnsi="宋体" w:eastAsia="宋体" w:cs="宋体"/>
          <w:sz w:val="13"/>
          <w:szCs w:val="13"/>
        </w:rPr>
        <w:sectPr>
          <w:type w:val="continuous"/>
          <w:pgSz w:w="11907" w:h="16839"/>
          <w:pgMar w:top="457" w:right="469" w:bottom="383" w:left="976" w:header="243" w:footer="193" w:gutter="0"/>
          <w:cols w:equalWidth="0" w:num="2">
            <w:col w:w="5739" w:space="100"/>
            <w:col w:w="4623"/>
          </w:cols>
        </w:sectPr>
      </w:pPr>
    </w:p>
    <w:p w14:paraId="692A5E3D">
      <w:pPr>
        <w:spacing w:line="356" w:lineRule="auto"/>
        <w:rPr>
          <w:rFonts w:ascii="Arial"/>
          <w:sz w:val="21"/>
        </w:rPr>
      </w:pPr>
    </w:p>
    <w:p w14:paraId="46F15EBD">
      <w:pPr>
        <w:pStyle w:val="2"/>
        <w:spacing w:before="117" w:line="222" w:lineRule="auto"/>
        <w:ind w:left="2"/>
        <w:rPr>
          <w:rFonts w:ascii="MS Gothic" w:hAnsi="MS Gothic" w:eastAsia="MS Gothic" w:cs="MS Gothic"/>
          <w:sz w:val="36"/>
          <w:szCs w:val="36"/>
        </w:rPr>
      </w:pPr>
      <w:r>
        <w:rPr>
          <w:color w:val="DB0720"/>
          <w:spacing w:val="-5"/>
          <w:sz w:val="36"/>
          <w:szCs w:val="36"/>
        </w:rPr>
        <w:t>ANNEX</w:t>
      </w:r>
      <w:r>
        <w:rPr>
          <w:color w:val="DB0720"/>
          <w:spacing w:val="31"/>
          <w:sz w:val="36"/>
          <w:szCs w:val="36"/>
        </w:rPr>
        <w:t xml:space="preserve"> </w:t>
      </w:r>
      <w:r>
        <w:rPr>
          <w:rFonts w:ascii="MS Gothic" w:hAnsi="MS Gothic" w:eastAsia="MS Gothic" w:cs="MS Gothic"/>
          <w:color w:val="DB0720"/>
          <w:spacing w:val="-5"/>
          <w:sz w:val="36"/>
          <w:szCs w:val="36"/>
        </w:rPr>
        <w:t>附件</w:t>
      </w:r>
    </w:p>
    <w:p w14:paraId="0F919EAE">
      <w:pPr>
        <w:pStyle w:val="2"/>
        <w:spacing w:before="98" w:line="306" w:lineRule="auto"/>
        <w:ind w:left="10" w:right="952" w:firstLine="1"/>
        <w:rPr>
          <w:sz w:val="13"/>
          <w:szCs w:val="13"/>
        </w:rPr>
      </w:pPr>
      <w:r>
        <w:rPr>
          <w:spacing w:val="7"/>
          <w:sz w:val="13"/>
          <w:szCs w:val="13"/>
        </w:rPr>
        <w:t>Extract</w:t>
      </w:r>
      <w:r>
        <w:rPr>
          <w:spacing w:val="-4"/>
          <w:sz w:val="13"/>
          <w:szCs w:val="13"/>
        </w:rPr>
        <w:t xml:space="preserve"> </w:t>
      </w:r>
      <w:r>
        <w:rPr>
          <w:spacing w:val="7"/>
          <w:sz w:val="13"/>
          <w:szCs w:val="13"/>
        </w:rPr>
        <w:t>from General</w:t>
      </w:r>
      <w:r>
        <w:rPr>
          <w:spacing w:val="-9"/>
          <w:sz w:val="13"/>
          <w:szCs w:val="13"/>
        </w:rPr>
        <w:t xml:space="preserve"> </w:t>
      </w:r>
      <w:r>
        <w:rPr>
          <w:spacing w:val="7"/>
          <w:sz w:val="13"/>
          <w:szCs w:val="13"/>
        </w:rPr>
        <w:t>Terms and Conditions (H 928) of UNIQA fo</w:t>
      </w:r>
      <w:r>
        <w:rPr>
          <w:spacing w:val="6"/>
          <w:sz w:val="13"/>
          <w:szCs w:val="13"/>
        </w:rPr>
        <w:t>r liability insurance of</w:t>
      </w:r>
      <w:r>
        <w:rPr>
          <w:spacing w:val="-7"/>
          <w:sz w:val="13"/>
          <w:szCs w:val="13"/>
        </w:rPr>
        <w:t xml:space="preserve"> </w:t>
      </w:r>
      <w:r>
        <w:rPr>
          <w:spacing w:val="6"/>
          <w:sz w:val="13"/>
          <w:szCs w:val="13"/>
        </w:rPr>
        <w:t>accredited bodies – compulsory liability insurance</w:t>
      </w:r>
      <w:r>
        <w:rPr>
          <w:sz w:val="13"/>
          <w:szCs w:val="13"/>
        </w:rPr>
        <w:t xml:space="preserve"> </w:t>
      </w:r>
      <w:r>
        <w:rPr>
          <w:spacing w:val="8"/>
          <w:sz w:val="13"/>
          <w:szCs w:val="13"/>
        </w:rPr>
        <w:t>pursuant to the Accreditation Insurance Ordina</w:t>
      </w:r>
      <w:r>
        <w:rPr>
          <w:spacing w:val="7"/>
          <w:sz w:val="13"/>
          <w:szCs w:val="13"/>
        </w:rPr>
        <w:t>nce (ABPA), version of 2000</w:t>
      </w:r>
    </w:p>
    <w:p w14:paraId="7EBFE7CE">
      <w:pPr>
        <w:pStyle w:val="2"/>
        <w:spacing w:before="24" w:line="188" w:lineRule="exact"/>
        <w:ind w:left="3"/>
        <w:rPr>
          <w:rFonts w:ascii="宋体" w:hAnsi="宋体" w:eastAsia="宋体" w:cs="宋体"/>
          <w:sz w:val="13"/>
          <w:szCs w:val="13"/>
        </w:rPr>
      </w:pPr>
      <w:r>
        <w:rPr>
          <w:rFonts w:ascii="宋体" w:hAnsi="宋体" w:eastAsia="宋体" w:cs="宋体"/>
          <w:spacing w:val="10"/>
          <w:position w:val="2"/>
          <w:sz w:val="13"/>
          <w:szCs w:val="13"/>
        </w:rPr>
        <w:t>摘自</w:t>
      </w:r>
      <w:r>
        <w:rPr>
          <w:position w:val="2"/>
          <w:sz w:val="13"/>
          <w:szCs w:val="13"/>
        </w:rPr>
        <w:t>UNIQA</w:t>
      </w:r>
      <w:r>
        <w:rPr>
          <w:rFonts w:ascii="宋体" w:hAnsi="宋体" w:eastAsia="宋体" w:cs="宋体"/>
          <w:spacing w:val="10"/>
          <w:position w:val="2"/>
          <w:sz w:val="13"/>
          <w:szCs w:val="13"/>
        </w:rPr>
        <w:t>关于认证机构责任保险的一般条款和条件（</w:t>
      </w:r>
      <w:r>
        <w:rPr>
          <w:spacing w:val="10"/>
          <w:position w:val="2"/>
          <w:sz w:val="13"/>
          <w:szCs w:val="13"/>
        </w:rPr>
        <w:t>H 928</w:t>
      </w:r>
      <w:r>
        <w:rPr>
          <w:rFonts w:ascii="宋体" w:hAnsi="宋体" w:eastAsia="宋体" w:cs="宋体"/>
          <w:spacing w:val="10"/>
          <w:position w:val="2"/>
          <w:sz w:val="13"/>
          <w:szCs w:val="13"/>
        </w:rPr>
        <w:t>）——根据</w:t>
      </w:r>
      <w:r>
        <w:rPr>
          <w:spacing w:val="10"/>
          <w:position w:val="2"/>
          <w:sz w:val="13"/>
          <w:szCs w:val="13"/>
        </w:rPr>
        <w:t>2000</w:t>
      </w:r>
      <w:r>
        <w:rPr>
          <w:rFonts w:ascii="宋体" w:hAnsi="宋体" w:eastAsia="宋体" w:cs="宋体"/>
          <w:spacing w:val="10"/>
          <w:position w:val="2"/>
          <w:sz w:val="13"/>
          <w:szCs w:val="13"/>
        </w:rPr>
        <w:t>年版《认证保险条例》（</w:t>
      </w:r>
      <w:r>
        <w:rPr>
          <w:position w:val="2"/>
          <w:sz w:val="13"/>
          <w:szCs w:val="13"/>
        </w:rPr>
        <w:t>ABPA</w:t>
      </w:r>
      <w:r>
        <w:rPr>
          <w:rFonts w:ascii="宋体" w:hAnsi="宋体" w:eastAsia="宋体" w:cs="宋体"/>
          <w:spacing w:val="10"/>
          <w:position w:val="2"/>
          <w:sz w:val="13"/>
          <w:szCs w:val="13"/>
        </w:rPr>
        <w:t>）的强制性责任保险</w:t>
      </w:r>
    </w:p>
    <w:p w14:paraId="24538EAA">
      <w:pPr>
        <w:spacing w:line="212" w:lineRule="exact"/>
      </w:pPr>
    </w:p>
    <w:p w14:paraId="75054BFE">
      <w:pPr>
        <w:spacing w:line="212" w:lineRule="exact"/>
        <w:sectPr>
          <w:headerReference r:id="rId33" w:type="default"/>
          <w:footerReference r:id="rId34" w:type="default"/>
          <w:pgSz w:w="11907" w:h="16839"/>
          <w:pgMar w:top="457" w:right="466" w:bottom="383" w:left="709" w:header="243" w:footer="193" w:gutter="0"/>
          <w:cols w:equalWidth="0" w:num="1">
            <w:col w:w="10730"/>
          </w:cols>
        </w:sectPr>
      </w:pPr>
    </w:p>
    <w:p w14:paraId="20E4AA98">
      <w:pPr>
        <w:pStyle w:val="2"/>
        <w:spacing w:before="249" w:line="188" w:lineRule="exact"/>
        <w:rPr>
          <w:sz w:val="13"/>
          <w:szCs w:val="13"/>
        </w:rPr>
      </w:pPr>
      <w:r>
        <w:rPr>
          <w:color w:val="DB0720"/>
          <w:spacing w:val="5"/>
          <w:position w:val="1"/>
          <w:sz w:val="13"/>
          <w:szCs w:val="13"/>
        </w:rPr>
        <w:t>ARTICLE</w:t>
      </w:r>
      <w:r>
        <w:rPr>
          <w:color w:val="DB0720"/>
          <w:spacing w:val="12"/>
          <w:w w:val="101"/>
          <w:position w:val="1"/>
          <w:sz w:val="13"/>
          <w:szCs w:val="13"/>
        </w:rPr>
        <w:t xml:space="preserve"> </w:t>
      </w:r>
      <w:r>
        <w:rPr>
          <w:color w:val="DB0720"/>
          <w:spacing w:val="5"/>
          <w:position w:val="1"/>
          <w:sz w:val="13"/>
          <w:szCs w:val="13"/>
        </w:rPr>
        <w:t>6</w:t>
      </w:r>
    </w:p>
    <w:p w14:paraId="635C49B4">
      <w:pPr>
        <w:pStyle w:val="2"/>
        <w:spacing w:before="69" w:line="198" w:lineRule="auto"/>
        <w:ind w:left="12"/>
        <w:rPr>
          <w:sz w:val="13"/>
          <w:szCs w:val="13"/>
        </w:rPr>
      </w:pPr>
      <w:r>
        <w:rPr>
          <w:color w:val="DB0720"/>
          <w:spacing w:val="8"/>
          <w:sz w:val="13"/>
          <w:szCs w:val="13"/>
        </w:rPr>
        <w:t>LIMIT ON</w:t>
      </w:r>
      <w:r>
        <w:rPr>
          <w:color w:val="DB0720"/>
          <w:spacing w:val="10"/>
          <w:sz w:val="13"/>
          <w:szCs w:val="13"/>
        </w:rPr>
        <w:t xml:space="preserve"> </w:t>
      </w:r>
      <w:r>
        <w:rPr>
          <w:color w:val="DB0720"/>
          <w:spacing w:val="8"/>
          <w:sz w:val="13"/>
          <w:szCs w:val="13"/>
        </w:rPr>
        <w:t>THE AMOUNT OF INSURANCE COVER</w:t>
      </w:r>
    </w:p>
    <w:p w14:paraId="7D85F928">
      <w:pPr>
        <w:pStyle w:val="2"/>
        <w:spacing w:before="39" w:line="316" w:lineRule="auto"/>
        <w:ind w:left="343" w:right="328" w:hanging="326"/>
        <w:rPr>
          <w:sz w:val="13"/>
          <w:szCs w:val="13"/>
        </w:rPr>
      </w:pPr>
      <w:r>
        <w:rPr>
          <w:spacing w:val="4"/>
          <w:sz w:val="13"/>
          <w:szCs w:val="13"/>
        </w:rPr>
        <w:t>1.    The maximum payment</w:t>
      </w:r>
      <w:r>
        <w:rPr>
          <w:spacing w:val="25"/>
          <w:sz w:val="13"/>
          <w:szCs w:val="13"/>
        </w:rPr>
        <w:t xml:space="preserve"> </w:t>
      </w:r>
      <w:r>
        <w:rPr>
          <w:spacing w:val="4"/>
          <w:sz w:val="13"/>
          <w:szCs w:val="13"/>
        </w:rPr>
        <w:t>of the</w:t>
      </w:r>
      <w:r>
        <w:rPr>
          <w:spacing w:val="13"/>
          <w:sz w:val="13"/>
          <w:szCs w:val="13"/>
        </w:rPr>
        <w:t xml:space="preserve"> </w:t>
      </w:r>
      <w:r>
        <w:rPr>
          <w:spacing w:val="4"/>
          <w:sz w:val="13"/>
          <w:szCs w:val="13"/>
        </w:rPr>
        <w:t>insurer for an</w:t>
      </w:r>
      <w:r>
        <w:rPr>
          <w:spacing w:val="12"/>
          <w:w w:val="101"/>
          <w:sz w:val="13"/>
          <w:szCs w:val="13"/>
        </w:rPr>
        <w:t xml:space="preserve"> </w:t>
      </w:r>
      <w:r>
        <w:rPr>
          <w:spacing w:val="4"/>
          <w:sz w:val="13"/>
          <w:szCs w:val="13"/>
        </w:rPr>
        <w:t>insured</w:t>
      </w:r>
      <w:r>
        <w:rPr>
          <w:spacing w:val="7"/>
          <w:sz w:val="13"/>
          <w:szCs w:val="13"/>
        </w:rPr>
        <w:t xml:space="preserve"> </w:t>
      </w:r>
      <w:r>
        <w:rPr>
          <w:spacing w:val="4"/>
          <w:sz w:val="13"/>
          <w:szCs w:val="13"/>
        </w:rPr>
        <w:t>event</w:t>
      </w:r>
      <w:r>
        <w:rPr>
          <w:spacing w:val="22"/>
          <w:w w:val="101"/>
          <w:sz w:val="13"/>
          <w:szCs w:val="13"/>
        </w:rPr>
        <w:t xml:space="preserve"> </w:t>
      </w:r>
      <w:r>
        <w:rPr>
          <w:spacing w:val="4"/>
          <w:sz w:val="13"/>
          <w:szCs w:val="13"/>
        </w:rPr>
        <w:t>within</w:t>
      </w:r>
      <w:r>
        <w:rPr>
          <w:sz w:val="13"/>
          <w:szCs w:val="13"/>
        </w:rPr>
        <w:t xml:space="preserve"> </w:t>
      </w:r>
      <w:r>
        <w:rPr>
          <w:spacing w:val="4"/>
          <w:sz w:val="13"/>
          <w:szCs w:val="13"/>
        </w:rPr>
        <w:t>the</w:t>
      </w:r>
      <w:r>
        <w:rPr>
          <w:spacing w:val="33"/>
          <w:w w:val="101"/>
          <w:sz w:val="13"/>
          <w:szCs w:val="13"/>
        </w:rPr>
        <w:t xml:space="preserve"> </w:t>
      </w:r>
      <w:r>
        <w:rPr>
          <w:spacing w:val="4"/>
          <w:sz w:val="13"/>
          <w:szCs w:val="13"/>
        </w:rPr>
        <w:t>meaning</w:t>
      </w:r>
      <w:r>
        <w:rPr>
          <w:spacing w:val="28"/>
          <w:w w:val="101"/>
          <w:sz w:val="13"/>
          <w:szCs w:val="13"/>
        </w:rPr>
        <w:t xml:space="preserve"> </w:t>
      </w:r>
      <w:r>
        <w:rPr>
          <w:spacing w:val="4"/>
          <w:sz w:val="13"/>
          <w:szCs w:val="13"/>
        </w:rPr>
        <w:t>of</w:t>
      </w:r>
      <w:r>
        <w:rPr>
          <w:spacing w:val="17"/>
          <w:w w:val="101"/>
          <w:sz w:val="13"/>
          <w:szCs w:val="13"/>
        </w:rPr>
        <w:t xml:space="preserve"> </w:t>
      </w:r>
      <w:r>
        <w:rPr>
          <w:spacing w:val="4"/>
          <w:sz w:val="13"/>
          <w:szCs w:val="13"/>
        </w:rPr>
        <w:t>Art.</w:t>
      </w:r>
      <w:r>
        <w:rPr>
          <w:spacing w:val="27"/>
          <w:w w:val="101"/>
          <w:sz w:val="13"/>
          <w:szCs w:val="13"/>
        </w:rPr>
        <w:t xml:space="preserve"> </w:t>
      </w:r>
      <w:r>
        <w:rPr>
          <w:spacing w:val="4"/>
          <w:sz w:val="13"/>
          <w:szCs w:val="13"/>
        </w:rPr>
        <w:t>8</w:t>
      </w:r>
      <w:r>
        <w:rPr>
          <w:spacing w:val="29"/>
          <w:sz w:val="13"/>
          <w:szCs w:val="13"/>
        </w:rPr>
        <w:t xml:space="preserve"> </w:t>
      </w:r>
      <w:r>
        <w:rPr>
          <w:spacing w:val="4"/>
          <w:sz w:val="13"/>
          <w:szCs w:val="13"/>
        </w:rPr>
        <w:t>and</w:t>
      </w:r>
      <w:r>
        <w:rPr>
          <w:spacing w:val="28"/>
          <w:w w:val="101"/>
          <w:sz w:val="13"/>
          <w:szCs w:val="13"/>
        </w:rPr>
        <w:t xml:space="preserve"> </w:t>
      </w:r>
      <w:r>
        <w:rPr>
          <w:spacing w:val="4"/>
          <w:sz w:val="13"/>
          <w:szCs w:val="13"/>
        </w:rPr>
        <w:t>simultaneously</w:t>
      </w:r>
      <w:r>
        <w:rPr>
          <w:spacing w:val="33"/>
          <w:w w:val="101"/>
          <w:sz w:val="13"/>
          <w:szCs w:val="13"/>
        </w:rPr>
        <w:t xml:space="preserve"> </w:t>
      </w:r>
      <w:r>
        <w:rPr>
          <w:spacing w:val="4"/>
          <w:sz w:val="13"/>
          <w:szCs w:val="13"/>
        </w:rPr>
        <w:t>per</w:t>
      </w:r>
      <w:r>
        <w:rPr>
          <w:spacing w:val="31"/>
          <w:sz w:val="13"/>
          <w:szCs w:val="13"/>
        </w:rPr>
        <w:t xml:space="preserve"> </w:t>
      </w:r>
      <w:r>
        <w:rPr>
          <w:spacing w:val="4"/>
          <w:sz w:val="13"/>
          <w:szCs w:val="13"/>
        </w:rPr>
        <w:t>i</w:t>
      </w:r>
      <w:r>
        <w:rPr>
          <w:spacing w:val="3"/>
          <w:sz w:val="13"/>
          <w:szCs w:val="13"/>
        </w:rPr>
        <w:t>nsurance</w:t>
      </w:r>
      <w:r>
        <w:rPr>
          <w:spacing w:val="26"/>
          <w:w w:val="101"/>
          <w:sz w:val="13"/>
          <w:szCs w:val="13"/>
        </w:rPr>
        <w:t xml:space="preserve"> </w:t>
      </w:r>
      <w:r>
        <w:rPr>
          <w:spacing w:val="3"/>
          <w:sz w:val="13"/>
          <w:szCs w:val="13"/>
        </w:rPr>
        <w:t>year</w:t>
      </w:r>
      <w:r>
        <w:rPr>
          <w:spacing w:val="31"/>
          <w:sz w:val="13"/>
          <w:szCs w:val="13"/>
        </w:rPr>
        <w:t xml:space="preserve"> </w:t>
      </w:r>
      <w:r>
        <w:rPr>
          <w:spacing w:val="3"/>
          <w:sz w:val="13"/>
          <w:szCs w:val="13"/>
        </w:rPr>
        <w:t>is</w:t>
      </w:r>
      <w:r>
        <w:rPr>
          <w:sz w:val="13"/>
          <w:szCs w:val="13"/>
        </w:rPr>
        <w:t xml:space="preserve"> </w:t>
      </w:r>
      <w:r>
        <w:rPr>
          <w:spacing w:val="4"/>
          <w:sz w:val="13"/>
          <w:szCs w:val="13"/>
        </w:rPr>
        <w:t>indicated</w:t>
      </w:r>
      <w:r>
        <w:rPr>
          <w:spacing w:val="40"/>
          <w:w w:val="101"/>
          <w:sz w:val="13"/>
          <w:szCs w:val="13"/>
        </w:rPr>
        <w:t xml:space="preserve"> </w:t>
      </w:r>
      <w:r>
        <w:rPr>
          <w:spacing w:val="4"/>
          <w:sz w:val="13"/>
          <w:szCs w:val="13"/>
        </w:rPr>
        <w:t>by</w:t>
      </w:r>
      <w:r>
        <w:rPr>
          <w:spacing w:val="32"/>
          <w:w w:val="101"/>
          <w:sz w:val="13"/>
          <w:szCs w:val="13"/>
        </w:rPr>
        <w:t xml:space="preserve"> </w:t>
      </w:r>
      <w:r>
        <w:rPr>
          <w:spacing w:val="4"/>
          <w:sz w:val="13"/>
          <w:szCs w:val="13"/>
        </w:rPr>
        <w:t>the</w:t>
      </w:r>
      <w:r>
        <w:rPr>
          <w:spacing w:val="37"/>
          <w:sz w:val="13"/>
          <w:szCs w:val="13"/>
        </w:rPr>
        <w:t xml:space="preserve"> </w:t>
      </w:r>
      <w:r>
        <w:rPr>
          <w:spacing w:val="4"/>
          <w:sz w:val="13"/>
          <w:szCs w:val="13"/>
        </w:rPr>
        <w:t>sums</w:t>
      </w:r>
      <w:r>
        <w:rPr>
          <w:spacing w:val="35"/>
          <w:w w:val="101"/>
          <w:sz w:val="13"/>
          <w:szCs w:val="13"/>
        </w:rPr>
        <w:t xml:space="preserve"> </w:t>
      </w:r>
      <w:r>
        <w:rPr>
          <w:spacing w:val="4"/>
          <w:sz w:val="13"/>
          <w:szCs w:val="13"/>
        </w:rPr>
        <w:t>assured</w:t>
      </w:r>
      <w:r>
        <w:rPr>
          <w:spacing w:val="35"/>
          <w:w w:val="102"/>
          <w:sz w:val="13"/>
          <w:szCs w:val="13"/>
        </w:rPr>
        <w:t xml:space="preserve"> </w:t>
      </w:r>
      <w:r>
        <w:rPr>
          <w:spacing w:val="4"/>
          <w:sz w:val="13"/>
          <w:szCs w:val="13"/>
        </w:rPr>
        <w:t>stated</w:t>
      </w:r>
      <w:r>
        <w:rPr>
          <w:spacing w:val="40"/>
          <w:sz w:val="13"/>
          <w:szCs w:val="13"/>
        </w:rPr>
        <w:t xml:space="preserve"> </w:t>
      </w:r>
      <w:r>
        <w:rPr>
          <w:spacing w:val="4"/>
          <w:sz w:val="13"/>
          <w:szCs w:val="13"/>
        </w:rPr>
        <w:t>in</w:t>
      </w:r>
      <w:r>
        <w:rPr>
          <w:spacing w:val="33"/>
          <w:w w:val="101"/>
          <w:sz w:val="13"/>
          <w:szCs w:val="13"/>
        </w:rPr>
        <w:t xml:space="preserve"> </w:t>
      </w:r>
      <w:r>
        <w:rPr>
          <w:spacing w:val="4"/>
          <w:sz w:val="13"/>
          <w:szCs w:val="13"/>
        </w:rPr>
        <w:t>the</w:t>
      </w:r>
      <w:r>
        <w:rPr>
          <w:spacing w:val="28"/>
          <w:w w:val="101"/>
          <w:sz w:val="13"/>
          <w:szCs w:val="13"/>
        </w:rPr>
        <w:t xml:space="preserve"> </w:t>
      </w:r>
      <w:r>
        <w:rPr>
          <w:spacing w:val="4"/>
          <w:sz w:val="13"/>
          <w:szCs w:val="13"/>
        </w:rPr>
        <w:t>po</w:t>
      </w:r>
      <w:r>
        <w:rPr>
          <w:spacing w:val="3"/>
          <w:sz w:val="13"/>
          <w:szCs w:val="13"/>
        </w:rPr>
        <w:t>licy,</w:t>
      </w:r>
      <w:r>
        <w:rPr>
          <w:spacing w:val="23"/>
          <w:w w:val="101"/>
          <w:sz w:val="13"/>
          <w:szCs w:val="13"/>
        </w:rPr>
        <w:t xml:space="preserve"> </w:t>
      </w:r>
      <w:r>
        <w:rPr>
          <w:spacing w:val="3"/>
          <w:sz w:val="13"/>
          <w:szCs w:val="13"/>
        </w:rPr>
        <w:t>even</w:t>
      </w:r>
      <w:r>
        <w:rPr>
          <w:spacing w:val="27"/>
          <w:sz w:val="13"/>
          <w:szCs w:val="13"/>
        </w:rPr>
        <w:t xml:space="preserve"> </w:t>
      </w:r>
      <w:r>
        <w:rPr>
          <w:spacing w:val="3"/>
          <w:sz w:val="13"/>
          <w:szCs w:val="13"/>
        </w:rPr>
        <w:t>if the</w:t>
      </w:r>
      <w:r>
        <w:rPr>
          <w:sz w:val="13"/>
          <w:szCs w:val="13"/>
        </w:rPr>
        <w:t xml:space="preserve"> </w:t>
      </w:r>
      <w:r>
        <w:rPr>
          <w:spacing w:val="4"/>
          <w:sz w:val="13"/>
          <w:szCs w:val="13"/>
        </w:rPr>
        <w:t>insurance  cover  extends  to</w:t>
      </w:r>
      <w:r>
        <w:rPr>
          <w:spacing w:val="12"/>
          <w:sz w:val="13"/>
          <w:szCs w:val="13"/>
        </w:rPr>
        <w:t xml:space="preserve">  </w:t>
      </w:r>
      <w:r>
        <w:rPr>
          <w:spacing w:val="4"/>
          <w:sz w:val="13"/>
          <w:szCs w:val="13"/>
        </w:rPr>
        <w:t>multiple   pe</w:t>
      </w:r>
      <w:r>
        <w:rPr>
          <w:spacing w:val="3"/>
          <w:sz w:val="13"/>
          <w:szCs w:val="13"/>
        </w:rPr>
        <w:t>rsons</w:t>
      </w:r>
      <w:r>
        <w:rPr>
          <w:spacing w:val="15"/>
          <w:sz w:val="13"/>
          <w:szCs w:val="13"/>
        </w:rPr>
        <w:t xml:space="preserve">  </w:t>
      </w:r>
      <w:r>
        <w:rPr>
          <w:spacing w:val="3"/>
          <w:sz w:val="13"/>
          <w:szCs w:val="13"/>
        </w:rPr>
        <w:t>obliged  to   pay</w:t>
      </w:r>
      <w:r>
        <w:rPr>
          <w:sz w:val="13"/>
          <w:szCs w:val="13"/>
        </w:rPr>
        <w:t xml:space="preserve"> </w:t>
      </w:r>
      <w:r>
        <w:rPr>
          <w:spacing w:val="4"/>
          <w:sz w:val="13"/>
          <w:szCs w:val="13"/>
        </w:rPr>
        <w:t>compensation</w:t>
      </w:r>
      <w:r>
        <w:rPr>
          <w:spacing w:val="-17"/>
          <w:sz w:val="13"/>
          <w:szCs w:val="13"/>
        </w:rPr>
        <w:t xml:space="preserve"> </w:t>
      </w:r>
      <w:r>
        <w:rPr>
          <w:spacing w:val="4"/>
          <w:sz w:val="13"/>
          <w:szCs w:val="13"/>
        </w:rPr>
        <w:t>.</w:t>
      </w:r>
    </w:p>
    <w:p w14:paraId="4AC660B4">
      <w:pPr>
        <w:pStyle w:val="2"/>
        <w:spacing w:before="62" w:line="309" w:lineRule="auto"/>
        <w:ind w:left="346" w:right="331"/>
        <w:jc w:val="both"/>
        <w:rPr>
          <w:rFonts w:ascii="MS Gothic" w:hAnsi="MS Gothic" w:eastAsia="MS Gothic" w:cs="MS Gothic"/>
          <w:sz w:val="13"/>
          <w:szCs w:val="13"/>
        </w:rPr>
      </w:pPr>
      <w:r>
        <w:rPr>
          <w:rFonts w:ascii="MS Gothic" w:hAnsi="MS Gothic" w:eastAsia="MS Gothic" w:cs="MS Gothic"/>
          <w:spacing w:val="9"/>
          <w:sz w:val="13"/>
          <w:szCs w:val="13"/>
        </w:rPr>
        <w:t>保</w:t>
      </w:r>
      <w:r>
        <w:rPr>
          <w:rFonts w:ascii="Microsoft JhengHei" w:hAnsi="Microsoft JhengHei" w:eastAsia="Microsoft JhengHei" w:cs="Microsoft JhengHei"/>
          <w:spacing w:val="9"/>
          <w:sz w:val="13"/>
          <w:szCs w:val="13"/>
        </w:rPr>
        <w:t>险人对第</w:t>
      </w:r>
      <w:r>
        <w:rPr>
          <w:spacing w:val="9"/>
          <w:sz w:val="13"/>
          <w:szCs w:val="13"/>
        </w:rPr>
        <w:t>8</w:t>
      </w:r>
      <w:r>
        <w:rPr>
          <w:rFonts w:ascii="MS Gothic" w:hAnsi="MS Gothic" w:eastAsia="MS Gothic" w:cs="MS Gothic"/>
          <w:spacing w:val="9"/>
          <w:sz w:val="13"/>
          <w:szCs w:val="13"/>
        </w:rPr>
        <w:t>条含</w:t>
      </w:r>
      <w:r>
        <w:rPr>
          <w:rFonts w:ascii="Microsoft JhengHei" w:hAnsi="Microsoft JhengHei" w:eastAsia="Microsoft JhengHei" w:cs="Microsoft JhengHei"/>
          <w:spacing w:val="9"/>
          <w:sz w:val="13"/>
          <w:szCs w:val="13"/>
        </w:rPr>
        <w:t>义范围内的保险事件以及每个保险年度同时支付的最高赔</w:t>
      </w:r>
      <w:r>
        <w:rPr>
          <w:rFonts w:ascii="Microsoft JhengHei" w:hAnsi="Microsoft JhengHei" w:eastAsia="Microsoft JhengHei" w:cs="Microsoft JhengHei"/>
          <w:spacing w:val="10"/>
          <w:sz w:val="13"/>
          <w:szCs w:val="13"/>
        </w:rPr>
        <w:t>偿额由保单中规定的保险金额表示，即使保险范围</w:t>
      </w:r>
      <w:r>
        <w:rPr>
          <w:rFonts w:ascii="Microsoft JhengHei" w:hAnsi="Microsoft JhengHei" w:eastAsia="Microsoft JhengHei" w:cs="Microsoft JhengHei"/>
          <w:spacing w:val="9"/>
          <w:sz w:val="13"/>
          <w:szCs w:val="13"/>
        </w:rPr>
        <w:t>延伸到有义务支付赔偿的</w:t>
      </w:r>
      <w:r>
        <w:rPr>
          <w:rFonts w:ascii="Microsoft JhengHei" w:hAnsi="Microsoft JhengHei" w:eastAsia="Microsoft JhengHei" w:cs="Microsoft JhengHei"/>
          <w:spacing w:val="3"/>
          <w:sz w:val="13"/>
          <w:szCs w:val="13"/>
        </w:rPr>
        <w:t>多人</w:t>
      </w:r>
      <w:r>
        <w:rPr>
          <w:rFonts w:ascii="MS Gothic" w:hAnsi="MS Gothic" w:eastAsia="MS Gothic" w:cs="MS Gothic"/>
          <w:spacing w:val="3"/>
          <w:sz w:val="13"/>
          <w:szCs w:val="13"/>
        </w:rPr>
        <w:t>。</w:t>
      </w:r>
    </w:p>
    <w:p w14:paraId="7C6C49BE">
      <w:pPr>
        <w:pStyle w:val="2"/>
        <w:spacing w:before="5" w:line="319" w:lineRule="auto"/>
        <w:ind w:left="335" w:right="328" w:hanging="326"/>
        <w:rPr>
          <w:sz w:val="13"/>
          <w:szCs w:val="13"/>
        </w:rPr>
      </w:pPr>
      <w:r>
        <w:rPr>
          <w:spacing w:val="4"/>
          <w:sz w:val="13"/>
          <w:szCs w:val="13"/>
        </w:rPr>
        <w:t>2.    Notwithstanding  the  pro</w:t>
      </w:r>
      <w:r>
        <w:rPr>
          <w:spacing w:val="3"/>
          <w:sz w:val="13"/>
          <w:szCs w:val="13"/>
        </w:rPr>
        <w:t>visions</w:t>
      </w:r>
      <w:r>
        <w:rPr>
          <w:spacing w:val="37"/>
          <w:w w:val="102"/>
          <w:sz w:val="13"/>
          <w:szCs w:val="13"/>
        </w:rPr>
        <w:t xml:space="preserve"> </w:t>
      </w:r>
      <w:r>
        <w:rPr>
          <w:spacing w:val="3"/>
          <w:sz w:val="13"/>
          <w:szCs w:val="13"/>
        </w:rPr>
        <w:t>of</w:t>
      </w:r>
      <w:r>
        <w:rPr>
          <w:spacing w:val="40"/>
          <w:w w:val="101"/>
          <w:sz w:val="13"/>
          <w:szCs w:val="13"/>
        </w:rPr>
        <w:t xml:space="preserve"> </w:t>
      </w:r>
      <w:r>
        <w:rPr>
          <w:spacing w:val="3"/>
          <w:sz w:val="13"/>
          <w:szCs w:val="13"/>
        </w:rPr>
        <w:t>para.  1</w:t>
      </w:r>
      <w:r>
        <w:rPr>
          <w:spacing w:val="38"/>
          <w:w w:val="101"/>
          <w:sz w:val="13"/>
          <w:szCs w:val="13"/>
        </w:rPr>
        <w:t xml:space="preserve"> </w:t>
      </w:r>
      <w:r>
        <w:rPr>
          <w:spacing w:val="3"/>
          <w:sz w:val="13"/>
          <w:szCs w:val="13"/>
        </w:rPr>
        <w:t>above,</w:t>
      </w:r>
      <w:r>
        <w:rPr>
          <w:spacing w:val="37"/>
          <w:w w:val="101"/>
          <w:sz w:val="13"/>
          <w:szCs w:val="13"/>
        </w:rPr>
        <w:t xml:space="preserve"> </w:t>
      </w:r>
      <w:r>
        <w:rPr>
          <w:spacing w:val="3"/>
          <w:sz w:val="13"/>
          <w:szCs w:val="13"/>
        </w:rPr>
        <w:t>the</w:t>
      </w:r>
      <w:r>
        <w:rPr>
          <w:spacing w:val="37"/>
          <w:sz w:val="13"/>
          <w:szCs w:val="13"/>
        </w:rPr>
        <w:t xml:space="preserve"> </w:t>
      </w:r>
      <w:r>
        <w:rPr>
          <w:spacing w:val="3"/>
          <w:sz w:val="13"/>
          <w:szCs w:val="13"/>
        </w:rPr>
        <w:t>following</w:t>
      </w:r>
      <w:r>
        <w:rPr>
          <w:sz w:val="13"/>
          <w:szCs w:val="13"/>
        </w:rPr>
        <w:t xml:space="preserve"> </w:t>
      </w:r>
      <w:r>
        <w:rPr>
          <w:spacing w:val="5"/>
          <w:sz w:val="13"/>
          <w:szCs w:val="13"/>
        </w:rPr>
        <w:t>shall apply to duties of com</w:t>
      </w:r>
      <w:r>
        <w:rPr>
          <w:spacing w:val="4"/>
          <w:sz w:val="13"/>
          <w:szCs w:val="13"/>
        </w:rPr>
        <w:t>pensation arising from</w:t>
      </w:r>
      <w:r>
        <w:rPr>
          <w:spacing w:val="21"/>
          <w:sz w:val="13"/>
          <w:szCs w:val="13"/>
        </w:rPr>
        <w:t xml:space="preserve"> </w:t>
      </w:r>
      <w:r>
        <w:rPr>
          <w:spacing w:val="4"/>
          <w:sz w:val="13"/>
          <w:szCs w:val="13"/>
        </w:rPr>
        <w:t>participation</w:t>
      </w:r>
      <w:r>
        <w:rPr>
          <w:spacing w:val="19"/>
          <w:w w:val="101"/>
          <w:sz w:val="13"/>
          <w:szCs w:val="13"/>
        </w:rPr>
        <w:t xml:space="preserve"> </w:t>
      </w:r>
      <w:r>
        <w:rPr>
          <w:spacing w:val="4"/>
          <w:sz w:val="13"/>
          <w:szCs w:val="13"/>
        </w:rPr>
        <w:t>in</w:t>
      </w:r>
      <w:r>
        <w:rPr>
          <w:sz w:val="13"/>
          <w:szCs w:val="13"/>
        </w:rPr>
        <w:t xml:space="preserve"> </w:t>
      </w:r>
      <w:r>
        <w:rPr>
          <w:spacing w:val="4"/>
          <w:sz w:val="13"/>
          <w:szCs w:val="13"/>
        </w:rPr>
        <w:t>joint</w:t>
      </w:r>
      <w:r>
        <w:rPr>
          <w:spacing w:val="37"/>
          <w:sz w:val="13"/>
          <w:szCs w:val="13"/>
        </w:rPr>
        <w:t xml:space="preserve"> </w:t>
      </w:r>
      <w:r>
        <w:rPr>
          <w:spacing w:val="4"/>
          <w:sz w:val="13"/>
          <w:szCs w:val="13"/>
        </w:rPr>
        <w:t>ventures:</w:t>
      </w:r>
      <w:r>
        <w:rPr>
          <w:spacing w:val="32"/>
          <w:w w:val="101"/>
          <w:sz w:val="13"/>
          <w:szCs w:val="13"/>
        </w:rPr>
        <w:t xml:space="preserve"> </w:t>
      </w:r>
      <w:r>
        <w:rPr>
          <w:spacing w:val="4"/>
          <w:sz w:val="13"/>
          <w:szCs w:val="13"/>
        </w:rPr>
        <w:t>If</w:t>
      </w:r>
      <w:r>
        <w:rPr>
          <w:spacing w:val="16"/>
          <w:w w:val="101"/>
          <w:sz w:val="13"/>
          <w:szCs w:val="13"/>
        </w:rPr>
        <w:t xml:space="preserve"> </w:t>
      </w:r>
      <w:r>
        <w:rPr>
          <w:spacing w:val="4"/>
          <w:sz w:val="13"/>
          <w:szCs w:val="13"/>
        </w:rPr>
        <w:t>joint</w:t>
      </w:r>
      <w:r>
        <w:rPr>
          <w:spacing w:val="31"/>
          <w:w w:val="101"/>
          <w:sz w:val="13"/>
          <w:szCs w:val="13"/>
        </w:rPr>
        <w:t xml:space="preserve"> </w:t>
      </w:r>
      <w:r>
        <w:rPr>
          <w:spacing w:val="4"/>
          <w:sz w:val="13"/>
          <w:szCs w:val="13"/>
        </w:rPr>
        <w:t>and</w:t>
      </w:r>
      <w:r>
        <w:rPr>
          <w:spacing w:val="33"/>
          <w:w w:val="101"/>
          <w:sz w:val="13"/>
          <w:szCs w:val="13"/>
        </w:rPr>
        <w:t xml:space="preserve"> </w:t>
      </w:r>
      <w:r>
        <w:rPr>
          <w:spacing w:val="4"/>
          <w:sz w:val="13"/>
          <w:szCs w:val="13"/>
        </w:rPr>
        <w:t>several</w:t>
      </w:r>
      <w:r>
        <w:rPr>
          <w:spacing w:val="37"/>
          <w:sz w:val="13"/>
          <w:szCs w:val="13"/>
        </w:rPr>
        <w:t xml:space="preserve"> </w:t>
      </w:r>
      <w:r>
        <w:rPr>
          <w:spacing w:val="4"/>
          <w:sz w:val="13"/>
          <w:szCs w:val="13"/>
        </w:rPr>
        <w:t>liability</w:t>
      </w:r>
      <w:r>
        <w:rPr>
          <w:spacing w:val="32"/>
          <w:w w:val="101"/>
          <w:sz w:val="13"/>
          <w:szCs w:val="13"/>
        </w:rPr>
        <w:t xml:space="preserve"> </w:t>
      </w:r>
      <w:r>
        <w:rPr>
          <w:spacing w:val="4"/>
          <w:sz w:val="13"/>
          <w:szCs w:val="13"/>
        </w:rPr>
        <w:t>exists</w:t>
      </w:r>
      <w:r>
        <w:rPr>
          <w:spacing w:val="27"/>
          <w:w w:val="101"/>
          <w:sz w:val="13"/>
          <w:szCs w:val="13"/>
        </w:rPr>
        <w:t xml:space="preserve"> </w:t>
      </w:r>
      <w:r>
        <w:rPr>
          <w:spacing w:val="4"/>
          <w:sz w:val="13"/>
          <w:szCs w:val="13"/>
        </w:rPr>
        <w:t>together</w:t>
      </w:r>
      <w:r>
        <w:rPr>
          <w:spacing w:val="30"/>
          <w:sz w:val="13"/>
          <w:szCs w:val="13"/>
        </w:rPr>
        <w:t xml:space="preserve"> </w:t>
      </w:r>
      <w:r>
        <w:rPr>
          <w:spacing w:val="4"/>
          <w:sz w:val="13"/>
          <w:szCs w:val="13"/>
        </w:rPr>
        <w:t>with</w:t>
      </w:r>
      <w:r>
        <w:rPr>
          <w:sz w:val="13"/>
          <w:szCs w:val="13"/>
        </w:rPr>
        <w:t xml:space="preserve"> </w:t>
      </w:r>
      <w:r>
        <w:rPr>
          <w:spacing w:val="4"/>
          <w:sz w:val="13"/>
          <w:szCs w:val="13"/>
        </w:rPr>
        <w:t>one or more other parties, t</w:t>
      </w:r>
      <w:r>
        <w:rPr>
          <w:spacing w:val="3"/>
          <w:sz w:val="13"/>
          <w:szCs w:val="13"/>
        </w:rPr>
        <w:t>he insurer’s obligation to provide cover</w:t>
      </w:r>
      <w:r>
        <w:rPr>
          <w:sz w:val="13"/>
          <w:szCs w:val="13"/>
        </w:rPr>
        <w:t xml:space="preserve"> </w:t>
      </w:r>
      <w:r>
        <w:rPr>
          <w:spacing w:val="4"/>
          <w:sz w:val="13"/>
          <w:szCs w:val="13"/>
        </w:rPr>
        <w:t xml:space="preserve">shall  be  limited </w:t>
      </w:r>
      <w:r>
        <w:rPr>
          <w:spacing w:val="3"/>
          <w:sz w:val="13"/>
          <w:szCs w:val="13"/>
        </w:rPr>
        <w:t xml:space="preserve"> to</w:t>
      </w:r>
      <w:r>
        <w:rPr>
          <w:spacing w:val="44"/>
          <w:w w:val="101"/>
          <w:sz w:val="13"/>
          <w:szCs w:val="13"/>
        </w:rPr>
        <w:t xml:space="preserve"> </w:t>
      </w:r>
      <w:r>
        <w:rPr>
          <w:spacing w:val="3"/>
          <w:sz w:val="13"/>
          <w:szCs w:val="13"/>
        </w:rPr>
        <w:t>that  part  of  the</w:t>
      </w:r>
      <w:r>
        <w:rPr>
          <w:spacing w:val="2"/>
          <w:sz w:val="13"/>
          <w:szCs w:val="13"/>
        </w:rPr>
        <w:t xml:space="preserve">  </w:t>
      </w:r>
      <w:r>
        <w:rPr>
          <w:spacing w:val="3"/>
          <w:sz w:val="13"/>
          <w:szCs w:val="13"/>
        </w:rPr>
        <w:t>loss</w:t>
      </w:r>
      <w:r>
        <w:rPr>
          <w:sz w:val="13"/>
          <w:szCs w:val="13"/>
        </w:rPr>
        <w:t xml:space="preserve">  </w:t>
      </w:r>
      <w:r>
        <w:rPr>
          <w:spacing w:val="3"/>
          <w:sz w:val="13"/>
          <w:szCs w:val="13"/>
        </w:rPr>
        <w:t>corresponding</w:t>
      </w:r>
      <w:r>
        <w:rPr>
          <w:spacing w:val="43"/>
          <w:w w:val="102"/>
          <w:sz w:val="13"/>
          <w:szCs w:val="13"/>
        </w:rPr>
        <w:t xml:space="preserve"> </w:t>
      </w:r>
      <w:r>
        <w:rPr>
          <w:spacing w:val="3"/>
          <w:sz w:val="13"/>
          <w:szCs w:val="13"/>
        </w:rPr>
        <w:t>to</w:t>
      </w:r>
      <w:r>
        <w:rPr>
          <w:spacing w:val="41"/>
          <w:w w:val="101"/>
          <w:sz w:val="13"/>
          <w:szCs w:val="13"/>
        </w:rPr>
        <w:t xml:space="preserve"> </w:t>
      </w:r>
      <w:r>
        <w:rPr>
          <w:spacing w:val="3"/>
          <w:sz w:val="13"/>
          <w:szCs w:val="13"/>
        </w:rPr>
        <w:t>the</w:t>
      </w:r>
      <w:r>
        <w:rPr>
          <w:sz w:val="13"/>
          <w:szCs w:val="13"/>
        </w:rPr>
        <w:t xml:space="preserve"> </w:t>
      </w:r>
      <w:r>
        <w:rPr>
          <w:spacing w:val="4"/>
          <w:sz w:val="13"/>
          <w:szCs w:val="13"/>
        </w:rPr>
        <w:t>percentage share of the insured in intern</w:t>
      </w:r>
      <w:r>
        <w:rPr>
          <w:spacing w:val="3"/>
          <w:sz w:val="13"/>
          <w:szCs w:val="13"/>
        </w:rPr>
        <w:t>al relations with the other</w:t>
      </w:r>
      <w:r>
        <w:rPr>
          <w:sz w:val="13"/>
          <w:szCs w:val="13"/>
        </w:rPr>
        <w:t xml:space="preserve"> </w:t>
      </w:r>
      <w:r>
        <w:rPr>
          <w:spacing w:val="5"/>
          <w:sz w:val="13"/>
          <w:szCs w:val="13"/>
        </w:rPr>
        <w:t>members of</w:t>
      </w:r>
      <w:r>
        <w:rPr>
          <w:spacing w:val="-7"/>
          <w:sz w:val="13"/>
          <w:szCs w:val="13"/>
        </w:rPr>
        <w:t xml:space="preserve"> </w:t>
      </w:r>
      <w:r>
        <w:rPr>
          <w:spacing w:val="5"/>
          <w:sz w:val="13"/>
          <w:szCs w:val="13"/>
        </w:rPr>
        <w:t>the joint ventu</w:t>
      </w:r>
      <w:r>
        <w:rPr>
          <w:spacing w:val="4"/>
          <w:sz w:val="13"/>
          <w:szCs w:val="13"/>
        </w:rPr>
        <w:t>re</w:t>
      </w:r>
      <w:r>
        <w:rPr>
          <w:spacing w:val="-27"/>
          <w:sz w:val="13"/>
          <w:szCs w:val="13"/>
        </w:rPr>
        <w:t xml:space="preserve"> </w:t>
      </w:r>
      <w:r>
        <w:rPr>
          <w:spacing w:val="4"/>
          <w:sz w:val="13"/>
          <w:szCs w:val="13"/>
        </w:rPr>
        <w:t>. If no</w:t>
      </w:r>
      <w:r>
        <w:rPr>
          <w:spacing w:val="14"/>
          <w:w w:val="102"/>
          <w:sz w:val="13"/>
          <w:szCs w:val="13"/>
        </w:rPr>
        <w:t xml:space="preserve"> </w:t>
      </w:r>
      <w:r>
        <w:rPr>
          <w:spacing w:val="4"/>
          <w:sz w:val="13"/>
          <w:szCs w:val="13"/>
        </w:rPr>
        <w:t>percentage shares</w:t>
      </w:r>
      <w:r>
        <w:rPr>
          <w:spacing w:val="16"/>
          <w:w w:val="101"/>
          <w:sz w:val="13"/>
          <w:szCs w:val="13"/>
        </w:rPr>
        <w:t xml:space="preserve"> </w:t>
      </w:r>
      <w:r>
        <w:rPr>
          <w:spacing w:val="4"/>
          <w:sz w:val="13"/>
          <w:szCs w:val="13"/>
        </w:rPr>
        <w:t>have</w:t>
      </w:r>
      <w:r>
        <w:rPr>
          <w:spacing w:val="18"/>
          <w:w w:val="101"/>
          <w:sz w:val="13"/>
          <w:szCs w:val="13"/>
        </w:rPr>
        <w:t xml:space="preserve"> </w:t>
      </w:r>
      <w:r>
        <w:rPr>
          <w:spacing w:val="4"/>
          <w:sz w:val="13"/>
          <w:szCs w:val="13"/>
        </w:rPr>
        <w:t>been</w:t>
      </w:r>
      <w:r>
        <w:rPr>
          <w:sz w:val="13"/>
          <w:szCs w:val="13"/>
        </w:rPr>
        <w:t xml:space="preserve"> </w:t>
      </w:r>
      <w:r>
        <w:rPr>
          <w:spacing w:val="4"/>
          <w:sz w:val="13"/>
          <w:szCs w:val="13"/>
        </w:rPr>
        <w:t>agreed,</w:t>
      </w:r>
      <w:r>
        <w:rPr>
          <w:spacing w:val="39"/>
          <w:w w:val="101"/>
          <w:sz w:val="13"/>
          <w:szCs w:val="13"/>
        </w:rPr>
        <w:t xml:space="preserve"> </w:t>
      </w:r>
      <w:r>
        <w:rPr>
          <w:spacing w:val="4"/>
          <w:sz w:val="13"/>
          <w:szCs w:val="13"/>
        </w:rPr>
        <w:t>then</w:t>
      </w:r>
      <w:r>
        <w:rPr>
          <w:spacing w:val="31"/>
          <w:w w:val="101"/>
          <w:sz w:val="13"/>
          <w:szCs w:val="13"/>
        </w:rPr>
        <w:t xml:space="preserve"> </w:t>
      </w:r>
      <w:r>
        <w:rPr>
          <w:spacing w:val="4"/>
          <w:sz w:val="13"/>
          <w:szCs w:val="13"/>
        </w:rPr>
        <w:t>the</w:t>
      </w:r>
      <w:r>
        <w:rPr>
          <w:spacing w:val="40"/>
          <w:sz w:val="13"/>
          <w:szCs w:val="13"/>
        </w:rPr>
        <w:t xml:space="preserve"> </w:t>
      </w:r>
      <w:r>
        <w:rPr>
          <w:spacing w:val="4"/>
          <w:sz w:val="13"/>
          <w:szCs w:val="13"/>
        </w:rPr>
        <w:t>proportionate</w:t>
      </w:r>
      <w:r>
        <w:rPr>
          <w:spacing w:val="34"/>
          <w:w w:val="101"/>
          <w:sz w:val="13"/>
          <w:szCs w:val="13"/>
        </w:rPr>
        <w:t xml:space="preserve"> </w:t>
      </w:r>
      <w:r>
        <w:rPr>
          <w:spacing w:val="4"/>
          <w:sz w:val="13"/>
          <w:szCs w:val="13"/>
        </w:rPr>
        <w:t>share</w:t>
      </w:r>
      <w:r>
        <w:rPr>
          <w:spacing w:val="35"/>
          <w:sz w:val="13"/>
          <w:szCs w:val="13"/>
        </w:rPr>
        <w:t xml:space="preserve"> </w:t>
      </w:r>
      <w:r>
        <w:rPr>
          <w:spacing w:val="4"/>
          <w:sz w:val="13"/>
          <w:szCs w:val="13"/>
        </w:rPr>
        <w:t>shall</w:t>
      </w:r>
      <w:r>
        <w:rPr>
          <w:spacing w:val="33"/>
          <w:w w:val="101"/>
          <w:sz w:val="13"/>
          <w:szCs w:val="13"/>
        </w:rPr>
        <w:t xml:space="preserve"> </w:t>
      </w:r>
      <w:r>
        <w:rPr>
          <w:spacing w:val="4"/>
          <w:sz w:val="13"/>
          <w:szCs w:val="13"/>
        </w:rPr>
        <w:t>apply</w:t>
      </w:r>
      <w:r>
        <w:rPr>
          <w:spacing w:val="40"/>
          <w:sz w:val="13"/>
          <w:szCs w:val="13"/>
        </w:rPr>
        <w:t xml:space="preserve"> </w:t>
      </w:r>
      <w:r>
        <w:rPr>
          <w:spacing w:val="4"/>
          <w:sz w:val="13"/>
          <w:szCs w:val="13"/>
        </w:rPr>
        <w:t>in</w:t>
      </w:r>
      <w:r>
        <w:rPr>
          <w:spacing w:val="34"/>
          <w:sz w:val="13"/>
          <w:szCs w:val="13"/>
        </w:rPr>
        <w:t xml:space="preserve"> </w:t>
      </w:r>
      <w:r>
        <w:rPr>
          <w:spacing w:val="4"/>
          <w:sz w:val="13"/>
          <w:szCs w:val="13"/>
        </w:rPr>
        <w:t>accordance</w:t>
      </w:r>
      <w:r>
        <w:rPr>
          <w:sz w:val="13"/>
          <w:szCs w:val="13"/>
        </w:rPr>
        <w:t xml:space="preserve"> </w:t>
      </w:r>
      <w:r>
        <w:rPr>
          <w:spacing w:val="4"/>
          <w:sz w:val="13"/>
          <w:szCs w:val="13"/>
        </w:rPr>
        <w:t>with the number of members of</w:t>
      </w:r>
      <w:r>
        <w:rPr>
          <w:spacing w:val="6"/>
          <w:sz w:val="13"/>
          <w:szCs w:val="13"/>
        </w:rPr>
        <w:t xml:space="preserve"> </w:t>
      </w:r>
      <w:r>
        <w:rPr>
          <w:spacing w:val="4"/>
          <w:sz w:val="13"/>
          <w:szCs w:val="13"/>
        </w:rPr>
        <w:t>the</w:t>
      </w:r>
      <w:r>
        <w:rPr>
          <w:spacing w:val="-11"/>
          <w:sz w:val="13"/>
          <w:szCs w:val="13"/>
        </w:rPr>
        <w:t xml:space="preserve"> </w:t>
      </w:r>
      <w:r>
        <w:rPr>
          <w:spacing w:val="4"/>
          <w:sz w:val="13"/>
          <w:szCs w:val="13"/>
        </w:rPr>
        <w:t>joint venture bearing</w:t>
      </w:r>
      <w:r>
        <w:rPr>
          <w:spacing w:val="-9"/>
          <w:sz w:val="13"/>
          <w:szCs w:val="13"/>
        </w:rPr>
        <w:t xml:space="preserve"> </w:t>
      </w:r>
      <w:r>
        <w:rPr>
          <w:spacing w:val="4"/>
          <w:sz w:val="13"/>
          <w:szCs w:val="13"/>
        </w:rPr>
        <w:t>joint and</w:t>
      </w:r>
      <w:r>
        <w:rPr>
          <w:sz w:val="13"/>
          <w:szCs w:val="13"/>
        </w:rPr>
        <w:t xml:space="preserve"> </w:t>
      </w:r>
      <w:r>
        <w:rPr>
          <w:spacing w:val="3"/>
          <w:sz w:val="13"/>
          <w:szCs w:val="13"/>
        </w:rPr>
        <w:t>several</w:t>
      </w:r>
      <w:r>
        <w:rPr>
          <w:spacing w:val="29"/>
          <w:w w:val="101"/>
          <w:sz w:val="13"/>
          <w:szCs w:val="13"/>
        </w:rPr>
        <w:t xml:space="preserve"> </w:t>
      </w:r>
      <w:r>
        <w:rPr>
          <w:spacing w:val="3"/>
          <w:sz w:val="13"/>
          <w:szCs w:val="13"/>
        </w:rPr>
        <w:t>liability.</w:t>
      </w:r>
    </w:p>
    <w:p w14:paraId="26B24535">
      <w:pPr>
        <w:pStyle w:val="2"/>
        <w:spacing w:before="61" w:line="315" w:lineRule="auto"/>
        <w:ind w:left="348" w:right="329" w:hanging="1"/>
        <w:rPr>
          <w:rFonts w:ascii="MS Gothic" w:hAnsi="MS Gothic" w:eastAsia="MS Gothic" w:cs="MS Gothic"/>
          <w:sz w:val="13"/>
          <w:szCs w:val="13"/>
        </w:rPr>
      </w:pPr>
      <w:r>
        <w:rPr>
          <w:rFonts w:ascii="MS Gothic" w:hAnsi="MS Gothic" w:eastAsia="MS Gothic" w:cs="MS Gothic"/>
          <w:spacing w:val="9"/>
          <w:sz w:val="13"/>
          <w:szCs w:val="13"/>
        </w:rPr>
        <w:t>尽管有第</w:t>
      </w:r>
      <w:r>
        <w:rPr>
          <w:spacing w:val="9"/>
          <w:sz w:val="13"/>
          <w:szCs w:val="13"/>
        </w:rPr>
        <w:t>1</w:t>
      </w:r>
      <w:r>
        <w:rPr>
          <w:rFonts w:ascii="MS Gothic" w:hAnsi="MS Gothic" w:eastAsia="MS Gothic" w:cs="MS Gothic"/>
          <w:spacing w:val="9"/>
          <w:sz w:val="13"/>
          <w:szCs w:val="13"/>
        </w:rPr>
        <w:t>款的</w:t>
      </w:r>
      <w:r>
        <w:rPr>
          <w:rFonts w:ascii="Microsoft JhengHei" w:hAnsi="Microsoft JhengHei" w:eastAsia="Microsoft JhengHei" w:cs="Microsoft JhengHei"/>
          <w:spacing w:val="9"/>
          <w:sz w:val="13"/>
          <w:szCs w:val="13"/>
        </w:rPr>
        <w:t>规定。根据上述第</w:t>
      </w:r>
      <w:r>
        <w:rPr>
          <w:spacing w:val="9"/>
          <w:sz w:val="13"/>
          <w:szCs w:val="13"/>
        </w:rPr>
        <w:t>1</w:t>
      </w:r>
      <w:r>
        <w:rPr>
          <w:rFonts w:ascii="MS Gothic" w:hAnsi="MS Gothic" w:eastAsia="MS Gothic" w:cs="MS Gothic"/>
          <w:spacing w:val="9"/>
          <w:sz w:val="13"/>
          <w:szCs w:val="13"/>
        </w:rPr>
        <w:t>条，以下</w:t>
      </w:r>
      <w:r>
        <w:rPr>
          <w:rFonts w:ascii="Microsoft JhengHei" w:hAnsi="Microsoft JhengHei" w:eastAsia="Microsoft JhengHei" w:cs="Microsoft JhengHei"/>
          <w:spacing w:val="9"/>
          <w:sz w:val="13"/>
          <w:szCs w:val="13"/>
        </w:rPr>
        <w:t>规定适用于因参与合资企业而</w:t>
      </w:r>
      <w:r>
        <w:rPr>
          <w:rFonts w:ascii="Microsoft JhengHei" w:hAnsi="Microsoft JhengHei" w:eastAsia="Microsoft JhengHei" w:cs="Microsoft JhengHei"/>
          <w:spacing w:val="10"/>
          <w:sz w:val="13"/>
          <w:szCs w:val="13"/>
        </w:rPr>
        <w:t>产生的赔偿义务：如果与一方或多方共同存在连</w:t>
      </w:r>
      <w:r>
        <w:rPr>
          <w:rFonts w:ascii="Microsoft JhengHei" w:hAnsi="Microsoft JhengHei" w:eastAsia="Microsoft JhengHei" w:cs="Microsoft JhengHei"/>
          <w:spacing w:val="9"/>
          <w:sz w:val="13"/>
          <w:szCs w:val="13"/>
        </w:rPr>
        <w:t>带责任，保险人提供保险的</w:t>
      </w:r>
      <w:r>
        <w:rPr>
          <w:rFonts w:ascii="Microsoft JhengHei" w:hAnsi="Microsoft JhengHei" w:eastAsia="Microsoft JhengHei" w:cs="Microsoft JhengHei"/>
          <w:spacing w:val="10"/>
          <w:sz w:val="13"/>
          <w:szCs w:val="13"/>
        </w:rPr>
        <w:t>义务应仅限于与被保险人在与合资企业其他成员</w:t>
      </w:r>
      <w:r>
        <w:rPr>
          <w:rFonts w:ascii="Microsoft JhengHei" w:hAnsi="Microsoft JhengHei" w:eastAsia="Microsoft JhengHei" w:cs="Microsoft JhengHei"/>
          <w:spacing w:val="9"/>
          <w:sz w:val="13"/>
          <w:szCs w:val="13"/>
        </w:rPr>
        <w:t>的内部关系中所占比例相对</w:t>
      </w:r>
      <w:r>
        <w:rPr>
          <w:rFonts w:ascii="Microsoft JhengHei" w:hAnsi="Microsoft JhengHei" w:eastAsia="Microsoft JhengHei" w:cs="Microsoft JhengHei"/>
          <w:spacing w:val="10"/>
          <w:sz w:val="13"/>
          <w:szCs w:val="13"/>
        </w:rPr>
        <w:t>应的损失部分。如果没有约定比例份额，则应按</w:t>
      </w:r>
      <w:r>
        <w:rPr>
          <w:rFonts w:ascii="Microsoft JhengHei" w:hAnsi="Microsoft JhengHei" w:eastAsia="Microsoft JhengHei" w:cs="Microsoft JhengHei"/>
          <w:spacing w:val="9"/>
          <w:sz w:val="13"/>
          <w:szCs w:val="13"/>
        </w:rPr>
        <w:t>照承担连带责任的合资企业</w:t>
      </w:r>
      <w:r>
        <w:rPr>
          <w:rFonts w:ascii="Microsoft JhengHei" w:hAnsi="Microsoft JhengHei" w:eastAsia="Microsoft JhengHei" w:cs="Microsoft JhengHei"/>
          <w:spacing w:val="8"/>
          <w:sz w:val="13"/>
          <w:szCs w:val="13"/>
        </w:rPr>
        <w:t>成员的数量适用比例份额</w:t>
      </w:r>
      <w:r>
        <w:rPr>
          <w:rFonts w:ascii="MS Gothic" w:hAnsi="MS Gothic" w:eastAsia="MS Gothic" w:cs="MS Gothic"/>
          <w:spacing w:val="8"/>
          <w:sz w:val="13"/>
          <w:szCs w:val="13"/>
        </w:rPr>
        <w:t>。</w:t>
      </w:r>
    </w:p>
    <w:p w14:paraId="69D65AA6">
      <w:pPr>
        <w:pStyle w:val="2"/>
        <w:spacing w:before="1" w:line="314" w:lineRule="auto"/>
        <w:ind w:left="346" w:right="328" w:hanging="335"/>
        <w:rPr>
          <w:sz w:val="13"/>
          <w:szCs w:val="13"/>
        </w:rPr>
      </w:pPr>
      <w:r>
        <w:rPr>
          <w:spacing w:val="4"/>
          <w:sz w:val="13"/>
          <w:szCs w:val="13"/>
        </w:rPr>
        <w:t>3.    The</w:t>
      </w:r>
      <w:r>
        <w:rPr>
          <w:spacing w:val="32"/>
          <w:sz w:val="13"/>
          <w:szCs w:val="13"/>
        </w:rPr>
        <w:t xml:space="preserve"> </w:t>
      </w:r>
      <w:r>
        <w:rPr>
          <w:spacing w:val="4"/>
          <w:sz w:val="13"/>
          <w:szCs w:val="13"/>
        </w:rPr>
        <w:t>insurer</w:t>
      </w:r>
      <w:r>
        <w:rPr>
          <w:spacing w:val="26"/>
          <w:w w:val="101"/>
          <w:sz w:val="13"/>
          <w:szCs w:val="13"/>
        </w:rPr>
        <w:t xml:space="preserve"> </w:t>
      </w:r>
      <w:r>
        <w:rPr>
          <w:spacing w:val="4"/>
          <w:sz w:val="13"/>
          <w:szCs w:val="13"/>
        </w:rPr>
        <w:t>shall</w:t>
      </w:r>
      <w:r>
        <w:rPr>
          <w:spacing w:val="34"/>
          <w:w w:val="101"/>
          <w:sz w:val="13"/>
          <w:szCs w:val="13"/>
        </w:rPr>
        <w:t xml:space="preserve"> </w:t>
      </w:r>
      <w:r>
        <w:rPr>
          <w:spacing w:val="4"/>
          <w:sz w:val="13"/>
          <w:szCs w:val="13"/>
        </w:rPr>
        <w:t>participat</w:t>
      </w:r>
      <w:r>
        <w:rPr>
          <w:spacing w:val="3"/>
          <w:sz w:val="13"/>
          <w:szCs w:val="13"/>
        </w:rPr>
        <w:t>e</w:t>
      </w:r>
      <w:r>
        <w:rPr>
          <w:spacing w:val="34"/>
          <w:w w:val="101"/>
          <w:sz w:val="13"/>
          <w:szCs w:val="13"/>
        </w:rPr>
        <w:t xml:space="preserve"> </w:t>
      </w:r>
      <w:r>
        <w:rPr>
          <w:spacing w:val="3"/>
          <w:sz w:val="13"/>
          <w:szCs w:val="13"/>
        </w:rPr>
        <w:t>in</w:t>
      </w:r>
      <w:r>
        <w:rPr>
          <w:spacing w:val="27"/>
          <w:sz w:val="13"/>
          <w:szCs w:val="13"/>
        </w:rPr>
        <w:t xml:space="preserve"> </w:t>
      </w:r>
      <w:r>
        <w:rPr>
          <w:spacing w:val="3"/>
          <w:sz w:val="13"/>
          <w:szCs w:val="13"/>
        </w:rPr>
        <w:t>any</w:t>
      </w:r>
      <w:r>
        <w:rPr>
          <w:spacing w:val="25"/>
          <w:w w:val="101"/>
          <w:sz w:val="13"/>
          <w:szCs w:val="13"/>
        </w:rPr>
        <w:t xml:space="preserve"> </w:t>
      </w:r>
      <w:r>
        <w:rPr>
          <w:spacing w:val="3"/>
          <w:sz w:val="13"/>
          <w:szCs w:val="13"/>
        </w:rPr>
        <w:t>security</w:t>
      </w:r>
      <w:r>
        <w:rPr>
          <w:spacing w:val="33"/>
          <w:w w:val="101"/>
          <w:sz w:val="13"/>
          <w:szCs w:val="13"/>
        </w:rPr>
        <w:t xml:space="preserve"> </w:t>
      </w:r>
      <w:r>
        <w:rPr>
          <w:spacing w:val="3"/>
          <w:sz w:val="13"/>
          <w:szCs w:val="13"/>
        </w:rPr>
        <w:t>payment</w:t>
      </w:r>
      <w:r>
        <w:rPr>
          <w:spacing w:val="29"/>
          <w:w w:val="101"/>
          <w:sz w:val="13"/>
          <w:szCs w:val="13"/>
        </w:rPr>
        <w:t xml:space="preserve"> </w:t>
      </w:r>
      <w:r>
        <w:rPr>
          <w:spacing w:val="3"/>
          <w:sz w:val="13"/>
          <w:szCs w:val="13"/>
        </w:rPr>
        <w:t>or</w:t>
      </w:r>
      <w:r>
        <w:rPr>
          <w:spacing w:val="26"/>
          <w:w w:val="101"/>
          <w:sz w:val="13"/>
          <w:szCs w:val="13"/>
        </w:rPr>
        <w:t xml:space="preserve"> </w:t>
      </w:r>
      <w:r>
        <w:rPr>
          <w:spacing w:val="3"/>
          <w:sz w:val="13"/>
          <w:szCs w:val="13"/>
        </w:rPr>
        <w:t>deposit</w:t>
      </w:r>
      <w:r>
        <w:rPr>
          <w:sz w:val="13"/>
          <w:szCs w:val="13"/>
        </w:rPr>
        <w:t xml:space="preserve"> </w:t>
      </w:r>
      <w:r>
        <w:rPr>
          <w:spacing w:val="3"/>
          <w:sz w:val="13"/>
          <w:szCs w:val="13"/>
        </w:rPr>
        <w:t>which</w:t>
      </w:r>
      <w:r>
        <w:rPr>
          <w:spacing w:val="27"/>
          <w:sz w:val="13"/>
          <w:szCs w:val="13"/>
        </w:rPr>
        <w:t xml:space="preserve"> </w:t>
      </w:r>
      <w:r>
        <w:rPr>
          <w:spacing w:val="3"/>
          <w:sz w:val="13"/>
          <w:szCs w:val="13"/>
        </w:rPr>
        <w:t>the</w:t>
      </w:r>
      <w:r>
        <w:rPr>
          <w:spacing w:val="29"/>
          <w:w w:val="101"/>
          <w:sz w:val="13"/>
          <w:szCs w:val="13"/>
        </w:rPr>
        <w:t xml:space="preserve"> </w:t>
      </w:r>
      <w:r>
        <w:rPr>
          <w:spacing w:val="3"/>
          <w:sz w:val="13"/>
          <w:szCs w:val="13"/>
        </w:rPr>
        <w:t>insured</w:t>
      </w:r>
      <w:r>
        <w:rPr>
          <w:spacing w:val="28"/>
          <w:w w:val="101"/>
          <w:sz w:val="13"/>
          <w:szCs w:val="13"/>
        </w:rPr>
        <w:t xml:space="preserve"> </w:t>
      </w:r>
      <w:r>
        <w:rPr>
          <w:spacing w:val="3"/>
          <w:sz w:val="13"/>
          <w:szCs w:val="13"/>
        </w:rPr>
        <w:t>is</w:t>
      </w:r>
      <w:r>
        <w:rPr>
          <w:spacing w:val="26"/>
          <w:sz w:val="13"/>
          <w:szCs w:val="13"/>
        </w:rPr>
        <w:t xml:space="preserve"> </w:t>
      </w:r>
      <w:r>
        <w:rPr>
          <w:spacing w:val="3"/>
          <w:sz w:val="13"/>
          <w:szCs w:val="13"/>
        </w:rPr>
        <w:t>obliged</w:t>
      </w:r>
      <w:r>
        <w:rPr>
          <w:spacing w:val="31"/>
          <w:sz w:val="13"/>
          <w:szCs w:val="13"/>
        </w:rPr>
        <w:t xml:space="preserve"> </w:t>
      </w:r>
      <w:r>
        <w:rPr>
          <w:spacing w:val="3"/>
          <w:sz w:val="13"/>
          <w:szCs w:val="13"/>
        </w:rPr>
        <w:t>by</w:t>
      </w:r>
      <w:r>
        <w:rPr>
          <w:spacing w:val="31"/>
          <w:sz w:val="13"/>
          <w:szCs w:val="13"/>
        </w:rPr>
        <w:t xml:space="preserve"> </w:t>
      </w:r>
      <w:r>
        <w:rPr>
          <w:spacing w:val="3"/>
          <w:sz w:val="13"/>
          <w:szCs w:val="13"/>
        </w:rPr>
        <w:t>law</w:t>
      </w:r>
      <w:r>
        <w:rPr>
          <w:spacing w:val="25"/>
          <w:w w:val="101"/>
          <w:sz w:val="13"/>
          <w:szCs w:val="13"/>
        </w:rPr>
        <w:t xml:space="preserve"> </w:t>
      </w:r>
      <w:r>
        <w:rPr>
          <w:spacing w:val="3"/>
          <w:sz w:val="13"/>
          <w:szCs w:val="13"/>
        </w:rPr>
        <w:t>or</w:t>
      </w:r>
      <w:r>
        <w:rPr>
          <w:spacing w:val="23"/>
          <w:w w:val="102"/>
          <w:sz w:val="13"/>
          <w:szCs w:val="13"/>
        </w:rPr>
        <w:t xml:space="preserve"> </w:t>
      </w:r>
      <w:r>
        <w:rPr>
          <w:spacing w:val="3"/>
          <w:sz w:val="13"/>
          <w:szCs w:val="13"/>
        </w:rPr>
        <w:t>court</w:t>
      </w:r>
      <w:r>
        <w:rPr>
          <w:spacing w:val="24"/>
          <w:sz w:val="13"/>
          <w:szCs w:val="13"/>
        </w:rPr>
        <w:t xml:space="preserve"> </w:t>
      </w:r>
      <w:r>
        <w:rPr>
          <w:spacing w:val="3"/>
          <w:sz w:val="13"/>
          <w:szCs w:val="13"/>
        </w:rPr>
        <w:t>order</w:t>
      </w:r>
      <w:r>
        <w:rPr>
          <w:spacing w:val="23"/>
          <w:w w:val="101"/>
          <w:sz w:val="13"/>
          <w:szCs w:val="13"/>
        </w:rPr>
        <w:t xml:space="preserve"> </w:t>
      </w:r>
      <w:r>
        <w:rPr>
          <w:spacing w:val="3"/>
          <w:sz w:val="13"/>
          <w:szCs w:val="13"/>
        </w:rPr>
        <w:t>to</w:t>
      </w:r>
      <w:r>
        <w:rPr>
          <w:spacing w:val="31"/>
          <w:sz w:val="13"/>
          <w:szCs w:val="13"/>
        </w:rPr>
        <w:t xml:space="preserve"> </w:t>
      </w:r>
      <w:r>
        <w:rPr>
          <w:spacing w:val="3"/>
          <w:sz w:val="13"/>
          <w:szCs w:val="13"/>
        </w:rPr>
        <w:t>provide</w:t>
      </w:r>
      <w:r>
        <w:rPr>
          <w:spacing w:val="22"/>
          <w:sz w:val="13"/>
          <w:szCs w:val="13"/>
        </w:rPr>
        <w:t xml:space="preserve"> </w:t>
      </w:r>
      <w:r>
        <w:rPr>
          <w:spacing w:val="3"/>
          <w:sz w:val="13"/>
          <w:szCs w:val="13"/>
        </w:rPr>
        <w:t>to</w:t>
      </w:r>
      <w:r>
        <w:rPr>
          <w:sz w:val="13"/>
          <w:szCs w:val="13"/>
        </w:rPr>
        <w:t xml:space="preserve"> </w:t>
      </w:r>
      <w:r>
        <w:rPr>
          <w:spacing w:val="4"/>
          <w:sz w:val="13"/>
          <w:szCs w:val="13"/>
        </w:rPr>
        <w:t>cover an</w:t>
      </w:r>
      <w:r>
        <w:rPr>
          <w:spacing w:val="26"/>
          <w:w w:val="101"/>
          <w:sz w:val="13"/>
          <w:szCs w:val="13"/>
        </w:rPr>
        <w:t xml:space="preserve"> </w:t>
      </w:r>
      <w:r>
        <w:rPr>
          <w:spacing w:val="4"/>
          <w:sz w:val="13"/>
          <w:szCs w:val="13"/>
        </w:rPr>
        <w:t>obligation to</w:t>
      </w:r>
      <w:r>
        <w:rPr>
          <w:spacing w:val="17"/>
          <w:sz w:val="13"/>
          <w:szCs w:val="13"/>
        </w:rPr>
        <w:t xml:space="preserve"> </w:t>
      </w:r>
      <w:r>
        <w:rPr>
          <w:spacing w:val="4"/>
          <w:sz w:val="13"/>
          <w:szCs w:val="13"/>
        </w:rPr>
        <w:t>pay damages to</w:t>
      </w:r>
      <w:r>
        <w:rPr>
          <w:spacing w:val="8"/>
          <w:sz w:val="13"/>
          <w:szCs w:val="13"/>
        </w:rPr>
        <w:t xml:space="preserve"> </w:t>
      </w:r>
      <w:r>
        <w:rPr>
          <w:spacing w:val="4"/>
          <w:sz w:val="13"/>
          <w:szCs w:val="13"/>
        </w:rPr>
        <w:t>the</w:t>
      </w:r>
      <w:r>
        <w:rPr>
          <w:spacing w:val="16"/>
          <w:sz w:val="13"/>
          <w:szCs w:val="13"/>
        </w:rPr>
        <w:t xml:space="preserve"> </w:t>
      </w:r>
      <w:r>
        <w:rPr>
          <w:spacing w:val="4"/>
          <w:sz w:val="13"/>
          <w:szCs w:val="13"/>
        </w:rPr>
        <w:t>same</w:t>
      </w:r>
      <w:r>
        <w:rPr>
          <w:spacing w:val="13"/>
          <w:sz w:val="13"/>
          <w:szCs w:val="13"/>
        </w:rPr>
        <w:t xml:space="preserve"> </w:t>
      </w:r>
      <w:r>
        <w:rPr>
          <w:spacing w:val="4"/>
          <w:sz w:val="13"/>
          <w:szCs w:val="13"/>
        </w:rPr>
        <w:t>extent</w:t>
      </w:r>
      <w:r>
        <w:rPr>
          <w:spacing w:val="12"/>
          <w:sz w:val="13"/>
          <w:szCs w:val="13"/>
        </w:rPr>
        <w:t xml:space="preserve"> </w:t>
      </w:r>
      <w:r>
        <w:rPr>
          <w:spacing w:val="4"/>
          <w:sz w:val="13"/>
          <w:szCs w:val="13"/>
        </w:rPr>
        <w:t>as</w:t>
      </w:r>
      <w:r>
        <w:rPr>
          <w:spacing w:val="18"/>
          <w:w w:val="101"/>
          <w:sz w:val="13"/>
          <w:szCs w:val="13"/>
        </w:rPr>
        <w:t xml:space="preserve"> </w:t>
      </w:r>
      <w:r>
        <w:rPr>
          <w:spacing w:val="4"/>
          <w:sz w:val="13"/>
          <w:szCs w:val="13"/>
        </w:rPr>
        <w:t>in</w:t>
      </w:r>
      <w:r>
        <w:rPr>
          <w:spacing w:val="12"/>
          <w:w w:val="101"/>
          <w:sz w:val="13"/>
          <w:szCs w:val="13"/>
        </w:rPr>
        <w:t xml:space="preserve"> </w:t>
      </w:r>
      <w:r>
        <w:rPr>
          <w:spacing w:val="4"/>
          <w:sz w:val="13"/>
          <w:szCs w:val="13"/>
        </w:rPr>
        <w:t>any</w:t>
      </w:r>
      <w:r>
        <w:rPr>
          <w:sz w:val="13"/>
          <w:szCs w:val="13"/>
        </w:rPr>
        <w:t xml:space="preserve"> </w:t>
      </w:r>
      <w:r>
        <w:rPr>
          <w:spacing w:val="3"/>
          <w:sz w:val="13"/>
          <w:szCs w:val="13"/>
        </w:rPr>
        <w:t>claim</w:t>
      </w:r>
      <w:r>
        <w:rPr>
          <w:spacing w:val="25"/>
          <w:w w:val="101"/>
          <w:sz w:val="13"/>
          <w:szCs w:val="13"/>
        </w:rPr>
        <w:t xml:space="preserve"> </w:t>
      </w:r>
      <w:r>
        <w:rPr>
          <w:spacing w:val="3"/>
          <w:sz w:val="13"/>
          <w:szCs w:val="13"/>
        </w:rPr>
        <w:t>pay-out.</w:t>
      </w:r>
    </w:p>
    <w:p w14:paraId="51F6DD53">
      <w:pPr>
        <w:spacing w:before="86" w:line="288" w:lineRule="auto"/>
        <w:ind w:left="354" w:right="329" w:hanging="6"/>
        <w:rPr>
          <w:rFonts w:ascii="MS Gothic" w:hAnsi="MS Gothic" w:eastAsia="MS Gothic" w:cs="MS Gothic"/>
          <w:sz w:val="13"/>
          <w:szCs w:val="13"/>
        </w:rPr>
      </w:pPr>
      <w:r>
        <w:rPr>
          <w:rFonts w:ascii="MS Gothic" w:hAnsi="MS Gothic" w:eastAsia="MS Gothic" w:cs="MS Gothic"/>
          <w:spacing w:val="10"/>
          <w:sz w:val="13"/>
          <w:szCs w:val="13"/>
        </w:rPr>
        <w:t>保</w:t>
      </w:r>
      <w:r>
        <w:rPr>
          <w:rFonts w:ascii="Microsoft JhengHei" w:hAnsi="Microsoft JhengHei" w:eastAsia="Microsoft JhengHei" w:cs="Microsoft JhengHei"/>
          <w:spacing w:val="10"/>
          <w:sz w:val="13"/>
          <w:szCs w:val="13"/>
        </w:rPr>
        <w:t>险人应参与被保险人根据法律或法院命令有义务</w:t>
      </w:r>
      <w:r>
        <w:rPr>
          <w:rFonts w:ascii="Microsoft JhengHei" w:hAnsi="Microsoft JhengHei" w:eastAsia="Microsoft JhengHei" w:cs="Microsoft JhengHei"/>
          <w:spacing w:val="9"/>
          <w:sz w:val="13"/>
          <w:szCs w:val="13"/>
        </w:rPr>
        <w:t>提供的任何保证金或存款</w:t>
      </w:r>
      <w:r>
        <w:rPr>
          <w:rFonts w:ascii="Microsoft JhengHei" w:hAnsi="Microsoft JhengHei" w:eastAsia="Microsoft JhengHei" w:cs="Microsoft JhengHei"/>
          <w:sz w:val="13"/>
          <w:szCs w:val="13"/>
        </w:rPr>
        <w:t xml:space="preserve"> </w:t>
      </w:r>
      <w:r>
        <w:rPr>
          <w:rFonts w:ascii="MS Gothic" w:hAnsi="MS Gothic" w:eastAsia="MS Gothic" w:cs="MS Gothic"/>
          <w:spacing w:val="6"/>
          <w:sz w:val="13"/>
          <w:szCs w:val="13"/>
        </w:rPr>
        <w:t>,</w:t>
      </w:r>
      <w:r>
        <w:rPr>
          <w:rFonts w:ascii="MS Gothic" w:hAnsi="MS Gothic" w:eastAsia="MS Gothic" w:cs="MS Gothic"/>
          <w:spacing w:val="66"/>
          <w:sz w:val="13"/>
          <w:szCs w:val="13"/>
        </w:rPr>
        <w:t xml:space="preserve"> </w:t>
      </w:r>
      <w:r>
        <w:rPr>
          <w:rFonts w:ascii="MS Gothic" w:hAnsi="MS Gothic" w:eastAsia="MS Gothic" w:cs="MS Gothic"/>
          <w:spacing w:val="6"/>
          <w:sz w:val="13"/>
          <w:szCs w:val="13"/>
        </w:rPr>
        <w:t>以支付与任何索</w:t>
      </w:r>
      <w:r>
        <w:rPr>
          <w:rFonts w:ascii="Microsoft JhengHei" w:hAnsi="Microsoft JhengHei" w:eastAsia="Microsoft JhengHei" w:cs="Microsoft JhengHei"/>
          <w:spacing w:val="6"/>
          <w:sz w:val="13"/>
          <w:szCs w:val="13"/>
        </w:rPr>
        <w:t>赔支付相同程度的损害赔偿义务</w:t>
      </w:r>
      <w:r>
        <w:rPr>
          <w:rFonts w:ascii="MS Gothic" w:hAnsi="MS Gothic" w:eastAsia="MS Gothic" w:cs="MS Gothic"/>
          <w:spacing w:val="6"/>
          <w:sz w:val="13"/>
          <w:szCs w:val="13"/>
        </w:rPr>
        <w:t>。</w:t>
      </w:r>
    </w:p>
    <w:p w14:paraId="341DE8C9">
      <w:pPr>
        <w:pStyle w:val="2"/>
        <w:spacing w:before="2" w:line="323" w:lineRule="auto"/>
        <w:ind w:left="344" w:right="325" w:hanging="339"/>
        <w:rPr>
          <w:sz w:val="13"/>
          <w:szCs w:val="13"/>
        </w:rPr>
      </w:pPr>
      <w:r>
        <w:rPr>
          <w:spacing w:val="3"/>
          <w:sz w:val="13"/>
          <w:szCs w:val="13"/>
        </w:rPr>
        <w:t>4.    If</w:t>
      </w:r>
      <w:r>
        <w:rPr>
          <w:spacing w:val="36"/>
          <w:w w:val="101"/>
          <w:sz w:val="13"/>
          <w:szCs w:val="13"/>
        </w:rPr>
        <w:t xml:space="preserve"> </w:t>
      </w:r>
      <w:r>
        <w:rPr>
          <w:spacing w:val="3"/>
          <w:sz w:val="13"/>
          <w:szCs w:val="13"/>
        </w:rPr>
        <w:t>the  insured</w:t>
      </w:r>
      <w:r>
        <w:rPr>
          <w:spacing w:val="33"/>
          <w:sz w:val="13"/>
          <w:szCs w:val="13"/>
        </w:rPr>
        <w:t xml:space="preserve"> </w:t>
      </w:r>
      <w:r>
        <w:rPr>
          <w:spacing w:val="3"/>
          <w:sz w:val="13"/>
          <w:szCs w:val="13"/>
        </w:rPr>
        <w:t>is</w:t>
      </w:r>
      <w:r>
        <w:rPr>
          <w:spacing w:val="33"/>
          <w:w w:val="101"/>
          <w:sz w:val="13"/>
          <w:szCs w:val="13"/>
        </w:rPr>
        <w:t xml:space="preserve"> </w:t>
      </w:r>
      <w:r>
        <w:rPr>
          <w:spacing w:val="3"/>
          <w:sz w:val="13"/>
          <w:szCs w:val="13"/>
        </w:rPr>
        <w:t>required</w:t>
      </w:r>
      <w:r>
        <w:rPr>
          <w:spacing w:val="25"/>
          <w:w w:val="101"/>
          <w:sz w:val="13"/>
          <w:szCs w:val="13"/>
        </w:rPr>
        <w:t xml:space="preserve"> </w:t>
      </w:r>
      <w:r>
        <w:rPr>
          <w:spacing w:val="3"/>
          <w:sz w:val="13"/>
          <w:szCs w:val="13"/>
        </w:rPr>
        <w:t>to</w:t>
      </w:r>
      <w:r>
        <w:rPr>
          <w:spacing w:val="33"/>
          <w:w w:val="101"/>
          <w:sz w:val="13"/>
          <w:szCs w:val="13"/>
        </w:rPr>
        <w:t xml:space="preserve"> </w:t>
      </w:r>
      <w:r>
        <w:rPr>
          <w:spacing w:val="3"/>
          <w:sz w:val="13"/>
          <w:szCs w:val="13"/>
        </w:rPr>
        <w:t>make</w:t>
      </w:r>
      <w:r>
        <w:rPr>
          <w:spacing w:val="29"/>
          <w:w w:val="101"/>
          <w:sz w:val="13"/>
          <w:szCs w:val="13"/>
        </w:rPr>
        <w:t xml:space="preserve"> </w:t>
      </w:r>
      <w:r>
        <w:rPr>
          <w:spacing w:val="3"/>
          <w:sz w:val="13"/>
          <w:szCs w:val="13"/>
        </w:rPr>
        <w:t>annuity</w:t>
      </w:r>
      <w:r>
        <w:rPr>
          <w:spacing w:val="33"/>
          <w:w w:val="101"/>
          <w:sz w:val="13"/>
          <w:szCs w:val="13"/>
        </w:rPr>
        <w:t xml:space="preserve"> </w:t>
      </w:r>
      <w:r>
        <w:rPr>
          <w:spacing w:val="3"/>
          <w:sz w:val="13"/>
          <w:szCs w:val="13"/>
        </w:rPr>
        <w:t>payments</w:t>
      </w:r>
      <w:r>
        <w:rPr>
          <w:spacing w:val="28"/>
          <w:sz w:val="13"/>
          <w:szCs w:val="13"/>
        </w:rPr>
        <w:t xml:space="preserve"> </w:t>
      </w:r>
      <w:r>
        <w:rPr>
          <w:spacing w:val="3"/>
          <w:sz w:val="13"/>
          <w:szCs w:val="13"/>
        </w:rPr>
        <w:t>and</w:t>
      </w:r>
      <w:r>
        <w:rPr>
          <w:spacing w:val="33"/>
          <w:sz w:val="13"/>
          <w:szCs w:val="13"/>
        </w:rPr>
        <w:t xml:space="preserve"> </w:t>
      </w:r>
      <w:r>
        <w:rPr>
          <w:spacing w:val="3"/>
          <w:sz w:val="13"/>
          <w:szCs w:val="13"/>
        </w:rPr>
        <w:t>if</w:t>
      </w:r>
      <w:r>
        <w:rPr>
          <w:spacing w:val="32"/>
          <w:w w:val="101"/>
          <w:sz w:val="13"/>
          <w:szCs w:val="13"/>
        </w:rPr>
        <w:t xml:space="preserve"> </w:t>
      </w:r>
      <w:r>
        <w:rPr>
          <w:spacing w:val="3"/>
          <w:sz w:val="13"/>
          <w:szCs w:val="13"/>
        </w:rPr>
        <w:t>the</w:t>
      </w:r>
      <w:r>
        <w:rPr>
          <w:sz w:val="13"/>
          <w:szCs w:val="13"/>
        </w:rPr>
        <w:t xml:space="preserve"> </w:t>
      </w:r>
      <w:r>
        <w:rPr>
          <w:spacing w:val="4"/>
          <w:sz w:val="13"/>
          <w:szCs w:val="13"/>
        </w:rPr>
        <w:t>capital</w:t>
      </w:r>
      <w:r>
        <w:rPr>
          <w:spacing w:val="54"/>
          <w:sz w:val="13"/>
          <w:szCs w:val="13"/>
        </w:rPr>
        <w:t xml:space="preserve"> </w:t>
      </w:r>
      <w:r>
        <w:rPr>
          <w:spacing w:val="4"/>
          <w:sz w:val="13"/>
          <w:szCs w:val="13"/>
        </w:rPr>
        <w:t>value</w:t>
      </w:r>
      <w:r>
        <w:rPr>
          <w:spacing w:val="44"/>
          <w:sz w:val="13"/>
          <w:szCs w:val="13"/>
        </w:rPr>
        <w:t xml:space="preserve"> </w:t>
      </w:r>
      <w:r>
        <w:rPr>
          <w:spacing w:val="4"/>
          <w:sz w:val="13"/>
          <w:szCs w:val="13"/>
        </w:rPr>
        <w:t>of</w:t>
      </w:r>
      <w:r>
        <w:rPr>
          <w:spacing w:val="38"/>
          <w:sz w:val="13"/>
          <w:szCs w:val="13"/>
        </w:rPr>
        <w:t xml:space="preserve"> </w:t>
      </w:r>
      <w:r>
        <w:rPr>
          <w:spacing w:val="4"/>
          <w:sz w:val="13"/>
          <w:szCs w:val="13"/>
        </w:rPr>
        <w:t>such</w:t>
      </w:r>
      <w:r>
        <w:rPr>
          <w:spacing w:val="44"/>
          <w:sz w:val="13"/>
          <w:szCs w:val="13"/>
        </w:rPr>
        <w:t xml:space="preserve"> </w:t>
      </w:r>
      <w:r>
        <w:rPr>
          <w:spacing w:val="4"/>
          <w:sz w:val="13"/>
          <w:szCs w:val="13"/>
        </w:rPr>
        <w:t>annuity</w:t>
      </w:r>
      <w:r>
        <w:rPr>
          <w:spacing w:val="42"/>
          <w:sz w:val="13"/>
          <w:szCs w:val="13"/>
        </w:rPr>
        <w:t xml:space="preserve"> </w:t>
      </w:r>
      <w:r>
        <w:rPr>
          <w:spacing w:val="4"/>
          <w:sz w:val="13"/>
          <w:szCs w:val="13"/>
        </w:rPr>
        <w:t>exceeds</w:t>
      </w:r>
      <w:r>
        <w:rPr>
          <w:spacing w:val="39"/>
          <w:w w:val="102"/>
          <w:sz w:val="13"/>
          <w:szCs w:val="13"/>
        </w:rPr>
        <w:t xml:space="preserve"> </w:t>
      </w:r>
      <w:r>
        <w:rPr>
          <w:spacing w:val="4"/>
          <w:sz w:val="13"/>
          <w:szCs w:val="13"/>
        </w:rPr>
        <w:t>the</w:t>
      </w:r>
      <w:r>
        <w:rPr>
          <w:spacing w:val="44"/>
          <w:w w:val="101"/>
          <w:sz w:val="13"/>
          <w:szCs w:val="13"/>
        </w:rPr>
        <w:t xml:space="preserve"> </w:t>
      </w:r>
      <w:r>
        <w:rPr>
          <w:spacing w:val="4"/>
          <w:sz w:val="13"/>
          <w:szCs w:val="13"/>
        </w:rPr>
        <w:t>sum</w:t>
      </w:r>
      <w:r>
        <w:rPr>
          <w:spacing w:val="41"/>
          <w:w w:val="102"/>
          <w:sz w:val="13"/>
          <w:szCs w:val="13"/>
        </w:rPr>
        <w:t xml:space="preserve"> </w:t>
      </w:r>
      <w:r>
        <w:rPr>
          <w:spacing w:val="4"/>
          <w:sz w:val="13"/>
          <w:szCs w:val="13"/>
        </w:rPr>
        <w:t>assured</w:t>
      </w:r>
      <w:r>
        <w:rPr>
          <w:spacing w:val="26"/>
          <w:sz w:val="13"/>
          <w:szCs w:val="13"/>
        </w:rPr>
        <w:t xml:space="preserve"> </w:t>
      </w:r>
      <w:r>
        <w:rPr>
          <w:spacing w:val="4"/>
          <w:sz w:val="13"/>
          <w:szCs w:val="13"/>
        </w:rPr>
        <w:t>or</w:t>
      </w:r>
      <w:r>
        <w:rPr>
          <w:spacing w:val="23"/>
          <w:w w:val="101"/>
          <w:sz w:val="13"/>
          <w:szCs w:val="13"/>
        </w:rPr>
        <w:t xml:space="preserve"> </w:t>
      </w:r>
      <w:r>
        <w:rPr>
          <w:spacing w:val="4"/>
          <w:sz w:val="13"/>
          <w:szCs w:val="13"/>
        </w:rPr>
        <w:t>the</w:t>
      </w:r>
      <w:r>
        <w:rPr>
          <w:sz w:val="13"/>
          <w:szCs w:val="13"/>
        </w:rPr>
        <w:t xml:space="preserve"> </w:t>
      </w:r>
      <w:r>
        <w:rPr>
          <w:spacing w:val="5"/>
          <w:sz w:val="13"/>
          <w:szCs w:val="13"/>
        </w:rPr>
        <w:t>remaining amount of the sum assured following</w:t>
      </w:r>
      <w:r>
        <w:rPr>
          <w:spacing w:val="26"/>
          <w:w w:val="101"/>
          <w:sz w:val="13"/>
          <w:szCs w:val="13"/>
        </w:rPr>
        <w:t xml:space="preserve"> </w:t>
      </w:r>
      <w:r>
        <w:rPr>
          <w:spacing w:val="5"/>
          <w:sz w:val="13"/>
          <w:szCs w:val="13"/>
        </w:rPr>
        <w:t>de</w:t>
      </w:r>
      <w:r>
        <w:rPr>
          <w:spacing w:val="4"/>
          <w:sz w:val="13"/>
          <w:szCs w:val="13"/>
        </w:rPr>
        <w:t>duction</w:t>
      </w:r>
      <w:r>
        <w:rPr>
          <w:spacing w:val="22"/>
          <w:w w:val="101"/>
          <w:sz w:val="13"/>
          <w:szCs w:val="13"/>
        </w:rPr>
        <w:t xml:space="preserve"> </w:t>
      </w:r>
      <w:r>
        <w:rPr>
          <w:spacing w:val="4"/>
          <w:sz w:val="13"/>
          <w:szCs w:val="13"/>
        </w:rPr>
        <w:t>of</w:t>
      </w:r>
      <w:r>
        <w:rPr>
          <w:spacing w:val="15"/>
          <w:w w:val="102"/>
          <w:sz w:val="13"/>
          <w:szCs w:val="13"/>
        </w:rPr>
        <w:t xml:space="preserve"> </w:t>
      </w:r>
      <w:r>
        <w:rPr>
          <w:spacing w:val="4"/>
          <w:sz w:val="13"/>
          <w:szCs w:val="13"/>
        </w:rPr>
        <w:t>any</w:t>
      </w:r>
      <w:r>
        <w:rPr>
          <w:sz w:val="13"/>
          <w:szCs w:val="13"/>
        </w:rPr>
        <w:t xml:space="preserve"> </w:t>
      </w:r>
      <w:r>
        <w:rPr>
          <w:spacing w:val="5"/>
          <w:sz w:val="13"/>
          <w:szCs w:val="13"/>
        </w:rPr>
        <w:t>other pay-outs under the s</w:t>
      </w:r>
      <w:r>
        <w:rPr>
          <w:spacing w:val="4"/>
          <w:sz w:val="13"/>
          <w:szCs w:val="13"/>
        </w:rPr>
        <w:t>ame insured event, then the annuity to</w:t>
      </w:r>
      <w:r>
        <w:rPr>
          <w:sz w:val="13"/>
          <w:szCs w:val="13"/>
        </w:rPr>
        <w:t xml:space="preserve"> </w:t>
      </w:r>
      <w:r>
        <w:rPr>
          <w:spacing w:val="3"/>
          <w:sz w:val="13"/>
          <w:szCs w:val="13"/>
        </w:rPr>
        <w:t>be</w:t>
      </w:r>
      <w:r>
        <w:rPr>
          <w:spacing w:val="16"/>
          <w:w w:val="101"/>
          <w:sz w:val="13"/>
          <w:szCs w:val="13"/>
        </w:rPr>
        <w:t xml:space="preserve"> </w:t>
      </w:r>
      <w:r>
        <w:rPr>
          <w:spacing w:val="3"/>
          <w:sz w:val="13"/>
          <w:szCs w:val="13"/>
        </w:rPr>
        <w:t>paid shall only</w:t>
      </w:r>
      <w:r>
        <w:rPr>
          <w:spacing w:val="16"/>
          <w:w w:val="101"/>
          <w:sz w:val="13"/>
          <w:szCs w:val="13"/>
        </w:rPr>
        <w:t xml:space="preserve"> </w:t>
      </w:r>
      <w:r>
        <w:rPr>
          <w:spacing w:val="3"/>
          <w:sz w:val="13"/>
          <w:szCs w:val="13"/>
        </w:rPr>
        <w:t>be</w:t>
      </w:r>
      <w:r>
        <w:rPr>
          <w:spacing w:val="16"/>
          <w:sz w:val="13"/>
          <w:szCs w:val="13"/>
        </w:rPr>
        <w:t xml:space="preserve"> </w:t>
      </w:r>
      <w:r>
        <w:rPr>
          <w:spacing w:val="3"/>
          <w:sz w:val="13"/>
          <w:szCs w:val="13"/>
        </w:rPr>
        <w:t>reimbursed at the ratio of</w:t>
      </w:r>
      <w:r>
        <w:rPr>
          <w:spacing w:val="-9"/>
          <w:sz w:val="13"/>
          <w:szCs w:val="13"/>
        </w:rPr>
        <w:t xml:space="preserve"> </w:t>
      </w:r>
      <w:r>
        <w:rPr>
          <w:spacing w:val="3"/>
          <w:sz w:val="13"/>
          <w:szCs w:val="13"/>
        </w:rPr>
        <w:t xml:space="preserve">the sum </w:t>
      </w:r>
      <w:r>
        <w:rPr>
          <w:spacing w:val="2"/>
          <w:sz w:val="13"/>
          <w:szCs w:val="13"/>
        </w:rPr>
        <w:t>assured or</w:t>
      </w:r>
      <w:r>
        <w:rPr>
          <w:sz w:val="13"/>
          <w:szCs w:val="13"/>
        </w:rPr>
        <w:t xml:space="preserve"> </w:t>
      </w:r>
      <w:r>
        <w:rPr>
          <w:spacing w:val="3"/>
          <w:sz w:val="13"/>
          <w:szCs w:val="13"/>
        </w:rPr>
        <w:t>the residual amount thereof</w:t>
      </w:r>
      <w:r>
        <w:rPr>
          <w:spacing w:val="-6"/>
          <w:sz w:val="13"/>
          <w:szCs w:val="13"/>
        </w:rPr>
        <w:t xml:space="preserve"> </w:t>
      </w:r>
      <w:r>
        <w:rPr>
          <w:spacing w:val="3"/>
          <w:sz w:val="13"/>
          <w:szCs w:val="13"/>
        </w:rPr>
        <w:t>to the capital value of</w:t>
      </w:r>
      <w:r>
        <w:rPr>
          <w:spacing w:val="-6"/>
          <w:sz w:val="13"/>
          <w:szCs w:val="13"/>
        </w:rPr>
        <w:t xml:space="preserve"> </w:t>
      </w:r>
      <w:r>
        <w:rPr>
          <w:spacing w:val="3"/>
          <w:sz w:val="13"/>
          <w:szCs w:val="13"/>
        </w:rPr>
        <w:t>the annuity. The</w:t>
      </w:r>
      <w:r>
        <w:rPr>
          <w:sz w:val="13"/>
          <w:szCs w:val="13"/>
        </w:rPr>
        <w:t xml:space="preserve"> </w:t>
      </w:r>
      <w:r>
        <w:rPr>
          <w:spacing w:val="4"/>
          <w:sz w:val="13"/>
          <w:szCs w:val="13"/>
        </w:rPr>
        <w:t>present</w:t>
      </w:r>
      <w:r>
        <w:rPr>
          <w:spacing w:val="38"/>
          <w:sz w:val="13"/>
          <w:szCs w:val="13"/>
        </w:rPr>
        <w:t xml:space="preserve"> </w:t>
      </w:r>
      <w:r>
        <w:rPr>
          <w:spacing w:val="4"/>
          <w:sz w:val="13"/>
          <w:szCs w:val="13"/>
        </w:rPr>
        <w:t>value</w:t>
      </w:r>
      <w:r>
        <w:rPr>
          <w:spacing w:val="29"/>
          <w:w w:val="102"/>
          <w:sz w:val="13"/>
          <w:szCs w:val="13"/>
        </w:rPr>
        <w:t xml:space="preserve"> </w:t>
      </w:r>
      <w:r>
        <w:rPr>
          <w:spacing w:val="4"/>
          <w:sz w:val="13"/>
          <w:szCs w:val="13"/>
        </w:rPr>
        <w:t>of the annuity</w:t>
      </w:r>
      <w:r>
        <w:rPr>
          <w:spacing w:val="18"/>
          <w:sz w:val="13"/>
          <w:szCs w:val="13"/>
        </w:rPr>
        <w:t xml:space="preserve"> </w:t>
      </w:r>
      <w:r>
        <w:rPr>
          <w:spacing w:val="4"/>
          <w:sz w:val="13"/>
          <w:szCs w:val="13"/>
        </w:rPr>
        <w:t>is calculated for this</w:t>
      </w:r>
      <w:r>
        <w:rPr>
          <w:spacing w:val="19"/>
          <w:sz w:val="13"/>
          <w:szCs w:val="13"/>
        </w:rPr>
        <w:t xml:space="preserve"> </w:t>
      </w:r>
      <w:r>
        <w:rPr>
          <w:spacing w:val="4"/>
          <w:sz w:val="13"/>
          <w:szCs w:val="13"/>
        </w:rPr>
        <w:t>purpose</w:t>
      </w:r>
      <w:r>
        <w:rPr>
          <w:spacing w:val="15"/>
          <w:w w:val="101"/>
          <w:sz w:val="13"/>
          <w:szCs w:val="13"/>
        </w:rPr>
        <w:t xml:space="preserve"> </w:t>
      </w:r>
      <w:r>
        <w:rPr>
          <w:spacing w:val="4"/>
          <w:sz w:val="13"/>
          <w:szCs w:val="13"/>
        </w:rPr>
        <w:t>on</w:t>
      </w:r>
      <w:r>
        <w:rPr>
          <w:spacing w:val="9"/>
          <w:sz w:val="13"/>
          <w:szCs w:val="13"/>
        </w:rPr>
        <w:t xml:space="preserve"> </w:t>
      </w:r>
      <w:r>
        <w:rPr>
          <w:spacing w:val="4"/>
          <w:sz w:val="13"/>
          <w:szCs w:val="13"/>
        </w:rPr>
        <w:t>the</w:t>
      </w:r>
      <w:r>
        <w:rPr>
          <w:sz w:val="13"/>
          <w:szCs w:val="13"/>
        </w:rPr>
        <w:t xml:space="preserve"> basis</w:t>
      </w:r>
      <w:r>
        <w:rPr>
          <w:spacing w:val="10"/>
          <w:sz w:val="13"/>
          <w:szCs w:val="13"/>
        </w:rPr>
        <w:t xml:space="preserve"> </w:t>
      </w:r>
      <w:r>
        <w:rPr>
          <w:sz w:val="13"/>
          <w:szCs w:val="13"/>
        </w:rPr>
        <w:t>of</w:t>
      </w:r>
      <w:r>
        <w:rPr>
          <w:spacing w:val="10"/>
          <w:sz w:val="13"/>
          <w:szCs w:val="13"/>
        </w:rPr>
        <w:t xml:space="preserve"> </w:t>
      </w:r>
      <w:r>
        <w:rPr>
          <w:sz w:val="13"/>
          <w:szCs w:val="13"/>
        </w:rPr>
        <w:t>Austrian</w:t>
      </w:r>
      <w:r>
        <w:rPr>
          <w:spacing w:val="10"/>
          <w:sz w:val="13"/>
          <w:szCs w:val="13"/>
        </w:rPr>
        <w:t xml:space="preserve"> </w:t>
      </w:r>
      <w:r>
        <w:rPr>
          <w:sz w:val="13"/>
          <w:szCs w:val="13"/>
        </w:rPr>
        <w:t>Mortality</w:t>
      </w:r>
      <w:r>
        <w:rPr>
          <w:spacing w:val="10"/>
          <w:sz w:val="13"/>
          <w:szCs w:val="13"/>
        </w:rPr>
        <w:t xml:space="preserve"> </w:t>
      </w:r>
      <w:r>
        <w:rPr>
          <w:sz w:val="13"/>
          <w:szCs w:val="13"/>
        </w:rPr>
        <w:t>Table</w:t>
      </w:r>
      <w:r>
        <w:rPr>
          <w:spacing w:val="10"/>
          <w:sz w:val="13"/>
          <w:szCs w:val="13"/>
        </w:rPr>
        <w:t xml:space="preserve"> </w:t>
      </w:r>
      <w:r>
        <w:rPr>
          <w:sz w:val="13"/>
          <w:szCs w:val="13"/>
        </w:rPr>
        <w:t>M</w:t>
      </w:r>
      <w:r>
        <w:rPr>
          <w:spacing w:val="10"/>
          <w:sz w:val="13"/>
          <w:szCs w:val="13"/>
        </w:rPr>
        <w:t>Ö</w:t>
      </w:r>
      <w:r>
        <w:rPr>
          <w:spacing w:val="14"/>
          <w:w w:val="101"/>
          <w:sz w:val="13"/>
          <w:szCs w:val="13"/>
        </w:rPr>
        <w:t xml:space="preserve"> </w:t>
      </w:r>
      <w:r>
        <w:rPr>
          <w:spacing w:val="10"/>
          <w:sz w:val="13"/>
          <w:szCs w:val="13"/>
        </w:rPr>
        <w:t xml:space="preserve">1930/33, </w:t>
      </w:r>
      <w:r>
        <w:rPr>
          <w:sz w:val="13"/>
          <w:szCs w:val="13"/>
        </w:rPr>
        <w:t>at</w:t>
      </w:r>
      <w:r>
        <w:rPr>
          <w:spacing w:val="10"/>
          <w:sz w:val="13"/>
          <w:szCs w:val="13"/>
        </w:rPr>
        <w:t xml:space="preserve"> </w:t>
      </w:r>
      <w:r>
        <w:rPr>
          <w:sz w:val="13"/>
          <w:szCs w:val="13"/>
        </w:rPr>
        <w:t>an</w:t>
      </w:r>
      <w:r>
        <w:rPr>
          <w:spacing w:val="10"/>
          <w:sz w:val="13"/>
          <w:szCs w:val="13"/>
        </w:rPr>
        <w:t xml:space="preserve"> </w:t>
      </w:r>
      <w:r>
        <w:rPr>
          <w:sz w:val="13"/>
          <w:szCs w:val="13"/>
        </w:rPr>
        <w:t>annual</w:t>
      </w:r>
      <w:r>
        <w:rPr>
          <w:spacing w:val="10"/>
          <w:sz w:val="13"/>
          <w:szCs w:val="13"/>
        </w:rPr>
        <w:t xml:space="preserve"> </w:t>
      </w:r>
      <w:r>
        <w:rPr>
          <w:sz w:val="13"/>
          <w:szCs w:val="13"/>
        </w:rPr>
        <w:t>interest rate</w:t>
      </w:r>
      <w:r>
        <w:rPr>
          <w:spacing w:val="10"/>
          <w:sz w:val="13"/>
          <w:szCs w:val="13"/>
        </w:rPr>
        <w:t xml:space="preserve"> </w:t>
      </w:r>
      <w:r>
        <w:rPr>
          <w:sz w:val="13"/>
          <w:szCs w:val="13"/>
        </w:rPr>
        <w:t>of</w:t>
      </w:r>
      <w:r>
        <w:rPr>
          <w:spacing w:val="11"/>
          <w:sz w:val="13"/>
          <w:szCs w:val="13"/>
        </w:rPr>
        <w:t xml:space="preserve"> </w:t>
      </w:r>
      <w:r>
        <w:rPr>
          <w:spacing w:val="8"/>
          <w:sz w:val="13"/>
          <w:szCs w:val="13"/>
        </w:rPr>
        <w:t>3%</w:t>
      </w:r>
      <w:r>
        <w:rPr>
          <w:spacing w:val="-27"/>
          <w:sz w:val="13"/>
          <w:szCs w:val="13"/>
        </w:rPr>
        <w:t xml:space="preserve"> </w:t>
      </w:r>
      <w:r>
        <w:rPr>
          <w:spacing w:val="8"/>
          <w:sz w:val="13"/>
          <w:szCs w:val="13"/>
        </w:rPr>
        <w:t>.</w:t>
      </w:r>
    </w:p>
    <w:p w14:paraId="05F06E39">
      <w:pPr>
        <w:pStyle w:val="2"/>
        <w:spacing w:before="68" w:line="305" w:lineRule="auto"/>
        <w:ind w:left="346" w:right="331" w:firstLine="2"/>
        <w:jc w:val="both"/>
        <w:rPr>
          <w:rFonts w:ascii="MS Gothic" w:hAnsi="MS Gothic" w:eastAsia="MS Gothic" w:cs="MS Gothic"/>
          <w:sz w:val="13"/>
          <w:szCs w:val="13"/>
        </w:rPr>
      </w:pPr>
      <w:r>
        <w:rPr>
          <w:rFonts w:ascii="MS Gothic" w:hAnsi="MS Gothic" w:eastAsia="MS Gothic" w:cs="MS Gothic"/>
          <w:spacing w:val="9"/>
          <w:sz w:val="13"/>
          <w:szCs w:val="13"/>
        </w:rPr>
        <w:t>如果被保</w:t>
      </w:r>
      <w:r>
        <w:rPr>
          <w:rFonts w:ascii="Microsoft JhengHei" w:hAnsi="Microsoft JhengHei" w:eastAsia="Microsoft JhengHei" w:cs="Microsoft JhengHei"/>
          <w:spacing w:val="9"/>
          <w:sz w:val="13"/>
          <w:szCs w:val="13"/>
        </w:rPr>
        <w:t>险人需要支付年金</w:t>
      </w:r>
      <w:r>
        <w:rPr>
          <w:rFonts w:ascii="Microsoft JhengHei" w:hAnsi="Microsoft JhengHei" w:eastAsia="Microsoft JhengHei" w:cs="Microsoft JhengHei"/>
          <w:spacing w:val="-13"/>
          <w:sz w:val="13"/>
          <w:szCs w:val="13"/>
        </w:rPr>
        <w:t xml:space="preserve"> </w:t>
      </w:r>
      <w:r>
        <w:rPr>
          <w:rFonts w:ascii="MS Gothic" w:hAnsi="MS Gothic" w:eastAsia="MS Gothic" w:cs="MS Gothic"/>
          <w:spacing w:val="9"/>
          <w:sz w:val="13"/>
          <w:szCs w:val="13"/>
        </w:rPr>
        <w:t>，且</w:t>
      </w:r>
      <w:r>
        <w:rPr>
          <w:rFonts w:ascii="Microsoft JhengHei" w:hAnsi="Microsoft JhengHei" w:eastAsia="Microsoft JhengHei" w:cs="Microsoft JhengHei"/>
          <w:spacing w:val="9"/>
          <w:sz w:val="13"/>
          <w:szCs w:val="13"/>
        </w:rPr>
        <w:t>该年金的资本价值超过保额或扣除同一保险</w:t>
      </w:r>
      <w:r>
        <w:rPr>
          <w:rFonts w:ascii="Microsoft JhengHei" w:hAnsi="Microsoft JhengHei" w:eastAsia="Microsoft JhengHei" w:cs="Microsoft JhengHei"/>
          <w:spacing w:val="8"/>
          <w:sz w:val="13"/>
          <w:szCs w:val="13"/>
        </w:rPr>
        <w:t xml:space="preserve">事件    </w:t>
      </w:r>
      <w:r>
        <w:rPr>
          <w:rFonts w:ascii="MS Gothic" w:hAnsi="MS Gothic" w:eastAsia="MS Gothic" w:cs="MS Gothic"/>
          <w:spacing w:val="8"/>
          <w:sz w:val="13"/>
          <w:szCs w:val="13"/>
        </w:rPr>
        <w:t>下的任何其他</w:t>
      </w:r>
      <w:r>
        <w:rPr>
          <w:rFonts w:ascii="Microsoft JhengHei" w:hAnsi="Microsoft JhengHei" w:eastAsia="Microsoft JhengHei" w:cs="Microsoft JhengHei"/>
          <w:spacing w:val="8"/>
          <w:sz w:val="13"/>
          <w:szCs w:val="13"/>
        </w:rPr>
        <w:t>赔付后的保额的剩余部分</w:t>
      </w:r>
      <w:r>
        <w:rPr>
          <w:rFonts w:ascii="Microsoft JhengHei" w:hAnsi="Microsoft JhengHei" w:eastAsia="Microsoft JhengHei" w:cs="Microsoft JhengHei"/>
          <w:spacing w:val="-2"/>
          <w:sz w:val="13"/>
          <w:szCs w:val="13"/>
        </w:rPr>
        <w:t xml:space="preserve"> </w:t>
      </w:r>
      <w:r>
        <w:rPr>
          <w:rFonts w:ascii="MS Gothic" w:hAnsi="MS Gothic" w:eastAsia="MS Gothic" w:cs="MS Gothic"/>
          <w:spacing w:val="8"/>
          <w:sz w:val="13"/>
          <w:szCs w:val="13"/>
        </w:rPr>
        <w:t>，</w:t>
      </w:r>
      <w:r>
        <w:rPr>
          <w:rFonts w:ascii="Microsoft JhengHei" w:hAnsi="Microsoft JhengHei" w:eastAsia="Microsoft JhengHei" w:cs="Microsoft JhengHei"/>
          <w:spacing w:val="8"/>
          <w:sz w:val="13"/>
          <w:szCs w:val="13"/>
        </w:rPr>
        <w:t>则应支付的年金只能按照保</w:t>
      </w:r>
      <w:r>
        <w:rPr>
          <w:rFonts w:ascii="Microsoft JhengHei" w:hAnsi="Microsoft JhengHei" w:eastAsia="Microsoft JhengHei" w:cs="Microsoft JhengHei"/>
          <w:spacing w:val="9"/>
          <w:sz w:val="13"/>
          <w:szCs w:val="13"/>
        </w:rPr>
        <w:t xml:space="preserve">额或其剩余    </w:t>
      </w:r>
      <w:r>
        <w:rPr>
          <w:rFonts w:ascii="MS Gothic" w:hAnsi="MS Gothic" w:eastAsia="MS Gothic" w:cs="MS Gothic"/>
          <w:spacing w:val="9"/>
          <w:sz w:val="13"/>
          <w:szCs w:val="13"/>
        </w:rPr>
        <w:t>部分与年金</w:t>
      </w:r>
      <w:r>
        <w:rPr>
          <w:rFonts w:ascii="Microsoft JhengHei" w:hAnsi="Microsoft JhengHei" w:eastAsia="Microsoft JhengHei" w:cs="Microsoft JhengHei"/>
          <w:spacing w:val="9"/>
          <w:sz w:val="13"/>
          <w:szCs w:val="13"/>
        </w:rPr>
        <w:t>资本价值的比例进行补偿。为此，根</w:t>
      </w:r>
      <w:r>
        <w:rPr>
          <w:rFonts w:ascii="Microsoft JhengHei" w:hAnsi="Microsoft JhengHei" w:eastAsia="Microsoft JhengHei" w:cs="Microsoft JhengHei"/>
          <w:spacing w:val="8"/>
          <w:sz w:val="13"/>
          <w:szCs w:val="13"/>
        </w:rPr>
        <w:t>据奥地利死亡</w:t>
      </w:r>
      <w:r>
        <w:rPr>
          <w:rFonts w:ascii="Microsoft JhengHei" w:hAnsi="Microsoft JhengHei" w:eastAsia="Microsoft JhengHei" w:cs="Microsoft JhengHei"/>
          <w:spacing w:val="7"/>
          <w:sz w:val="13"/>
          <w:szCs w:val="13"/>
        </w:rPr>
        <w:t>率表</w:t>
      </w:r>
      <w:r>
        <w:rPr>
          <w:spacing w:val="7"/>
          <w:sz w:val="13"/>
          <w:szCs w:val="13"/>
        </w:rPr>
        <w:t>MÖ1930/33</w:t>
      </w:r>
      <w:r>
        <w:rPr>
          <w:rFonts w:ascii="Microsoft JhengHei" w:hAnsi="Microsoft JhengHei" w:eastAsia="Microsoft JhengHei" w:cs="Microsoft JhengHei"/>
          <w:spacing w:val="7"/>
          <w:sz w:val="13"/>
          <w:szCs w:val="13"/>
        </w:rPr>
        <w:t>计</w:t>
      </w:r>
      <w:r>
        <w:rPr>
          <w:rFonts w:ascii="Microsoft JhengHei" w:hAnsi="Microsoft JhengHei" w:eastAsia="Microsoft JhengHei" w:cs="Microsoft JhengHei"/>
          <w:spacing w:val="38"/>
          <w:sz w:val="13"/>
          <w:szCs w:val="13"/>
        </w:rPr>
        <w:t xml:space="preserve"> </w:t>
      </w:r>
      <w:r>
        <w:rPr>
          <w:rFonts w:ascii="MS Gothic" w:hAnsi="MS Gothic" w:eastAsia="MS Gothic" w:cs="MS Gothic"/>
          <w:spacing w:val="7"/>
          <w:sz w:val="13"/>
          <w:szCs w:val="13"/>
        </w:rPr>
        <w:t>算年金</w:t>
      </w:r>
      <w:r>
        <w:rPr>
          <w:rFonts w:ascii="Microsoft JhengHei" w:hAnsi="Microsoft JhengHei" w:eastAsia="Microsoft JhengHei" w:cs="Microsoft JhengHei"/>
          <w:spacing w:val="7"/>
          <w:sz w:val="13"/>
          <w:szCs w:val="13"/>
        </w:rPr>
        <w:t>现值，年利率为</w:t>
      </w:r>
      <w:r>
        <w:rPr>
          <w:spacing w:val="7"/>
          <w:sz w:val="13"/>
          <w:szCs w:val="13"/>
        </w:rPr>
        <w:t>3%</w:t>
      </w:r>
      <w:r>
        <w:rPr>
          <w:rFonts w:ascii="MS Gothic" w:hAnsi="MS Gothic" w:eastAsia="MS Gothic" w:cs="MS Gothic"/>
          <w:spacing w:val="7"/>
          <w:sz w:val="13"/>
          <w:szCs w:val="13"/>
        </w:rPr>
        <w:t>。</w:t>
      </w:r>
    </w:p>
    <w:p w14:paraId="4B668BE0">
      <w:pPr>
        <w:pStyle w:val="2"/>
        <w:spacing w:before="1" w:line="314" w:lineRule="auto"/>
        <w:ind w:left="345" w:right="329" w:hanging="335"/>
        <w:rPr>
          <w:sz w:val="13"/>
          <w:szCs w:val="13"/>
        </w:rPr>
      </w:pPr>
      <w:r>
        <w:rPr>
          <w:spacing w:val="4"/>
          <w:sz w:val="13"/>
          <w:szCs w:val="13"/>
        </w:rPr>
        <w:t>5.    The  insurance  also</w:t>
      </w:r>
      <w:r>
        <w:rPr>
          <w:spacing w:val="45"/>
          <w:w w:val="101"/>
          <w:sz w:val="13"/>
          <w:szCs w:val="13"/>
        </w:rPr>
        <w:t xml:space="preserve"> </w:t>
      </w:r>
      <w:r>
        <w:rPr>
          <w:spacing w:val="4"/>
          <w:sz w:val="13"/>
          <w:szCs w:val="13"/>
        </w:rPr>
        <w:t>covers</w:t>
      </w:r>
      <w:r>
        <w:rPr>
          <w:spacing w:val="44"/>
          <w:sz w:val="13"/>
          <w:szCs w:val="13"/>
        </w:rPr>
        <w:t xml:space="preserve"> </w:t>
      </w:r>
      <w:r>
        <w:rPr>
          <w:spacing w:val="4"/>
          <w:sz w:val="13"/>
          <w:szCs w:val="13"/>
        </w:rPr>
        <w:t>the</w:t>
      </w:r>
      <w:r>
        <w:rPr>
          <w:spacing w:val="35"/>
          <w:w w:val="101"/>
          <w:sz w:val="13"/>
          <w:szCs w:val="13"/>
        </w:rPr>
        <w:t xml:space="preserve"> </w:t>
      </w:r>
      <w:r>
        <w:rPr>
          <w:spacing w:val="4"/>
          <w:sz w:val="13"/>
          <w:szCs w:val="13"/>
        </w:rPr>
        <w:t>judicial</w:t>
      </w:r>
      <w:r>
        <w:rPr>
          <w:spacing w:val="45"/>
          <w:w w:val="102"/>
          <w:sz w:val="13"/>
          <w:szCs w:val="13"/>
        </w:rPr>
        <w:t xml:space="preserve"> </w:t>
      </w:r>
      <w:r>
        <w:rPr>
          <w:spacing w:val="4"/>
          <w:sz w:val="13"/>
          <w:szCs w:val="13"/>
        </w:rPr>
        <w:t>and</w:t>
      </w:r>
      <w:r>
        <w:rPr>
          <w:sz w:val="13"/>
          <w:szCs w:val="13"/>
        </w:rPr>
        <w:t xml:space="preserve">  </w:t>
      </w:r>
      <w:r>
        <w:rPr>
          <w:spacing w:val="4"/>
          <w:sz w:val="13"/>
          <w:szCs w:val="13"/>
        </w:rPr>
        <w:t>extra-jud</w:t>
      </w:r>
      <w:r>
        <w:rPr>
          <w:spacing w:val="3"/>
          <w:sz w:val="13"/>
          <w:szCs w:val="13"/>
        </w:rPr>
        <w:t>icial</w:t>
      </w:r>
      <w:r>
        <w:rPr>
          <w:spacing w:val="2"/>
          <w:sz w:val="13"/>
          <w:szCs w:val="13"/>
        </w:rPr>
        <w:t xml:space="preserve">  </w:t>
      </w:r>
      <w:r>
        <w:rPr>
          <w:spacing w:val="3"/>
          <w:sz w:val="13"/>
          <w:szCs w:val="13"/>
        </w:rPr>
        <w:t>costs</w:t>
      </w:r>
      <w:r>
        <w:rPr>
          <w:sz w:val="13"/>
          <w:szCs w:val="13"/>
        </w:rPr>
        <w:t xml:space="preserve"> </w:t>
      </w:r>
      <w:r>
        <w:rPr>
          <w:spacing w:val="4"/>
          <w:sz w:val="13"/>
          <w:szCs w:val="13"/>
        </w:rPr>
        <w:t>reasonable</w:t>
      </w:r>
      <w:r>
        <w:rPr>
          <w:spacing w:val="35"/>
          <w:sz w:val="13"/>
          <w:szCs w:val="13"/>
        </w:rPr>
        <w:t xml:space="preserve"> </w:t>
      </w:r>
      <w:r>
        <w:rPr>
          <w:spacing w:val="4"/>
          <w:sz w:val="13"/>
          <w:szCs w:val="13"/>
        </w:rPr>
        <w:t>in</w:t>
      </w:r>
      <w:r>
        <w:rPr>
          <w:spacing w:val="19"/>
          <w:w w:val="101"/>
          <w:sz w:val="13"/>
          <w:szCs w:val="13"/>
        </w:rPr>
        <w:t xml:space="preserve"> </w:t>
      </w:r>
      <w:r>
        <w:rPr>
          <w:spacing w:val="4"/>
          <w:sz w:val="13"/>
          <w:szCs w:val="13"/>
        </w:rPr>
        <w:t>the</w:t>
      </w:r>
      <w:r>
        <w:rPr>
          <w:spacing w:val="20"/>
          <w:sz w:val="13"/>
          <w:szCs w:val="13"/>
        </w:rPr>
        <w:t xml:space="preserve"> </w:t>
      </w:r>
      <w:r>
        <w:rPr>
          <w:spacing w:val="4"/>
          <w:sz w:val="13"/>
          <w:szCs w:val="13"/>
        </w:rPr>
        <w:t>circumstances</w:t>
      </w:r>
      <w:r>
        <w:rPr>
          <w:spacing w:val="18"/>
          <w:sz w:val="13"/>
          <w:szCs w:val="13"/>
        </w:rPr>
        <w:t xml:space="preserve"> </w:t>
      </w:r>
      <w:r>
        <w:rPr>
          <w:spacing w:val="4"/>
          <w:sz w:val="13"/>
          <w:szCs w:val="13"/>
        </w:rPr>
        <w:t>to</w:t>
      </w:r>
      <w:r>
        <w:rPr>
          <w:spacing w:val="18"/>
          <w:w w:val="101"/>
          <w:sz w:val="13"/>
          <w:szCs w:val="13"/>
        </w:rPr>
        <w:t xml:space="preserve"> </w:t>
      </w:r>
      <w:r>
        <w:rPr>
          <w:spacing w:val="4"/>
          <w:sz w:val="13"/>
          <w:szCs w:val="13"/>
        </w:rPr>
        <w:t>ascertain</w:t>
      </w:r>
      <w:r>
        <w:rPr>
          <w:spacing w:val="19"/>
          <w:w w:val="101"/>
          <w:sz w:val="13"/>
          <w:szCs w:val="13"/>
        </w:rPr>
        <w:t xml:space="preserve"> </w:t>
      </w:r>
      <w:r>
        <w:rPr>
          <w:spacing w:val="4"/>
          <w:sz w:val="13"/>
          <w:szCs w:val="13"/>
        </w:rPr>
        <w:t>and</w:t>
      </w:r>
      <w:r>
        <w:rPr>
          <w:spacing w:val="21"/>
          <w:w w:val="101"/>
          <w:sz w:val="13"/>
          <w:szCs w:val="13"/>
        </w:rPr>
        <w:t xml:space="preserve"> </w:t>
      </w:r>
      <w:r>
        <w:rPr>
          <w:spacing w:val="4"/>
          <w:sz w:val="13"/>
          <w:szCs w:val="13"/>
        </w:rPr>
        <w:t>defend</w:t>
      </w:r>
      <w:r>
        <w:rPr>
          <w:spacing w:val="21"/>
          <w:sz w:val="13"/>
          <w:szCs w:val="13"/>
        </w:rPr>
        <w:t xml:space="preserve"> </w:t>
      </w:r>
      <w:r>
        <w:rPr>
          <w:spacing w:val="4"/>
          <w:sz w:val="13"/>
          <w:szCs w:val="13"/>
        </w:rPr>
        <w:t>against</w:t>
      </w:r>
      <w:r>
        <w:rPr>
          <w:sz w:val="13"/>
          <w:szCs w:val="13"/>
        </w:rPr>
        <w:t xml:space="preserve"> </w:t>
      </w:r>
      <w:r>
        <w:rPr>
          <w:spacing w:val="4"/>
          <w:sz w:val="13"/>
          <w:szCs w:val="13"/>
        </w:rPr>
        <w:t>liability</w:t>
      </w:r>
      <w:r>
        <w:rPr>
          <w:spacing w:val="20"/>
          <w:w w:val="101"/>
          <w:sz w:val="13"/>
          <w:szCs w:val="13"/>
        </w:rPr>
        <w:t xml:space="preserve"> </w:t>
      </w:r>
      <w:r>
        <w:rPr>
          <w:spacing w:val="4"/>
          <w:sz w:val="13"/>
          <w:szCs w:val="13"/>
        </w:rPr>
        <w:t>for</w:t>
      </w:r>
      <w:r>
        <w:rPr>
          <w:spacing w:val="21"/>
          <w:w w:val="101"/>
          <w:sz w:val="13"/>
          <w:szCs w:val="13"/>
        </w:rPr>
        <w:t xml:space="preserve"> </w:t>
      </w:r>
      <w:r>
        <w:rPr>
          <w:spacing w:val="4"/>
          <w:sz w:val="13"/>
          <w:szCs w:val="13"/>
        </w:rPr>
        <w:t>damages</w:t>
      </w:r>
      <w:r>
        <w:rPr>
          <w:spacing w:val="21"/>
          <w:sz w:val="13"/>
          <w:szCs w:val="13"/>
        </w:rPr>
        <w:t xml:space="preserve"> </w:t>
      </w:r>
      <w:r>
        <w:rPr>
          <w:spacing w:val="4"/>
          <w:sz w:val="13"/>
          <w:szCs w:val="13"/>
        </w:rPr>
        <w:t>asserted</w:t>
      </w:r>
      <w:r>
        <w:rPr>
          <w:spacing w:val="26"/>
          <w:w w:val="101"/>
          <w:sz w:val="13"/>
          <w:szCs w:val="13"/>
        </w:rPr>
        <w:t xml:space="preserve"> </w:t>
      </w:r>
      <w:r>
        <w:rPr>
          <w:spacing w:val="4"/>
          <w:sz w:val="13"/>
          <w:szCs w:val="13"/>
        </w:rPr>
        <w:t>by</w:t>
      </w:r>
      <w:r>
        <w:rPr>
          <w:spacing w:val="25"/>
          <w:w w:val="101"/>
          <w:sz w:val="13"/>
          <w:szCs w:val="13"/>
        </w:rPr>
        <w:t xml:space="preserve"> </w:t>
      </w:r>
      <w:r>
        <w:rPr>
          <w:spacing w:val="4"/>
          <w:sz w:val="13"/>
          <w:szCs w:val="13"/>
        </w:rPr>
        <w:t>a</w:t>
      </w:r>
      <w:r>
        <w:rPr>
          <w:spacing w:val="19"/>
          <w:sz w:val="13"/>
          <w:szCs w:val="13"/>
        </w:rPr>
        <w:t xml:space="preserve"> </w:t>
      </w:r>
      <w:r>
        <w:rPr>
          <w:spacing w:val="4"/>
          <w:sz w:val="13"/>
          <w:szCs w:val="13"/>
        </w:rPr>
        <w:t>thi</w:t>
      </w:r>
      <w:r>
        <w:rPr>
          <w:spacing w:val="3"/>
          <w:sz w:val="13"/>
          <w:szCs w:val="13"/>
        </w:rPr>
        <w:t>rd</w:t>
      </w:r>
      <w:r>
        <w:rPr>
          <w:spacing w:val="26"/>
          <w:w w:val="101"/>
          <w:sz w:val="13"/>
          <w:szCs w:val="13"/>
        </w:rPr>
        <w:t xml:space="preserve"> </w:t>
      </w:r>
      <w:r>
        <w:rPr>
          <w:spacing w:val="3"/>
          <w:sz w:val="13"/>
          <w:szCs w:val="13"/>
        </w:rPr>
        <w:t>party,</w:t>
      </w:r>
      <w:r>
        <w:rPr>
          <w:spacing w:val="21"/>
          <w:sz w:val="13"/>
          <w:szCs w:val="13"/>
        </w:rPr>
        <w:t xml:space="preserve"> </w:t>
      </w:r>
      <w:r>
        <w:rPr>
          <w:spacing w:val="3"/>
          <w:sz w:val="13"/>
          <w:szCs w:val="13"/>
        </w:rPr>
        <w:t>even</w:t>
      </w:r>
      <w:r>
        <w:rPr>
          <w:spacing w:val="27"/>
          <w:sz w:val="13"/>
          <w:szCs w:val="13"/>
        </w:rPr>
        <w:t xml:space="preserve"> </w:t>
      </w:r>
      <w:r>
        <w:rPr>
          <w:spacing w:val="3"/>
          <w:sz w:val="13"/>
          <w:szCs w:val="13"/>
        </w:rPr>
        <w:t>if the</w:t>
      </w:r>
      <w:r>
        <w:rPr>
          <w:spacing w:val="25"/>
          <w:sz w:val="13"/>
          <w:szCs w:val="13"/>
        </w:rPr>
        <w:t xml:space="preserve"> </w:t>
      </w:r>
      <w:r>
        <w:rPr>
          <w:spacing w:val="3"/>
          <w:sz w:val="13"/>
          <w:szCs w:val="13"/>
        </w:rPr>
        <w:t>claim</w:t>
      </w:r>
      <w:r>
        <w:rPr>
          <w:sz w:val="13"/>
          <w:szCs w:val="13"/>
        </w:rPr>
        <w:t xml:space="preserve"> </w:t>
      </w:r>
      <w:r>
        <w:rPr>
          <w:spacing w:val="4"/>
          <w:sz w:val="13"/>
          <w:szCs w:val="13"/>
        </w:rPr>
        <w:t>subsequently</w:t>
      </w:r>
      <w:r>
        <w:rPr>
          <w:spacing w:val="16"/>
          <w:w w:val="101"/>
          <w:sz w:val="13"/>
          <w:szCs w:val="13"/>
        </w:rPr>
        <w:t xml:space="preserve"> </w:t>
      </w:r>
      <w:r>
        <w:rPr>
          <w:spacing w:val="4"/>
          <w:sz w:val="13"/>
          <w:szCs w:val="13"/>
        </w:rPr>
        <w:t>proves</w:t>
      </w:r>
      <w:r>
        <w:rPr>
          <w:spacing w:val="17"/>
          <w:sz w:val="13"/>
          <w:szCs w:val="13"/>
        </w:rPr>
        <w:t xml:space="preserve"> </w:t>
      </w:r>
      <w:r>
        <w:rPr>
          <w:spacing w:val="4"/>
          <w:sz w:val="13"/>
          <w:szCs w:val="13"/>
        </w:rPr>
        <w:t>n</w:t>
      </w:r>
      <w:r>
        <w:rPr>
          <w:spacing w:val="3"/>
          <w:sz w:val="13"/>
          <w:szCs w:val="13"/>
        </w:rPr>
        <w:t>ot to</w:t>
      </w:r>
      <w:r>
        <w:rPr>
          <w:spacing w:val="16"/>
          <w:w w:val="101"/>
          <w:sz w:val="13"/>
          <w:szCs w:val="13"/>
        </w:rPr>
        <w:t xml:space="preserve"> </w:t>
      </w:r>
      <w:r>
        <w:rPr>
          <w:spacing w:val="3"/>
          <w:sz w:val="13"/>
          <w:szCs w:val="13"/>
        </w:rPr>
        <w:t>be well-founded.</w:t>
      </w:r>
    </w:p>
    <w:p w14:paraId="5BC742A7">
      <w:pPr>
        <w:spacing w:before="51" w:line="303" w:lineRule="auto"/>
        <w:ind w:left="355" w:right="331" w:hanging="11"/>
        <w:rPr>
          <w:rFonts w:ascii="宋体" w:hAnsi="宋体" w:eastAsia="宋体" w:cs="宋体"/>
          <w:sz w:val="13"/>
          <w:szCs w:val="13"/>
        </w:rPr>
      </w:pPr>
      <w:r>
        <w:rPr>
          <w:rFonts w:ascii="宋体" w:hAnsi="宋体" w:eastAsia="宋体" w:cs="宋体"/>
          <w:spacing w:val="10"/>
          <w:sz w:val="13"/>
          <w:szCs w:val="13"/>
        </w:rPr>
        <w:t>保险还包括在这种情况下合理的司法和司法外费用，</w:t>
      </w:r>
      <w:r>
        <w:rPr>
          <w:rFonts w:ascii="宋体" w:hAnsi="宋体" w:eastAsia="宋体" w:cs="宋体"/>
          <w:spacing w:val="9"/>
          <w:sz w:val="13"/>
          <w:szCs w:val="13"/>
        </w:rPr>
        <w:t>以确定和辩护第三方提出的损害赔偿责任，即使索赔随后被证明没</w:t>
      </w:r>
      <w:r>
        <w:rPr>
          <w:rFonts w:ascii="宋体" w:hAnsi="宋体" w:eastAsia="宋体" w:cs="宋体"/>
          <w:spacing w:val="8"/>
          <w:sz w:val="13"/>
          <w:szCs w:val="13"/>
        </w:rPr>
        <w:t>有充分依据。</w:t>
      </w:r>
    </w:p>
    <w:p w14:paraId="7082D313">
      <w:pPr>
        <w:pStyle w:val="2"/>
        <w:spacing w:line="311" w:lineRule="auto"/>
        <w:ind w:left="346" w:right="331" w:hanging="339"/>
        <w:rPr>
          <w:sz w:val="13"/>
          <w:szCs w:val="13"/>
        </w:rPr>
      </w:pPr>
      <w:r>
        <w:rPr>
          <w:spacing w:val="4"/>
          <w:sz w:val="13"/>
          <w:szCs w:val="13"/>
        </w:rPr>
        <w:t>6.    The</w:t>
      </w:r>
      <w:r>
        <w:rPr>
          <w:spacing w:val="19"/>
          <w:w w:val="101"/>
          <w:sz w:val="13"/>
          <w:szCs w:val="13"/>
        </w:rPr>
        <w:t xml:space="preserve">  </w:t>
      </w:r>
      <w:r>
        <w:rPr>
          <w:spacing w:val="4"/>
          <w:sz w:val="13"/>
          <w:szCs w:val="13"/>
        </w:rPr>
        <w:t>insurance</w:t>
      </w:r>
      <w:r>
        <w:rPr>
          <w:spacing w:val="17"/>
          <w:sz w:val="13"/>
          <w:szCs w:val="13"/>
        </w:rPr>
        <w:t xml:space="preserve">  </w:t>
      </w:r>
      <w:r>
        <w:rPr>
          <w:spacing w:val="4"/>
          <w:sz w:val="13"/>
          <w:szCs w:val="13"/>
        </w:rPr>
        <w:t>also</w:t>
      </w:r>
      <w:r>
        <w:rPr>
          <w:spacing w:val="16"/>
          <w:w w:val="101"/>
          <w:sz w:val="13"/>
          <w:szCs w:val="13"/>
        </w:rPr>
        <w:t xml:space="preserve">  </w:t>
      </w:r>
      <w:r>
        <w:rPr>
          <w:spacing w:val="4"/>
          <w:sz w:val="13"/>
          <w:szCs w:val="13"/>
        </w:rPr>
        <w:t>covers</w:t>
      </w:r>
      <w:r>
        <w:rPr>
          <w:spacing w:val="16"/>
          <w:w w:val="101"/>
          <w:sz w:val="13"/>
          <w:szCs w:val="13"/>
        </w:rPr>
        <w:t xml:space="preserve">  </w:t>
      </w:r>
      <w:r>
        <w:rPr>
          <w:spacing w:val="4"/>
          <w:sz w:val="13"/>
          <w:szCs w:val="13"/>
        </w:rPr>
        <w:t>the</w:t>
      </w:r>
      <w:r>
        <w:rPr>
          <w:spacing w:val="17"/>
          <w:sz w:val="13"/>
          <w:szCs w:val="13"/>
        </w:rPr>
        <w:t xml:space="preserve">  </w:t>
      </w:r>
      <w:r>
        <w:rPr>
          <w:spacing w:val="4"/>
          <w:sz w:val="13"/>
          <w:szCs w:val="13"/>
        </w:rPr>
        <w:t>cost</w:t>
      </w:r>
      <w:r>
        <w:rPr>
          <w:spacing w:val="17"/>
          <w:sz w:val="13"/>
          <w:szCs w:val="13"/>
        </w:rPr>
        <w:t xml:space="preserve">  </w:t>
      </w:r>
      <w:r>
        <w:rPr>
          <w:spacing w:val="4"/>
          <w:sz w:val="13"/>
          <w:szCs w:val="13"/>
        </w:rPr>
        <w:t>of</w:t>
      </w:r>
      <w:r>
        <w:rPr>
          <w:spacing w:val="15"/>
          <w:w w:val="101"/>
          <w:sz w:val="13"/>
          <w:szCs w:val="13"/>
        </w:rPr>
        <w:t xml:space="preserve">  </w:t>
      </w:r>
      <w:r>
        <w:rPr>
          <w:spacing w:val="4"/>
          <w:sz w:val="13"/>
          <w:szCs w:val="13"/>
        </w:rPr>
        <w:t>de</w:t>
      </w:r>
      <w:r>
        <w:rPr>
          <w:spacing w:val="3"/>
          <w:sz w:val="13"/>
          <w:szCs w:val="13"/>
        </w:rPr>
        <w:t>fence</w:t>
      </w:r>
      <w:r>
        <w:rPr>
          <w:spacing w:val="19"/>
          <w:w w:val="101"/>
          <w:sz w:val="13"/>
          <w:szCs w:val="13"/>
        </w:rPr>
        <w:t xml:space="preserve">  </w:t>
      </w:r>
      <w:r>
        <w:rPr>
          <w:spacing w:val="3"/>
          <w:sz w:val="13"/>
          <w:szCs w:val="13"/>
        </w:rPr>
        <w:t>in</w:t>
      </w:r>
      <w:r>
        <w:rPr>
          <w:spacing w:val="18"/>
          <w:sz w:val="13"/>
          <w:szCs w:val="13"/>
        </w:rPr>
        <w:t xml:space="preserve">  </w:t>
      </w:r>
      <w:r>
        <w:rPr>
          <w:spacing w:val="3"/>
          <w:sz w:val="13"/>
          <w:szCs w:val="13"/>
        </w:rPr>
        <w:t>criminal</w:t>
      </w:r>
      <w:r>
        <w:rPr>
          <w:sz w:val="13"/>
          <w:szCs w:val="13"/>
        </w:rPr>
        <w:t xml:space="preserve"> </w:t>
      </w:r>
      <w:r>
        <w:rPr>
          <w:spacing w:val="4"/>
          <w:sz w:val="13"/>
          <w:szCs w:val="13"/>
        </w:rPr>
        <w:t>proceedings</w:t>
      </w:r>
      <w:r>
        <w:rPr>
          <w:spacing w:val="31"/>
          <w:sz w:val="13"/>
          <w:szCs w:val="13"/>
        </w:rPr>
        <w:t xml:space="preserve"> </w:t>
      </w:r>
      <w:r>
        <w:rPr>
          <w:spacing w:val="4"/>
          <w:sz w:val="13"/>
          <w:szCs w:val="13"/>
        </w:rPr>
        <w:t>conducts</w:t>
      </w:r>
      <w:r>
        <w:rPr>
          <w:spacing w:val="19"/>
          <w:sz w:val="13"/>
          <w:szCs w:val="13"/>
        </w:rPr>
        <w:t xml:space="preserve"> </w:t>
      </w:r>
      <w:r>
        <w:rPr>
          <w:spacing w:val="4"/>
          <w:sz w:val="13"/>
          <w:szCs w:val="13"/>
        </w:rPr>
        <w:t>on</w:t>
      </w:r>
      <w:r>
        <w:rPr>
          <w:spacing w:val="16"/>
          <w:w w:val="101"/>
          <w:sz w:val="13"/>
          <w:szCs w:val="13"/>
        </w:rPr>
        <w:t xml:space="preserve"> </w:t>
      </w:r>
      <w:r>
        <w:rPr>
          <w:spacing w:val="4"/>
          <w:sz w:val="13"/>
          <w:szCs w:val="13"/>
        </w:rPr>
        <w:t>the</w:t>
      </w:r>
      <w:r>
        <w:rPr>
          <w:spacing w:val="25"/>
          <w:sz w:val="13"/>
          <w:szCs w:val="13"/>
        </w:rPr>
        <w:t xml:space="preserve"> </w:t>
      </w:r>
      <w:r>
        <w:rPr>
          <w:spacing w:val="4"/>
          <w:sz w:val="13"/>
          <w:szCs w:val="13"/>
        </w:rPr>
        <w:t>instructions</w:t>
      </w:r>
      <w:r>
        <w:rPr>
          <w:spacing w:val="18"/>
          <w:w w:val="101"/>
          <w:sz w:val="13"/>
          <w:szCs w:val="13"/>
        </w:rPr>
        <w:t xml:space="preserve"> </w:t>
      </w:r>
      <w:r>
        <w:rPr>
          <w:spacing w:val="4"/>
          <w:sz w:val="13"/>
          <w:szCs w:val="13"/>
        </w:rPr>
        <w:t>of the</w:t>
      </w:r>
      <w:r>
        <w:rPr>
          <w:spacing w:val="22"/>
          <w:w w:val="101"/>
          <w:sz w:val="13"/>
          <w:szCs w:val="13"/>
        </w:rPr>
        <w:t xml:space="preserve"> </w:t>
      </w:r>
      <w:r>
        <w:rPr>
          <w:spacing w:val="4"/>
          <w:sz w:val="13"/>
          <w:szCs w:val="13"/>
        </w:rPr>
        <w:t>insurer</w:t>
      </w:r>
      <w:r>
        <w:rPr>
          <w:spacing w:val="22"/>
          <w:sz w:val="13"/>
          <w:szCs w:val="13"/>
        </w:rPr>
        <w:t xml:space="preserve"> </w:t>
      </w:r>
      <w:r>
        <w:rPr>
          <w:spacing w:val="4"/>
          <w:sz w:val="13"/>
          <w:szCs w:val="13"/>
        </w:rPr>
        <w:t>(see Art.</w:t>
      </w:r>
      <w:r>
        <w:rPr>
          <w:sz w:val="13"/>
          <w:szCs w:val="13"/>
        </w:rPr>
        <w:t xml:space="preserve"> </w:t>
      </w:r>
      <w:r>
        <w:rPr>
          <w:spacing w:val="6"/>
          <w:sz w:val="13"/>
          <w:szCs w:val="13"/>
        </w:rPr>
        <w:t xml:space="preserve">9., </w:t>
      </w:r>
      <w:r>
        <w:rPr>
          <w:sz w:val="13"/>
          <w:szCs w:val="13"/>
        </w:rPr>
        <w:t>sub</w:t>
      </w:r>
      <w:r>
        <w:rPr>
          <w:spacing w:val="6"/>
          <w:sz w:val="13"/>
          <w:szCs w:val="13"/>
        </w:rPr>
        <w:t>-</w:t>
      </w:r>
      <w:r>
        <w:rPr>
          <w:sz w:val="13"/>
          <w:szCs w:val="13"/>
        </w:rPr>
        <w:t>para</w:t>
      </w:r>
      <w:r>
        <w:rPr>
          <w:spacing w:val="6"/>
          <w:sz w:val="13"/>
          <w:szCs w:val="13"/>
        </w:rPr>
        <w:t>.</w:t>
      </w:r>
      <w:r>
        <w:rPr>
          <w:spacing w:val="30"/>
          <w:sz w:val="13"/>
          <w:szCs w:val="13"/>
        </w:rPr>
        <w:t xml:space="preserve"> </w:t>
      </w:r>
      <w:r>
        <w:rPr>
          <w:spacing w:val="6"/>
          <w:sz w:val="13"/>
          <w:szCs w:val="13"/>
        </w:rPr>
        <w:t>1.3).</w:t>
      </w:r>
    </w:p>
    <w:p w14:paraId="0796FC1F">
      <w:pPr>
        <w:pStyle w:val="2"/>
        <w:spacing w:before="24" w:line="322" w:lineRule="auto"/>
        <w:ind w:left="345" w:right="571"/>
        <w:rPr>
          <w:rFonts w:ascii="宋体" w:hAnsi="宋体" w:eastAsia="宋体" w:cs="宋体"/>
          <w:sz w:val="13"/>
          <w:szCs w:val="13"/>
        </w:rPr>
      </w:pPr>
      <w:r>
        <w:rPr>
          <w:rFonts w:ascii="宋体" w:hAnsi="宋体" w:eastAsia="宋体" w:cs="宋体"/>
          <w:spacing w:val="9"/>
          <w:sz w:val="13"/>
          <w:szCs w:val="13"/>
        </w:rPr>
        <w:t>保险还包括根据保险人指示进行刑事诉讼时的辩护费用（见第</w:t>
      </w:r>
      <w:r>
        <w:rPr>
          <w:spacing w:val="9"/>
          <w:sz w:val="13"/>
          <w:szCs w:val="13"/>
        </w:rPr>
        <w:t>9</w:t>
      </w:r>
      <w:r>
        <w:rPr>
          <w:rFonts w:ascii="宋体" w:hAnsi="宋体" w:eastAsia="宋体" w:cs="宋体"/>
          <w:spacing w:val="9"/>
          <w:sz w:val="13"/>
          <w:szCs w:val="13"/>
        </w:rPr>
        <w:t>条第</w:t>
      </w:r>
      <w:r>
        <w:rPr>
          <w:spacing w:val="9"/>
          <w:sz w:val="13"/>
          <w:szCs w:val="13"/>
        </w:rPr>
        <w:t>1.3</w:t>
      </w:r>
      <w:r>
        <w:rPr>
          <w:rFonts w:ascii="宋体" w:hAnsi="宋体" w:eastAsia="宋体" w:cs="宋体"/>
          <w:spacing w:val="-1"/>
          <w:sz w:val="13"/>
          <w:szCs w:val="13"/>
        </w:rPr>
        <w:t>款）。</w:t>
      </w:r>
    </w:p>
    <w:p w14:paraId="2F482897">
      <w:pPr>
        <w:pStyle w:val="2"/>
        <w:spacing w:line="305" w:lineRule="auto"/>
        <w:ind w:left="345" w:right="330" w:hanging="337"/>
        <w:rPr>
          <w:sz w:val="13"/>
          <w:szCs w:val="13"/>
        </w:rPr>
      </w:pPr>
      <w:r>
        <w:rPr>
          <w:spacing w:val="14"/>
          <w:sz w:val="13"/>
          <w:szCs w:val="13"/>
        </w:rPr>
        <w:t xml:space="preserve">7.    </w:t>
      </w:r>
      <w:r>
        <w:rPr>
          <w:sz w:val="13"/>
          <w:szCs w:val="13"/>
        </w:rPr>
        <w:t>Costs</w:t>
      </w:r>
      <w:r>
        <w:rPr>
          <w:spacing w:val="14"/>
          <w:sz w:val="13"/>
          <w:szCs w:val="13"/>
        </w:rPr>
        <w:t xml:space="preserve"> </w:t>
      </w:r>
      <w:r>
        <w:rPr>
          <w:sz w:val="13"/>
          <w:szCs w:val="13"/>
        </w:rPr>
        <w:t>as</w:t>
      </w:r>
      <w:r>
        <w:rPr>
          <w:spacing w:val="14"/>
          <w:sz w:val="13"/>
          <w:szCs w:val="13"/>
        </w:rPr>
        <w:t xml:space="preserve"> </w:t>
      </w:r>
      <w:r>
        <w:rPr>
          <w:sz w:val="13"/>
          <w:szCs w:val="13"/>
        </w:rPr>
        <w:t>defined</w:t>
      </w:r>
      <w:r>
        <w:rPr>
          <w:spacing w:val="14"/>
          <w:sz w:val="13"/>
          <w:szCs w:val="13"/>
        </w:rPr>
        <w:t xml:space="preserve"> </w:t>
      </w:r>
      <w:r>
        <w:rPr>
          <w:sz w:val="13"/>
          <w:szCs w:val="13"/>
        </w:rPr>
        <w:t>in</w:t>
      </w:r>
      <w:r>
        <w:rPr>
          <w:spacing w:val="14"/>
          <w:sz w:val="13"/>
          <w:szCs w:val="13"/>
        </w:rPr>
        <w:t xml:space="preserve"> </w:t>
      </w:r>
      <w:r>
        <w:rPr>
          <w:sz w:val="13"/>
          <w:szCs w:val="13"/>
        </w:rPr>
        <w:t>sub</w:t>
      </w:r>
      <w:r>
        <w:rPr>
          <w:spacing w:val="14"/>
          <w:sz w:val="13"/>
          <w:szCs w:val="13"/>
        </w:rPr>
        <w:t>-</w:t>
      </w:r>
      <w:r>
        <w:rPr>
          <w:sz w:val="13"/>
          <w:szCs w:val="13"/>
        </w:rPr>
        <w:t>paras</w:t>
      </w:r>
      <w:r>
        <w:rPr>
          <w:spacing w:val="14"/>
          <w:sz w:val="13"/>
          <w:szCs w:val="13"/>
        </w:rPr>
        <w:t>.</w:t>
      </w:r>
      <w:r>
        <w:rPr>
          <w:spacing w:val="12"/>
          <w:w w:val="101"/>
          <w:sz w:val="13"/>
          <w:szCs w:val="13"/>
        </w:rPr>
        <w:t xml:space="preserve"> </w:t>
      </w:r>
      <w:r>
        <w:rPr>
          <w:spacing w:val="14"/>
          <w:sz w:val="13"/>
          <w:szCs w:val="13"/>
        </w:rPr>
        <w:t>5.</w:t>
      </w:r>
      <w:r>
        <w:rPr>
          <w:spacing w:val="4"/>
          <w:sz w:val="13"/>
          <w:szCs w:val="13"/>
        </w:rPr>
        <w:t xml:space="preserve"> </w:t>
      </w:r>
      <w:r>
        <w:rPr>
          <w:sz w:val="13"/>
          <w:szCs w:val="13"/>
        </w:rPr>
        <w:t>and</w:t>
      </w:r>
      <w:r>
        <w:rPr>
          <w:spacing w:val="4"/>
          <w:sz w:val="13"/>
          <w:szCs w:val="13"/>
        </w:rPr>
        <w:t xml:space="preserve"> </w:t>
      </w:r>
      <w:r>
        <w:rPr>
          <w:spacing w:val="14"/>
          <w:sz w:val="13"/>
          <w:szCs w:val="13"/>
        </w:rPr>
        <w:t xml:space="preserve">6. </w:t>
      </w:r>
      <w:r>
        <w:rPr>
          <w:sz w:val="13"/>
          <w:szCs w:val="13"/>
        </w:rPr>
        <w:t>will</w:t>
      </w:r>
      <w:r>
        <w:rPr>
          <w:spacing w:val="10"/>
          <w:sz w:val="13"/>
          <w:szCs w:val="13"/>
        </w:rPr>
        <w:t xml:space="preserve"> </w:t>
      </w:r>
      <w:r>
        <w:rPr>
          <w:sz w:val="13"/>
          <w:szCs w:val="13"/>
        </w:rPr>
        <w:t>be</w:t>
      </w:r>
      <w:r>
        <w:rPr>
          <w:spacing w:val="6"/>
          <w:sz w:val="13"/>
          <w:szCs w:val="13"/>
        </w:rPr>
        <w:t xml:space="preserve"> </w:t>
      </w:r>
      <w:r>
        <w:rPr>
          <w:sz w:val="13"/>
          <w:szCs w:val="13"/>
        </w:rPr>
        <w:t>deducted</w:t>
      </w:r>
      <w:r>
        <w:rPr>
          <w:spacing w:val="11"/>
          <w:w w:val="101"/>
          <w:sz w:val="13"/>
          <w:szCs w:val="13"/>
        </w:rPr>
        <w:t xml:space="preserve"> </w:t>
      </w:r>
      <w:r>
        <w:rPr>
          <w:sz w:val="13"/>
          <w:szCs w:val="13"/>
        </w:rPr>
        <w:t>from</w:t>
      </w:r>
      <w:r>
        <w:rPr>
          <w:spacing w:val="13"/>
          <w:sz w:val="13"/>
          <w:szCs w:val="13"/>
        </w:rPr>
        <w:t xml:space="preserve"> </w:t>
      </w:r>
      <w:r>
        <w:rPr>
          <w:sz w:val="13"/>
          <w:szCs w:val="13"/>
        </w:rPr>
        <w:t xml:space="preserve">the </w:t>
      </w:r>
      <w:r>
        <w:rPr>
          <w:spacing w:val="4"/>
          <w:sz w:val="13"/>
          <w:szCs w:val="13"/>
        </w:rPr>
        <w:t>sum</w:t>
      </w:r>
      <w:r>
        <w:rPr>
          <w:spacing w:val="14"/>
          <w:sz w:val="13"/>
          <w:szCs w:val="13"/>
        </w:rPr>
        <w:t xml:space="preserve"> </w:t>
      </w:r>
      <w:r>
        <w:rPr>
          <w:spacing w:val="4"/>
          <w:sz w:val="13"/>
          <w:szCs w:val="13"/>
        </w:rPr>
        <w:t>assured.</w:t>
      </w:r>
    </w:p>
    <w:p w14:paraId="1C711C48">
      <w:pPr>
        <w:spacing w:line="14" w:lineRule="auto"/>
        <w:rPr>
          <w:rFonts w:ascii="Arial"/>
          <w:sz w:val="2"/>
        </w:rPr>
      </w:pPr>
      <w:r>
        <w:rPr>
          <w:rFonts w:ascii="Arial" w:hAnsi="Arial" w:eastAsia="Arial" w:cs="Arial"/>
          <w:sz w:val="2"/>
          <w:szCs w:val="2"/>
        </w:rPr>
        <w:br w:type="column"/>
      </w:r>
    </w:p>
    <w:p w14:paraId="3BF12B73">
      <w:pPr>
        <w:pStyle w:val="2"/>
        <w:spacing w:before="36" w:line="188" w:lineRule="exact"/>
        <w:ind w:left="344"/>
        <w:rPr>
          <w:rFonts w:ascii="宋体" w:hAnsi="宋体" w:eastAsia="宋体" w:cs="宋体"/>
          <w:sz w:val="13"/>
          <w:szCs w:val="13"/>
        </w:rPr>
      </w:pPr>
      <w:r>
        <w:rPr>
          <w:rFonts w:ascii="宋体" w:hAnsi="宋体" w:eastAsia="宋体" w:cs="宋体"/>
          <w:spacing w:val="8"/>
          <w:position w:val="1"/>
          <w:sz w:val="13"/>
          <w:szCs w:val="13"/>
        </w:rPr>
        <w:t>第</w:t>
      </w:r>
      <w:r>
        <w:rPr>
          <w:spacing w:val="8"/>
          <w:position w:val="1"/>
          <w:sz w:val="13"/>
          <w:szCs w:val="13"/>
        </w:rPr>
        <w:t>5.</w:t>
      </w:r>
      <w:r>
        <w:rPr>
          <w:rFonts w:ascii="宋体" w:hAnsi="宋体" w:eastAsia="宋体" w:cs="宋体"/>
          <w:spacing w:val="8"/>
          <w:position w:val="1"/>
          <w:sz w:val="13"/>
          <w:szCs w:val="13"/>
        </w:rPr>
        <w:t>和</w:t>
      </w:r>
      <w:r>
        <w:rPr>
          <w:spacing w:val="8"/>
          <w:position w:val="1"/>
          <w:sz w:val="13"/>
          <w:szCs w:val="13"/>
        </w:rPr>
        <w:t>6.</w:t>
      </w:r>
      <w:r>
        <w:rPr>
          <w:rFonts w:ascii="宋体" w:hAnsi="宋体" w:eastAsia="宋体" w:cs="宋体"/>
          <w:spacing w:val="8"/>
          <w:position w:val="1"/>
          <w:sz w:val="13"/>
          <w:szCs w:val="13"/>
        </w:rPr>
        <w:t>小节中定义的费用将从保险金额中扣除。</w:t>
      </w:r>
    </w:p>
    <w:p w14:paraId="65C1BECF">
      <w:pPr>
        <w:pStyle w:val="2"/>
        <w:spacing w:before="35" w:line="320" w:lineRule="auto"/>
        <w:ind w:left="345" w:right="379" w:hanging="339"/>
        <w:rPr>
          <w:sz w:val="13"/>
          <w:szCs w:val="13"/>
        </w:rPr>
      </w:pPr>
      <w:r>
        <w:rPr>
          <w:spacing w:val="5"/>
          <w:sz w:val="13"/>
          <w:szCs w:val="13"/>
        </w:rPr>
        <w:t>8.    Where</w:t>
      </w:r>
      <w:r>
        <w:rPr>
          <w:spacing w:val="25"/>
          <w:w w:val="101"/>
          <w:sz w:val="13"/>
          <w:szCs w:val="13"/>
        </w:rPr>
        <w:t xml:space="preserve"> </w:t>
      </w:r>
      <w:r>
        <w:rPr>
          <w:spacing w:val="5"/>
          <w:sz w:val="13"/>
          <w:szCs w:val="13"/>
        </w:rPr>
        <w:t>settlement</w:t>
      </w:r>
      <w:r>
        <w:rPr>
          <w:spacing w:val="24"/>
          <w:w w:val="101"/>
          <w:sz w:val="13"/>
          <w:szCs w:val="13"/>
        </w:rPr>
        <w:t xml:space="preserve"> </w:t>
      </w:r>
      <w:r>
        <w:rPr>
          <w:spacing w:val="5"/>
          <w:sz w:val="13"/>
          <w:szCs w:val="13"/>
        </w:rPr>
        <w:t>of</w:t>
      </w:r>
      <w:r>
        <w:rPr>
          <w:spacing w:val="18"/>
          <w:w w:val="101"/>
          <w:sz w:val="13"/>
          <w:szCs w:val="13"/>
        </w:rPr>
        <w:t xml:space="preserve"> </w:t>
      </w:r>
      <w:r>
        <w:rPr>
          <w:spacing w:val="5"/>
          <w:sz w:val="13"/>
          <w:szCs w:val="13"/>
        </w:rPr>
        <w:t>a</w:t>
      </w:r>
      <w:r>
        <w:rPr>
          <w:spacing w:val="26"/>
          <w:w w:val="101"/>
          <w:sz w:val="13"/>
          <w:szCs w:val="13"/>
        </w:rPr>
        <w:t xml:space="preserve"> </w:t>
      </w:r>
      <w:r>
        <w:rPr>
          <w:spacing w:val="4"/>
          <w:sz w:val="13"/>
          <w:szCs w:val="13"/>
        </w:rPr>
        <w:t>claim</w:t>
      </w:r>
      <w:r>
        <w:rPr>
          <w:spacing w:val="22"/>
          <w:w w:val="101"/>
          <w:sz w:val="13"/>
          <w:szCs w:val="13"/>
        </w:rPr>
        <w:t xml:space="preserve"> </w:t>
      </w:r>
      <w:r>
        <w:rPr>
          <w:spacing w:val="4"/>
          <w:sz w:val="13"/>
          <w:szCs w:val="13"/>
        </w:rPr>
        <w:t>for</w:t>
      </w:r>
      <w:r>
        <w:rPr>
          <w:spacing w:val="24"/>
          <w:sz w:val="13"/>
          <w:szCs w:val="13"/>
        </w:rPr>
        <w:t xml:space="preserve"> </w:t>
      </w:r>
      <w:r>
        <w:rPr>
          <w:spacing w:val="4"/>
          <w:sz w:val="13"/>
          <w:szCs w:val="13"/>
        </w:rPr>
        <w:t>damages</w:t>
      </w:r>
      <w:r>
        <w:rPr>
          <w:spacing w:val="31"/>
          <w:w w:val="101"/>
          <w:sz w:val="13"/>
          <w:szCs w:val="13"/>
        </w:rPr>
        <w:t xml:space="preserve"> </w:t>
      </w:r>
      <w:r>
        <w:rPr>
          <w:spacing w:val="4"/>
          <w:sz w:val="13"/>
          <w:szCs w:val="13"/>
        </w:rPr>
        <w:t>by</w:t>
      </w:r>
      <w:r>
        <w:rPr>
          <w:spacing w:val="25"/>
          <w:sz w:val="13"/>
          <w:szCs w:val="13"/>
        </w:rPr>
        <w:t xml:space="preserve"> </w:t>
      </w:r>
      <w:r>
        <w:rPr>
          <w:spacing w:val="4"/>
          <w:sz w:val="13"/>
          <w:szCs w:val="13"/>
        </w:rPr>
        <w:t>acknowledgement,</w:t>
      </w:r>
      <w:r>
        <w:rPr>
          <w:sz w:val="13"/>
          <w:szCs w:val="13"/>
        </w:rPr>
        <w:t xml:space="preserve"> </w:t>
      </w:r>
      <w:r>
        <w:rPr>
          <w:spacing w:val="4"/>
          <w:sz w:val="13"/>
          <w:szCs w:val="13"/>
        </w:rPr>
        <w:t>confession</w:t>
      </w:r>
      <w:r>
        <w:rPr>
          <w:spacing w:val="57"/>
          <w:sz w:val="13"/>
          <w:szCs w:val="13"/>
        </w:rPr>
        <w:t xml:space="preserve"> </w:t>
      </w:r>
      <w:r>
        <w:rPr>
          <w:spacing w:val="4"/>
          <w:sz w:val="13"/>
          <w:szCs w:val="13"/>
        </w:rPr>
        <w:t>of</w:t>
      </w:r>
      <w:r>
        <w:rPr>
          <w:spacing w:val="26"/>
          <w:w w:val="101"/>
          <w:sz w:val="13"/>
          <w:szCs w:val="13"/>
        </w:rPr>
        <w:t xml:space="preserve"> </w:t>
      </w:r>
      <w:r>
        <w:rPr>
          <w:spacing w:val="4"/>
          <w:sz w:val="13"/>
          <w:szCs w:val="13"/>
        </w:rPr>
        <w:t>judgment,</w:t>
      </w:r>
      <w:r>
        <w:rPr>
          <w:spacing w:val="43"/>
          <w:sz w:val="13"/>
          <w:szCs w:val="13"/>
        </w:rPr>
        <w:t xml:space="preserve"> </w:t>
      </w:r>
      <w:r>
        <w:rPr>
          <w:spacing w:val="4"/>
          <w:sz w:val="13"/>
          <w:szCs w:val="13"/>
        </w:rPr>
        <w:t>satisfaction</w:t>
      </w:r>
      <w:r>
        <w:rPr>
          <w:spacing w:val="41"/>
          <w:w w:val="101"/>
          <w:sz w:val="13"/>
          <w:szCs w:val="13"/>
        </w:rPr>
        <w:t xml:space="preserve"> </w:t>
      </w:r>
      <w:r>
        <w:rPr>
          <w:spacing w:val="4"/>
          <w:sz w:val="13"/>
          <w:szCs w:val="13"/>
        </w:rPr>
        <w:t>or</w:t>
      </w:r>
      <w:r>
        <w:rPr>
          <w:spacing w:val="43"/>
          <w:w w:val="101"/>
          <w:sz w:val="13"/>
          <w:szCs w:val="13"/>
        </w:rPr>
        <w:t xml:space="preserve"> </w:t>
      </w:r>
      <w:r>
        <w:rPr>
          <w:spacing w:val="4"/>
          <w:sz w:val="13"/>
          <w:szCs w:val="13"/>
        </w:rPr>
        <w:t>settlement</w:t>
      </w:r>
      <w:r>
        <w:rPr>
          <w:spacing w:val="40"/>
          <w:w w:val="102"/>
          <w:sz w:val="13"/>
          <w:szCs w:val="13"/>
        </w:rPr>
        <w:t xml:space="preserve"> </w:t>
      </w:r>
      <w:r>
        <w:rPr>
          <w:spacing w:val="4"/>
          <w:sz w:val="13"/>
          <w:szCs w:val="13"/>
        </w:rPr>
        <w:t>fails</w:t>
      </w:r>
      <w:r>
        <w:rPr>
          <w:spacing w:val="42"/>
          <w:w w:val="101"/>
          <w:sz w:val="13"/>
          <w:szCs w:val="13"/>
        </w:rPr>
        <w:t xml:space="preserve"> </w:t>
      </w:r>
      <w:r>
        <w:rPr>
          <w:spacing w:val="4"/>
          <w:sz w:val="13"/>
          <w:szCs w:val="13"/>
        </w:rPr>
        <w:t>due</w:t>
      </w:r>
      <w:r>
        <w:rPr>
          <w:spacing w:val="41"/>
          <w:w w:val="101"/>
          <w:sz w:val="13"/>
          <w:szCs w:val="13"/>
        </w:rPr>
        <w:t xml:space="preserve"> </w:t>
      </w:r>
      <w:r>
        <w:rPr>
          <w:spacing w:val="4"/>
          <w:sz w:val="13"/>
          <w:szCs w:val="13"/>
        </w:rPr>
        <w:t>to</w:t>
      </w:r>
      <w:r>
        <w:rPr>
          <w:sz w:val="13"/>
          <w:szCs w:val="13"/>
        </w:rPr>
        <w:t xml:space="preserve"> </w:t>
      </w:r>
      <w:r>
        <w:rPr>
          <w:spacing w:val="4"/>
          <w:sz w:val="13"/>
          <w:szCs w:val="13"/>
        </w:rPr>
        <w:t>resistance</w:t>
      </w:r>
      <w:r>
        <w:rPr>
          <w:spacing w:val="21"/>
          <w:sz w:val="13"/>
          <w:szCs w:val="13"/>
        </w:rPr>
        <w:t xml:space="preserve"> </w:t>
      </w:r>
      <w:r>
        <w:rPr>
          <w:spacing w:val="4"/>
          <w:sz w:val="13"/>
          <w:szCs w:val="13"/>
        </w:rPr>
        <w:t>by the</w:t>
      </w:r>
      <w:r>
        <w:rPr>
          <w:spacing w:val="17"/>
          <w:w w:val="102"/>
          <w:sz w:val="13"/>
          <w:szCs w:val="13"/>
        </w:rPr>
        <w:t xml:space="preserve"> </w:t>
      </w:r>
      <w:r>
        <w:rPr>
          <w:spacing w:val="4"/>
          <w:sz w:val="13"/>
          <w:szCs w:val="13"/>
        </w:rPr>
        <w:t>insured or</w:t>
      </w:r>
      <w:r>
        <w:rPr>
          <w:spacing w:val="18"/>
          <w:w w:val="102"/>
          <w:sz w:val="13"/>
          <w:szCs w:val="13"/>
        </w:rPr>
        <w:t xml:space="preserve"> </w:t>
      </w:r>
      <w:r>
        <w:rPr>
          <w:spacing w:val="4"/>
          <w:sz w:val="13"/>
          <w:szCs w:val="13"/>
        </w:rPr>
        <w:t>if the</w:t>
      </w:r>
      <w:r>
        <w:rPr>
          <w:spacing w:val="20"/>
          <w:sz w:val="13"/>
          <w:szCs w:val="13"/>
        </w:rPr>
        <w:t xml:space="preserve"> </w:t>
      </w:r>
      <w:r>
        <w:rPr>
          <w:spacing w:val="4"/>
          <w:sz w:val="13"/>
          <w:szCs w:val="13"/>
        </w:rPr>
        <w:t>insurance</w:t>
      </w:r>
      <w:r>
        <w:rPr>
          <w:spacing w:val="18"/>
          <w:sz w:val="13"/>
          <w:szCs w:val="13"/>
        </w:rPr>
        <w:t xml:space="preserve"> </w:t>
      </w:r>
      <w:r>
        <w:rPr>
          <w:spacing w:val="4"/>
          <w:sz w:val="13"/>
          <w:szCs w:val="13"/>
        </w:rPr>
        <w:t>provider d</w:t>
      </w:r>
      <w:r>
        <w:rPr>
          <w:spacing w:val="3"/>
          <w:sz w:val="13"/>
          <w:szCs w:val="13"/>
        </w:rPr>
        <w:t>eclares</w:t>
      </w:r>
      <w:r>
        <w:rPr>
          <w:spacing w:val="19"/>
          <w:sz w:val="13"/>
          <w:szCs w:val="13"/>
        </w:rPr>
        <w:t xml:space="preserve"> </w:t>
      </w:r>
      <w:r>
        <w:rPr>
          <w:spacing w:val="3"/>
          <w:sz w:val="13"/>
          <w:szCs w:val="13"/>
        </w:rPr>
        <w:t>by</w:t>
      </w:r>
      <w:r>
        <w:rPr>
          <w:sz w:val="13"/>
          <w:szCs w:val="13"/>
        </w:rPr>
        <w:t xml:space="preserve"> </w:t>
      </w:r>
      <w:r>
        <w:rPr>
          <w:spacing w:val="4"/>
          <w:sz w:val="13"/>
          <w:szCs w:val="13"/>
        </w:rPr>
        <w:t>registered  letter  that  it  shall</w:t>
      </w:r>
      <w:r>
        <w:rPr>
          <w:spacing w:val="8"/>
          <w:sz w:val="13"/>
          <w:szCs w:val="13"/>
        </w:rPr>
        <w:t xml:space="preserve">  </w:t>
      </w:r>
      <w:r>
        <w:rPr>
          <w:spacing w:val="4"/>
          <w:sz w:val="13"/>
          <w:szCs w:val="13"/>
        </w:rPr>
        <w:t>pro</w:t>
      </w:r>
      <w:r>
        <w:rPr>
          <w:spacing w:val="3"/>
          <w:sz w:val="13"/>
          <w:szCs w:val="13"/>
        </w:rPr>
        <w:t>vide</w:t>
      </w:r>
      <w:r>
        <w:rPr>
          <w:spacing w:val="9"/>
          <w:sz w:val="13"/>
          <w:szCs w:val="13"/>
        </w:rPr>
        <w:t xml:space="preserve">  </w:t>
      </w:r>
      <w:r>
        <w:rPr>
          <w:spacing w:val="3"/>
          <w:sz w:val="13"/>
          <w:szCs w:val="13"/>
        </w:rPr>
        <w:t>its  contractual  share  of</w:t>
      </w:r>
      <w:r>
        <w:rPr>
          <w:spacing w:val="1"/>
          <w:sz w:val="13"/>
          <w:szCs w:val="13"/>
        </w:rPr>
        <w:t xml:space="preserve"> </w:t>
      </w:r>
      <w:r>
        <w:rPr>
          <w:spacing w:val="4"/>
          <w:sz w:val="13"/>
          <w:szCs w:val="13"/>
        </w:rPr>
        <w:t>compensation  and  costs</w:t>
      </w:r>
      <w:r>
        <w:rPr>
          <w:spacing w:val="18"/>
          <w:sz w:val="13"/>
          <w:szCs w:val="13"/>
        </w:rPr>
        <w:t xml:space="preserve">  </w:t>
      </w:r>
      <w:r>
        <w:rPr>
          <w:spacing w:val="4"/>
          <w:sz w:val="13"/>
          <w:szCs w:val="13"/>
        </w:rPr>
        <w:t>in</w:t>
      </w:r>
      <w:r>
        <w:rPr>
          <w:spacing w:val="9"/>
          <w:sz w:val="13"/>
          <w:szCs w:val="13"/>
        </w:rPr>
        <w:t xml:space="preserve">  </w:t>
      </w:r>
      <w:r>
        <w:rPr>
          <w:spacing w:val="4"/>
          <w:sz w:val="13"/>
          <w:szCs w:val="13"/>
        </w:rPr>
        <w:t>satisfaction</w:t>
      </w:r>
      <w:r>
        <w:rPr>
          <w:spacing w:val="12"/>
          <w:sz w:val="13"/>
          <w:szCs w:val="13"/>
        </w:rPr>
        <w:t xml:space="preserve">  </w:t>
      </w:r>
      <w:r>
        <w:rPr>
          <w:spacing w:val="4"/>
          <w:sz w:val="13"/>
          <w:szCs w:val="13"/>
        </w:rPr>
        <w:t>of  the</w:t>
      </w:r>
      <w:r>
        <w:rPr>
          <w:spacing w:val="12"/>
          <w:w w:val="101"/>
          <w:sz w:val="13"/>
          <w:szCs w:val="13"/>
        </w:rPr>
        <w:t xml:space="preserve">  </w:t>
      </w:r>
      <w:r>
        <w:rPr>
          <w:spacing w:val="4"/>
          <w:sz w:val="13"/>
          <w:szCs w:val="13"/>
        </w:rPr>
        <w:t>claims</w:t>
      </w:r>
      <w:r>
        <w:rPr>
          <w:spacing w:val="12"/>
          <w:sz w:val="13"/>
          <w:szCs w:val="13"/>
        </w:rPr>
        <w:t xml:space="preserve">  </w:t>
      </w:r>
      <w:r>
        <w:rPr>
          <w:spacing w:val="4"/>
          <w:sz w:val="13"/>
          <w:szCs w:val="13"/>
        </w:rPr>
        <w:t>of</w:t>
      </w:r>
      <w:r>
        <w:rPr>
          <w:spacing w:val="7"/>
          <w:sz w:val="13"/>
          <w:szCs w:val="13"/>
        </w:rPr>
        <w:t xml:space="preserve">  </w:t>
      </w:r>
      <w:r>
        <w:rPr>
          <w:spacing w:val="4"/>
          <w:sz w:val="13"/>
          <w:szCs w:val="13"/>
        </w:rPr>
        <w:t>the</w:t>
      </w:r>
      <w:r>
        <w:rPr>
          <w:spacing w:val="1"/>
          <w:sz w:val="13"/>
          <w:szCs w:val="13"/>
        </w:rPr>
        <w:t xml:space="preserve"> </w:t>
      </w:r>
      <w:r>
        <w:rPr>
          <w:spacing w:val="4"/>
          <w:sz w:val="13"/>
          <w:szCs w:val="13"/>
        </w:rPr>
        <w:t>insurance claimant, or deposits the</w:t>
      </w:r>
      <w:r>
        <w:rPr>
          <w:spacing w:val="1"/>
          <w:sz w:val="13"/>
          <w:szCs w:val="13"/>
        </w:rPr>
        <w:t xml:space="preserve"> </w:t>
      </w:r>
      <w:r>
        <w:rPr>
          <w:spacing w:val="4"/>
          <w:sz w:val="13"/>
          <w:szCs w:val="13"/>
        </w:rPr>
        <w:t>corresponding</w:t>
      </w:r>
      <w:r>
        <w:rPr>
          <w:spacing w:val="-10"/>
          <w:sz w:val="13"/>
          <w:szCs w:val="13"/>
        </w:rPr>
        <w:t xml:space="preserve"> </w:t>
      </w:r>
      <w:r>
        <w:rPr>
          <w:spacing w:val="4"/>
          <w:sz w:val="13"/>
          <w:szCs w:val="13"/>
        </w:rPr>
        <w:t>amount</w:t>
      </w:r>
      <w:r>
        <w:rPr>
          <w:spacing w:val="-8"/>
          <w:sz w:val="13"/>
          <w:szCs w:val="13"/>
        </w:rPr>
        <w:t xml:space="preserve"> </w:t>
      </w:r>
      <w:r>
        <w:rPr>
          <w:spacing w:val="4"/>
          <w:sz w:val="13"/>
          <w:szCs w:val="13"/>
        </w:rPr>
        <w:t>with</w:t>
      </w:r>
      <w:r>
        <w:rPr>
          <w:spacing w:val="-10"/>
          <w:sz w:val="13"/>
          <w:szCs w:val="13"/>
        </w:rPr>
        <w:t xml:space="preserve"> </w:t>
      </w:r>
      <w:r>
        <w:rPr>
          <w:spacing w:val="4"/>
          <w:sz w:val="13"/>
          <w:szCs w:val="13"/>
        </w:rPr>
        <w:t>the</w:t>
      </w:r>
      <w:r>
        <w:rPr>
          <w:sz w:val="13"/>
          <w:szCs w:val="13"/>
        </w:rPr>
        <w:t xml:space="preserve"> </w:t>
      </w:r>
      <w:r>
        <w:rPr>
          <w:spacing w:val="3"/>
          <w:sz w:val="13"/>
          <w:szCs w:val="13"/>
        </w:rPr>
        <w:t>court,</w:t>
      </w:r>
      <w:r>
        <w:rPr>
          <w:spacing w:val="39"/>
          <w:w w:val="101"/>
          <w:sz w:val="13"/>
          <w:szCs w:val="13"/>
        </w:rPr>
        <w:t xml:space="preserve"> </w:t>
      </w:r>
      <w:r>
        <w:rPr>
          <w:spacing w:val="3"/>
          <w:sz w:val="13"/>
          <w:szCs w:val="13"/>
        </w:rPr>
        <w:t>the</w:t>
      </w:r>
      <w:r>
        <w:rPr>
          <w:spacing w:val="32"/>
          <w:sz w:val="13"/>
          <w:szCs w:val="13"/>
        </w:rPr>
        <w:t xml:space="preserve"> </w:t>
      </w:r>
      <w:r>
        <w:rPr>
          <w:spacing w:val="3"/>
          <w:sz w:val="13"/>
          <w:szCs w:val="13"/>
        </w:rPr>
        <w:t>insurer</w:t>
      </w:r>
      <w:r>
        <w:rPr>
          <w:spacing w:val="26"/>
          <w:w w:val="101"/>
          <w:sz w:val="13"/>
          <w:szCs w:val="13"/>
        </w:rPr>
        <w:t xml:space="preserve"> </w:t>
      </w:r>
      <w:r>
        <w:rPr>
          <w:spacing w:val="3"/>
          <w:sz w:val="13"/>
          <w:szCs w:val="13"/>
        </w:rPr>
        <w:t>shall</w:t>
      </w:r>
      <w:r>
        <w:rPr>
          <w:sz w:val="13"/>
          <w:szCs w:val="13"/>
        </w:rPr>
        <w:t xml:space="preserve">  </w:t>
      </w:r>
      <w:r>
        <w:rPr>
          <w:spacing w:val="3"/>
          <w:sz w:val="13"/>
          <w:szCs w:val="13"/>
        </w:rPr>
        <w:t>not</w:t>
      </w:r>
      <w:r>
        <w:rPr>
          <w:spacing w:val="30"/>
          <w:sz w:val="13"/>
          <w:szCs w:val="13"/>
        </w:rPr>
        <w:t xml:space="preserve"> </w:t>
      </w:r>
      <w:r>
        <w:rPr>
          <w:spacing w:val="3"/>
          <w:sz w:val="13"/>
          <w:szCs w:val="13"/>
        </w:rPr>
        <w:t>have</w:t>
      </w:r>
      <w:r>
        <w:rPr>
          <w:spacing w:val="27"/>
          <w:w w:val="101"/>
          <w:sz w:val="13"/>
          <w:szCs w:val="13"/>
        </w:rPr>
        <w:t xml:space="preserve"> </w:t>
      </w:r>
      <w:r>
        <w:rPr>
          <w:spacing w:val="3"/>
          <w:sz w:val="13"/>
          <w:szCs w:val="13"/>
        </w:rPr>
        <w:t>any</w:t>
      </w:r>
      <w:r>
        <w:rPr>
          <w:spacing w:val="23"/>
          <w:sz w:val="13"/>
          <w:szCs w:val="13"/>
        </w:rPr>
        <w:t xml:space="preserve"> </w:t>
      </w:r>
      <w:r>
        <w:rPr>
          <w:spacing w:val="3"/>
          <w:sz w:val="13"/>
          <w:szCs w:val="13"/>
        </w:rPr>
        <w:t>duty</w:t>
      </w:r>
      <w:r>
        <w:rPr>
          <w:spacing w:val="22"/>
          <w:w w:val="101"/>
          <w:sz w:val="13"/>
          <w:szCs w:val="13"/>
        </w:rPr>
        <w:t xml:space="preserve"> </w:t>
      </w:r>
      <w:r>
        <w:rPr>
          <w:spacing w:val="3"/>
          <w:sz w:val="13"/>
          <w:szCs w:val="13"/>
        </w:rPr>
        <w:t>to</w:t>
      </w:r>
      <w:r>
        <w:rPr>
          <w:spacing w:val="31"/>
          <w:sz w:val="13"/>
          <w:szCs w:val="13"/>
        </w:rPr>
        <w:t xml:space="preserve"> </w:t>
      </w:r>
      <w:r>
        <w:rPr>
          <w:spacing w:val="3"/>
          <w:sz w:val="13"/>
          <w:szCs w:val="13"/>
        </w:rPr>
        <w:t>pay</w:t>
      </w:r>
      <w:r>
        <w:rPr>
          <w:spacing w:val="22"/>
          <w:w w:val="101"/>
          <w:sz w:val="13"/>
          <w:szCs w:val="13"/>
        </w:rPr>
        <w:t xml:space="preserve"> </w:t>
      </w:r>
      <w:r>
        <w:rPr>
          <w:spacing w:val="3"/>
          <w:sz w:val="13"/>
          <w:szCs w:val="13"/>
        </w:rPr>
        <w:t>the</w:t>
      </w:r>
      <w:r>
        <w:rPr>
          <w:spacing w:val="27"/>
          <w:w w:val="101"/>
          <w:sz w:val="13"/>
          <w:szCs w:val="13"/>
        </w:rPr>
        <w:t xml:space="preserve"> </w:t>
      </w:r>
      <w:r>
        <w:rPr>
          <w:spacing w:val="3"/>
          <w:sz w:val="13"/>
          <w:szCs w:val="13"/>
        </w:rPr>
        <w:t>additional</w:t>
      </w:r>
      <w:r>
        <w:rPr>
          <w:sz w:val="13"/>
          <w:szCs w:val="13"/>
        </w:rPr>
        <w:t xml:space="preserve"> </w:t>
      </w:r>
      <w:r>
        <w:rPr>
          <w:spacing w:val="4"/>
          <w:sz w:val="13"/>
          <w:szCs w:val="13"/>
        </w:rPr>
        <w:t>principal,</w:t>
      </w:r>
      <w:r>
        <w:rPr>
          <w:spacing w:val="6"/>
          <w:sz w:val="13"/>
          <w:szCs w:val="13"/>
        </w:rPr>
        <w:t xml:space="preserve">  </w:t>
      </w:r>
      <w:r>
        <w:rPr>
          <w:spacing w:val="4"/>
          <w:sz w:val="13"/>
          <w:szCs w:val="13"/>
        </w:rPr>
        <w:t>interests  and  costs</w:t>
      </w:r>
      <w:r>
        <w:rPr>
          <w:spacing w:val="11"/>
          <w:sz w:val="13"/>
          <w:szCs w:val="13"/>
        </w:rPr>
        <w:t xml:space="preserve">  </w:t>
      </w:r>
      <w:r>
        <w:rPr>
          <w:spacing w:val="4"/>
          <w:sz w:val="13"/>
          <w:szCs w:val="13"/>
        </w:rPr>
        <w:t>resulting</w:t>
      </w:r>
      <w:r>
        <w:rPr>
          <w:spacing w:val="8"/>
          <w:sz w:val="13"/>
          <w:szCs w:val="13"/>
        </w:rPr>
        <w:t xml:space="preserve">  </w:t>
      </w:r>
      <w:r>
        <w:rPr>
          <w:spacing w:val="4"/>
          <w:sz w:val="13"/>
          <w:szCs w:val="13"/>
        </w:rPr>
        <w:t>from</w:t>
      </w:r>
      <w:r>
        <w:rPr>
          <w:spacing w:val="7"/>
          <w:sz w:val="13"/>
          <w:szCs w:val="13"/>
        </w:rPr>
        <w:t xml:space="preserve">  </w:t>
      </w:r>
      <w:r>
        <w:rPr>
          <w:spacing w:val="4"/>
          <w:sz w:val="13"/>
          <w:szCs w:val="13"/>
        </w:rPr>
        <w:t>the</w:t>
      </w:r>
      <w:r>
        <w:rPr>
          <w:spacing w:val="9"/>
          <w:sz w:val="13"/>
          <w:szCs w:val="13"/>
        </w:rPr>
        <w:t xml:space="preserve">  </w:t>
      </w:r>
      <w:r>
        <w:rPr>
          <w:spacing w:val="4"/>
          <w:sz w:val="13"/>
          <w:szCs w:val="13"/>
        </w:rPr>
        <w:t>date</w:t>
      </w:r>
      <w:r>
        <w:rPr>
          <w:spacing w:val="10"/>
          <w:sz w:val="13"/>
          <w:szCs w:val="13"/>
        </w:rPr>
        <w:t xml:space="preserve">  </w:t>
      </w:r>
      <w:r>
        <w:rPr>
          <w:spacing w:val="4"/>
          <w:sz w:val="13"/>
          <w:szCs w:val="13"/>
        </w:rPr>
        <w:t>of  the</w:t>
      </w:r>
      <w:r>
        <w:rPr>
          <w:spacing w:val="1"/>
          <w:sz w:val="13"/>
          <w:szCs w:val="13"/>
        </w:rPr>
        <w:t xml:space="preserve"> </w:t>
      </w:r>
      <w:r>
        <w:rPr>
          <w:spacing w:val="4"/>
          <w:sz w:val="13"/>
          <w:szCs w:val="13"/>
        </w:rPr>
        <w:t>refusal/from the</w:t>
      </w:r>
      <w:r>
        <w:rPr>
          <w:spacing w:val="21"/>
          <w:sz w:val="13"/>
          <w:szCs w:val="13"/>
        </w:rPr>
        <w:t xml:space="preserve"> </w:t>
      </w:r>
      <w:r>
        <w:rPr>
          <w:spacing w:val="4"/>
          <w:sz w:val="13"/>
          <w:szCs w:val="13"/>
        </w:rPr>
        <w:t>date</w:t>
      </w:r>
      <w:r>
        <w:rPr>
          <w:spacing w:val="3"/>
          <w:sz w:val="13"/>
          <w:szCs w:val="13"/>
        </w:rPr>
        <w:t xml:space="preserve"> of the above-referenced</w:t>
      </w:r>
      <w:r>
        <w:rPr>
          <w:spacing w:val="11"/>
          <w:w w:val="101"/>
          <w:sz w:val="13"/>
          <w:szCs w:val="13"/>
        </w:rPr>
        <w:t xml:space="preserve"> </w:t>
      </w:r>
      <w:r>
        <w:rPr>
          <w:spacing w:val="3"/>
          <w:sz w:val="13"/>
          <w:szCs w:val="13"/>
        </w:rPr>
        <w:t>declaration</w:t>
      </w:r>
      <w:r>
        <w:rPr>
          <w:spacing w:val="12"/>
          <w:w w:val="102"/>
          <w:sz w:val="13"/>
          <w:szCs w:val="13"/>
        </w:rPr>
        <w:t xml:space="preserve"> </w:t>
      </w:r>
      <w:r>
        <w:rPr>
          <w:spacing w:val="3"/>
          <w:sz w:val="13"/>
          <w:szCs w:val="13"/>
        </w:rPr>
        <w:t>or</w:t>
      </w:r>
      <w:r>
        <w:rPr>
          <w:spacing w:val="11"/>
          <w:w w:val="101"/>
          <w:sz w:val="13"/>
          <w:szCs w:val="13"/>
        </w:rPr>
        <w:t xml:space="preserve"> </w:t>
      </w:r>
      <w:r>
        <w:rPr>
          <w:spacing w:val="3"/>
          <w:sz w:val="13"/>
          <w:szCs w:val="13"/>
        </w:rPr>
        <w:t>court</w:t>
      </w:r>
      <w:r>
        <w:rPr>
          <w:sz w:val="13"/>
          <w:szCs w:val="13"/>
        </w:rPr>
        <w:t xml:space="preserve"> </w:t>
      </w:r>
      <w:r>
        <w:rPr>
          <w:spacing w:val="2"/>
          <w:sz w:val="13"/>
          <w:szCs w:val="13"/>
        </w:rPr>
        <w:t>deposit.</w:t>
      </w:r>
    </w:p>
    <w:p w14:paraId="40ACAB39">
      <w:pPr>
        <w:pStyle w:val="2"/>
        <w:spacing w:before="48" w:line="315" w:lineRule="auto"/>
        <w:ind w:left="343" w:right="393" w:firstLine="4"/>
        <w:rPr>
          <w:rFonts w:ascii="宋体" w:hAnsi="宋体" w:eastAsia="宋体" w:cs="宋体"/>
          <w:sz w:val="13"/>
          <w:szCs w:val="13"/>
        </w:rPr>
      </w:pPr>
      <w:r>
        <w:rPr>
          <w:rFonts w:ascii="MS Gothic" w:hAnsi="MS Gothic" w:eastAsia="MS Gothic" w:cs="MS Gothic"/>
          <w:spacing w:val="17"/>
          <w:sz w:val="13"/>
          <w:szCs w:val="13"/>
        </w:rPr>
        <w:t>如果由</w:t>
      </w:r>
      <w:r>
        <w:rPr>
          <w:rFonts w:ascii="宋体" w:hAnsi="宋体" w:eastAsia="宋体" w:cs="宋体"/>
          <w:spacing w:val="17"/>
          <w:sz w:val="13"/>
          <w:szCs w:val="13"/>
        </w:rPr>
        <w:t>于被保险人的抵制</w:t>
      </w:r>
      <w:r>
        <w:rPr>
          <w:rFonts w:ascii="宋体" w:hAnsi="宋体" w:eastAsia="宋体" w:cs="宋体"/>
          <w:spacing w:val="-23"/>
          <w:sz w:val="13"/>
          <w:szCs w:val="13"/>
        </w:rPr>
        <w:t xml:space="preserve"> </w:t>
      </w:r>
      <w:r>
        <w:rPr>
          <w:rFonts w:ascii="宋体" w:hAnsi="宋体" w:eastAsia="宋体" w:cs="宋体"/>
          <w:spacing w:val="17"/>
          <w:sz w:val="13"/>
          <w:szCs w:val="13"/>
        </w:rPr>
        <w:t>，通过承认、承认判决、清偿或和解方式解决</w:t>
      </w:r>
      <w:r>
        <w:rPr>
          <w:rFonts w:ascii="宋体" w:hAnsi="宋体" w:eastAsia="宋体" w:cs="宋体"/>
          <w:spacing w:val="18"/>
          <w:sz w:val="13"/>
          <w:szCs w:val="13"/>
        </w:rPr>
        <w:t>损害赔偿索赔失败</w:t>
      </w:r>
      <w:r>
        <w:rPr>
          <w:rFonts w:ascii="宋体" w:hAnsi="宋体" w:eastAsia="宋体" w:cs="宋体"/>
          <w:spacing w:val="-24"/>
          <w:sz w:val="13"/>
          <w:szCs w:val="13"/>
        </w:rPr>
        <w:t xml:space="preserve"> </w:t>
      </w:r>
      <w:r>
        <w:rPr>
          <w:rFonts w:ascii="宋体" w:hAnsi="宋体" w:eastAsia="宋体" w:cs="宋体"/>
          <w:spacing w:val="18"/>
          <w:sz w:val="13"/>
          <w:szCs w:val="13"/>
        </w:rPr>
        <w:t>，或者如果保险提供人通过挂号信声明其应提供其合同份额的赔偿和费用以满足保险索赔人的索赔</w:t>
      </w:r>
      <w:r>
        <w:rPr>
          <w:rFonts w:ascii="宋体" w:hAnsi="宋体" w:eastAsia="宋体" w:cs="宋体"/>
          <w:spacing w:val="-24"/>
          <w:sz w:val="13"/>
          <w:szCs w:val="13"/>
        </w:rPr>
        <w:t xml:space="preserve"> </w:t>
      </w:r>
      <w:r>
        <w:rPr>
          <w:rFonts w:ascii="宋体" w:hAnsi="宋体" w:eastAsia="宋体" w:cs="宋体"/>
          <w:spacing w:val="18"/>
          <w:sz w:val="13"/>
          <w:szCs w:val="13"/>
        </w:rPr>
        <w:t>，或向法院存入相应金额</w:t>
      </w:r>
      <w:r>
        <w:rPr>
          <w:rFonts w:ascii="宋体" w:hAnsi="宋体" w:eastAsia="宋体" w:cs="宋体"/>
          <w:spacing w:val="-27"/>
          <w:sz w:val="13"/>
          <w:szCs w:val="13"/>
        </w:rPr>
        <w:t xml:space="preserve"> </w:t>
      </w:r>
      <w:r>
        <w:rPr>
          <w:rFonts w:ascii="宋体" w:hAnsi="宋体" w:eastAsia="宋体" w:cs="宋体"/>
          <w:spacing w:val="18"/>
          <w:sz w:val="13"/>
          <w:szCs w:val="13"/>
        </w:rPr>
        <w:t>，则保险人没有义务支付自拒绝之日起</w:t>
      </w:r>
      <w:r>
        <w:rPr>
          <w:spacing w:val="18"/>
          <w:sz w:val="13"/>
          <w:szCs w:val="13"/>
        </w:rPr>
        <w:t>/</w:t>
      </w:r>
      <w:r>
        <w:rPr>
          <w:rFonts w:ascii="宋体" w:hAnsi="宋体" w:eastAsia="宋体" w:cs="宋体"/>
          <w:spacing w:val="18"/>
          <w:sz w:val="13"/>
          <w:szCs w:val="13"/>
        </w:rPr>
        <w:t>自上述声明或法院存款之</w:t>
      </w:r>
      <w:r>
        <w:rPr>
          <w:rFonts w:ascii="宋体" w:hAnsi="宋体" w:eastAsia="宋体" w:cs="宋体"/>
          <w:spacing w:val="17"/>
          <w:sz w:val="13"/>
          <w:szCs w:val="13"/>
        </w:rPr>
        <w:t>日起产生的额外本金、利息和费用。</w:t>
      </w:r>
    </w:p>
    <w:p w14:paraId="19A122B2">
      <w:pPr>
        <w:pStyle w:val="2"/>
        <w:spacing w:line="189" w:lineRule="exact"/>
        <w:ind w:left="4"/>
        <w:rPr>
          <w:sz w:val="13"/>
          <w:szCs w:val="13"/>
        </w:rPr>
      </w:pPr>
      <w:r>
        <w:rPr>
          <w:spacing w:val="16"/>
          <w:position w:val="2"/>
          <w:sz w:val="13"/>
          <w:szCs w:val="13"/>
        </w:rPr>
        <w:t xml:space="preserve">9.    </w:t>
      </w:r>
      <w:r>
        <w:rPr>
          <w:position w:val="2"/>
          <w:sz w:val="13"/>
          <w:szCs w:val="13"/>
        </w:rPr>
        <w:t>The</w:t>
      </w:r>
      <w:r>
        <w:rPr>
          <w:spacing w:val="16"/>
          <w:position w:val="2"/>
          <w:sz w:val="13"/>
          <w:szCs w:val="13"/>
        </w:rPr>
        <w:t xml:space="preserve"> </w:t>
      </w:r>
      <w:r>
        <w:rPr>
          <w:position w:val="2"/>
          <w:sz w:val="13"/>
          <w:szCs w:val="13"/>
        </w:rPr>
        <w:t>insured</w:t>
      </w:r>
      <w:r>
        <w:rPr>
          <w:spacing w:val="16"/>
          <w:position w:val="2"/>
          <w:sz w:val="13"/>
          <w:szCs w:val="13"/>
        </w:rPr>
        <w:t>’</w:t>
      </w:r>
      <w:r>
        <w:rPr>
          <w:position w:val="2"/>
          <w:sz w:val="13"/>
          <w:szCs w:val="13"/>
        </w:rPr>
        <w:t>s</w:t>
      </w:r>
      <w:r>
        <w:rPr>
          <w:spacing w:val="16"/>
          <w:position w:val="2"/>
          <w:sz w:val="13"/>
          <w:szCs w:val="13"/>
        </w:rPr>
        <w:t xml:space="preserve"> </w:t>
      </w:r>
      <w:r>
        <w:rPr>
          <w:position w:val="2"/>
          <w:sz w:val="13"/>
          <w:szCs w:val="13"/>
        </w:rPr>
        <w:t>excess</w:t>
      </w:r>
      <w:r>
        <w:rPr>
          <w:spacing w:val="16"/>
          <w:position w:val="2"/>
          <w:sz w:val="13"/>
          <w:szCs w:val="13"/>
        </w:rPr>
        <w:t xml:space="preserve"> </w:t>
      </w:r>
      <w:r>
        <w:rPr>
          <w:position w:val="2"/>
          <w:sz w:val="13"/>
          <w:szCs w:val="13"/>
        </w:rPr>
        <w:t>is</w:t>
      </w:r>
      <w:r>
        <w:rPr>
          <w:spacing w:val="16"/>
          <w:position w:val="2"/>
          <w:sz w:val="13"/>
          <w:szCs w:val="13"/>
        </w:rPr>
        <w:t xml:space="preserve"> </w:t>
      </w:r>
      <w:r>
        <w:rPr>
          <w:position w:val="2"/>
          <w:sz w:val="13"/>
          <w:szCs w:val="13"/>
        </w:rPr>
        <w:t>EUR</w:t>
      </w:r>
      <w:r>
        <w:rPr>
          <w:spacing w:val="16"/>
          <w:position w:val="2"/>
          <w:sz w:val="13"/>
          <w:szCs w:val="13"/>
        </w:rPr>
        <w:t xml:space="preserve"> 727.00 </w:t>
      </w:r>
      <w:r>
        <w:rPr>
          <w:position w:val="2"/>
          <w:sz w:val="13"/>
          <w:szCs w:val="13"/>
        </w:rPr>
        <w:t>per</w:t>
      </w:r>
      <w:r>
        <w:rPr>
          <w:spacing w:val="16"/>
          <w:position w:val="2"/>
          <w:sz w:val="13"/>
          <w:szCs w:val="13"/>
        </w:rPr>
        <w:t xml:space="preserve"> </w:t>
      </w:r>
      <w:r>
        <w:rPr>
          <w:position w:val="2"/>
          <w:sz w:val="13"/>
          <w:szCs w:val="13"/>
        </w:rPr>
        <w:t>event</w:t>
      </w:r>
      <w:r>
        <w:rPr>
          <w:spacing w:val="16"/>
          <w:position w:val="2"/>
          <w:sz w:val="13"/>
          <w:szCs w:val="13"/>
        </w:rPr>
        <w:t xml:space="preserve"> </w:t>
      </w:r>
      <w:r>
        <w:rPr>
          <w:position w:val="2"/>
          <w:sz w:val="13"/>
          <w:szCs w:val="13"/>
        </w:rPr>
        <w:t>of</w:t>
      </w:r>
      <w:r>
        <w:rPr>
          <w:spacing w:val="16"/>
          <w:position w:val="2"/>
          <w:sz w:val="13"/>
          <w:szCs w:val="13"/>
        </w:rPr>
        <w:t xml:space="preserve"> </w:t>
      </w:r>
      <w:r>
        <w:rPr>
          <w:position w:val="2"/>
          <w:sz w:val="13"/>
          <w:szCs w:val="13"/>
        </w:rPr>
        <w:t>loss</w:t>
      </w:r>
      <w:r>
        <w:rPr>
          <w:spacing w:val="16"/>
          <w:position w:val="2"/>
          <w:sz w:val="13"/>
          <w:szCs w:val="13"/>
        </w:rPr>
        <w:t>.</w:t>
      </w:r>
    </w:p>
    <w:p w14:paraId="3E5F6299">
      <w:pPr>
        <w:pStyle w:val="2"/>
        <w:spacing w:before="64" w:line="236" w:lineRule="exact"/>
        <w:ind w:left="343"/>
        <w:rPr>
          <w:rFonts w:ascii="MS Gothic" w:hAnsi="MS Gothic" w:eastAsia="MS Gothic" w:cs="MS Gothic"/>
          <w:sz w:val="13"/>
          <w:szCs w:val="13"/>
        </w:rPr>
      </w:pPr>
      <w:r>
        <w:rPr>
          <w:rFonts w:ascii="MS Gothic" w:hAnsi="MS Gothic" w:eastAsia="MS Gothic" w:cs="MS Gothic"/>
          <w:spacing w:val="5"/>
          <w:position w:val="2"/>
          <w:sz w:val="13"/>
          <w:szCs w:val="13"/>
        </w:rPr>
        <w:t>被保</w:t>
      </w:r>
      <w:r>
        <w:rPr>
          <w:rFonts w:ascii="Microsoft JhengHei" w:hAnsi="Microsoft JhengHei" w:eastAsia="Microsoft JhengHei" w:cs="Microsoft JhengHei"/>
          <w:spacing w:val="5"/>
          <w:position w:val="2"/>
          <w:sz w:val="13"/>
          <w:szCs w:val="13"/>
        </w:rPr>
        <w:t>险人的自赔额为每起损失</w:t>
      </w:r>
      <w:r>
        <w:rPr>
          <w:spacing w:val="5"/>
          <w:position w:val="2"/>
          <w:sz w:val="13"/>
          <w:szCs w:val="13"/>
        </w:rPr>
        <w:t>727.00</w:t>
      </w:r>
      <w:r>
        <w:rPr>
          <w:rFonts w:ascii="MS Gothic" w:hAnsi="MS Gothic" w:eastAsia="MS Gothic" w:cs="MS Gothic"/>
          <w:spacing w:val="5"/>
          <w:position w:val="2"/>
          <w:sz w:val="13"/>
          <w:szCs w:val="13"/>
        </w:rPr>
        <w:t>欧元。</w:t>
      </w:r>
    </w:p>
    <w:p w14:paraId="2CA3AD6D">
      <w:pPr>
        <w:spacing w:line="243" w:lineRule="auto"/>
        <w:rPr>
          <w:rFonts w:ascii="Arial"/>
          <w:sz w:val="21"/>
        </w:rPr>
      </w:pPr>
    </w:p>
    <w:p w14:paraId="6081C9EA">
      <w:pPr>
        <w:pStyle w:val="2"/>
        <w:spacing w:before="40" w:line="198" w:lineRule="auto"/>
        <w:rPr>
          <w:sz w:val="13"/>
          <w:szCs w:val="13"/>
        </w:rPr>
      </w:pPr>
      <w:r>
        <w:rPr>
          <w:color w:val="DB0720"/>
          <w:spacing w:val="5"/>
          <w:sz w:val="13"/>
          <w:szCs w:val="13"/>
        </w:rPr>
        <w:t>ARTICLE</w:t>
      </w:r>
      <w:r>
        <w:rPr>
          <w:color w:val="DB0720"/>
          <w:spacing w:val="13"/>
          <w:w w:val="101"/>
          <w:sz w:val="13"/>
          <w:szCs w:val="13"/>
        </w:rPr>
        <w:t xml:space="preserve"> </w:t>
      </w:r>
      <w:r>
        <w:rPr>
          <w:color w:val="DB0720"/>
          <w:spacing w:val="5"/>
          <w:sz w:val="13"/>
          <w:szCs w:val="13"/>
        </w:rPr>
        <w:t>7</w:t>
      </w:r>
    </w:p>
    <w:p w14:paraId="20666C29">
      <w:pPr>
        <w:pStyle w:val="2"/>
        <w:spacing w:before="81" w:line="198" w:lineRule="auto"/>
        <w:ind w:left="11"/>
        <w:rPr>
          <w:sz w:val="13"/>
          <w:szCs w:val="13"/>
        </w:rPr>
      </w:pPr>
      <w:r>
        <w:rPr>
          <w:color w:val="DB0720"/>
          <w:spacing w:val="5"/>
          <w:sz w:val="13"/>
          <w:szCs w:val="13"/>
        </w:rPr>
        <w:t>EXCLUSIONS</w:t>
      </w:r>
    </w:p>
    <w:p w14:paraId="03101096">
      <w:pPr>
        <w:pStyle w:val="2"/>
        <w:spacing w:before="39" w:line="324" w:lineRule="auto"/>
        <w:ind w:left="345" w:right="650" w:hanging="328"/>
        <w:rPr>
          <w:rFonts w:ascii="Microsoft JhengHei" w:hAnsi="Microsoft JhengHei" w:eastAsia="Microsoft JhengHei" w:cs="Microsoft JhengHei"/>
          <w:sz w:val="13"/>
          <w:szCs w:val="13"/>
        </w:rPr>
      </w:pPr>
      <w:r>
        <w:rPr>
          <w:spacing w:val="4"/>
          <w:sz w:val="13"/>
          <w:szCs w:val="13"/>
        </w:rPr>
        <w:t>1.    This insurance does</w:t>
      </w:r>
      <w:r>
        <w:rPr>
          <w:spacing w:val="17"/>
          <w:sz w:val="13"/>
          <w:szCs w:val="13"/>
        </w:rPr>
        <w:t xml:space="preserve"> </w:t>
      </w:r>
      <w:r>
        <w:rPr>
          <w:spacing w:val="4"/>
          <w:sz w:val="13"/>
          <w:szCs w:val="13"/>
        </w:rPr>
        <w:t>n</w:t>
      </w:r>
      <w:r>
        <w:rPr>
          <w:spacing w:val="3"/>
          <w:sz w:val="13"/>
          <w:szCs w:val="13"/>
        </w:rPr>
        <w:t>ot</w:t>
      </w:r>
      <w:r>
        <w:rPr>
          <w:spacing w:val="12"/>
          <w:w w:val="101"/>
          <w:sz w:val="13"/>
          <w:szCs w:val="13"/>
        </w:rPr>
        <w:t xml:space="preserve"> </w:t>
      </w:r>
      <w:r>
        <w:rPr>
          <w:spacing w:val="3"/>
          <w:sz w:val="13"/>
          <w:szCs w:val="13"/>
        </w:rPr>
        <w:t>cover</w:t>
      </w:r>
      <w:r>
        <w:rPr>
          <w:spacing w:val="9"/>
          <w:sz w:val="13"/>
          <w:szCs w:val="13"/>
        </w:rPr>
        <w:t xml:space="preserve"> </w:t>
      </w:r>
      <w:r>
        <w:rPr>
          <w:spacing w:val="3"/>
          <w:sz w:val="13"/>
          <w:szCs w:val="13"/>
        </w:rPr>
        <w:t>any</w:t>
      </w:r>
      <w:r>
        <w:rPr>
          <w:spacing w:val="11"/>
          <w:w w:val="101"/>
          <w:sz w:val="13"/>
          <w:szCs w:val="13"/>
        </w:rPr>
        <w:t xml:space="preserve"> </w:t>
      </w:r>
      <w:r>
        <w:rPr>
          <w:spacing w:val="3"/>
          <w:sz w:val="13"/>
          <w:szCs w:val="13"/>
        </w:rPr>
        <w:t>obligation</w:t>
      </w:r>
      <w:r>
        <w:rPr>
          <w:spacing w:val="7"/>
          <w:sz w:val="13"/>
          <w:szCs w:val="13"/>
        </w:rPr>
        <w:t xml:space="preserve"> </w:t>
      </w:r>
      <w:r>
        <w:rPr>
          <w:spacing w:val="3"/>
          <w:sz w:val="13"/>
          <w:szCs w:val="13"/>
        </w:rPr>
        <w:t>to</w:t>
      </w:r>
      <w:r>
        <w:rPr>
          <w:spacing w:val="17"/>
          <w:sz w:val="13"/>
          <w:szCs w:val="13"/>
        </w:rPr>
        <w:t xml:space="preserve"> </w:t>
      </w:r>
      <w:r>
        <w:rPr>
          <w:spacing w:val="3"/>
          <w:sz w:val="13"/>
          <w:szCs w:val="13"/>
        </w:rPr>
        <w:t>pay</w:t>
      </w:r>
      <w:r>
        <w:rPr>
          <w:spacing w:val="11"/>
          <w:sz w:val="13"/>
          <w:szCs w:val="13"/>
        </w:rPr>
        <w:t xml:space="preserve"> </w:t>
      </w:r>
      <w:r>
        <w:rPr>
          <w:spacing w:val="3"/>
          <w:sz w:val="13"/>
          <w:szCs w:val="13"/>
        </w:rPr>
        <w:t>da</w:t>
      </w:r>
      <w:r>
        <w:rPr>
          <w:spacing w:val="17"/>
          <w:w w:val="101"/>
          <w:sz w:val="13"/>
          <w:szCs w:val="13"/>
        </w:rPr>
        <w:t xml:space="preserve"> </w:t>
      </w:r>
      <w:r>
        <w:rPr>
          <w:spacing w:val="3"/>
          <w:sz w:val="13"/>
          <w:szCs w:val="13"/>
        </w:rPr>
        <w:t>mages</w:t>
      </w:r>
      <w:r>
        <w:rPr>
          <w:rFonts w:ascii="MS Gothic" w:hAnsi="MS Gothic" w:eastAsia="MS Gothic" w:cs="MS Gothic"/>
          <w:spacing w:val="9"/>
          <w:sz w:val="13"/>
          <w:szCs w:val="13"/>
        </w:rPr>
        <w:t>本保</w:t>
      </w:r>
      <w:r>
        <w:rPr>
          <w:rFonts w:ascii="Microsoft JhengHei" w:hAnsi="Microsoft JhengHei" w:eastAsia="Microsoft JhengHei" w:cs="Microsoft JhengHei"/>
          <w:spacing w:val="9"/>
          <w:sz w:val="13"/>
          <w:szCs w:val="13"/>
        </w:rPr>
        <w:t>险不包括任何赔偿责任</w:t>
      </w:r>
    </w:p>
    <w:p w14:paraId="4A9074A0">
      <w:pPr>
        <w:pStyle w:val="2"/>
        <w:spacing w:before="1" w:line="317" w:lineRule="auto"/>
        <w:ind w:left="648" w:right="381" w:hanging="494"/>
        <w:rPr>
          <w:sz w:val="13"/>
          <w:szCs w:val="13"/>
        </w:rPr>
      </w:pPr>
      <w:r>
        <w:rPr>
          <w:spacing w:val="4"/>
          <w:sz w:val="13"/>
          <w:szCs w:val="13"/>
        </w:rPr>
        <w:t>1.1.</w:t>
      </w:r>
      <w:r>
        <w:rPr>
          <w:spacing w:val="2"/>
          <w:sz w:val="13"/>
          <w:szCs w:val="13"/>
        </w:rPr>
        <w:t xml:space="preserve">     </w:t>
      </w:r>
      <w:r>
        <w:rPr>
          <w:spacing w:val="4"/>
          <w:sz w:val="13"/>
          <w:szCs w:val="13"/>
        </w:rPr>
        <w:t>asserted</w:t>
      </w:r>
      <w:r>
        <w:rPr>
          <w:spacing w:val="23"/>
          <w:w w:val="101"/>
          <w:sz w:val="13"/>
          <w:szCs w:val="13"/>
        </w:rPr>
        <w:t xml:space="preserve"> </w:t>
      </w:r>
      <w:r>
        <w:rPr>
          <w:spacing w:val="4"/>
          <w:sz w:val="13"/>
          <w:szCs w:val="13"/>
        </w:rPr>
        <w:t>by</w:t>
      </w:r>
      <w:r>
        <w:rPr>
          <w:spacing w:val="21"/>
          <w:w w:val="101"/>
          <w:sz w:val="13"/>
          <w:szCs w:val="13"/>
        </w:rPr>
        <w:t xml:space="preserve"> </w:t>
      </w:r>
      <w:r>
        <w:rPr>
          <w:spacing w:val="4"/>
          <w:sz w:val="13"/>
          <w:szCs w:val="13"/>
        </w:rPr>
        <w:t>persons</w:t>
      </w:r>
      <w:r>
        <w:rPr>
          <w:spacing w:val="14"/>
          <w:w w:val="101"/>
          <w:sz w:val="13"/>
          <w:szCs w:val="13"/>
        </w:rPr>
        <w:t xml:space="preserve"> </w:t>
      </w:r>
      <w:r>
        <w:rPr>
          <w:spacing w:val="4"/>
          <w:sz w:val="13"/>
          <w:szCs w:val="13"/>
        </w:rPr>
        <w:t>who</w:t>
      </w:r>
      <w:r>
        <w:rPr>
          <w:spacing w:val="18"/>
          <w:w w:val="102"/>
          <w:sz w:val="13"/>
          <w:szCs w:val="13"/>
        </w:rPr>
        <w:t xml:space="preserve"> </w:t>
      </w:r>
      <w:r>
        <w:rPr>
          <w:spacing w:val="4"/>
          <w:sz w:val="13"/>
          <w:szCs w:val="13"/>
        </w:rPr>
        <w:t>unlawfully and</w:t>
      </w:r>
      <w:r>
        <w:rPr>
          <w:spacing w:val="18"/>
          <w:w w:val="101"/>
          <w:sz w:val="13"/>
          <w:szCs w:val="13"/>
        </w:rPr>
        <w:t xml:space="preserve"> </w:t>
      </w:r>
      <w:r>
        <w:rPr>
          <w:spacing w:val="4"/>
          <w:sz w:val="13"/>
          <w:szCs w:val="13"/>
        </w:rPr>
        <w:t>intentiona</w:t>
      </w:r>
      <w:r>
        <w:rPr>
          <w:spacing w:val="3"/>
          <w:sz w:val="13"/>
          <w:szCs w:val="13"/>
        </w:rPr>
        <w:t>lly</w:t>
      </w:r>
      <w:r>
        <w:rPr>
          <w:spacing w:val="15"/>
          <w:w w:val="102"/>
          <w:sz w:val="13"/>
          <w:szCs w:val="13"/>
        </w:rPr>
        <w:t xml:space="preserve"> </w:t>
      </w:r>
      <w:r>
        <w:rPr>
          <w:spacing w:val="3"/>
          <w:sz w:val="13"/>
          <w:szCs w:val="13"/>
        </w:rPr>
        <w:t>caused</w:t>
      </w:r>
      <w:r>
        <w:rPr>
          <w:sz w:val="13"/>
          <w:szCs w:val="13"/>
        </w:rPr>
        <w:t xml:space="preserve"> </w:t>
      </w:r>
      <w:r>
        <w:rPr>
          <w:spacing w:val="3"/>
          <w:sz w:val="13"/>
          <w:szCs w:val="13"/>
        </w:rPr>
        <w:t>the losses for which they are being held liable by a third pa</w:t>
      </w:r>
      <w:r>
        <w:rPr>
          <w:spacing w:val="2"/>
          <w:sz w:val="13"/>
          <w:szCs w:val="13"/>
        </w:rPr>
        <w:t>rty.</w:t>
      </w:r>
      <w:r>
        <w:rPr>
          <w:sz w:val="13"/>
          <w:szCs w:val="13"/>
        </w:rPr>
        <w:t xml:space="preserve"> </w:t>
      </w:r>
      <w:r>
        <w:rPr>
          <w:spacing w:val="4"/>
          <w:sz w:val="13"/>
          <w:szCs w:val="13"/>
        </w:rPr>
        <w:t>A deliberate act or omission</w:t>
      </w:r>
      <w:r>
        <w:rPr>
          <w:spacing w:val="13"/>
          <w:sz w:val="13"/>
          <w:szCs w:val="13"/>
        </w:rPr>
        <w:t xml:space="preserve"> </w:t>
      </w:r>
      <w:r>
        <w:rPr>
          <w:spacing w:val="4"/>
          <w:sz w:val="13"/>
          <w:szCs w:val="13"/>
        </w:rPr>
        <w:t>is also</w:t>
      </w:r>
      <w:r>
        <w:rPr>
          <w:spacing w:val="8"/>
          <w:sz w:val="13"/>
          <w:szCs w:val="13"/>
        </w:rPr>
        <w:t xml:space="preserve"> </w:t>
      </w:r>
      <w:r>
        <w:rPr>
          <w:spacing w:val="4"/>
          <w:sz w:val="13"/>
          <w:szCs w:val="13"/>
        </w:rPr>
        <w:t>c</w:t>
      </w:r>
      <w:r>
        <w:rPr>
          <w:spacing w:val="3"/>
          <w:sz w:val="13"/>
          <w:szCs w:val="13"/>
        </w:rPr>
        <w:t>onsidered to</w:t>
      </w:r>
      <w:r>
        <w:rPr>
          <w:spacing w:val="15"/>
          <w:sz w:val="13"/>
          <w:szCs w:val="13"/>
        </w:rPr>
        <w:t xml:space="preserve"> </w:t>
      </w:r>
      <w:r>
        <w:rPr>
          <w:spacing w:val="3"/>
          <w:sz w:val="13"/>
          <w:szCs w:val="13"/>
        </w:rPr>
        <w:t>be</w:t>
      </w:r>
      <w:r>
        <w:rPr>
          <w:spacing w:val="8"/>
          <w:sz w:val="13"/>
          <w:szCs w:val="13"/>
        </w:rPr>
        <w:t xml:space="preserve"> </w:t>
      </w:r>
      <w:r>
        <w:rPr>
          <w:spacing w:val="3"/>
          <w:sz w:val="13"/>
          <w:szCs w:val="13"/>
        </w:rPr>
        <w:t>an</w:t>
      </w:r>
      <w:r>
        <w:rPr>
          <w:spacing w:val="8"/>
          <w:sz w:val="13"/>
          <w:szCs w:val="13"/>
        </w:rPr>
        <w:t xml:space="preserve"> </w:t>
      </w:r>
      <w:r>
        <w:rPr>
          <w:spacing w:val="3"/>
          <w:sz w:val="13"/>
          <w:szCs w:val="13"/>
        </w:rPr>
        <w:t>act</w:t>
      </w:r>
      <w:r>
        <w:rPr>
          <w:spacing w:val="9"/>
          <w:sz w:val="13"/>
          <w:szCs w:val="13"/>
        </w:rPr>
        <w:t xml:space="preserve"> </w:t>
      </w:r>
      <w:r>
        <w:rPr>
          <w:spacing w:val="3"/>
          <w:sz w:val="13"/>
          <w:szCs w:val="13"/>
        </w:rPr>
        <w:t>or</w:t>
      </w:r>
      <w:r>
        <w:rPr>
          <w:sz w:val="13"/>
          <w:szCs w:val="13"/>
        </w:rPr>
        <w:t xml:space="preserve"> </w:t>
      </w:r>
      <w:r>
        <w:rPr>
          <w:spacing w:val="5"/>
          <w:sz w:val="13"/>
          <w:szCs w:val="13"/>
        </w:rPr>
        <w:t>omission</w:t>
      </w:r>
      <w:r>
        <w:rPr>
          <w:spacing w:val="28"/>
          <w:w w:val="102"/>
          <w:sz w:val="13"/>
          <w:szCs w:val="13"/>
        </w:rPr>
        <w:t xml:space="preserve"> </w:t>
      </w:r>
      <w:r>
        <w:rPr>
          <w:spacing w:val="5"/>
          <w:sz w:val="13"/>
          <w:szCs w:val="13"/>
        </w:rPr>
        <w:t>which</w:t>
      </w:r>
      <w:r>
        <w:rPr>
          <w:spacing w:val="26"/>
          <w:sz w:val="13"/>
          <w:szCs w:val="13"/>
        </w:rPr>
        <w:t xml:space="preserve"> </w:t>
      </w:r>
      <w:r>
        <w:rPr>
          <w:spacing w:val="5"/>
          <w:sz w:val="13"/>
          <w:szCs w:val="13"/>
        </w:rPr>
        <w:t>the</w:t>
      </w:r>
      <w:r>
        <w:rPr>
          <w:spacing w:val="33"/>
          <w:sz w:val="13"/>
          <w:szCs w:val="13"/>
        </w:rPr>
        <w:t xml:space="preserve"> </w:t>
      </w:r>
      <w:r>
        <w:rPr>
          <w:spacing w:val="5"/>
          <w:sz w:val="13"/>
          <w:szCs w:val="13"/>
        </w:rPr>
        <w:t>person concerned fa</w:t>
      </w:r>
      <w:r>
        <w:rPr>
          <w:spacing w:val="4"/>
          <w:sz w:val="13"/>
          <w:szCs w:val="13"/>
        </w:rPr>
        <w:t>ils to avoid</w:t>
      </w:r>
      <w:r>
        <w:rPr>
          <w:spacing w:val="11"/>
          <w:w w:val="101"/>
          <w:sz w:val="13"/>
          <w:szCs w:val="13"/>
        </w:rPr>
        <w:t xml:space="preserve"> </w:t>
      </w:r>
      <w:r>
        <w:rPr>
          <w:spacing w:val="4"/>
          <w:sz w:val="13"/>
          <w:szCs w:val="13"/>
        </w:rPr>
        <w:t>although</w:t>
      </w:r>
      <w:r>
        <w:rPr>
          <w:sz w:val="13"/>
          <w:szCs w:val="13"/>
        </w:rPr>
        <w:t xml:space="preserve"> he</w:t>
      </w:r>
      <w:r>
        <w:rPr>
          <w:spacing w:val="13"/>
          <w:sz w:val="13"/>
          <w:szCs w:val="13"/>
        </w:rPr>
        <w:t xml:space="preserve">   </w:t>
      </w:r>
      <w:r>
        <w:rPr>
          <w:sz w:val="13"/>
          <w:szCs w:val="13"/>
        </w:rPr>
        <w:t>or</w:t>
      </w:r>
      <w:r>
        <w:rPr>
          <w:spacing w:val="13"/>
          <w:sz w:val="13"/>
          <w:szCs w:val="13"/>
        </w:rPr>
        <w:t xml:space="preserve">   </w:t>
      </w:r>
      <w:r>
        <w:rPr>
          <w:sz w:val="13"/>
          <w:szCs w:val="13"/>
        </w:rPr>
        <w:t>she</w:t>
      </w:r>
      <w:r>
        <w:rPr>
          <w:spacing w:val="9"/>
          <w:sz w:val="13"/>
          <w:szCs w:val="13"/>
        </w:rPr>
        <w:t xml:space="preserve">   </w:t>
      </w:r>
      <w:r>
        <w:rPr>
          <w:sz w:val="13"/>
          <w:szCs w:val="13"/>
        </w:rPr>
        <w:t>should</w:t>
      </w:r>
      <w:r>
        <w:rPr>
          <w:spacing w:val="13"/>
          <w:sz w:val="13"/>
          <w:szCs w:val="13"/>
        </w:rPr>
        <w:t xml:space="preserve">    </w:t>
      </w:r>
      <w:r>
        <w:rPr>
          <w:sz w:val="13"/>
          <w:szCs w:val="13"/>
        </w:rPr>
        <w:t>have</w:t>
      </w:r>
      <w:r>
        <w:rPr>
          <w:spacing w:val="13"/>
          <w:sz w:val="13"/>
          <w:szCs w:val="13"/>
        </w:rPr>
        <w:t xml:space="preserve">   </w:t>
      </w:r>
      <w:r>
        <w:rPr>
          <w:sz w:val="13"/>
          <w:szCs w:val="13"/>
        </w:rPr>
        <w:t>foreseen</w:t>
      </w:r>
      <w:r>
        <w:rPr>
          <w:spacing w:val="13"/>
          <w:sz w:val="13"/>
          <w:szCs w:val="13"/>
        </w:rPr>
        <w:t xml:space="preserve">   </w:t>
      </w:r>
      <w:r>
        <w:rPr>
          <w:sz w:val="13"/>
          <w:szCs w:val="13"/>
        </w:rPr>
        <w:t>the</w:t>
      </w:r>
      <w:r>
        <w:rPr>
          <w:spacing w:val="8"/>
          <w:sz w:val="13"/>
          <w:szCs w:val="13"/>
        </w:rPr>
        <w:t xml:space="preserve">   </w:t>
      </w:r>
      <w:r>
        <w:rPr>
          <w:sz w:val="13"/>
          <w:szCs w:val="13"/>
        </w:rPr>
        <w:t>likely</w:t>
      </w:r>
      <w:r>
        <w:rPr>
          <w:spacing w:val="8"/>
          <w:sz w:val="13"/>
          <w:szCs w:val="13"/>
        </w:rPr>
        <w:t xml:space="preserve">   </w:t>
      </w:r>
      <w:r>
        <w:rPr>
          <w:sz w:val="13"/>
          <w:szCs w:val="13"/>
        </w:rPr>
        <w:t>harmful</w:t>
      </w:r>
      <w:r>
        <w:rPr>
          <w:spacing w:val="2"/>
          <w:sz w:val="13"/>
          <w:szCs w:val="13"/>
        </w:rPr>
        <w:t xml:space="preserve"> </w:t>
      </w:r>
      <w:r>
        <w:rPr>
          <w:spacing w:val="5"/>
          <w:sz w:val="13"/>
          <w:szCs w:val="13"/>
        </w:rPr>
        <w:t>consequences but hazarded the consequences t</w:t>
      </w:r>
      <w:r>
        <w:rPr>
          <w:spacing w:val="4"/>
          <w:sz w:val="13"/>
          <w:szCs w:val="13"/>
        </w:rPr>
        <w:t>hereof.</w:t>
      </w:r>
    </w:p>
    <w:p w14:paraId="740D93CF">
      <w:pPr>
        <w:spacing w:before="48" w:line="322" w:lineRule="auto"/>
        <w:ind w:left="652" w:right="506" w:firstLine="16"/>
        <w:rPr>
          <w:rFonts w:ascii="宋体" w:hAnsi="宋体" w:eastAsia="宋体" w:cs="宋体"/>
          <w:sz w:val="13"/>
          <w:szCs w:val="13"/>
        </w:rPr>
      </w:pPr>
      <w:r>
        <w:rPr>
          <w:rFonts w:ascii="宋体" w:hAnsi="宋体" w:eastAsia="宋体" w:cs="宋体"/>
          <w:spacing w:val="16"/>
          <w:sz w:val="13"/>
          <w:szCs w:val="13"/>
        </w:rPr>
        <w:t>由非法和故意造成损失的人主张</w:t>
      </w:r>
      <w:r>
        <w:rPr>
          <w:rFonts w:ascii="宋体" w:hAnsi="宋体" w:eastAsia="宋体" w:cs="宋体"/>
          <w:spacing w:val="-27"/>
          <w:sz w:val="13"/>
          <w:szCs w:val="13"/>
        </w:rPr>
        <w:t xml:space="preserve"> </w:t>
      </w:r>
      <w:r>
        <w:rPr>
          <w:rFonts w:ascii="宋体" w:hAnsi="宋体" w:eastAsia="宋体" w:cs="宋体"/>
          <w:spacing w:val="16"/>
          <w:sz w:val="13"/>
          <w:szCs w:val="13"/>
        </w:rPr>
        <w:t>，</w:t>
      </w:r>
      <w:r>
        <w:rPr>
          <w:rFonts w:ascii="宋体" w:hAnsi="宋体" w:eastAsia="宋体" w:cs="宋体"/>
          <w:spacing w:val="-27"/>
          <w:sz w:val="13"/>
          <w:szCs w:val="13"/>
        </w:rPr>
        <w:t xml:space="preserve"> </w:t>
      </w:r>
      <w:r>
        <w:rPr>
          <w:rFonts w:ascii="宋体" w:hAnsi="宋体" w:eastAsia="宋体" w:cs="宋体"/>
          <w:spacing w:val="16"/>
          <w:sz w:val="13"/>
          <w:szCs w:val="13"/>
        </w:rPr>
        <w:t>由第三方追究其责任。故意的</w:t>
      </w:r>
      <w:r>
        <w:rPr>
          <w:rFonts w:ascii="宋体" w:hAnsi="宋体" w:eastAsia="宋体" w:cs="宋体"/>
          <w:spacing w:val="19"/>
          <w:sz w:val="13"/>
          <w:szCs w:val="13"/>
        </w:rPr>
        <w:t>作为或不作为也被认为是有关人员未能完全避免的作为或不作为</w:t>
      </w:r>
      <w:r>
        <w:rPr>
          <w:rFonts w:ascii="宋体" w:hAnsi="宋体" w:eastAsia="宋体" w:cs="宋体"/>
          <w:spacing w:val="9"/>
          <w:sz w:val="13"/>
          <w:szCs w:val="13"/>
        </w:rPr>
        <w:t xml:space="preserve"> </w:t>
      </w:r>
      <w:r>
        <w:rPr>
          <w:rFonts w:ascii="宋体" w:hAnsi="宋体" w:eastAsia="宋体" w:cs="宋体"/>
          <w:spacing w:val="16"/>
          <w:sz w:val="13"/>
          <w:szCs w:val="13"/>
        </w:rPr>
        <w:t>,</w:t>
      </w:r>
      <w:r>
        <w:rPr>
          <w:rFonts w:ascii="宋体" w:hAnsi="宋体" w:eastAsia="宋体" w:cs="宋体"/>
          <w:spacing w:val="64"/>
          <w:sz w:val="13"/>
          <w:szCs w:val="13"/>
        </w:rPr>
        <w:t xml:space="preserve"> </w:t>
      </w:r>
      <w:r>
        <w:rPr>
          <w:rFonts w:ascii="宋体" w:hAnsi="宋体" w:eastAsia="宋体" w:cs="宋体"/>
          <w:spacing w:val="16"/>
          <w:sz w:val="13"/>
          <w:szCs w:val="13"/>
        </w:rPr>
        <w:t>尽管他或她应该预见到可能的有害后果</w:t>
      </w:r>
      <w:r>
        <w:rPr>
          <w:rFonts w:ascii="宋体" w:hAnsi="宋体" w:eastAsia="宋体" w:cs="宋体"/>
          <w:spacing w:val="-36"/>
          <w:sz w:val="13"/>
          <w:szCs w:val="13"/>
        </w:rPr>
        <w:t xml:space="preserve"> </w:t>
      </w:r>
      <w:r>
        <w:rPr>
          <w:rFonts w:ascii="宋体" w:hAnsi="宋体" w:eastAsia="宋体" w:cs="宋体"/>
          <w:spacing w:val="16"/>
          <w:sz w:val="13"/>
          <w:szCs w:val="13"/>
        </w:rPr>
        <w:t>，但却冒着后果的危险</w:t>
      </w:r>
    </w:p>
    <w:p w14:paraId="4CAEE740">
      <w:pPr>
        <w:spacing w:before="91" w:line="68" w:lineRule="exact"/>
        <w:ind w:left="665"/>
        <w:rPr>
          <w:rFonts w:ascii="宋体" w:hAnsi="宋体" w:eastAsia="宋体" w:cs="宋体"/>
          <w:sz w:val="13"/>
          <w:szCs w:val="13"/>
        </w:rPr>
      </w:pPr>
      <w:r>
        <w:rPr>
          <w:rFonts w:ascii="宋体" w:hAnsi="宋体" w:eastAsia="宋体" w:cs="宋体"/>
          <w:position w:val="1"/>
          <w:sz w:val="13"/>
          <w:szCs w:val="13"/>
        </w:rPr>
        <w:t>。</w:t>
      </w:r>
    </w:p>
    <w:p w14:paraId="7D68C544">
      <w:pPr>
        <w:pStyle w:val="2"/>
        <w:spacing w:before="45" w:line="313" w:lineRule="auto"/>
        <w:ind w:left="652" w:right="382" w:hanging="499"/>
        <w:rPr>
          <w:sz w:val="13"/>
          <w:szCs w:val="13"/>
        </w:rPr>
      </w:pPr>
      <w:r>
        <w:fldChar w:fldCharType="begin"/>
      </w:r>
      <w:r>
        <w:instrText xml:space="preserve"> HYPERLINK "1.2.as" </w:instrText>
      </w:r>
      <w:r>
        <w:fldChar w:fldCharType="separate"/>
      </w:r>
      <w:r>
        <w:rPr>
          <w:spacing w:val="11"/>
          <w:sz w:val="13"/>
          <w:szCs w:val="13"/>
        </w:rPr>
        <w:t>1.2.</w:t>
      </w:r>
      <w:r>
        <w:rPr>
          <w:spacing w:val="3"/>
          <w:sz w:val="13"/>
          <w:szCs w:val="13"/>
        </w:rPr>
        <w:t xml:space="preserve">     </w:t>
      </w:r>
      <w:r>
        <w:rPr>
          <w:sz w:val="13"/>
          <w:szCs w:val="13"/>
        </w:rPr>
        <w:t>as</w:t>
      </w:r>
      <w:r>
        <w:rPr>
          <w:sz w:val="13"/>
          <w:szCs w:val="13"/>
        </w:rPr>
        <w:fldChar w:fldCharType="end"/>
      </w:r>
      <w:r>
        <w:rPr>
          <w:spacing w:val="2"/>
          <w:sz w:val="13"/>
          <w:szCs w:val="13"/>
        </w:rPr>
        <w:t xml:space="preserve">  </w:t>
      </w:r>
      <w:r>
        <w:rPr>
          <w:sz w:val="13"/>
          <w:szCs w:val="13"/>
        </w:rPr>
        <w:t>a</w:t>
      </w:r>
      <w:r>
        <w:rPr>
          <w:spacing w:val="11"/>
          <w:sz w:val="13"/>
          <w:szCs w:val="13"/>
        </w:rPr>
        <w:t xml:space="preserve">  </w:t>
      </w:r>
      <w:r>
        <w:rPr>
          <w:sz w:val="13"/>
          <w:szCs w:val="13"/>
        </w:rPr>
        <w:t>result</w:t>
      </w:r>
      <w:r>
        <w:rPr>
          <w:spacing w:val="11"/>
          <w:sz w:val="13"/>
          <w:szCs w:val="13"/>
        </w:rPr>
        <w:t xml:space="preserve">  </w:t>
      </w:r>
      <w:r>
        <w:rPr>
          <w:sz w:val="13"/>
          <w:szCs w:val="13"/>
        </w:rPr>
        <w:t>of</w:t>
      </w:r>
      <w:r>
        <w:rPr>
          <w:spacing w:val="11"/>
          <w:sz w:val="13"/>
          <w:szCs w:val="13"/>
        </w:rPr>
        <w:t xml:space="preserve">  </w:t>
      </w:r>
      <w:r>
        <w:rPr>
          <w:sz w:val="13"/>
          <w:szCs w:val="13"/>
        </w:rPr>
        <w:t>deliberate</w:t>
      </w:r>
      <w:r>
        <w:rPr>
          <w:spacing w:val="11"/>
          <w:sz w:val="13"/>
          <w:szCs w:val="13"/>
        </w:rPr>
        <w:t xml:space="preserve">  </w:t>
      </w:r>
      <w:r>
        <w:rPr>
          <w:sz w:val="13"/>
          <w:szCs w:val="13"/>
        </w:rPr>
        <w:t>violation</w:t>
      </w:r>
      <w:r>
        <w:rPr>
          <w:spacing w:val="11"/>
          <w:sz w:val="13"/>
          <w:szCs w:val="13"/>
        </w:rPr>
        <w:t xml:space="preserve">  </w:t>
      </w:r>
      <w:r>
        <w:rPr>
          <w:sz w:val="13"/>
          <w:szCs w:val="13"/>
        </w:rPr>
        <w:t>of</w:t>
      </w:r>
      <w:r>
        <w:rPr>
          <w:spacing w:val="11"/>
          <w:sz w:val="13"/>
          <w:szCs w:val="13"/>
        </w:rPr>
        <w:t xml:space="preserve">  </w:t>
      </w:r>
      <w:r>
        <w:rPr>
          <w:sz w:val="13"/>
          <w:szCs w:val="13"/>
        </w:rPr>
        <w:t>laws</w:t>
      </w:r>
      <w:r>
        <w:rPr>
          <w:spacing w:val="11"/>
          <w:sz w:val="13"/>
          <w:szCs w:val="13"/>
        </w:rPr>
        <w:t xml:space="preserve">,  </w:t>
      </w:r>
      <w:r>
        <w:rPr>
          <w:sz w:val="13"/>
          <w:szCs w:val="13"/>
        </w:rPr>
        <w:t>regulations</w:t>
      </w:r>
      <w:r>
        <w:rPr>
          <w:spacing w:val="11"/>
          <w:sz w:val="13"/>
          <w:szCs w:val="13"/>
        </w:rPr>
        <w:t xml:space="preserve">  </w:t>
      </w:r>
      <w:r>
        <w:rPr>
          <w:sz w:val="13"/>
          <w:szCs w:val="13"/>
        </w:rPr>
        <w:t>or</w:t>
      </w:r>
      <w:r>
        <w:rPr>
          <w:spacing w:val="1"/>
          <w:sz w:val="13"/>
          <w:szCs w:val="13"/>
        </w:rPr>
        <w:t xml:space="preserve"> </w:t>
      </w:r>
      <w:r>
        <w:rPr>
          <w:spacing w:val="4"/>
          <w:sz w:val="13"/>
          <w:szCs w:val="13"/>
        </w:rPr>
        <w:t>regulatory</w:t>
      </w:r>
      <w:r>
        <w:rPr>
          <w:spacing w:val="30"/>
          <w:w w:val="101"/>
          <w:sz w:val="13"/>
          <w:szCs w:val="13"/>
        </w:rPr>
        <w:t xml:space="preserve"> </w:t>
      </w:r>
      <w:r>
        <w:rPr>
          <w:spacing w:val="4"/>
          <w:sz w:val="13"/>
          <w:szCs w:val="13"/>
        </w:rPr>
        <w:t>provisions</w:t>
      </w:r>
      <w:r>
        <w:rPr>
          <w:spacing w:val="18"/>
          <w:w w:val="101"/>
          <w:sz w:val="13"/>
          <w:szCs w:val="13"/>
        </w:rPr>
        <w:t xml:space="preserve"> </w:t>
      </w:r>
      <w:r>
        <w:rPr>
          <w:spacing w:val="4"/>
          <w:sz w:val="13"/>
          <w:szCs w:val="13"/>
        </w:rPr>
        <w:t>applicable to</w:t>
      </w:r>
      <w:r>
        <w:rPr>
          <w:spacing w:val="15"/>
          <w:w w:val="101"/>
          <w:sz w:val="13"/>
          <w:szCs w:val="13"/>
        </w:rPr>
        <w:t xml:space="preserve"> </w:t>
      </w:r>
      <w:r>
        <w:rPr>
          <w:spacing w:val="4"/>
          <w:sz w:val="13"/>
          <w:szCs w:val="13"/>
        </w:rPr>
        <w:t>the</w:t>
      </w:r>
      <w:r>
        <w:rPr>
          <w:spacing w:val="22"/>
          <w:w w:val="101"/>
          <w:sz w:val="13"/>
          <w:szCs w:val="13"/>
        </w:rPr>
        <w:t xml:space="preserve"> </w:t>
      </w:r>
      <w:r>
        <w:rPr>
          <w:spacing w:val="4"/>
          <w:sz w:val="13"/>
          <w:szCs w:val="13"/>
        </w:rPr>
        <w:t>insured’s</w:t>
      </w:r>
      <w:r>
        <w:rPr>
          <w:spacing w:val="21"/>
          <w:w w:val="101"/>
          <w:sz w:val="13"/>
          <w:szCs w:val="13"/>
        </w:rPr>
        <w:t xml:space="preserve"> </w:t>
      </w:r>
      <w:r>
        <w:rPr>
          <w:spacing w:val="4"/>
          <w:sz w:val="13"/>
          <w:szCs w:val="13"/>
        </w:rPr>
        <w:t>professional</w:t>
      </w:r>
      <w:r>
        <w:rPr>
          <w:sz w:val="13"/>
          <w:szCs w:val="13"/>
        </w:rPr>
        <w:t xml:space="preserve"> </w:t>
      </w:r>
      <w:r>
        <w:rPr>
          <w:spacing w:val="4"/>
          <w:sz w:val="13"/>
          <w:szCs w:val="13"/>
        </w:rPr>
        <w:t>activities,</w:t>
      </w:r>
      <w:r>
        <w:rPr>
          <w:spacing w:val="41"/>
          <w:sz w:val="13"/>
          <w:szCs w:val="13"/>
        </w:rPr>
        <w:t xml:space="preserve"> </w:t>
      </w:r>
      <w:r>
        <w:rPr>
          <w:spacing w:val="4"/>
          <w:sz w:val="13"/>
          <w:szCs w:val="13"/>
        </w:rPr>
        <w:t>contrary</w:t>
      </w:r>
      <w:r>
        <w:rPr>
          <w:spacing w:val="34"/>
          <w:w w:val="101"/>
          <w:sz w:val="13"/>
          <w:szCs w:val="13"/>
        </w:rPr>
        <w:t xml:space="preserve"> </w:t>
      </w:r>
      <w:r>
        <w:rPr>
          <w:spacing w:val="4"/>
          <w:sz w:val="13"/>
          <w:szCs w:val="13"/>
        </w:rPr>
        <w:t>to</w:t>
      </w:r>
      <w:r>
        <w:rPr>
          <w:spacing w:val="35"/>
          <w:sz w:val="13"/>
          <w:szCs w:val="13"/>
        </w:rPr>
        <w:t xml:space="preserve"> </w:t>
      </w:r>
      <w:r>
        <w:rPr>
          <w:spacing w:val="4"/>
          <w:sz w:val="13"/>
          <w:szCs w:val="13"/>
        </w:rPr>
        <w:t>the</w:t>
      </w:r>
      <w:r>
        <w:rPr>
          <w:spacing w:val="44"/>
          <w:sz w:val="13"/>
          <w:szCs w:val="13"/>
        </w:rPr>
        <w:t xml:space="preserve"> </w:t>
      </w:r>
      <w:r>
        <w:rPr>
          <w:spacing w:val="4"/>
          <w:sz w:val="13"/>
          <w:szCs w:val="13"/>
        </w:rPr>
        <w:t>instructions</w:t>
      </w:r>
      <w:r>
        <w:rPr>
          <w:spacing w:val="40"/>
          <w:sz w:val="13"/>
          <w:szCs w:val="13"/>
        </w:rPr>
        <w:t xml:space="preserve"> </w:t>
      </w:r>
      <w:r>
        <w:rPr>
          <w:spacing w:val="4"/>
          <w:sz w:val="13"/>
          <w:szCs w:val="13"/>
        </w:rPr>
        <w:t>or</w:t>
      </w:r>
      <w:r>
        <w:rPr>
          <w:spacing w:val="38"/>
          <w:w w:val="101"/>
          <w:sz w:val="13"/>
          <w:szCs w:val="13"/>
        </w:rPr>
        <w:t xml:space="preserve"> </w:t>
      </w:r>
      <w:r>
        <w:rPr>
          <w:spacing w:val="4"/>
          <w:sz w:val="13"/>
          <w:szCs w:val="13"/>
        </w:rPr>
        <w:t xml:space="preserve">conditions </w:t>
      </w:r>
      <w:r>
        <w:rPr>
          <w:spacing w:val="3"/>
          <w:sz w:val="13"/>
          <w:szCs w:val="13"/>
        </w:rPr>
        <w:t xml:space="preserve"> of</w:t>
      </w:r>
      <w:r>
        <w:rPr>
          <w:spacing w:val="44"/>
          <w:sz w:val="13"/>
          <w:szCs w:val="13"/>
        </w:rPr>
        <w:t xml:space="preserve"> </w:t>
      </w:r>
      <w:r>
        <w:rPr>
          <w:spacing w:val="3"/>
          <w:sz w:val="13"/>
          <w:szCs w:val="13"/>
        </w:rPr>
        <w:t>the</w:t>
      </w:r>
      <w:r>
        <w:rPr>
          <w:sz w:val="13"/>
          <w:szCs w:val="13"/>
        </w:rPr>
        <w:t xml:space="preserve"> </w:t>
      </w:r>
      <w:r>
        <w:rPr>
          <w:spacing w:val="4"/>
          <w:sz w:val="13"/>
          <w:szCs w:val="13"/>
        </w:rPr>
        <w:t>client or its</w:t>
      </w:r>
      <w:r>
        <w:rPr>
          <w:spacing w:val="18"/>
          <w:sz w:val="13"/>
          <w:szCs w:val="13"/>
        </w:rPr>
        <w:t xml:space="preserve"> </w:t>
      </w:r>
      <w:r>
        <w:rPr>
          <w:spacing w:val="4"/>
          <w:sz w:val="13"/>
          <w:szCs w:val="13"/>
        </w:rPr>
        <w:t>authorised</w:t>
      </w:r>
      <w:r>
        <w:rPr>
          <w:spacing w:val="14"/>
          <w:w w:val="101"/>
          <w:sz w:val="13"/>
          <w:szCs w:val="13"/>
        </w:rPr>
        <w:t xml:space="preserve"> </w:t>
      </w:r>
      <w:r>
        <w:rPr>
          <w:spacing w:val="4"/>
          <w:sz w:val="13"/>
          <w:szCs w:val="13"/>
        </w:rPr>
        <w:t>representatives;</w:t>
      </w:r>
    </w:p>
    <w:p w14:paraId="059130EF">
      <w:pPr>
        <w:spacing w:before="51" w:line="303" w:lineRule="auto"/>
        <w:ind w:left="652" w:right="507" w:firstLine="1"/>
        <w:rPr>
          <w:rFonts w:ascii="宋体" w:hAnsi="宋体" w:eastAsia="宋体" w:cs="宋体"/>
          <w:sz w:val="13"/>
          <w:szCs w:val="13"/>
        </w:rPr>
      </w:pPr>
      <w:r>
        <w:rPr>
          <w:rFonts w:ascii="宋体" w:hAnsi="宋体" w:eastAsia="宋体" w:cs="宋体"/>
          <w:spacing w:val="18"/>
          <w:sz w:val="13"/>
          <w:szCs w:val="13"/>
        </w:rPr>
        <w:t>故意违反适用于被保险人专业活动的法律、法规或监管规定</w:t>
      </w:r>
      <w:r>
        <w:rPr>
          <w:rFonts w:ascii="宋体" w:hAnsi="宋体" w:eastAsia="宋体" w:cs="宋体"/>
          <w:spacing w:val="-30"/>
          <w:sz w:val="13"/>
          <w:szCs w:val="13"/>
        </w:rPr>
        <w:t xml:space="preserve"> </w:t>
      </w:r>
      <w:r>
        <w:rPr>
          <w:rFonts w:ascii="宋体" w:hAnsi="宋体" w:eastAsia="宋体" w:cs="宋体"/>
          <w:spacing w:val="18"/>
          <w:sz w:val="13"/>
          <w:szCs w:val="13"/>
        </w:rPr>
        <w:t>，违</w:t>
      </w:r>
      <w:r>
        <w:rPr>
          <w:rFonts w:ascii="宋体" w:hAnsi="宋体" w:eastAsia="宋体" w:cs="宋体"/>
          <w:spacing w:val="17"/>
          <w:sz w:val="13"/>
          <w:szCs w:val="13"/>
        </w:rPr>
        <w:t>反客户或其授权代表的指示或条件。</w:t>
      </w:r>
    </w:p>
    <w:p w14:paraId="05451E9B">
      <w:pPr>
        <w:pStyle w:val="2"/>
        <w:spacing w:line="189" w:lineRule="exact"/>
        <w:ind w:left="154"/>
        <w:rPr>
          <w:rFonts w:ascii="宋体" w:hAnsi="宋体" w:eastAsia="宋体" w:cs="宋体"/>
          <w:sz w:val="13"/>
          <w:szCs w:val="13"/>
        </w:rPr>
      </w:pPr>
      <w:r>
        <w:rPr>
          <w:spacing w:val="11"/>
          <w:position w:val="1"/>
          <w:sz w:val="13"/>
          <w:szCs w:val="13"/>
        </w:rPr>
        <w:t>1.3.</w:t>
      </w:r>
      <w:r>
        <w:rPr>
          <w:spacing w:val="1"/>
          <w:position w:val="1"/>
          <w:sz w:val="13"/>
          <w:szCs w:val="13"/>
        </w:rPr>
        <w:t xml:space="preserve">     </w:t>
      </w:r>
      <w:r>
        <w:rPr>
          <w:position w:val="1"/>
          <w:sz w:val="13"/>
          <w:szCs w:val="13"/>
        </w:rPr>
        <w:t>for</w:t>
      </w:r>
      <w:r>
        <w:rPr>
          <w:spacing w:val="11"/>
          <w:position w:val="1"/>
          <w:sz w:val="13"/>
          <w:szCs w:val="13"/>
        </w:rPr>
        <w:t xml:space="preserve"> </w:t>
      </w:r>
      <w:r>
        <w:rPr>
          <w:position w:val="1"/>
          <w:sz w:val="13"/>
          <w:szCs w:val="13"/>
        </w:rPr>
        <w:t>losses</w:t>
      </w:r>
      <w:r>
        <w:rPr>
          <w:spacing w:val="12"/>
          <w:w w:val="101"/>
          <w:position w:val="1"/>
          <w:sz w:val="13"/>
          <w:szCs w:val="13"/>
        </w:rPr>
        <w:t xml:space="preserve"> </w:t>
      </w:r>
      <w:r>
        <w:rPr>
          <w:rFonts w:ascii="宋体" w:hAnsi="宋体" w:eastAsia="宋体" w:cs="宋体"/>
          <w:spacing w:val="11"/>
          <w:position w:val="1"/>
          <w:sz w:val="13"/>
          <w:szCs w:val="13"/>
        </w:rPr>
        <w:t>对于损失</w:t>
      </w:r>
    </w:p>
    <w:p w14:paraId="09BF08B8">
      <w:pPr>
        <w:pStyle w:val="2"/>
        <w:spacing w:before="39" w:line="311" w:lineRule="auto"/>
        <w:ind w:left="1104" w:right="383" w:hanging="667"/>
        <w:rPr>
          <w:sz w:val="13"/>
          <w:szCs w:val="13"/>
        </w:rPr>
      </w:pPr>
      <w:r>
        <w:rPr>
          <w:spacing w:val="13"/>
          <w:sz w:val="13"/>
          <w:szCs w:val="13"/>
        </w:rPr>
        <w:t xml:space="preserve">1.3.1.     </w:t>
      </w:r>
      <w:r>
        <w:rPr>
          <w:sz w:val="13"/>
          <w:szCs w:val="13"/>
        </w:rPr>
        <w:t>directly</w:t>
      </w:r>
      <w:r>
        <w:rPr>
          <w:spacing w:val="38"/>
          <w:sz w:val="13"/>
          <w:szCs w:val="13"/>
        </w:rPr>
        <w:t xml:space="preserve"> </w:t>
      </w:r>
      <w:r>
        <w:rPr>
          <w:sz w:val="13"/>
          <w:szCs w:val="13"/>
        </w:rPr>
        <w:t>or</w:t>
      </w:r>
      <w:r>
        <w:rPr>
          <w:spacing w:val="13"/>
          <w:sz w:val="13"/>
          <w:szCs w:val="13"/>
        </w:rPr>
        <w:t xml:space="preserve">  </w:t>
      </w:r>
      <w:r>
        <w:rPr>
          <w:sz w:val="13"/>
          <w:szCs w:val="13"/>
        </w:rPr>
        <w:t>indirectly</w:t>
      </w:r>
      <w:r>
        <w:rPr>
          <w:spacing w:val="13"/>
          <w:sz w:val="13"/>
          <w:szCs w:val="13"/>
        </w:rPr>
        <w:t xml:space="preserve">  </w:t>
      </w:r>
      <w:r>
        <w:rPr>
          <w:sz w:val="13"/>
          <w:szCs w:val="13"/>
        </w:rPr>
        <w:t>related</w:t>
      </w:r>
      <w:r>
        <w:rPr>
          <w:spacing w:val="30"/>
          <w:sz w:val="13"/>
          <w:szCs w:val="13"/>
        </w:rPr>
        <w:t xml:space="preserve"> </w:t>
      </w:r>
      <w:r>
        <w:rPr>
          <w:sz w:val="13"/>
          <w:szCs w:val="13"/>
        </w:rPr>
        <w:t>to</w:t>
      </w:r>
      <w:r>
        <w:rPr>
          <w:spacing w:val="30"/>
          <w:sz w:val="13"/>
          <w:szCs w:val="13"/>
        </w:rPr>
        <w:t xml:space="preserve"> </w:t>
      </w:r>
      <w:r>
        <w:rPr>
          <w:sz w:val="13"/>
          <w:szCs w:val="13"/>
        </w:rPr>
        <w:t>the</w:t>
      </w:r>
      <w:r>
        <w:rPr>
          <w:spacing w:val="34"/>
          <w:w w:val="101"/>
          <w:sz w:val="13"/>
          <w:szCs w:val="13"/>
        </w:rPr>
        <w:t xml:space="preserve"> </w:t>
      </w:r>
      <w:r>
        <w:rPr>
          <w:sz w:val="13"/>
          <w:szCs w:val="13"/>
        </w:rPr>
        <w:t>effects</w:t>
      </w:r>
      <w:r>
        <w:rPr>
          <w:spacing w:val="35"/>
          <w:w w:val="101"/>
          <w:sz w:val="13"/>
          <w:szCs w:val="13"/>
        </w:rPr>
        <w:t xml:space="preserve"> </w:t>
      </w:r>
      <w:r>
        <w:rPr>
          <w:sz w:val="13"/>
          <w:szCs w:val="13"/>
        </w:rPr>
        <w:t>of</w:t>
      </w:r>
      <w:r>
        <w:rPr>
          <w:spacing w:val="33"/>
          <w:w w:val="101"/>
          <w:sz w:val="13"/>
          <w:szCs w:val="13"/>
        </w:rPr>
        <w:t xml:space="preserve"> </w:t>
      </w:r>
      <w:r>
        <w:rPr>
          <w:sz w:val="13"/>
          <w:szCs w:val="13"/>
        </w:rPr>
        <w:t xml:space="preserve">nuclear </w:t>
      </w:r>
      <w:r>
        <w:rPr>
          <w:spacing w:val="4"/>
          <w:sz w:val="13"/>
          <w:szCs w:val="13"/>
        </w:rPr>
        <w:t>energy, with the exception of</w:t>
      </w:r>
      <w:r>
        <w:rPr>
          <w:spacing w:val="-6"/>
          <w:sz w:val="13"/>
          <w:szCs w:val="13"/>
        </w:rPr>
        <w:t xml:space="preserve"> </w:t>
      </w:r>
      <w:r>
        <w:rPr>
          <w:spacing w:val="4"/>
          <w:sz w:val="13"/>
          <w:szCs w:val="13"/>
        </w:rPr>
        <w:t>the use o</w:t>
      </w:r>
      <w:r>
        <w:rPr>
          <w:spacing w:val="3"/>
          <w:sz w:val="13"/>
          <w:szCs w:val="13"/>
        </w:rPr>
        <w:t>f laser</w:t>
      </w:r>
      <w:r>
        <w:rPr>
          <w:spacing w:val="22"/>
          <w:w w:val="101"/>
          <w:sz w:val="13"/>
          <w:szCs w:val="13"/>
        </w:rPr>
        <w:t xml:space="preserve"> </w:t>
      </w:r>
      <w:r>
        <w:rPr>
          <w:spacing w:val="3"/>
          <w:sz w:val="13"/>
          <w:szCs w:val="13"/>
        </w:rPr>
        <w:t>beams or</w:t>
      </w:r>
      <w:r>
        <w:rPr>
          <w:sz w:val="13"/>
          <w:szCs w:val="13"/>
        </w:rPr>
        <w:t xml:space="preserve"> </w:t>
      </w:r>
      <w:r>
        <w:rPr>
          <w:spacing w:val="4"/>
          <w:sz w:val="13"/>
          <w:szCs w:val="13"/>
        </w:rPr>
        <w:t>radionuclides for measurement or testing purposes;</w:t>
      </w:r>
    </w:p>
    <w:p w14:paraId="426D0111">
      <w:pPr>
        <w:spacing w:before="51" w:line="303" w:lineRule="auto"/>
        <w:ind w:left="1103" w:right="505" w:firstLine="1"/>
        <w:rPr>
          <w:rFonts w:ascii="宋体" w:hAnsi="宋体" w:eastAsia="宋体" w:cs="宋体"/>
          <w:sz w:val="13"/>
          <w:szCs w:val="13"/>
        </w:rPr>
      </w:pPr>
      <w:r>
        <w:rPr>
          <w:rFonts w:ascii="宋体" w:hAnsi="宋体" w:eastAsia="宋体" w:cs="宋体"/>
          <w:spacing w:val="18"/>
          <w:sz w:val="13"/>
          <w:szCs w:val="13"/>
        </w:rPr>
        <w:t>与核能影响直接或间接相关</w:t>
      </w:r>
      <w:r>
        <w:rPr>
          <w:rFonts w:ascii="宋体" w:hAnsi="宋体" w:eastAsia="宋体" w:cs="宋体"/>
          <w:spacing w:val="-36"/>
          <w:sz w:val="13"/>
          <w:szCs w:val="13"/>
        </w:rPr>
        <w:t xml:space="preserve"> </w:t>
      </w:r>
      <w:r>
        <w:rPr>
          <w:rFonts w:ascii="宋体" w:hAnsi="宋体" w:eastAsia="宋体" w:cs="宋体"/>
          <w:spacing w:val="18"/>
          <w:sz w:val="13"/>
          <w:szCs w:val="13"/>
        </w:rPr>
        <w:t>，但用于测量或测试目的的激光束或放射性核素除外</w:t>
      </w:r>
    </w:p>
    <w:p w14:paraId="0122C368">
      <w:pPr>
        <w:pStyle w:val="2"/>
        <w:spacing w:line="189" w:lineRule="exact"/>
        <w:ind w:left="436"/>
        <w:rPr>
          <w:rFonts w:ascii="宋体" w:hAnsi="宋体" w:eastAsia="宋体" w:cs="宋体"/>
          <w:sz w:val="13"/>
          <w:szCs w:val="13"/>
        </w:rPr>
      </w:pPr>
      <w:r>
        <w:rPr>
          <w:spacing w:val="10"/>
          <w:position w:val="2"/>
          <w:sz w:val="13"/>
          <w:szCs w:val="13"/>
        </w:rPr>
        <w:t xml:space="preserve">1.3.2.     </w:t>
      </w:r>
      <w:r>
        <w:rPr>
          <w:position w:val="2"/>
          <w:sz w:val="13"/>
          <w:szCs w:val="13"/>
        </w:rPr>
        <w:t>which</w:t>
      </w:r>
      <w:r>
        <w:rPr>
          <w:spacing w:val="10"/>
          <w:position w:val="2"/>
          <w:sz w:val="13"/>
          <w:szCs w:val="13"/>
        </w:rPr>
        <w:t xml:space="preserve"> </w:t>
      </w:r>
      <w:r>
        <w:rPr>
          <w:position w:val="2"/>
          <w:sz w:val="13"/>
          <w:szCs w:val="13"/>
        </w:rPr>
        <w:t>are</w:t>
      </w:r>
      <w:r>
        <w:rPr>
          <w:spacing w:val="10"/>
          <w:position w:val="2"/>
          <w:sz w:val="13"/>
          <w:szCs w:val="13"/>
        </w:rPr>
        <w:t xml:space="preserve"> </w:t>
      </w:r>
      <w:r>
        <w:rPr>
          <w:position w:val="2"/>
          <w:sz w:val="13"/>
          <w:szCs w:val="13"/>
        </w:rPr>
        <w:t>caused</w:t>
      </w:r>
      <w:r>
        <w:rPr>
          <w:spacing w:val="10"/>
          <w:position w:val="2"/>
          <w:sz w:val="13"/>
          <w:szCs w:val="13"/>
        </w:rPr>
        <w:t xml:space="preserve"> </w:t>
      </w:r>
      <w:r>
        <w:rPr>
          <w:position w:val="2"/>
          <w:sz w:val="13"/>
          <w:szCs w:val="13"/>
        </w:rPr>
        <w:t>by</w:t>
      </w:r>
      <w:r>
        <w:rPr>
          <w:spacing w:val="30"/>
          <w:w w:val="101"/>
          <w:position w:val="2"/>
          <w:sz w:val="13"/>
          <w:szCs w:val="13"/>
        </w:rPr>
        <w:t xml:space="preserve"> </w:t>
      </w:r>
      <w:r>
        <w:rPr>
          <w:rFonts w:ascii="宋体" w:hAnsi="宋体" w:eastAsia="宋体" w:cs="宋体"/>
          <w:spacing w:val="10"/>
          <w:position w:val="2"/>
          <w:sz w:val="13"/>
          <w:szCs w:val="13"/>
        </w:rPr>
        <w:t>由下列原因造成的</w:t>
      </w:r>
    </w:p>
    <w:p w14:paraId="269108BF">
      <w:pPr>
        <w:pStyle w:val="2"/>
        <w:spacing w:before="36" w:line="306" w:lineRule="auto"/>
        <w:ind w:left="1733" w:right="384" w:hanging="843"/>
        <w:rPr>
          <w:sz w:val="13"/>
          <w:szCs w:val="13"/>
        </w:rPr>
      </w:pPr>
      <w:r>
        <w:rPr>
          <w:spacing w:val="14"/>
          <w:sz w:val="13"/>
          <w:szCs w:val="13"/>
        </w:rPr>
        <w:t xml:space="preserve">1.3.2.1.      </w:t>
      </w:r>
      <w:r>
        <w:rPr>
          <w:sz w:val="13"/>
          <w:szCs w:val="13"/>
        </w:rPr>
        <w:t>aircraft</w:t>
      </w:r>
      <w:r>
        <w:rPr>
          <w:spacing w:val="38"/>
          <w:w w:val="102"/>
          <w:sz w:val="13"/>
          <w:szCs w:val="13"/>
        </w:rPr>
        <w:t xml:space="preserve"> </w:t>
      </w:r>
      <w:r>
        <w:rPr>
          <w:sz w:val="13"/>
          <w:szCs w:val="13"/>
        </w:rPr>
        <w:t>or</w:t>
      </w:r>
      <w:r>
        <w:rPr>
          <w:spacing w:val="28"/>
          <w:w w:val="101"/>
          <w:sz w:val="13"/>
          <w:szCs w:val="13"/>
        </w:rPr>
        <w:t xml:space="preserve"> </w:t>
      </w:r>
      <w:r>
        <w:rPr>
          <w:sz w:val="13"/>
          <w:szCs w:val="13"/>
        </w:rPr>
        <w:t>aeronautical</w:t>
      </w:r>
      <w:r>
        <w:rPr>
          <w:spacing w:val="26"/>
          <w:w w:val="101"/>
          <w:sz w:val="13"/>
          <w:szCs w:val="13"/>
        </w:rPr>
        <w:t xml:space="preserve"> </w:t>
      </w:r>
      <w:r>
        <w:rPr>
          <w:sz w:val="13"/>
          <w:szCs w:val="13"/>
        </w:rPr>
        <w:t>equipment</w:t>
      </w:r>
      <w:r>
        <w:rPr>
          <w:spacing w:val="28"/>
          <w:sz w:val="13"/>
          <w:szCs w:val="13"/>
        </w:rPr>
        <w:t xml:space="preserve"> </w:t>
      </w:r>
      <w:r>
        <w:rPr>
          <w:sz w:val="13"/>
          <w:szCs w:val="13"/>
        </w:rPr>
        <w:t>within</w:t>
      </w:r>
      <w:r>
        <w:rPr>
          <w:spacing w:val="24"/>
          <w:sz w:val="13"/>
          <w:szCs w:val="13"/>
        </w:rPr>
        <w:t xml:space="preserve"> </w:t>
      </w:r>
      <w:r>
        <w:rPr>
          <w:sz w:val="13"/>
          <w:szCs w:val="13"/>
        </w:rPr>
        <w:t xml:space="preserve">the </w:t>
      </w:r>
      <w:r>
        <w:rPr>
          <w:spacing w:val="4"/>
          <w:sz w:val="13"/>
          <w:szCs w:val="13"/>
        </w:rPr>
        <w:t>meaning of applicable</w:t>
      </w:r>
      <w:r>
        <w:rPr>
          <w:spacing w:val="16"/>
          <w:sz w:val="13"/>
          <w:szCs w:val="13"/>
        </w:rPr>
        <w:t xml:space="preserve"> </w:t>
      </w:r>
      <w:r>
        <w:rPr>
          <w:spacing w:val="3"/>
          <w:sz w:val="13"/>
          <w:szCs w:val="13"/>
        </w:rPr>
        <w:t>law</w:t>
      </w:r>
      <w:r>
        <w:rPr>
          <w:spacing w:val="13"/>
          <w:w w:val="101"/>
          <w:sz w:val="13"/>
          <w:szCs w:val="13"/>
        </w:rPr>
        <w:t xml:space="preserve"> </w:t>
      </w:r>
      <w:r>
        <w:rPr>
          <w:spacing w:val="3"/>
          <w:sz w:val="13"/>
          <w:szCs w:val="13"/>
        </w:rPr>
        <w:t>or</w:t>
      </w:r>
    </w:p>
    <w:p w14:paraId="104BF3C1">
      <w:pPr>
        <w:spacing w:before="52" w:line="232" w:lineRule="auto"/>
        <w:ind w:left="1725"/>
        <w:rPr>
          <w:rFonts w:ascii="宋体" w:hAnsi="宋体" w:eastAsia="宋体" w:cs="宋体"/>
          <w:sz w:val="13"/>
          <w:szCs w:val="13"/>
        </w:rPr>
      </w:pPr>
      <w:r>
        <w:rPr>
          <w:rFonts w:ascii="宋体" w:hAnsi="宋体" w:eastAsia="宋体" w:cs="宋体"/>
          <w:spacing w:val="17"/>
          <w:sz w:val="13"/>
          <w:szCs w:val="13"/>
        </w:rPr>
        <w:t>在适用的法律意义上的飞机或航空设备</w:t>
      </w:r>
      <w:r>
        <w:rPr>
          <w:rFonts w:ascii="宋体" w:hAnsi="宋体" w:eastAsia="宋体" w:cs="宋体"/>
          <w:spacing w:val="-25"/>
          <w:sz w:val="13"/>
          <w:szCs w:val="13"/>
        </w:rPr>
        <w:t xml:space="preserve"> </w:t>
      </w:r>
      <w:r>
        <w:rPr>
          <w:rFonts w:ascii="宋体" w:hAnsi="宋体" w:eastAsia="宋体" w:cs="宋体"/>
          <w:spacing w:val="17"/>
          <w:sz w:val="13"/>
          <w:szCs w:val="13"/>
        </w:rPr>
        <w:t>，或</w:t>
      </w:r>
    </w:p>
    <w:p w14:paraId="6EA8AA09">
      <w:pPr>
        <w:pStyle w:val="2"/>
        <w:spacing w:before="36" w:line="323" w:lineRule="auto"/>
        <w:ind w:left="1724" w:right="384" w:hanging="834"/>
        <w:rPr>
          <w:sz w:val="13"/>
          <w:szCs w:val="13"/>
        </w:rPr>
      </w:pPr>
      <w:r>
        <w:rPr>
          <w:spacing w:val="11"/>
          <w:sz w:val="13"/>
          <w:szCs w:val="13"/>
        </w:rPr>
        <w:t xml:space="preserve">1.3.2.2.      </w:t>
      </w:r>
      <w:r>
        <w:rPr>
          <w:sz w:val="13"/>
          <w:szCs w:val="13"/>
        </w:rPr>
        <w:t>motor</w:t>
      </w:r>
      <w:r>
        <w:rPr>
          <w:spacing w:val="11"/>
          <w:sz w:val="13"/>
          <w:szCs w:val="13"/>
        </w:rPr>
        <w:t xml:space="preserve"> </w:t>
      </w:r>
      <w:r>
        <w:rPr>
          <w:sz w:val="13"/>
          <w:szCs w:val="13"/>
        </w:rPr>
        <w:t>vehicles</w:t>
      </w:r>
      <w:r>
        <w:rPr>
          <w:spacing w:val="11"/>
          <w:sz w:val="13"/>
          <w:szCs w:val="13"/>
        </w:rPr>
        <w:t xml:space="preserve"> </w:t>
      </w:r>
      <w:r>
        <w:rPr>
          <w:sz w:val="13"/>
          <w:szCs w:val="13"/>
        </w:rPr>
        <w:t>or</w:t>
      </w:r>
      <w:r>
        <w:rPr>
          <w:spacing w:val="6"/>
          <w:sz w:val="13"/>
          <w:szCs w:val="13"/>
        </w:rPr>
        <w:t xml:space="preserve"> </w:t>
      </w:r>
      <w:r>
        <w:rPr>
          <w:sz w:val="13"/>
          <w:szCs w:val="13"/>
        </w:rPr>
        <w:t>trailers</w:t>
      </w:r>
      <w:r>
        <w:rPr>
          <w:spacing w:val="11"/>
          <w:sz w:val="13"/>
          <w:szCs w:val="13"/>
        </w:rPr>
        <w:t>,</w:t>
      </w:r>
      <w:r>
        <w:rPr>
          <w:spacing w:val="17"/>
          <w:sz w:val="13"/>
          <w:szCs w:val="13"/>
        </w:rPr>
        <w:t xml:space="preserve"> </w:t>
      </w:r>
      <w:r>
        <w:rPr>
          <w:sz w:val="13"/>
          <w:szCs w:val="13"/>
        </w:rPr>
        <w:t>in</w:t>
      </w:r>
      <w:r>
        <w:rPr>
          <w:spacing w:val="7"/>
          <w:sz w:val="13"/>
          <w:szCs w:val="13"/>
        </w:rPr>
        <w:t xml:space="preserve"> </w:t>
      </w:r>
      <w:r>
        <w:rPr>
          <w:sz w:val="13"/>
          <w:szCs w:val="13"/>
        </w:rPr>
        <w:t>the</w:t>
      </w:r>
      <w:r>
        <w:rPr>
          <w:spacing w:val="16"/>
          <w:w w:val="101"/>
          <w:sz w:val="13"/>
          <w:szCs w:val="13"/>
        </w:rPr>
        <w:t xml:space="preserve"> </w:t>
      </w:r>
      <w:r>
        <w:rPr>
          <w:sz w:val="13"/>
          <w:szCs w:val="13"/>
        </w:rPr>
        <w:t>latter</w:t>
      </w:r>
      <w:r>
        <w:rPr>
          <w:spacing w:val="9"/>
          <w:sz w:val="13"/>
          <w:szCs w:val="13"/>
        </w:rPr>
        <w:t xml:space="preserve"> </w:t>
      </w:r>
      <w:r>
        <w:rPr>
          <w:sz w:val="13"/>
          <w:szCs w:val="13"/>
        </w:rPr>
        <w:t>case</w:t>
      </w:r>
      <w:r>
        <w:rPr>
          <w:spacing w:val="11"/>
          <w:sz w:val="13"/>
          <w:szCs w:val="13"/>
        </w:rPr>
        <w:t xml:space="preserve"> </w:t>
      </w:r>
      <w:r>
        <w:rPr>
          <w:sz w:val="13"/>
          <w:szCs w:val="13"/>
        </w:rPr>
        <w:t xml:space="preserve">to </w:t>
      </w:r>
      <w:r>
        <w:rPr>
          <w:spacing w:val="4"/>
          <w:sz w:val="13"/>
          <w:szCs w:val="13"/>
        </w:rPr>
        <w:t>the</w:t>
      </w:r>
      <w:r>
        <w:rPr>
          <w:spacing w:val="30"/>
          <w:sz w:val="13"/>
          <w:szCs w:val="13"/>
        </w:rPr>
        <w:t xml:space="preserve"> </w:t>
      </w:r>
      <w:r>
        <w:rPr>
          <w:spacing w:val="4"/>
          <w:sz w:val="13"/>
          <w:szCs w:val="13"/>
        </w:rPr>
        <w:t>extent</w:t>
      </w:r>
      <w:r>
        <w:rPr>
          <w:spacing w:val="26"/>
          <w:sz w:val="13"/>
          <w:szCs w:val="13"/>
        </w:rPr>
        <w:t xml:space="preserve"> </w:t>
      </w:r>
      <w:r>
        <w:rPr>
          <w:spacing w:val="4"/>
          <w:sz w:val="13"/>
          <w:szCs w:val="13"/>
        </w:rPr>
        <w:t>that</w:t>
      </w:r>
      <w:r>
        <w:rPr>
          <w:spacing w:val="29"/>
          <w:w w:val="101"/>
          <w:sz w:val="13"/>
          <w:szCs w:val="13"/>
        </w:rPr>
        <w:t xml:space="preserve"> </w:t>
      </w:r>
      <w:r>
        <w:rPr>
          <w:spacing w:val="4"/>
          <w:sz w:val="13"/>
          <w:szCs w:val="13"/>
        </w:rPr>
        <w:t>such</w:t>
      </w:r>
      <w:r>
        <w:rPr>
          <w:spacing w:val="26"/>
          <w:w w:val="101"/>
          <w:sz w:val="13"/>
          <w:szCs w:val="13"/>
        </w:rPr>
        <w:t xml:space="preserve"> </w:t>
      </w:r>
      <w:r>
        <w:rPr>
          <w:spacing w:val="4"/>
          <w:sz w:val="13"/>
          <w:szCs w:val="13"/>
        </w:rPr>
        <w:t>trailers</w:t>
      </w:r>
      <w:r>
        <w:rPr>
          <w:spacing w:val="28"/>
          <w:sz w:val="13"/>
          <w:szCs w:val="13"/>
        </w:rPr>
        <w:t xml:space="preserve"> </w:t>
      </w:r>
      <w:r>
        <w:rPr>
          <w:spacing w:val="4"/>
          <w:sz w:val="13"/>
          <w:szCs w:val="13"/>
        </w:rPr>
        <w:t>are  r</w:t>
      </w:r>
      <w:r>
        <w:rPr>
          <w:spacing w:val="3"/>
          <w:sz w:val="13"/>
          <w:szCs w:val="13"/>
        </w:rPr>
        <w:t>equired</w:t>
      </w:r>
      <w:r>
        <w:rPr>
          <w:spacing w:val="40"/>
          <w:sz w:val="13"/>
          <w:szCs w:val="13"/>
        </w:rPr>
        <w:t xml:space="preserve"> </w:t>
      </w:r>
      <w:r>
        <w:rPr>
          <w:spacing w:val="3"/>
          <w:sz w:val="13"/>
          <w:szCs w:val="13"/>
        </w:rPr>
        <w:t>to</w:t>
      </w:r>
      <w:r>
        <w:rPr>
          <w:sz w:val="13"/>
          <w:szCs w:val="13"/>
        </w:rPr>
        <w:t xml:space="preserve"> </w:t>
      </w:r>
      <w:r>
        <w:rPr>
          <w:spacing w:val="4"/>
          <w:sz w:val="13"/>
          <w:szCs w:val="13"/>
        </w:rPr>
        <w:t>bear an appropriate</w:t>
      </w:r>
      <w:r>
        <w:rPr>
          <w:spacing w:val="29"/>
          <w:sz w:val="13"/>
          <w:szCs w:val="13"/>
        </w:rPr>
        <w:t xml:space="preserve"> </w:t>
      </w:r>
      <w:r>
        <w:rPr>
          <w:spacing w:val="4"/>
          <w:sz w:val="13"/>
          <w:szCs w:val="13"/>
        </w:rPr>
        <w:t>registration</w:t>
      </w:r>
      <w:r>
        <w:rPr>
          <w:spacing w:val="18"/>
          <w:sz w:val="13"/>
          <w:szCs w:val="13"/>
        </w:rPr>
        <w:t xml:space="preserve"> </w:t>
      </w:r>
      <w:r>
        <w:rPr>
          <w:spacing w:val="4"/>
          <w:sz w:val="13"/>
          <w:szCs w:val="13"/>
        </w:rPr>
        <w:t>number, as</w:t>
      </w:r>
      <w:r>
        <w:rPr>
          <w:spacing w:val="8"/>
          <w:sz w:val="13"/>
          <w:szCs w:val="13"/>
        </w:rPr>
        <w:t xml:space="preserve"> </w:t>
      </w:r>
      <w:r>
        <w:rPr>
          <w:spacing w:val="4"/>
          <w:sz w:val="13"/>
          <w:szCs w:val="13"/>
        </w:rPr>
        <w:t>a</w:t>
      </w:r>
      <w:r>
        <w:rPr>
          <w:sz w:val="13"/>
          <w:szCs w:val="13"/>
        </w:rPr>
        <w:t xml:space="preserve"> </w:t>
      </w:r>
      <w:r>
        <w:rPr>
          <w:spacing w:val="3"/>
          <w:sz w:val="13"/>
          <w:szCs w:val="13"/>
        </w:rPr>
        <w:t>result</w:t>
      </w:r>
      <w:r>
        <w:rPr>
          <w:spacing w:val="36"/>
          <w:sz w:val="13"/>
          <w:szCs w:val="13"/>
        </w:rPr>
        <w:t xml:space="preserve"> </w:t>
      </w:r>
      <w:r>
        <w:rPr>
          <w:spacing w:val="3"/>
          <w:sz w:val="13"/>
          <w:szCs w:val="13"/>
        </w:rPr>
        <w:t>of</w:t>
      </w:r>
      <w:r>
        <w:rPr>
          <w:spacing w:val="17"/>
          <w:w w:val="102"/>
          <w:sz w:val="13"/>
          <w:szCs w:val="13"/>
        </w:rPr>
        <w:t xml:space="preserve"> </w:t>
      </w:r>
      <w:r>
        <w:rPr>
          <w:spacing w:val="3"/>
          <w:sz w:val="13"/>
          <w:szCs w:val="13"/>
        </w:rPr>
        <w:t>their</w:t>
      </w:r>
      <w:r>
        <w:rPr>
          <w:spacing w:val="31"/>
          <w:sz w:val="13"/>
          <w:szCs w:val="13"/>
        </w:rPr>
        <w:t xml:space="preserve"> </w:t>
      </w:r>
      <w:r>
        <w:rPr>
          <w:spacing w:val="3"/>
          <w:sz w:val="13"/>
          <w:szCs w:val="13"/>
        </w:rPr>
        <w:t>use</w:t>
      </w:r>
      <w:r>
        <w:rPr>
          <w:spacing w:val="32"/>
          <w:w w:val="101"/>
          <w:sz w:val="13"/>
          <w:szCs w:val="13"/>
        </w:rPr>
        <w:t xml:space="preserve"> </w:t>
      </w:r>
      <w:r>
        <w:rPr>
          <w:spacing w:val="3"/>
          <w:sz w:val="13"/>
          <w:szCs w:val="13"/>
        </w:rPr>
        <w:t>by</w:t>
      </w:r>
      <w:r>
        <w:rPr>
          <w:spacing w:val="25"/>
          <w:sz w:val="13"/>
          <w:szCs w:val="13"/>
        </w:rPr>
        <w:t xml:space="preserve"> </w:t>
      </w:r>
      <w:r>
        <w:rPr>
          <w:spacing w:val="3"/>
          <w:sz w:val="13"/>
          <w:szCs w:val="13"/>
        </w:rPr>
        <w:t>the</w:t>
      </w:r>
      <w:r>
        <w:rPr>
          <w:spacing w:val="32"/>
          <w:sz w:val="13"/>
          <w:szCs w:val="13"/>
        </w:rPr>
        <w:t xml:space="preserve"> </w:t>
      </w:r>
      <w:r>
        <w:rPr>
          <w:spacing w:val="3"/>
          <w:sz w:val="13"/>
          <w:szCs w:val="13"/>
        </w:rPr>
        <w:t>insured</w:t>
      </w:r>
      <w:r>
        <w:rPr>
          <w:spacing w:val="28"/>
          <w:w w:val="101"/>
          <w:sz w:val="13"/>
          <w:szCs w:val="13"/>
        </w:rPr>
        <w:t xml:space="preserve"> </w:t>
      </w:r>
      <w:r>
        <w:rPr>
          <w:spacing w:val="3"/>
          <w:sz w:val="13"/>
          <w:szCs w:val="13"/>
        </w:rPr>
        <w:t>or</w:t>
      </w:r>
      <w:r>
        <w:rPr>
          <w:spacing w:val="31"/>
          <w:w w:val="101"/>
          <w:sz w:val="13"/>
          <w:szCs w:val="13"/>
        </w:rPr>
        <w:t xml:space="preserve"> </w:t>
      </w:r>
      <w:r>
        <w:rPr>
          <w:spacing w:val="3"/>
          <w:sz w:val="13"/>
          <w:szCs w:val="13"/>
        </w:rPr>
        <w:t>persons</w:t>
      </w:r>
      <w:r>
        <w:rPr>
          <w:sz w:val="13"/>
          <w:szCs w:val="13"/>
        </w:rPr>
        <w:t xml:space="preserve"> </w:t>
      </w:r>
      <w:r>
        <w:rPr>
          <w:spacing w:val="3"/>
          <w:sz w:val="13"/>
          <w:szCs w:val="13"/>
        </w:rPr>
        <w:t>acting</w:t>
      </w:r>
      <w:r>
        <w:rPr>
          <w:spacing w:val="25"/>
          <w:sz w:val="13"/>
          <w:szCs w:val="13"/>
        </w:rPr>
        <w:t xml:space="preserve">  </w:t>
      </w:r>
      <w:r>
        <w:rPr>
          <w:spacing w:val="3"/>
          <w:sz w:val="13"/>
          <w:szCs w:val="13"/>
        </w:rPr>
        <w:t>on</w:t>
      </w:r>
      <w:r>
        <w:rPr>
          <w:spacing w:val="15"/>
          <w:w w:val="101"/>
          <w:sz w:val="13"/>
          <w:szCs w:val="13"/>
        </w:rPr>
        <w:t xml:space="preserve">  </w:t>
      </w:r>
      <w:r>
        <w:rPr>
          <w:spacing w:val="3"/>
          <w:sz w:val="13"/>
          <w:szCs w:val="13"/>
        </w:rPr>
        <w:t>their</w:t>
      </w:r>
      <w:r>
        <w:rPr>
          <w:spacing w:val="20"/>
          <w:w w:val="101"/>
          <w:sz w:val="13"/>
          <w:szCs w:val="13"/>
        </w:rPr>
        <w:t xml:space="preserve">  </w:t>
      </w:r>
      <w:r>
        <w:rPr>
          <w:spacing w:val="3"/>
          <w:sz w:val="13"/>
          <w:szCs w:val="13"/>
        </w:rPr>
        <w:t>behalf.</w:t>
      </w:r>
      <w:r>
        <w:rPr>
          <w:spacing w:val="20"/>
          <w:sz w:val="13"/>
          <w:szCs w:val="13"/>
        </w:rPr>
        <w:t xml:space="preserve">  </w:t>
      </w:r>
      <w:r>
        <w:rPr>
          <w:spacing w:val="3"/>
          <w:sz w:val="13"/>
          <w:szCs w:val="13"/>
        </w:rPr>
        <w:t>Motor</w:t>
      </w:r>
      <w:r>
        <w:rPr>
          <w:spacing w:val="16"/>
          <w:sz w:val="13"/>
          <w:szCs w:val="13"/>
        </w:rPr>
        <w:t xml:space="preserve">  </w:t>
      </w:r>
      <w:r>
        <w:rPr>
          <w:spacing w:val="3"/>
          <w:sz w:val="13"/>
          <w:szCs w:val="13"/>
        </w:rPr>
        <w:t>vehicles</w:t>
      </w:r>
      <w:r>
        <w:rPr>
          <w:spacing w:val="16"/>
          <w:w w:val="101"/>
          <w:sz w:val="13"/>
          <w:szCs w:val="13"/>
        </w:rPr>
        <w:t xml:space="preserve">  </w:t>
      </w:r>
      <w:r>
        <w:rPr>
          <w:spacing w:val="3"/>
          <w:sz w:val="13"/>
          <w:szCs w:val="13"/>
        </w:rPr>
        <w:t>as</w:t>
      </w:r>
      <w:r>
        <w:rPr>
          <w:sz w:val="13"/>
          <w:szCs w:val="13"/>
        </w:rPr>
        <w:t xml:space="preserve"> </w:t>
      </w:r>
      <w:r>
        <w:rPr>
          <w:spacing w:val="3"/>
          <w:sz w:val="13"/>
          <w:szCs w:val="13"/>
        </w:rPr>
        <w:t>defined</w:t>
      </w:r>
      <w:r>
        <w:rPr>
          <w:spacing w:val="14"/>
          <w:sz w:val="13"/>
          <w:szCs w:val="13"/>
        </w:rPr>
        <w:t xml:space="preserve"> </w:t>
      </w:r>
      <w:r>
        <w:rPr>
          <w:spacing w:val="3"/>
          <w:sz w:val="13"/>
          <w:szCs w:val="13"/>
        </w:rPr>
        <w:t>in</w:t>
      </w:r>
    </w:p>
    <w:p w14:paraId="3F16A0BA">
      <w:pPr>
        <w:spacing w:before="26" w:line="309" w:lineRule="auto"/>
        <w:ind w:left="1725" w:right="481"/>
        <w:jc w:val="both"/>
        <w:rPr>
          <w:rFonts w:ascii="宋体" w:hAnsi="宋体" w:eastAsia="宋体" w:cs="宋体"/>
          <w:sz w:val="13"/>
          <w:szCs w:val="13"/>
        </w:rPr>
      </w:pPr>
      <w:r>
        <w:rPr>
          <w:rFonts w:ascii="宋体" w:hAnsi="宋体" w:eastAsia="宋体" w:cs="宋体"/>
          <w:spacing w:val="12"/>
          <w:sz w:val="13"/>
          <w:szCs w:val="13"/>
        </w:rPr>
        <w:t>机动车辆或拖车，</w:t>
      </w:r>
      <w:r>
        <w:rPr>
          <w:rFonts w:ascii="宋体" w:hAnsi="宋体" w:eastAsia="宋体" w:cs="宋体"/>
          <w:spacing w:val="9"/>
          <w:sz w:val="13"/>
          <w:szCs w:val="13"/>
        </w:rPr>
        <w:t xml:space="preserve"> </w:t>
      </w:r>
      <w:r>
        <w:rPr>
          <w:rFonts w:ascii="宋体" w:hAnsi="宋体" w:eastAsia="宋体" w:cs="宋体"/>
          <w:spacing w:val="12"/>
          <w:sz w:val="13"/>
          <w:szCs w:val="13"/>
        </w:rPr>
        <w:t>在后一种情况下， 由于被保险</w:t>
      </w:r>
      <w:r>
        <w:rPr>
          <w:rFonts w:ascii="宋体" w:hAnsi="宋体" w:eastAsia="宋体" w:cs="宋体"/>
          <w:spacing w:val="19"/>
          <w:sz w:val="13"/>
          <w:szCs w:val="13"/>
        </w:rPr>
        <w:t>人或其代表的使用，此类拖车需要带有适当的登</w:t>
      </w:r>
      <w:r>
        <w:rPr>
          <w:rFonts w:ascii="宋体" w:hAnsi="宋体" w:eastAsia="宋体" w:cs="宋体"/>
          <w:spacing w:val="18"/>
          <w:sz w:val="13"/>
          <w:szCs w:val="13"/>
        </w:rPr>
        <w:t>记号。定义的机动车辆</w:t>
      </w:r>
    </w:p>
    <w:p w14:paraId="268A0E2C">
      <w:pPr>
        <w:pStyle w:val="2"/>
        <w:spacing w:before="2" w:line="314" w:lineRule="auto"/>
        <w:ind w:left="1724" w:right="380" w:hanging="834"/>
        <w:rPr>
          <w:sz w:val="13"/>
          <w:szCs w:val="13"/>
        </w:rPr>
      </w:pPr>
      <w:r>
        <w:rPr>
          <w:spacing w:val="10"/>
          <w:sz w:val="13"/>
          <w:szCs w:val="13"/>
        </w:rPr>
        <w:t xml:space="preserve">1.3.2.3.      </w:t>
      </w:r>
      <w:r>
        <w:rPr>
          <w:sz w:val="13"/>
          <w:szCs w:val="13"/>
        </w:rPr>
        <w:t>hereof</w:t>
      </w:r>
      <w:r>
        <w:rPr>
          <w:spacing w:val="36"/>
          <w:w w:val="101"/>
          <w:sz w:val="13"/>
          <w:szCs w:val="13"/>
        </w:rPr>
        <w:t xml:space="preserve"> </w:t>
      </w:r>
      <w:r>
        <w:rPr>
          <w:sz w:val="13"/>
          <w:szCs w:val="13"/>
        </w:rPr>
        <w:t>are</w:t>
      </w:r>
      <w:r>
        <w:rPr>
          <w:spacing w:val="10"/>
          <w:sz w:val="13"/>
          <w:szCs w:val="13"/>
        </w:rPr>
        <w:t xml:space="preserve">  </w:t>
      </w:r>
      <w:r>
        <w:rPr>
          <w:sz w:val="13"/>
          <w:szCs w:val="13"/>
        </w:rPr>
        <w:t>all</w:t>
      </w:r>
      <w:r>
        <w:rPr>
          <w:spacing w:val="35"/>
          <w:w w:val="102"/>
          <w:sz w:val="13"/>
          <w:szCs w:val="13"/>
        </w:rPr>
        <w:t xml:space="preserve"> </w:t>
      </w:r>
      <w:r>
        <w:rPr>
          <w:sz w:val="13"/>
          <w:szCs w:val="13"/>
        </w:rPr>
        <w:t>vehicles</w:t>
      </w:r>
      <w:r>
        <w:rPr>
          <w:spacing w:val="36"/>
          <w:sz w:val="13"/>
          <w:szCs w:val="13"/>
        </w:rPr>
        <w:t xml:space="preserve"> </w:t>
      </w:r>
      <w:r>
        <w:rPr>
          <w:sz w:val="13"/>
          <w:szCs w:val="13"/>
        </w:rPr>
        <w:t>which</w:t>
      </w:r>
      <w:r>
        <w:rPr>
          <w:spacing w:val="10"/>
          <w:sz w:val="13"/>
          <w:szCs w:val="13"/>
        </w:rPr>
        <w:t xml:space="preserve">  </w:t>
      </w:r>
      <w:r>
        <w:rPr>
          <w:sz w:val="13"/>
          <w:szCs w:val="13"/>
        </w:rPr>
        <w:t>are</w:t>
      </w:r>
      <w:r>
        <w:rPr>
          <w:spacing w:val="34"/>
          <w:w w:val="101"/>
          <w:sz w:val="13"/>
          <w:szCs w:val="13"/>
        </w:rPr>
        <w:t xml:space="preserve"> </w:t>
      </w:r>
      <w:r>
        <w:rPr>
          <w:sz w:val="13"/>
          <w:szCs w:val="13"/>
        </w:rPr>
        <w:t>capable</w:t>
      </w:r>
      <w:r>
        <w:rPr>
          <w:spacing w:val="34"/>
          <w:w w:val="101"/>
          <w:sz w:val="13"/>
          <w:szCs w:val="13"/>
        </w:rPr>
        <w:t xml:space="preserve"> </w:t>
      </w:r>
      <w:r>
        <w:rPr>
          <w:sz w:val="13"/>
          <w:szCs w:val="13"/>
        </w:rPr>
        <w:t xml:space="preserve">of </w:t>
      </w:r>
      <w:r>
        <w:rPr>
          <w:spacing w:val="4"/>
          <w:sz w:val="13"/>
          <w:szCs w:val="13"/>
        </w:rPr>
        <w:t>travelling</w:t>
      </w:r>
      <w:r>
        <w:rPr>
          <w:spacing w:val="16"/>
          <w:w w:val="102"/>
          <w:sz w:val="13"/>
          <w:szCs w:val="13"/>
        </w:rPr>
        <w:t xml:space="preserve">  </w:t>
      </w:r>
      <w:r>
        <w:rPr>
          <w:spacing w:val="4"/>
          <w:sz w:val="13"/>
          <w:szCs w:val="13"/>
        </w:rPr>
        <w:t>by</w:t>
      </w:r>
      <w:r>
        <w:rPr>
          <w:spacing w:val="17"/>
          <w:w w:val="101"/>
          <w:sz w:val="13"/>
          <w:szCs w:val="13"/>
        </w:rPr>
        <w:t xml:space="preserve">  </w:t>
      </w:r>
      <w:r>
        <w:rPr>
          <w:spacing w:val="4"/>
          <w:sz w:val="13"/>
          <w:szCs w:val="13"/>
        </w:rPr>
        <w:t>mechanical</w:t>
      </w:r>
      <w:r>
        <w:rPr>
          <w:spacing w:val="1"/>
          <w:sz w:val="13"/>
          <w:szCs w:val="13"/>
        </w:rPr>
        <w:t xml:space="preserve">   </w:t>
      </w:r>
      <w:r>
        <w:rPr>
          <w:spacing w:val="4"/>
          <w:sz w:val="13"/>
          <w:szCs w:val="13"/>
        </w:rPr>
        <w:t>propulsio</w:t>
      </w:r>
      <w:r>
        <w:rPr>
          <w:spacing w:val="3"/>
          <w:sz w:val="13"/>
          <w:szCs w:val="13"/>
        </w:rPr>
        <w:t>n</w:t>
      </w:r>
      <w:r>
        <w:rPr>
          <w:spacing w:val="1"/>
          <w:sz w:val="13"/>
          <w:szCs w:val="13"/>
        </w:rPr>
        <w:t xml:space="preserve">   </w:t>
      </w:r>
      <w:r>
        <w:rPr>
          <w:spacing w:val="3"/>
          <w:sz w:val="13"/>
          <w:szCs w:val="13"/>
        </w:rPr>
        <w:t>under</w:t>
      </w:r>
      <w:r>
        <w:rPr>
          <w:spacing w:val="2"/>
          <w:sz w:val="13"/>
          <w:szCs w:val="13"/>
        </w:rPr>
        <w:t xml:space="preserve"> </w:t>
      </w:r>
      <w:r>
        <w:rPr>
          <w:spacing w:val="4"/>
          <w:sz w:val="13"/>
          <w:szCs w:val="13"/>
        </w:rPr>
        <w:t>their</w:t>
      </w:r>
      <w:r>
        <w:rPr>
          <w:spacing w:val="22"/>
          <w:sz w:val="13"/>
          <w:szCs w:val="13"/>
        </w:rPr>
        <w:t xml:space="preserve"> </w:t>
      </w:r>
      <w:r>
        <w:rPr>
          <w:spacing w:val="4"/>
          <w:sz w:val="13"/>
          <w:szCs w:val="13"/>
        </w:rPr>
        <w:t>own</w:t>
      </w:r>
      <w:r>
        <w:rPr>
          <w:spacing w:val="29"/>
          <w:w w:val="102"/>
          <w:sz w:val="13"/>
          <w:szCs w:val="13"/>
        </w:rPr>
        <w:t xml:space="preserve"> </w:t>
      </w:r>
      <w:r>
        <w:rPr>
          <w:spacing w:val="4"/>
          <w:sz w:val="13"/>
          <w:szCs w:val="13"/>
        </w:rPr>
        <w:t>power</w:t>
      </w:r>
      <w:r>
        <w:rPr>
          <w:spacing w:val="23"/>
          <w:w w:val="101"/>
          <w:sz w:val="13"/>
          <w:szCs w:val="13"/>
        </w:rPr>
        <w:t xml:space="preserve"> </w:t>
      </w:r>
      <w:r>
        <w:rPr>
          <w:spacing w:val="4"/>
          <w:sz w:val="13"/>
          <w:szCs w:val="13"/>
        </w:rPr>
        <w:t>and</w:t>
      </w:r>
      <w:r>
        <w:rPr>
          <w:spacing w:val="22"/>
          <w:w w:val="101"/>
          <w:sz w:val="13"/>
          <w:szCs w:val="13"/>
        </w:rPr>
        <w:t xml:space="preserve"> </w:t>
      </w:r>
      <w:r>
        <w:rPr>
          <w:spacing w:val="4"/>
          <w:sz w:val="13"/>
          <w:szCs w:val="13"/>
        </w:rPr>
        <w:t>whi</w:t>
      </w:r>
      <w:r>
        <w:rPr>
          <w:spacing w:val="3"/>
          <w:sz w:val="13"/>
          <w:szCs w:val="13"/>
        </w:rPr>
        <w:t>ch</w:t>
      </w:r>
      <w:r>
        <w:rPr>
          <w:spacing w:val="24"/>
          <w:w w:val="101"/>
          <w:sz w:val="13"/>
          <w:szCs w:val="13"/>
        </w:rPr>
        <w:t xml:space="preserve"> </w:t>
      </w:r>
      <w:r>
        <w:rPr>
          <w:spacing w:val="3"/>
          <w:sz w:val="13"/>
          <w:szCs w:val="13"/>
        </w:rPr>
        <w:t>are</w:t>
      </w:r>
      <w:r>
        <w:rPr>
          <w:spacing w:val="28"/>
          <w:sz w:val="13"/>
          <w:szCs w:val="13"/>
        </w:rPr>
        <w:t xml:space="preserve"> </w:t>
      </w:r>
      <w:r>
        <w:rPr>
          <w:spacing w:val="3"/>
          <w:sz w:val="13"/>
          <w:szCs w:val="13"/>
        </w:rPr>
        <w:t>not</w:t>
      </w:r>
      <w:r>
        <w:rPr>
          <w:spacing w:val="29"/>
          <w:w w:val="101"/>
          <w:sz w:val="13"/>
          <w:szCs w:val="13"/>
        </w:rPr>
        <w:t xml:space="preserve"> </w:t>
      </w:r>
      <w:r>
        <w:rPr>
          <w:spacing w:val="3"/>
          <w:sz w:val="13"/>
          <w:szCs w:val="13"/>
        </w:rPr>
        <w:t>bound</w:t>
      </w:r>
      <w:r>
        <w:rPr>
          <w:spacing w:val="20"/>
          <w:w w:val="101"/>
          <w:sz w:val="13"/>
          <w:szCs w:val="13"/>
        </w:rPr>
        <w:t xml:space="preserve"> </w:t>
      </w:r>
      <w:r>
        <w:rPr>
          <w:spacing w:val="3"/>
          <w:sz w:val="13"/>
          <w:szCs w:val="13"/>
        </w:rPr>
        <w:t>to</w:t>
      </w:r>
      <w:r>
        <w:rPr>
          <w:sz w:val="13"/>
          <w:szCs w:val="13"/>
        </w:rPr>
        <w:t xml:space="preserve"> tracks</w:t>
      </w:r>
      <w:r>
        <w:rPr>
          <w:spacing w:val="18"/>
          <w:sz w:val="13"/>
          <w:szCs w:val="13"/>
        </w:rPr>
        <w:t xml:space="preserve"> </w:t>
      </w:r>
      <w:r>
        <w:rPr>
          <w:spacing w:val="15"/>
          <w:sz w:val="13"/>
          <w:szCs w:val="13"/>
        </w:rPr>
        <w:t>(</w:t>
      </w:r>
      <w:r>
        <w:rPr>
          <w:sz w:val="13"/>
          <w:szCs w:val="13"/>
        </w:rPr>
        <w:t>rails</w:t>
      </w:r>
      <w:r>
        <w:rPr>
          <w:spacing w:val="15"/>
          <w:sz w:val="13"/>
          <w:szCs w:val="13"/>
        </w:rPr>
        <w:t>);</w:t>
      </w:r>
    </w:p>
    <w:p w14:paraId="1A66C8CA">
      <w:pPr>
        <w:spacing w:line="314" w:lineRule="auto"/>
        <w:rPr>
          <w:sz w:val="13"/>
          <w:szCs w:val="13"/>
        </w:rPr>
        <w:sectPr>
          <w:type w:val="continuous"/>
          <w:pgSz w:w="11907" w:h="16839"/>
          <w:pgMar w:top="457" w:right="466" w:bottom="383" w:left="709" w:header="243" w:footer="193" w:gutter="0"/>
          <w:cols w:equalWidth="0" w:num="2">
            <w:col w:w="5288" w:space="100"/>
            <w:col w:w="5342"/>
          </w:cols>
        </w:sectPr>
      </w:pPr>
    </w:p>
    <w:p w14:paraId="7E75D01E">
      <w:pPr>
        <w:spacing w:before="173"/>
      </w:pPr>
    </w:p>
    <w:p w14:paraId="78A16BB2">
      <w:pPr>
        <w:sectPr>
          <w:headerReference r:id="rId35" w:type="default"/>
          <w:footerReference r:id="rId36" w:type="default"/>
          <w:pgSz w:w="11907" w:h="16839"/>
          <w:pgMar w:top="457" w:right="466" w:bottom="383" w:left="718" w:header="243" w:footer="193" w:gutter="0"/>
          <w:cols w:equalWidth="0" w:num="1">
            <w:col w:w="10721"/>
          </w:cols>
        </w:sectPr>
      </w:pPr>
    </w:p>
    <w:p w14:paraId="4F3F78DE">
      <w:pPr>
        <w:spacing w:before="28" w:line="303" w:lineRule="auto"/>
        <w:ind w:left="1718" w:right="612"/>
        <w:rPr>
          <w:rFonts w:ascii="宋体" w:hAnsi="宋体" w:eastAsia="宋体" w:cs="宋体"/>
          <w:sz w:val="13"/>
          <w:szCs w:val="13"/>
        </w:rPr>
      </w:pPr>
      <w:r>
        <w:rPr>
          <w:rFonts w:ascii="宋体" w:hAnsi="宋体" w:eastAsia="宋体" w:cs="宋体"/>
          <w:spacing w:val="19"/>
          <w:sz w:val="13"/>
          <w:szCs w:val="13"/>
        </w:rPr>
        <w:t>这里指的是所有能够依靠自身动力通过机械推进</w:t>
      </w:r>
      <w:r>
        <w:rPr>
          <w:rFonts w:ascii="宋体" w:hAnsi="宋体" w:eastAsia="宋体" w:cs="宋体"/>
          <w:spacing w:val="14"/>
          <w:sz w:val="13"/>
          <w:szCs w:val="13"/>
        </w:rPr>
        <w:t>而不受轨道（轨道）</w:t>
      </w:r>
      <w:r>
        <w:rPr>
          <w:rFonts w:ascii="宋体" w:hAnsi="宋体" w:eastAsia="宋体" w:cs="宋体"/>
          <w:spacing w:val="-18"/>
          <w:sz w:val="13"/>
          <w:szCs w:val="13"/>
        </w:rPr>
        <w:t xml:space="preserve"> </w:t>
      </w:r>
      <w:r>
        <w:rPr>
          <w:rFonts w:ascii="宋体" w:hAnsi="宋体" w:eastAsia="宋体" w:cs="宋体"/>
          <w:spacing w:val="14"/>
          <w:sz w:val="13"/>
          <w:szCs w:val="13"/>
        </w:rPr>
        <w:t>约束的车辆。</w:t>
      </w:r>
    </w:p>
    <w:p w14:paraId="334A4367">
      <w:pPr>
        <w:pStyle w:val="2"/>
        <w:spacing w:line="188" w:lineRule="exact"/>
        <w:ind w:left="144"/>
        <w:rPr>
          <w:rFonts w:ascii="宋体" w:hAnsi="宋体" w:eastAsia="宋体" w:cs="宋体"/>
          <w:sz w:val="13"/>
          <w:szCs w:val="13"/>
        </w:rPr>
      </w:pPr>
      <w:r>
        <w:rPr>
          <w:spacing w:val="11"/>
          <w:position w:val="1"/>
          <w:sz w:val="13"/>
          <w:szCs w:val="13"/>
        </w:rPr>
        <w:t>1.4.</w:t>
      </w:r>
      <w:r>
        <w:rPr>
          <w:spacing w:val="1"/>
          <w:position w:val="1"/>
          <w:sz w:val="13"/>
          <w:szCs w:val="13"/>
        </w:rPr>
        <w:t xml:space="preserve">     </w:t>
      </w:r>
      <w:r>
        <w:rPr>
          <w:position w:val="1"/>
          <w:sz w:val="13"/>
          <w:szCs w:val="13"/>
        </w:rPr>
        <w:t>for</w:t>
      </w:r>
      <w:r>
        <w:rPr>
          <w:spacing w:val="11"/>
          <w:position w:val="1"/>
          <w:sz w:val="13"/>
          <w:szCs w:val="13"/>
        </w:rPr>
        <w:t xml:space="preserve"> </w:t>
      </w:r>
      <w:r>
        <w:rPr>
          <w:position w:val="1"/>
          <w:sz w:val="13"/>
          <w:szCs w:val="13"/>
        </w:rPr>
        <w:t>losses</w:t>
      </w:r>
      <w:r>
        <w:rPr>
          <w:spacing w:val="12"/>
          <w:w w:val="101"/>
          <w:position w:val="1"/>
          <w:sz w:val="13"/>
          <w:szCs w:val="13"/>
        </w:rPr>
        <w:t xml:space="preserve"> </w:t>
      </w:r>
      <w:r>
        <w:rPr>
          <w:rFonts w:ascii="宋体" w:hAnsi="宋体" w:eastAsia="宋体" w:cs="宋体"/>
          <w:spacing w:val="11"/>
          <w:position w:val="1"/>
          <w:sz w:val="13"/>
          <w:szCs w:val="13"/>
        </w:rPr>
        <w:t>对于损失</w:t>
      </w:r>
    </w:p>
    <w:p w14:paraId="33FDBF5A">
      <w:pPr>
        <w:pStyle w:val="2"/>
        <w:spacing w:before="39" w:line="315" w:lineRule="auto"/>
        <w:ind w:left="1092" w:right="1862" w:hanging="665"/>
        <w:rPr>
          <w:rFonts w:ascii="宋体" w:hAnsi="宋体" w:eastAsia="宋体" w:cs="宋体"/>
          <w:sz w:val="13"/>
          <w:szCs w:val="13"/>
        </w:rPr>
      </w:pPr>
      <w:r>
        <w:rPr>
          <w:spacing w:val="11"/>
          <w:sz w:val="13"/>
          <w:szCs w:val="13"/>
        </w:rPr>
        <w:t>1.4.1.</w:t>
      </w:r>
      <w:r>
        <w:rPr>
          <w:spacing w:val="9"/>
          <w:sz w:val="13"/>
          <w:szCs w:val="13"/>
        </w:rPr>
        <w:t xml:space="preserve">     </w:t>
      </w:r>
      <w:r>
        <w:rPr>
          <w:sz w:val="13"/>
          <w:szCs w:val="13"/>
        </w:rPr>
        <w:t>asserted</w:t>
      </w:r>
      <w:r>
        <w:rPr>
          <w:spacing w:val="11"/>
          <w:sz w:val="13"/>
          <w:szCs w:val="13"/>
        </w:rPr>
        <w:t xml:space="preserve"> </w:t>
      </w:r>
      <w:r>
        <w:rPr>
          <w:sz w:val="13"/>
          <w:szCs w:val="13"/>
        </w:rPr>
        <w:t>by</w:t>
      </w:r>
      <w:r>
        <w:rPr>
          <w:spacing w:val="11"/>
          <w:sz w:val="13"/>
          <w:szCs w:val="13"/>
        </w:rPr>
        <w:t xml:space="preserve"> </w:t>
      </w:r>
      <w:r>
        <w:rPr>
          <w:sz w:val="13"/>
          <w:szCs w:val="13"/>
        </w:rPr>
        <w:t>relatives</w:t>
      </w:r>
      <w:r>
        <w:rPr>
          <w:spacing w:val="11"/>
          <w:sz w:val="13"/>
          <w:szCs w:val="13"/>
        </w:rPr>
        <w:t xml:space="preserve"> </w:t>
      </w:r>
      <w:r>
        <w:rPr>
          <w:sz w:val="13"/>
          <w:szCs w:val="13"/>
        </w:rPr>
        <w:t>of</w:t>
      </w:r>
      <w:r>
        <w:rPr>
          <w:spacing w:val="11"/>
          <w:sz w:val="13"/>
          <w:szCs w:val="13"/>
        </w:rPr>
        <w:t xml:space="preserve"> </w:t>
      </w:r>
      <w:r>
        <w:rPr>
          <w:sz w:val="13"/>
          <w:szCs w:val="13"/>
        </w:rPr>
        <w:t>the</w:t>
      </w:r>
      <w:r>
        <w:rPr>
          <w:spacing w:val="11"/>
          <w:sz w:val="13"/>
          <w:szCs w:val="13"/>
        </w:rPr>
        <w:t xml:space="preserve"> </w:t>
      </w:r>
      <w:r>
        <w:rPr>
          <w:sz w:val="13"/>
          <w:szCs w:val="13"/>
        </w:rPr>
        <w:t>insured</w:t>
      </w:r>
      <w:r>
        <w:rPr>
          <w:spacing w:val="11"/>
          <w:sz w:val="13"/>
          <w:szCs w:val="13"/>
        </w:rPr>
        <w:t>;</w:t>
      </w:r>
      <w:r>
        <w:rPr>
          <w:rFonts w:ascii="宋体" w:hAnsi="宋体" w:eastAsia="宋体" w:cs="宋体"/>
          <w:spacing w:val="18"/>
          <w:sz w:val="13"/>
          <w:szCs w:val="13"/>
        </w:rPr>
        <w:t>被保险人亲属主张的</w:t>
      </w:r>
    </w:p>
    <w:p w14:paraId="2CDE7055">
      <w:pPr>
        <w:pStyle w:val="2"/>
        <w:spacing w:before="7" w:line="321" w:lineRule="auto"/>
        <w:ind w:left="1094" w:right="511" w:hanging="667"/>
        <w:rPr>
          <w:sz w:val="13"/>
          <w:szCs w:val="13"/>
        </w:rPr>
      </w:pPr>
      <w:r>
        <w:pict>
          <v:shape id="_x0000_s1032" o:spid="_x0000_s1032" o:spt="202" type="#_x0000_t202" style="position:absolute;left:0pt;margin-left:268.05pt;margin-top:106.2pt;height:8.45pt;width:6.2pt;z-index:251665408;mso-width-relative:page;mso-height-relative:page;" filled="f" stroked="f" coordsize="21600,21600">
            <v:path/>
            <v:fill on="f" focussize="0,0"/>
            <v:stroke on="f"/>
            <v:imagedata o:title=""/>
            <o:lock v:ext="edit" aspectratio="f"/>
            <v:textbox inset="0mm,0mm,0mm,0mm">
              <w:txbxContent>
                <w:p w14:paraId="6A129FBF">
                  <w:pPr>
                    <w:pStyle w:val="2"/>
                    <w:spacing w:before="20" w:line="195" w:lineRule="auto"/>
                    <w:ind w:left="20"/>
                    <w:rPr>
                      <w:sz w:val="13"/>
                      <w:szCs w:val="13"/>
                    </w:rPr>
                  </w:pPr>
                  <w:r>
                    <w:rPr>
                      <w:sz w:val="13"/>
                      <w:szCs w:val="13"/>
                    </w:rPr>
                    <w:t>4</w:t>
                  </w:r>
                </w:p>
              </w:txbxContent>
            </v:textbox>
          </v:shape>
        </w:pict>
      </w:r>
      <w:r>
        <w:rPr>
          <w:spacing w:val="4"/>
          <w:sz w:val="13"/>
          <w:szCs w:val="13"/>
        </w:rPr>
        <w:t>1.4.2.     asserted</w:t>
      </w:r>
      <w:r>
        <w:rPr>
          <w:spacing w:val="17"/>
          <w:w w:val="101"/>
          <w:sz w:val="13"/>
          <w:szCs w:val="13"/>
        </w:rPr>
        <w:t xml:space="preserve"> </w:t>
      </w:r>
      <w:r>
        <w:rPr>
          <w:spacing w:val="4"/>
          <w:sz w:val="13"/>
          <w:szCs w:val="13"/>
        </w:rPr>
        <w:t>by</w:t>
      </w:r>
      <w:r>
        <w:rPr>
          <w:spacing w:val="16"/>
          <w:w w:val="101"/>
          <w:sz w:val="13"/>
          <w:szCs w:val="13"/>
        </w:rPr>
        <w:t xml:space="preserve"> </w:t>
      </w:r>
      <w:r>
        <w:rPr>
          <w:spacing w:val="4"/>
          <w:sz w:val="13"/>
          <w:szCs w:val="13"/>
        </w:rPr>
        <w:t>business</w:t>
      </w:r>
      <w:r>
        <w:rPr>
          <w:spacing w:val="16"/>
          <w:w w:val="101"/>
          <w:sz w:val="13"/>
          <w:szCs w:val="13"/>
        </w:rPr>
        <w:t xml:space="preserve"> </w:t>
      </w:r>
      <w:r>
        <w:rPr>
          <w:spacing w:val="4"/>
          <w:sz w:val="13"/>
          <w:szCs w:val="13"/>
        </w:rPr>
        <w:t>partners</w:t>
      </w:r>
      <w:r>
        <w:rPr>
          <w:spacing w:val="11"/>
          <w:w w:val="101"/>
          <w:sz w:val="13"/>
          <w:szCs w:val="13"/>
        </w:rPr>
        <w:t xml:space="preserve"> </w:t>
      </w:r>
      <w:r>
        <w:rPr>
          <w:spacing w:val="4"/>
          <w:sz w:val="13"/>
          <w:szCs w:val="13"/>
        </w:rPr>
        <w:t>and</w:t>
      </w:r>
      <w:r>
        <w:rPr>
          <w:spacing w:val="12"/>
          <w:sz w:val="13"/>
          <w:szCs w:val="13"/>
        </w:rPr>
        <w:t xml:space="preserve"> </w:t>
      </w:r>
      <w:r>
        <w:rPr>
          <w:spacing w:val="4"/>
          <w:sz w:val="13"/>
          <w:szCs w:val="13"/>
        </w:rPr>
        <w:t>shareholders</w:t>
      </w:r>
      <w:r>
        <w:rPr>
          <w:spacing w:val="23"/>
          <w:sz w:val="13"/>
          <w:szCs w:val="13"/>
        </w:rPr>
        <w:t xml:space="preserve"> </w:t>
      </w:r>
      <w:r>
        <w:rPr>
          <w:spacing w:val="4"/>
          <w:sz w:val="13"/>
          <w:szCs w:val="13"/>
        </w:rPr>
        <w:t>of</w:t>
      </w:r>
      <w:r>
        <w:rPr>
          <w:spacing w:val="13"/>
          <w:w w:val="101"/>
          <w:sz w:val="13"/>
          <w:szCs w:val="13"/>
        </w:rPr>
        <w:t xml:space="preserve"> </w:t>
      </w:r>
      <w:r>
        <w:rPr>
          <w:spacing w:val="4"/>
          <w:sz w:val="13"/>
          <w:szCs w:val="13"/>
        </w:rPr>
        <w:t>the</w:t>
      </w:r>
      <w:r>
        <w:rPr>
          <w:sz w:val="13"/>
          <w:szCs w:val="13"/>
        </w:rPr>
        <w:t xml:space="preserve"> </w:t>
      </w:r>
      <w:r>
        <w:rPr>
          <w:spacing w:val="4"/>
          <w:sz w:val="13"/>
          <w:szCs w:val="13"/>
        </w:rPr>
        <w:t>insured, by</w:t>
      </w:r>
      <w:r>
        <w:rPr>
          <w:spacing w:val="28"/>
          <w:sz w:val="13"/>
          <w:szCs w:val="13"/>
        </w:rPr>
        <w:t xml:space="preserve"> </w:t>
      </w:r>
      <w:r>
        <w:rPr>
          <w:spacing w:val="4"/>
          <w:sz w:val="13"/>
          <w:szCs w:val="13"/>
        </w:rPr>
        <w:t>multiple</w:t>
      </w:r>
      <w:r>
        <w:rPr>
          <w:spacing w:val="15"/>
          <w:w w:val="101"/>
          <w:sz w:val="13"/>
          <w:szCs w:val="13"/>
        </w:rPr>
        <w:t xml:space="preserve"> </w:t>
      </w:r>
      <w:r>
        <w:rPr>
          <w:spacing w:val="4"/>
          <w:sz w:val="13"/>
          <w:szCs w:val="13"/>
        </w:rPr>
        <w:t>insured under the</w:t>
      </w:r>
      <w:r>
        <w:rPr>
          <w:spacing w:val="11"/>
          <w:sz w:val="13"/>
          <w:szCs w:val="13"/>
        </w:rPr>
        <w:t xml:space="preserve"> </w:t>
      </w:r>
      <w:r>
        <w:rPr>
          <w:spacing w:val="4"/>
          <w:sz w:val="13"/>
          <w:szCs w:val="13"/>
        </w:rPr>
        <w:t>same</w:t>
      </w:r>
      <w:r>
        <w:rPr>
          <w:spacing w:val="17"/>
          <w:w w:val="101"/>
          <w:sz w:val="13"/>
          <w:szCs w:val="13"/>
        </w:rPr>
        <w:t xml:space="preserve"> </w:t>
      </w:r>
      <w:r>
        <w:rPr>
          <w:spacing w:val="4"/>
          <w:sz w:val="13"/>
          <w:szCs w:val="13"/>
        </w:rPr>
        <w:t>insurance</w:t>
      </w:r>
      <w:r>
        <w:rPr>
          <w:sz w:val="13"/>
          <w:szCs w:val="13"/>
        </w:rPr>
        <w:t xml:space="preserve"> </w:t>
      </w:r>
      <w:r>
        <w:rPr>
          <w:spacing w:val="4"/>
          <w:sz w:val="13"/>
          <w:szCs w:val="13"/>
        </w:rPr>
        <w:t>contract</w:t>
      </w:r>
      <w:r>
        <w:rPr>
          <w:spacing w:val="22"/>
          <w:sz w:val="13"/>
          <w:szCs w:val="13"/>
        </w:rPr>
        <w:t xml:space="preserve"> </w:t>
      </w:r>
      <w:r>
        <w:rPr>
          <w:spacing w:val="4"/>
          <w:sz w:val="13"/>
          <w:szCs w:val="13"/>
        </w:rPr>
        <w:t>and</w:t>
      </w:r>
      <w:r>
        <w:rPr>
          <w:spacing w:val="26"/>
          <w:w w:val="101"/>
          <w:sz w:val="13"/>
          <w:szCs w:val="13"/>
        </w:rPr>
        <w:t xml:space="preserve"> </w:t>
      </w:r>
      <w:r>
        <w:rPr>
          <w:spacing w:val="4"/>
          <w:sz w:val="13"/>
          <w:szCs w:val="13"/>
        </w:rPr>
        <w:t>relatives</w:t>
      </w:r>
      <w:r>
        <w:rPr>
          <w:spacing w:val="21"/>
          <w:sz w:val="13"/>
          <w:szCs w:val="13"/>
        </w:rPr>
        <w:t xml:space="preserve"> </w:t>
      </w:r>
      <w:r>
        <w:rPr>
          <w:spacing w:val="4"/>
          <w:sz w:val="13"/>
          <w:szCs w:val="13"/>
        </w:rPr>
        <w:t>of</w:t>
      </w:r>
      <w:r>
        <w:rPr>
          <w:spacing w:val="18"/>
          <w:w w:val="101"/>
          <w:sz w:val="13"/>
          <w:szCs w:val="13"/>
        </w:rPr>
        <w:t xml:space="preserve"> </w:t>
      </w:r>
      <w:r>
        <w:rPr>
          <w:spacing w:val="4"/>
          <w:sz w:val="13"/>
          <w:szCs w:val="13"/>
        </w:rPr>
        <w:t>such</w:t>
      </w:r>
      <w:r>
        <w:rPr>
          <w:spacing w:val="30"/>
          <w:sz w:val="13"/>
          <w:szCs w:val="13"/>
        </w:rPr>
        <w:t xml:space="preserve"> </w:t>
      </w:r>
      <w:r>
        <w:rPr>
          <w:spacing w:val="3"/>
          <w:sz w:val="13"/>
          <w:szCs w:val="13"/>
        </w:rPr>
        <w:t>persons.</w:t>
      </w:r>
      <w:r>
        <w:rPr>
          <w:spacing w:val="26"/>
          <w:sz w:val="13"/>
          <w:szCs w:val="13"/>
        </w:rPr>
        <w:t xml:space="preserve"> </w:t>
      </w:r>
      <w:r>
        <w:rPr>
          <w:spacing w:val="3"/>
          <w:sz w:val="13"/>
          <w:szCs w:val="13"/>
        </w:rPr>
        <w:t>In</w:t>
      </w:r>
      <w:r>
        <w:rPr>
          <w:spacing w:val="19"/>
          <w:sz w:val="13"/>
          <w:szCs w:val="13"/>
        </w:rPr>
        <w:t xml:space="preserve"> </w:t>
      </w:r>
      <w:r>
        <w:rPr>
          <w:spacing w:val="3"/>
          <w:sz w:val="13"/>
          <w:szCs w:val="13"/>
        </w:rPr>
        <w:t>the</w:t>
      </w:r>
      <w:r>
        <w:rPr>
          <w:spacing w:val="22"/>
          <w:w w:val="101"/>
          <w:sz w:val="13"/>
          <w:szCs w:val="13"/>
        </w:rPr>
        <w:t xml:space="preserve"> </w:t>
      </w:r>
      <w:r>
        <w:rPr>
          <w:spacing w:val="3"/>
          <w:sz w:val="13"/>
          <w:szCs w:val="13"/>
        </w:rPr>
        <w:t>case</w:t>
      </w:r>
      <w:r>
        <w:rPr>
          <w:spacing w:val="22"/>
          <w:w w:val="101"/>
          <w:sz w:val="13"/>
          <w:szCs w:val="13"/>
        </w:rPr>
        <w:t xml:space="preserve"> </w:t>
      </w:r>
      <w:r>
        <w:rPr>
          <w:spacing w:val="3"/>
          <w:sz w:val="13"/>
          <w:szCs w:val="13"/>
        </w:rPr>
        <w:t>of</w:t>
      </w:r>
      <w:r>
        <w:rPr>
          <w:sz w:val="13"/>
          <w:szCs w:val="13"/>
        </w:rPr>
        <w:t xml:space="preserve"> </w:t>
      </w:r>
      <w:r>
        <w:rPr>
          <w:spacing w:val="3"/>
          <w:sz w:val="13"/>
          <w:szCs w:val="13"/>
        </w:rPr>
        <w:t>legal</w:t>
      </w:r>
      <w:r>
        <w:rPr>
          <w:spacing w:val="6"/>
          <w:sz w:val="13"/>
          <w:szCs w:val="13"/>
        </w:rPr>
        <w:t xml:space="preserve">  </w:t>
      </w:r>
      <w:r>
        <w:rPr>
          <w:spacing w:val="3"/>
          <w:sz w:val="13"/>
          <w:szCs w:val="13"/>
        </w:rPr>
        <w:t>entities,</w:t>
      </w:r>
      <w:r>
        <w:rPr>
          <w:spacing w:val="1"/>
          <w:sz w:val="13"/>
          <w:szCs w:val="13"/>
        </w:rPr>
        <w:t xml:space="preserve">  </w:t>
      </w:r>
      <w:r>
        <w:rPr>
          <w:spacing w:val="3"/>
          <w:sz w:val="13"/>
          <w:szCs w:val="13"/>
        </w:rPr>
        <w:t>or</w:t>
      </w:r>
      <w:r>
        <w:rPr>
          <w:spacing w:val="1"/>
          <w:sz w:val="13"/>
          <w:szCs w:val="13"/>
        </w:rPr>
        <w:t xml:space="preserve">  </w:t>
      </w:r>
      <w:r>
        <w:rPr>
          <w:spacing w:val="3"/>
          <w:sz w:val="13"/>
          <w:szCs w:val="13"/>
        </w:rPr>
        <w:t>entities  lacking</w:t>
      </w:r>
      <w:r>
        <w:rPr>
          <w:spacing w:val="40"/>
          <w:w w:val="101"/>
          <w:sz w:val="13"/>
          <w:szCs w:val="13"/>
        </w:rPr>
        <w:t xml:space="preserve"> </w:t>
      </w:r>
      <w:r>
        <w:rPr>
          <w:spacing w:val="3"/>
          <w:sz w:val="13"/>
          <w:szCs w:val="13"/>
        </w:rPr>
        <w:t>legal</w:t>
      </w:r>
      <w:r>
        <w:rPr>
          <w:spacing w:val="39"/>
          <w:sz w:val="13"/>
          <w:szCs w:val="13"/>
        </w:rPr>
        <w:t xml:space="preserve"> </w:t>
      </w:r>
      <w:r>
        <w:rPr>
          <w:spacing w:val="3"/>
          <w:sz w:val="13"/>
          <w:szCs w:val="13"/>
        </w:rPr>
        <w:t>personality</w:t>
      </w:r>
      <w:r>
        <w:rPr>
          <w:spacing w:val="32"/>
          <w:w w:val="102"/>
          <w:sz w:val="13"/>
          <w:szCs w:val="13"/>
        </w:rPr>
        <w:t xml:space="preserve"> </w:t>
      </w:r>
      <w:r>
        <w:rPr>
          <w:spacing w:val="3"/>
          <w:sz w:val="13"/>
          <w:szCs w:val="13"/>
        </w:rPr>
        <w:t>or</w:t>
      </w:r>
      <w:r>
        <w:rPr>
          <w:sz w:val="13"/>
          <w:szCs w:val="13"/>
        </w:rPr>
        <w:t xml:space="preserve"> </w:t>
      </w:r>
      <w:r>
        <w:rPr>
          <w:spacing w:val="4"/>
          <w:sz w:val="13"/>
          <w:szCs w:val="13"/>
        </w:rPr>
        <w:t>having   only</w:t>
      </w:r>
      <w:r>
        <w:rPr>
          <w:spacing w:val="7"/>
          <w:sz w:val="13"/>
          <w:szCs w:val="13"/>
        </w:rPr>
        <w:t xml:space="preserve">   </w:t>
      </w:r>
      <w:r>
        <w:rPr>
          <w:spacing w:val="4"/>
          <w:sz w:val="13"/>
          <w:szCs w:val="13"/>
        </w:rPr>
        <w:t>limited</w:t>
      </w:r>
      <w:r>
        <w:rPr>
          <w:spacing w:val="8"/>
          <w:sz w:val="13"/>
          <w:szCs w:val="13"/>
        </w:rPr>
        <w:t xml:space="preserve">   </w:t>
      </w:r>
      <w:r>
        <w:rPr>
          <w:spacing w:val="4"/>
          <w:sz w:val="13"/>
          <w:szCs w:val="13"/>
        </w:rPr>
        <w:t>legal</w:t>
      </w:r>
      <w:r>
        <w:rPr>
          <w:spacing w:val="10"/>
          <w:sz w:val="13"/>
          <w:szCs w:val="13"/>
        </w:rPr>
        <w:t xml:space="preserve">   </w:t>
      </w:r>
      <w:r>
        <w:rPr>
          <w:spacing w:val="4"/>
          <w:sz w:val="13"/>
          <w:szCs w:val="13"/>
        </w:rPr>
        <w:t>persona</w:t>
      </w:r>
      <w:r>
        <w:rPr>
          <w:spacing w:val="3"/>
          <w:sz w:val="13"/>
          <w:szCs w:val="13"/>
        </w:rPr>
        <w:t>lity,   the</w:t>
      </w:r>
      <w:r>
        <w:rPr>
          <w:spacing w:val="9"/>
          <w:sz w:val="13"/>
          <w:szCs w:val="13"/>
        </w:rPr>
        <w:t xml:space="preserve">   </w:t>
      </w:r>
      <w:r>
        <w:rPr>
          <w:spacing w:val="3"/>
          <w:sz w:val="13"/>
          <w:szCs w:val="13"/>
        </w:rPr>
        <w:t>legal</w:t>
      </w:r>
      <w:r>
        <w:rPr>
          <w:spacing w:val="2"/>
          <w:sz w:val="13"/>
          <w:szCs w:val="13"/>
        </w:rPr>
        <w:t xml:space="preserve"> </w:t>
      </w:r>
      <w:r>
        <w:rPr>
          <w:spacing w:val="4"/>
          <w:sz w:val="13"/>
          <w:szCs w:val="13"/>
        </w:rPr>
        <w:t>representatives and their relatives shall be deemed the</w:t>
      </w:r>
      <w:r>
        <w:rPr>
          <w:spacing w:val="9"/>
          <w:sz w:val="13"/>
          <w:szCs w:val="13"/>
        </w:rPr>
        <w:t xml:space="preserve"> </w:t>
      </w:r>
      <w:r>
        <w:rPr>
          <w:spacing w:val="4"/>
          <w:sz w:val="13"/>
          <w:szCs w:val="13"/>
        </w:rPr>
        <w:t>equivalent</w:t>
      </w:r>
      <w:r>
        <w:rPr>
          <w:spacing w:val="37"/>
          <w:sz w:val="13"/>
          <w:szCs w:val="13"/>
        </w:rPr>
        <w:t xml:space="preserve"> </w:t>
      </w:r>
      <w:r>
        <w:rPr>
          <w:spacing w:val="4"/>
          <w:sz w:val="13"/>
          <w:szCs w:val="13"/>
        </w:rPr>
        <w:t>of</w:t>
      </w:r>
      <w:r>
        <w:rPr>
          <w:spacing w:val="30"/>
          <w:sz w:val="13"/>
          <w:szCs w:val="13"/>
        </w:rPr>
        <w:t xml:space="preserve"> </w:t>
      </w:r>
      <w:r>
        <w:rPr>
          <w:spacing w:val="4"/>
          <w:sz w:val="13"/>
          <w:szCs w:val="13"/>
        </w:rPr>
        <w:t>the</w:t>
      </w:r>
      <w:r>
        <w:rPr>
          <w:spacing w:val="41"/>
          <w:w w:val="101"/>
          <w:sz w:val="13"/>
          <w:szCs w:val="13"/>
        </w:rPr>
        <w:t xml:space="preserve"> </w:t>
      </w:r>
      <w:r>
        <w:rPr>
          <w:spacing w:val="4"/>
          <w:sz w:val="13"/>
          <w:szCs w:val="13"/>
        </w:rPr>
        <w:t>insured</w:t>
      </w:r>
      <w:r>
        <w:rPr>
          <w:spacing w:val="26"/>
          <w:sz w:val="13"/>
          <w:szCs w:val="13"/>
        </w:rPr>
        <w:t xml:space="preserve"> </w:t>
      </w:r>
      <w:r>
        <w:rPr>
          <w:spacing w:val="4"/>
          <w:sz w:val="13"/>
          <w:szCs w:val="13"/>
        </w:rPr>
        <w:t>and</w:t>
      </w:r>
      <w:r>
        <w:rPr>
          <w:spacing w:val="23"/>
          <w:sz w:val="13"/>
          <w:szCs w:val="13"/>
        </w:rPr>
        <w:t xml:space="preserve"> </w:t>
      </w:r>
      <w:r>
        <w:rPr>
          <w:spacing w:val="4"/>
          <w:sz w:val="13"/>
          <w:szCs w:val="13"/>
        </w:rPr>
        <w:t>the</w:t>
      </w:r>
      <w:r>
        <w:rPr>
          <w:spacing w:val="34"/>
          <w:w w:val="101"/>
          <w:sz w:val="13"/>
          <w:szCs w:val="13"/>
        </w:rPr>
        <w:t xml:space="preserve"> </w:t>
      </w:r>
      <w:r>
        <w:rPr>
          <w:spacing w:val="4"/>
          <w:sz w:val="13"/>
          <w:szCs w:val="13"/>
        </w:rPr>
        <w:t>insured</w:t>
      </w:r>
      <w:r>
        <w:rPr>
          <w:spacing w:val="3"/>
          <w:sz w:val="13"/>
          <w:szCs w:val="13"/>
        </w:rPr>
        <w:t>’s</w:t>
      </w:r>
      <w:r>
        <w:rPr>
          <w:spacing w:val="31"/>
          <w:sz w:val="13"/>
          <w:szCs w:val="13"/>
        </w:rPr>
        <w:t xml:space="preserve"> </w:t>
      </w:r>
      <w:r>
        <w:rPr>
          <w:spacing w:val="3"/>
          <w:sz w:val="13"/>
          <w:szCs w:val="13"/>
        </w:rPr>
        <w:t>relatives.</w:t>
      </w:r>
      <w:r>
        <w:rPr>
          <w:sz w:val="13"/>
          <w:szCs w:val="13"/>
        </w:rPr>
        <w:t xml:space="preserve"> </w:t>
      </w:r>
      <w:r>
        <w:rPr>
          <w:spacing w:val="4"/>
          <w:sz w:val="13"/>
          <w:szCs w:val="13"/>
        </w:rPr>
        <w:t>Relatives shall</w:t>
      </w:r>
      <w:r>
        <w:rPr>
          <w:spacing w:val="22"/>
          <w:w w:val="102"/>
          <w:sz w:val="13"/>
          <w:szCs w:val="13"/>
        </w:rPr>
        <w:t xml:space="preserve"> </w:t>
      </w:r>
      <w:r>
        <w:rPr>
          <w:spacing w:val="4"/>
          <w:sz w:val="13"/>
          <w:szCs w:val="13"/>
        </w:rPr>
        <w:t>be deemed to</w:t>
      </w:r>
      <w:r>
        <w:rPr>
          <w:spacing w:val="16"/>
          <w:sz w:val="13"/>
          <w:szCs w:val="13"/>
        </w:rPr>
        <w:t xml:space="preserve"> </w:t>
      </w:r>
      <w:r>
        <w:rPr>
          <w:spacing w:val="4"/>
          <w:sz w:val="13"/>
          <w:szCs w:val="13"/>
        </w:rPr>
        <w:t>include spouses,</w:t>
      </w:r>
      <w:r>
        <w:rPr>
          <w:spacing w:val="17"/>
          <w:sz w:val="13"/>
          <w:szCs w:val="13"/>
        </w:rPr>
        <w:t xml:space="preserve"> </w:t>
      </w:r>
      <w:r>
        <w:rPr>
          <w:spacing w:val="4"/>
          <w:sz w:val="13"/>
          <w:szCs w:val="13"/>
        </w:rPr>
        <w:t>parents,</w:t>
      </w:r>
      <w:r>
        <w:rPr>
          <w:sz w:val="13"/>
          <w:szCs w:val="13"/>
        </w:rPr>
        <w:t xml:space="preserve"> </w:t>
      </w:r>
      <w:r>
        <w:rPr>
          <w:spacing w:val="4"/>
          <w:sz w:val="13"/>
          <w:szCs w:val="13"/>
        </w:rPr>
        <w:t>parents-in-law</w:t>
      </w:r>
      <w:r>
        <w:rPr>
          <w:spacing w:val="6"/>
          <w:sz w:val="13"/>
          <w:szCs w:val="13"/>
        </w:rPr>
        <w:t xml:space="preserve">  </w:t>
      </w:r>
      <w:r>
        <w:rPr>
          <w:spacing w:val="4"/>
          <w:sz w:val="13"/>
          <w:szCs w:val="13"/>
        </w:rPr>
        <w:t>and</w:t>
      </w:r>
      <w:r>
        <w:rPr>
          <w:spacing w:val="1"/>
          <w:sz w:val="13"/>
          <w:szCs w:val="13"/>
        </w:rPr>
        <w:t xml:space="preserve">  </w:t>
      </w:r>
      <w:r>
        <w:rPr>
          <w:spacing w:val="4"/>
          <w:sz w:val="13"/>
          <w:szCs w:val="13"/>
        </w:rPr>
        <w:t>grandparents,</w:t>
      </w:r>
      <w:r>
        <w:rPr>
          <w:spacing w:val="1"/>
          <w:sz w:val="13"/>
          <w:szCs w:val="13"/>
        </w:rPr>
        <w:t xml:space="preserve">  </w:t>
      </w:r>
      <w:r>
        <w:rPr>
          <w:spacing w:val="4"/>
          <w:sz w:val="13"/>
          <w:szCs w:val="13"/>
        </w:rPr>
        <w:t>children  (including</w:t>
      </w:r>
      <w:r>
        <w:rPr>
          <w:spacing w:val="1"/>
          <w:sz w:val="13"/>
          <w:szCs w:val="13"/>
        </w:rPr>
        <w:t xml:space="preserve"> </w:t>
      </w:r>
      <w:r>
        <w:rPr>
          <w:spacing w:val="4"/>
          <w:sz w:val="13"/>
          <w:szCs w:val="13"/>
        </w:rPr>
        <w:t>sons and daughters-in-law)</w:t>
      </w:r>
      <w:r>
        <w:rPr>
          <w:spacing w:val="2"/>
          <w:sz w:val="13"/>
          <w:szCs w:val="13"/>
        </w:rPr>
        <w:t xml:space="preserve"> </w:t>
      </w:r>
      <w:r>
        <w:rPr>
          <w:spacing w:val="4"/>
          <w:sz w:val="13"/>
          <w:szCs w:val="13"/>
        </w:rPr>
        <w:t>and grandchildren,</w:t>
      </w:r>
      <w:r>
        <w:rPr>
          <w:spacing w:val="-6"/>
          <w:sz w:val="13"/>
          <w:szCs w:val="13"/>
        </w:rPr>
        <w:t xml:space="preserve"> </w:t>
      </w:r>
      <w:r>
        <w:rPr>
          <w:spacing w:val="4"/>
          <w:sz w:val="13"/>
          <w:szCs w:val="13"/>
        </w:rPr>
        <w:t>adopted</w:t>
      </w:r>
      <w:r>
        <w:rPr>
          <w:sz w:val="13"/>
          <w:szCs w:val="13"/>
        </w:rPr>
        <w:t xml:space="preserve"> </w:t>
      </w:r>
      <w:r>
        <w:rPr>
          <w:spacing w:val="4"/>
          <w:sz w:val="13"/>
          <w:szCs w:val="13"/>
        </w:rPr>
        <w:t>and fostered children as well as step-par</w:t>
      </w:r>
      <w:r>
        <w:rPr>
          <w:spacing w:val="3"/>
          <w:sz w:val="13"/>
          <w:szCs w:val="13"/>
        </w:rPr>
        <w:t>ents</w:t>
      </w:r>
      <w:r>
        <w:rPr>
          <w:spacing w:val="17"/>
          <w:sz w:val="13"/>
          <w:szCs w:val="13"/>
        </w:rPr>
        <w:t xml:space="preserve"> </w:t>
      </w:r>
      <w:r>
        <w:rPr>
          <w:spacing w:val="3"/>
          <w:sz w:val="13"/>
          <w:szCs w:val="13"/>
        </w:rPr>
        <w:t>and</w:t>
      </w:r>
      <w:r>
        <w:rPr>
          <w:spacing w:val="19"/>
          <w:sz w:val="13"/>
          <w:szCs w:val="13"/>
        </w:rPr>
        <w:t xml:space="preserve"> </w:t>
      </w:r>
      <w:r>
        <w:rPr>
          <w:spacing w:val="3"/>
          <w:sz w:val="13"/>
          <w:szCs w:val="13"/>
        </w:rPr>
        <w:t>step-</w:t>
      </w:r>
      <w:r>
        <w:rPr>
          <w:sz w:val="13"/>
          <w:szCs w:val="13"/>
        </w:rPr>
        <w:t xml:space="preserve"> </w:t>
      </w:r>
      <w:r>
        <w:rPr>
          <w:spacing w:val="4"/>
          <w:sz w:val="13"/>
          <w:szCs w:val="13"/>
        </w:rPr>
        <w:t>children,</w:t>
      </w:r>
      <w:r>
        <w:rPr>
          <w:spacing w:val="23"/>
          <w:sz w:val="13"/>
          <w:szCs w:val="13"/>
        </w:rPr>
        <w:t xml:space="preserve">  </w:t>
      </w:r>
      <w:r>
        <w:rPr>
          <w:spacing w:val="4"/>
          <w:sz w:val="13"/>
          <w:szCs w:val="13"/>
        </w:rPr>
        <w:t>siblings,</w:t>
      </w:r>
      <w:r>
        <w:rPr>
          <w:spacing w:val="17"/>
          <w:w w:val="101"/>
          <w:sz w:val="13"/>
          <w:szCs w:val="13"/>
        </w:rPr>
        <w:t xml:space="preserve">  </w:t>
      </w:r>
      <w:r>
        <w:rPr>
          <w:spacing w:val="4"/>
          <w:sz w:val="13"/>
          <w:szCs w:val="13"/>
        </w:rPr>
        <w:t>their</w:t>
      </w:r>
      <w:r>
        <w:rPr>
          <w:spacing w:val="18"/>
          <w:sz w:val="13"/>
          <w:szCs w:val="13"/>
        </w:rPr>
        <w:t xml:space="preserve">  </w:t>
      </w:r>
      <w:r>
        <w:rPr>
          <w:spacing w:val="4"/>
          <w:sz w:val="13"/>
          <w:szCs w:val="13"/>
        </w:rPr>
        <w:t>spouses</w:t>
      </w:r>
      <w:r>
        <w:rPr>
          <w:spacing w:val="19"/>
          <w:sz w:val="13"/>
          <w:szCs w:val="13"/>
        </w:rPr>
        <w:t xml:space="preserve">  </w:t>
      </w:r>
      <w:r>
        <w:rPr>
          <w:spacing w:val="4"/>
          <w:sz w:val="13"/>
          <w:szCs w:val="13"/>
        </w:rPr>
        <w:t>and</w:t>
      </w:r>
      <w:r>
        <w:rPr>
          <w:spacing w:val="18"/>
          <w:w w:val="101"/>
          <w:sz w:val="13"/>
          <w:szCs w:val="13"/>
        </w:rPr>
        <w:t xml:space="preserve">  </w:t>
      </w:r>
      <w:r>
        <w:rPr>
          <w:spacing w:val="4"/>
          <w:sz w:val="13"/>
          <w:szCs w:val="13"/>
        </w:rPr>
        <w:t>children  and</w:t>
      </w:r>
      <w:r>
        <w:rPr>
          <w:sz w:val="13"/>
          <w:szCs w:val="13"/>
        </w:rPr>
        <w:t xml:space="preserve"> </w:t>
      </w:r>
      <w:r>
        <w:rPr>
          <w:spacing w:val="4"/>
          <w:sz w:val="13"/>
          <w:szCs w:val="13"/>
        </w:rPr>
        <w:t>siblings</w:t>
      </w:r>
      <w:r>
        <w:rPr>
          <w:spacing w:val="28"/>
          <w:w w:val="101"/>
          <w:sz w:val="13"/>
          <w:szCs w:val="13"/>
        </w:rPr>
        <w:t xml:space="preserve"> </w:t>
      </w:r>
      <w:r>
        <w:rPr>
          <w:spacing w:val="4"/>
          <w:sz w:val="13"/>
          <w:szCs w:val="13"/>
        </w:rPr>
        <w:t>of</w:t>
      </w:r>
      <w:r>
        <w:rPr>
          <w:spacing w:val="23"/>
          <w:w w:val="101"/>
          <w:sz w:val="13"/>
          <w:szCs w:val="13"/>
        </w:rPr>
        <w:t xml:space="preserve"> </w:t>
      </w:r>
      <w:r>
        <w:rPr>
          <w:spacing w:val="4"/>
          <w:sz w:val="13"/>
          <w:szCs w:val="13"/>
        </w:rPr>
        <w:t>spouses</w:t>
      </w:r>
      <w:r>
        <w:rPr>
          <w:spacing w:val="-27"/>
          <w:sz w:val="13"/>
          <w:szCs w:val="13"/>
        </w:rPr>
        <w:t xml:space="preserve"> </w:t>
      </w:r>
      <w:r>
        <w:rPr>
          <w:spacing w:val="4"/>
          <w:sz w:val="13"/>
          <w:szCs w:val="13"/>
        </w:rPr>
        <w:t>.</w:t>
      </w:r>
      <w:r>
        <w:rPr>
          <w:spacing w:val="29"/>
          <w:sz w:val="13"/>
          <w:szCs w:val="13"/>
        </w:rPr>
        <w:t xml:space="preserve"> </w:t>
      </w:r>
      <w:r>
        <w:rPr>
          <w:spacing w:val="4"/>
          <w:sz w:val="13"/>
          <w:szCs w:val="13"/>
        </w:rPr>
        <w:t>In</w:t>
      </w:r>
      <w:r>
        <w:rPr>
          <w:spacing w:val="24"/>
          <w:sz w:val="13"/>
          <w:szCs w:val="13"/>
        </w:rPr>
        <w:t xml:space="preserve"> </w:t>
      </w:r>
      <w:r>
        <w:rPr>
          <w:spacing w:val="4"/>
          <w:sz w:val="13"/>
          <w:szCs w:val="13"/>
        </w:rPr>
        <w:t>terms</w:t>
      </w:r>
      <w:r>
        <w:rPr>
          <w:spacing w:val="28"/>
          <w:sz w:val="13"/>
          <w:szCs w:val="13"/>
        </w:rPr>
        <w:t xml:space="preserve"> </w:t>
      </w:r>
      <w:r>
        <w:rPr>
          <w:spacing w:val="3"/>
          <w:sz w:val="13"/>
          <w:szCs w:val="13"/>
        </w:rPr>
        <w:t>of</w:t>
      </w:r>
      <w:r>
        <w:rPr>
          <w:spacing w:val="18"/>
          <w:sz w:val="13"/>
          <w:szCs w:val="13"/>
        </w:rPr>
        <w:t xml:space="preserve"> </w:t>
      </w:r>
      <w:r>
        <w:rPr>
          <w:spacing w:val="3"/>
          <w:sz w:val="13"/>
          <w:szCs w:val="13"/>
        </w:rPr>
        <w:t>their</w:t>
      </w:r>
      <w:r>
        <w:rPr>
          <w:spacing w:val="43"/>
          <w:w w:val="101"/>
          <w:sz w:val="13"/>
          <w:szCs w:val="13"/>
        </w:rPr>
        <w:t xml:space="preserve"> </w:t>
      </w:r>
      <w:r>
        <w:rPr>
          <w:spacing w:val="3"/>
          <w:sz w:val="13"/>
          <w:szCs w:val="13"/>
        </w:rPr>
        <w:t>significance</w:t>
      </w:r>
      <w:r>
        <w:rPr>
          <w:sz w:val="13"/>
          <w:szCs w:val="13"/>
        </w:rPr>
        <w:t xml:space="preserve">  </w:t>
      </w:r>
      <w:r>
        <w:rPr>
          <w:spacing w:val="3"/>
          <w:sz w:val="13"/>
          <w:szCs w:val="13"/>
        </w:rPr>
        <w:t>for</w:t>
      </w:r>
      <w:r>
        <w:rPr>
          <w:sz w:val="13"/>
          <w:szCs w:val="13"/>
        </w:rPr>
        <w:t xml:space="preserve"> </w:t>
      </w:r>
      <w:r>
        <w:rPr>
          <w:spacing w:val="4"/>
          <w:sz w:val="13"/>
          <w:szCs w:val="13"/>
        </w:rPr>
        <w:t>purposes</w:t>
      </w:r>
      <w:r>
        <w:rPr>
          <w:spacing w:val="17"/>
          <w:w w:val="101"/>
          <w:sz w:val="13"/>
          <w:szCs w:val="13"/>
        </w:rPr>
        <w:t xml:space="preserve">   </w:t>
      </w:r>
      <w:r>
        <w:rPr>
          <w:spacing w:val="4"/>
          <w:sz w:val="13"/>
          <w:szCs w:val="13"/>
        </w:rPr>
        <w:t>of   these    definitions,</w:t>
      </w:r>
      <w:r>
        <w:rPr>
          <w:spacing w:val="14"/>
          <w:sz w:val="13"/>
          <w:szCs w:val="13"/>
        </w:rPr>
        <w:t xml:space="preserve">   </w:t>
      </w:r>
      <w:r>
        <w:rPr>
          <w:spacing w:val="4"/>
          <w:sz w:val="13"/>
          <w:szCs w:val="13"/>
        </w:rPr>
        <w:t>extra-marital</w:t>
      </w:r>
      <w:r>
        <w:rPr>
          <w:spacing w:val="14"/>
          <w:w w:val="101"/>
          <w:sz w:val="13"/>
          <w:szCs w:val="13"/>
        </w:rPr>
        <w:t xml:space="preserve">   </w:t>
      </w:r>
      <w:r>
        <w:rPr>
          <w:spacing w:val="4"/>
          <w:sz w:val="13"/>
          <w:szCs w:val="13"/>
        </w:rPr>
        <w:t>or</w:t>
      </w:r>
      <w:r>
        <w:rPr>
          <w:sz w:val="13"/>
          <w:szCs w:val="13"/>
        </w:rPr>
        <w:t xml:space="preserve"> </w:t>
      </w:r>
      <w:r>
        <w:rPr>
          <w:spacing w:val="5"/>
          <w:sz w:val="13"/>
          <w:szCs w:val="13"/>
        </w:rPr>
        <w:t>common-law</w:t>
      </w:r>
      <w:r>
        <w:rPr>
          <w:spacing w:val="1"/>
          <w:sz w:val="13"/>
          <w:szCs w:val="13"/>
        </w:rPr>
        <w:t xml:space="preserve">    </w:t>
      </w:r>
      <w:r>
        <w:rPr>
          <w:spacing w:val="5"/>
          <w:sz w:val="13"/>
          <w:szCs w:val="13"/>
        </w:rPr>
        <w:t>relationship</w:t>
      </w:r>
      <w:r>
        <w:rPr>
          <w:spacing w:val="4"/>
          <w:sz w:val="13"/>
          <w:szCs w:val="13"/>
        </w:rPr>
        <w:t>s</w:t>
      </w:r>
      <w:r>
        <w:rPr>
          <w:spacing w:val="15"/>
          <w:sz w:val="13"/>
          <w:szCs w:val="13"/>
        </w:rPr>
        <w:t xml:space="preserve">   </w:t>
      </w:r>
      <w:r>
        <w:rPr>
          <w:spacing w:val="4"/>
          <w:sz w:val="13"/>
          <w:szCs w:val="13"/>
        </w:rPr>
        <w:t>shall</w:t>
      </w:r>
      <w:r>
        <w:rPr>
          <w:spacing w:val="14"/>
          <w:w w:val="101"/>
          <w:sz w:val="13"/>
          <w:szCs w:val="13"/>
        </w:rPr>
        <w:t xml:space="preserve">   </w:t>
      </w:r>
      <w:r>
        <w:rPr>
          <w:spacing w:val="4"/>
          <w:sz w:val="13"/>
          <w:szCs w:val="13"/>
        </w:rPr>
        <w:t>enjoy   a</w:t>
      </w:r>
      <w:r>
        <w:rPr>
          <w:spacing w:val="9"/>
          <w:sz w:val="13"/>
          <w:szCs w:val="13"/>
        </w:rPr>
        <w:t xml:space="preserve">   </w:t>
      </w:r>
      <w:r>
        <w:rPr>
          <w:spacing w:val="4"/>
          <w:sz w:val="13"/>
          <w:szCs w:val="13"/>
        </w:rPr>
        <w:t>status</w:t>
      </w:r>
      <w:r>
        <w:rPr>
          <w:spacing w:val="2"/>
          <w:sz w:val="13"/>
          <w:szCs w:val="13"/>
        </w:rPr>
        <w:t xml:space="preserve"> </w:t>
      </w:r>
      <w:r>
        <w:rPr>
          <w:spacing w:val="4"/>
          <w:sz w:val="13"/>
          <w:szCs w:val="13"/>
        </w:rPr>
        <w:t>equivalent to marital r</w:t>
      </w:r>
      <w:r>
        <w:rPr>
          <w:spacing w:val="3"/>
          <w:sz w:val="13"/>
          <w:szCs w:val="13"/>
        </w:rPr>
        <w:t>elationships</w:t>
      </w:r>
      <w:r>
        <w:rPr>
          <w:spacing w:val="-26"/>
          <w:sz w:val="13"/>
          <w:szCs w:val="13"/>
        </w:rPr>
        <w:t xml:space="preserve"> </w:t>
      </w:r>
      <w:r>
        <w:rPr>
          <w:spacing w:val="3"/>
          <w:sz w:val="13"/>
          <w:szCs w:val="13"/>
        </w:rPr>
        <w:t>.</w:t>
      </w:r>
    </w:p>
    <w:p w14:paraId="0E85707E">
      <w:pPr>
        <w:tabs>
          <w:tab w:val="left" w:pos="1150"/>
        </w:tabs>
        <w:spacing w:before="92" w:line="248" w:lineRule="auto"/>
        <w:ind w:left="1096" w:right="588" w:hanging="3"/>
        <w:jc w:val="both"/>
        <w:rPr>
          <w:rFonts w:ascii="Microsoft JhengHei" w:hAnsi="Microsoft JhengHei" w:eastAsia="Microsoft JhengHei" w:cs="Microsoft JhengHei"/>
          <w:sz w:val="13"/>
          <w:szCs w:val="13"/>
        </w:rPr>
      </w:pPr>
      <w:r>
        <w:rPr>
          <w:rFonts w:ascii="MS Gothic" w:hAnsi="MS Gothic" w:eastAsia="MS Gothic" w:cs="MS Gothic"/>
          <w:spacing w:val="9"/>
          <w:sz w:val="13"/>
          <w:szCs w:val="13"/>
        </w:rPr>
        <w:t>被保</w:t>
      </w:r>
      <w:r>
        <w:rPr>
          <w:rFonts w:ascii="Microsoft JhengHei" w:hAnsi="Microsoft JhengHei" w:eastAsia="Microsoft JhengHei" w:cs="Microsoft JhengHei"/>
          <w:spacing w:val="9"/>
          <w:sz w:val="13"/>
          <w:szCs w:val="13"/>
        </w:rPr>
        <w:t>险人的业务伙伴、股东、同一保险合同下的多名被保险人及其亲属主张的。法人单位、非法人单位或者有限法人单位的</w:t>
      </w:r>
      <w:r>
        <w:rPr>
          <w:rFonts w:ascii="Microsoft JhengHei" w:hAnsi="Microsoft JhengHei" w:eastAsia="Microsoft JhengHei" w:cs="Microsoft JhengHei"/>
          <w:sz w:val="13"/>
          <w:szCs w:val="13"/>
        </w:rPr>
        <w:tab/>
      </w:r>
      <w:r>
        <w:rPr>
          <w:rFonts w:ascii="Microsoft JhengHei" w:hAnsi="Microsoft JhengHei" w:eastAsia="Microsoft JhengHei" w:cs="Microsoft JhengHei"/>
          <w:spacing w:val="11"/>
          <w:sz w:val="13"/>
          <w:szCs w:val="13"/>
        </w:rPr>
        <w:t>,其法定代表人及其亲属等同于被保险人及其亲属。亲属包括</w:t>
      </w:r>
      <w:r>
        <w:rPr>
          <w:rFonts w:ascii="Microsoft JhengHei" w:hAnsi="Microsoft JhengHei" w:eastAsia="Microsoft JhengHei" w:cs="Microsoft JhengHei"/>
          <w:spacing w:val="10"/>
          <w:sz w:val="13"/>
          <w:szCs w:val="13"/>
        </w:rPr>
        <w:t>配偶、父母、公婆、祖父母、子女（含儿媳）、孙辈、</w:t>
      </w:r>
      <w:r>
        <w:rPr>
          <w:rFonts w:ascii="Microsoft JhengHei" w:hAnsi="Microsoft JhengHei" w:eastAsia="Microsoft JhengHei" w:cs="Microsoft JhengHei"/>
          <w:spacing w:val="9"/>
          <w:sz w:val="13"/>
          <w:szCs w:val="13"/>
        </w:rPr>
        <w:t>收养、寄养子女以及继父母、继子女、兄弟姐妹、其配偶、子女、配偶的兄弟姐妹。就这些定义的意义而言，婚外关系或同居关系</w:t>
      </w:r>
      <w:r>
        <w:rPr>
          <w:rFonts w:ascii="Microsoft JhengHei" w:hAnsi="Microsoft JhengHei" w:eastAsia="Microsoft JhengHei" w:cs="Microsoft JhengHei"/>
          <w:spacing w:val="10"/>
          <w:sz w:val="13"/>
          <w:szCs w:val="13"/>
        </w:rPr>
        <w:t>应享有与婚姻关系同等的地位。</w:t>
      </w:r>
    </w:p>
    <w:p w14:paraId="5BC08840">
      <w:pPr>
        <w:pStyle w:val="2"/>
        <w:spacing w:before="4" w:line="316" w:lineRule="auto"/>
        <w:ind w:left="644" w:right="508" w:hanging="499"/>
        <w:rPr>
          <w:sz w:val="13"/>
          <w:szCs w:val="13"/>
        </w:rPr>
      </w:pPr>
      <w:r>
        <w:rPr>
          <w:spacing w:val="4"/>
          <w:sz w:val="13"/>
          <w:szCs w:val="13"/>
        </w:rPr>
        <w:t>1.5.</w:t>
      </w:r>
      <w:r>
        <w:rPr>
          <w:spacing w:val="1"/>
          <w:sz w:val="13"/>
          <w:szCs w:val="13"/>
        </w:rPr>
        <w:t xml:space="preserve">     </w:t>
      </w:r>
      <w:r>
        <w:rPr>
          <w:spacing w:val="4"/>
          <w:sz w:val="13"/>
          <w:szCs w:val="13"/>
        </w:rPr>
        <w:t>for</w:t>
      </w:r>
      <w:r>
        <w:rPr>
          <w:spacing w:val="21"/>
          <w:w w:val="101"/>
          <w:sz w:val="13"/>
          <w:szCs w:val="13"/>
        </w:rPr>
        <w:t xml:space="preserve"> </w:t>
      </w:r>
      <w:r>
        <w:rPr>
          <w:spacing w:val="4"/>
          <w:sz w:val="13"/>
          <w:szCs w:val="13"/>
        </w:rPr>
        <w:t>losses caused</w:t>
      </w:r>
      <w:r>
        <w:rPr>
          <w:spacing w:val="16"/>
          <w:w w:val="102"/>
          <w:sz w:val="13"/>
          <w:szCs w:val="13"/>
        </w:rPr>
        <w:t xml:space="preserve"> </w:t>
      </w:r>
      <w:r>
        <w:rPr>
          <w:spacing w:val="4"/>
          <w:sz w:val="13"/>
          <w:szCs w:val="13"/>
        </w:rPr>
        <w:t>by the</w:t>
      </w:r>
      <w:r>
        <w:rPr>
          <w:spacing w:val="17"/>
          <w:w w:val="101"/>
          <w:sz w:val="13"/>
          <w:szCs w:val="13"/>
        </w:rPr>
        <w:t xml:space="preserve"> </w:t>
      </w:r>
      <w:r>
        <w:rPr>
          <w:spacing w:val="4"/>
          <w:sz w:val="13"/>
          <w:szCs w:val="13"/>
        </w:rPr>
        <w:t>insured’s failure to</w:t>
      </w:r>
      <w:r>
        <w:rPr>
          <w:spacing w:val="16"/>
          <w:w w:val="101"/>
          <w:sz w:val="13"/>
          <w:szCs w:val="13"/>
        </w:rPr>
        <w:t xml:space="preserve"> </w:t>
      </w:r>
      <w:r>
        <w:rPr>
          <w:spacing w:val="4"/>
          <w:sz w:val="13"/>
          <w:szCs w:val="13"/>
        </w:rPr>
        <w:t>re</w:t>
      </w:r>
      <w:r>
        <w:rPr>
          <w:spacing w:val="3"/>
          <w:sz w:val="13"/>
          <w:szCs w:val="13"/>
        </w:rPr>
        <w:t>medy,</w:t>
      </w:r>
      <w:r>
        <w:rPr>
          <w:spacing w:val="13"/>
          <w:sz w:val="13"/>
          <w:szCs w:val="13"/>
        </w:rPr>
        <w:t xml:space="preserve"> </w:t>
      </w:r>
      <w:r>
        <w:rPr>
          <w:spacing w:val="3"/>
          <w:sz w:val="13"/>
          <w:szCs w:val="13"/>
        </w:rPr>
        <w:t>within a</w:t>
      </w:r>
      <w:r>
        <w:rPr>
          <w:sz w:val="13"/>
          <w:szCs w:val="13"/>
        </w:rPr>
        <w:t xml:space="preserve"> </w:t>
      </w:r>
      <w:r>
        <w:rPr>
          <w:spacing w:val="4"/>
          <w:sz w:val="13"/>
          <w:szCs w:val="13"/>
        </w:rPr>
        <w:t>reasonable</w:t>
      </w:r>
      <w:r>
        <w:rPr>
          <w:sz w:val="13"/>
          <w:szCs w:val="13"/>
        </w:rPr>
        <w:t xml:space="preserve">     </w:t>
      </w:r>
      <w:r>
        <w:rPr>
          <w:spacing w:val="4"/>
          <w:sz w:val="13"/>
          <w:szCs w:val="13"/>
        </w:rPr>
        <w:t>period</w:t>
      </w:r>
      <w:r>
        <w:rPr>
          <w:spacing w:val="11"/>
          <w:sz w:val="13"/>
          <w:szCs w:val="13"/>
        </w:rPr>
        <w:t xml:space="preserve">    </w:t>
      </w:r>
      <w:r>
        <w:rPr>
          <w:spacing w:val="4"/>
          <w:sz w:val="13"/>
          <w:szCs w:val="13"/>
        </w:rPr>
        <w:t>of    time,     particularly</w:t>
      </w:r>
      <w:r>
        <w:rPr>
          <w:spacing w:val="10"/>
          <w:sz w:val="13"/>
          <w:szCs w:val="13"/>
        </w:rPr>
        <w:t xml:space="preserve">    </w:t>
      </w:r>
      <w:r>
        <w:rPr>
          <w:spacing w:val="4"/>
          <w:sz w:val="13"/>
          <w:szCs w:val="13"/>
        </w:rPr>
        <w:t>danger</w:t>
      </w:r>
      <w:r>
        <w:rPr>
          <w:spacing w:val="3"/>
          <w:sz w:val="13"/>
          <w:szCs w:val="13"/>
        </w:rPr>
        <w:t>ous</w:t>
      </w:r>
      <w:r>
        <w:rPr>
          <w:spacing w:val="2"/>
          <w:sz w:val="13"/>
          <w:szCs w:val="13"/>
        </w:rPr>
        <w:t xml:space="preserve"> </w:t>
      </w:r>
      <w:r>
        <w:rPr>
          <w:spacing w:val="4"/>
          <w:sz w:val="13"/>
          <w:szCs w:val="13"/>
        </w:rPr>
        <w:t>circumstances,</w:t>
      </w:r>
      <w:r>
        <w:rPr>
          <w:spacing w:val="5"/>
          <w:sz w:val="13"/>
          <w:szCs w:val="13"/>
        </w:rPr>
        <w:t xml:space="preserve">  </w:t>
      </w:r>
      <w:r>
        <w:rPr>
          <w:spacing w:val="4"/>
          <w:sz w:val="13"/>
          <w:szCs w:val="13"/>
        </w:rPr>
        <w:t>the  elimination  of</w:t>
      </w:r>
      <w:r>
        <w:rPr>
          <w:spacing w:val="44"/>
          <w:sz w:val="13"/>
          <w:szCs w:val="13"/>
        </w:rPr>
        <w:t xml:space="preserve"> </w:t>
      </w:r>
      <w:r>
        <w:rPr>
          <w:spacing w:val="4"/>
          <w:sz w:val="13"/>
          <w:szCs w:val="13"/>
        </w:rPr>
        <w:t>which  the  insurer  could</w:t>
      </w:r>
      <w:r>
        <w:rPr>
          <w:sz w:val="13"/>
          <w:szCs w:val="13"/>
        </w:rPr>
        <w:t xml:space="preserve"> </w:t>
      </w:r>
      <w:r>
        <w:rPr>
          <w:spacing w:val="4"/>
          <w:sz w:val="13"/>
          <w:szCs w:val="13"/>
        </w:rPr>
        <w:t>reasonably</w:t>
      </w:r>
      <w:r>
        <w:rPr>
          <w:spacing w:val="24"/>
          <w:w w:val="101"/>
          <w:sz w:val="13"/>
          <w:szCs w:val="13"/>
        </w:rPr>
        <w:t xml:space="preserve"> </w:t>
      </w:r>
      <w:r>
        <w:rPr>
          <w:spacing w:val="4"/>
          <w:sz w:val="13"/>
          <w:szCs w:val="13"/>
        </w:rPr>
        <w:t>have</w:t>
      </w:r>
      <w:r>
        <w:rPr>
          <w:spacing w:val="25"/>
          <w:w w:val="101"/>
          <w:sz w:val="13"/>
          <w:szCs w:val="13"/>
        </w:rPr>
        <w:t xml:space="preserve"> </w:t>
      </w:r>
      <w:r>
        <w:rPr>
          <w:spacing w:val="4"/>
          <w:sz w:val="13"/>
          <w:szCs w:val="13"/>
        </w:rPr>
        <w:t>requested</w:t>
      </w:r>
      <w:r>
        <w:rPr>
          <w:spacing w:val="18"/>
          <w:w w:val="102"/>
          <w:sz w:val="13"/>
          <w:szCs w:val="13"/>
        </w:rPr>
        <w:t xml:space="preserve"> </w:t>
      </w:r>
      <w:r>
        <w:rPr>
          <w:spacing w:val="4"/>
          <w:sz w:val="13"/>
          <w:szCs w:val="13"/>
        </w:rPr>
        <w:t>and</w:t>
      </w:r>
      <w:r>
        <w:rPr>
          <w:spacing w:val="19"/>
          <w:sz w:val="13"/>
          <w:szCs w:val="13"/>
        </w:rPr>
        <w:t xml:space="preserve"> </w:t>
      </w:r>
      <w:r>
        <w:rPr>
          <w:spacing w:val="4"/>
          <w:sz w:val="13"/>
          <w:szCs w:val="13"/>
        </w:rPr>
        <w:t>did</w:t>
      </w:r>
      <w:r>
        <w:rPr>
          <w:spacing w:val="21"/>
          <w:w w:val="101"/>
          <w:sz w:val="13"/>
          <w:szCs w:val="13"/>
        </w:rPr>
        <w:t xml:space="preserve"> </w:t>
      </w:r>
      <w:r>
        <w:rPr>
          <w:spacing w:val="4"/>
          <w:sz w:val="13"/>
          <w:szCs w:val="13"/>
        </w:rPr>
        <w:t>request.</w:t>
      </w:r>
      <w:r>
        <w:rPr>
          <w:spacing w:val="28"/>
          <w:w w:val="101"/>
          <w:sz w:val="13"/>
          <w:szCs w:val="13"/>
        </w:rPr>
        <w:t xml:space="preserve"> </w:t>
      </w:r>
      <w:r>
        <w:rPr>
          <w:spacing w:val="4"/>
          <w:sz w:val="13"/>
          <w:szCs w:val="13"/>
        </w:rPr>
        <w:t>In</w:t>
      </w:r>
      <w:r>
        <w:rPr>
          <w:spacing w:val="24"/>
          <w:sz w:val="13"/>
          <w:szCs w:val="13"/>
        </w:rPr>
        <w:t xml:space="preserve"> </w:t>
      </w:r>
      <w:r>
        <w:rPr>
          <w:spacing w:val="4"/>
          <w:sz w:val="13"/>
          <w:szCs w:val="13"/>
        </w:rPr>
        <w:t>t</w:t>
      </w:r>
      <w:r>
        <w:rPr>
          <w:spacing w:val="3"/>
          <w:sz w:val="13"/>
          <w:szCs w:val="13"/>
        </w:rPr>
        <w:t>he</w:t>
      </w:r>
      <w:r>
        <w:rPr>
          <w:spacing w:val="27"/>
          <w:w w:val="101"/>
          <w:sz w:val="13"/>
          <w:szCs w:val="13"/>
        </w:rPr>
        <w:t xml:space="preserve"> </w:t>
      </w:r>
      <w:r>
        <w:rPr>
          <w:spacing w:val="3"/>
          <w:sz w:val="13"/>
          <w:szCs w:val="13"/>
        </w:rPr>
        <w:t>event</w:t>
      </w:r>
      <w:r>
        <w:rPr>
          <w:spacing w:val="29"/>
          <w:sz w:val="13"/>
          <w:szCs w:val="13"/>
        </w:rPr>
        <w:t xml:space="preserve"> </w:t>
      </w:r>
      <w:r>
        <w:rPr>
          <w:spacing w:val="3"/>
          <w:sz w:val="13"/>
          <w:szCs w:val="13"/>
        </w:rPr>
        <w:t>of</w:t>
      </w:r>
      <w:r>
        <w:rPr>
          <w:sz w:val="13"/>
          <w:szCs w:val="13"/>
        </w:rPr>
        <w:t xml:space="preserve"> </w:t>
      </w:r>
      <w:r>
        <w:rPr>
          <w:spacing w:val="3"/>
          <w:sz w:val="13"/>
          <w:szCs w:val="13"/>
        </w:rPr>
        <w:t>any</w:t>
      </w:r>
      <w:r>
        <w:rPr>
          <w:spacing w:val="38"/>
          <w:w w:val="101"/>
          <w:sz w:val="13"/>
          <w:szCs w:val="13"/>
        </w:rPr>
        <w:t xml:space="preserve"> </w:t>
      </w:r>
      <w:r>
        <w:rPr>
          <w:spacing w:val="3"/>
          <w:sz w:val="13"/>
          <w:szCs w:val="13"/>
        </w:rPr>
        <w:t>doubt,</w:t>
      </w:r>
      <w:r>
        <w:rPr>
          <w:spacing w:val="33"/>
          <w:sz w:val="13"/>
          <w:szCs w:val="13"/>
        </w:rPr>
        <w:t xml:space="preserve"> </w:t>
      </w:r>
      <w:r>
        <w:rPr>
          <w:spacing w:val="3"/>
          <w:sz w:val="13"/>
          <w:szCs w:val="13"/>
        </w:rPr>
        <w:t>a</w:t>
      </w:r>
      <w:r>
        <w:rPr>
          <w:spacing w:val="36"/>
          <w:w w:val="101"/>
          <w:sz w:val="13"/>
          <w:szCs w:val="13"/>
        </w:rPr>
        <w:t xml:space="preserve"> </w:t>
      </w:r>
      <w:r>
        <w:rPr>
          <w:spacing w:val="3"/>
          <w:sz w:val="13"/>
          <w:szCs w:val="13"/>
        </w:rPr>
        <w:t>circumstance</w:t>
      </w:r>
      <w:r>
        <w:rPr>
          <w:spacing w:val="33"/>
          <w:sz w:val="13"/>
          <w:szCs w:val="13"/>
        </w:rPr>
        <w:t xml:space="preserve"> </w:t>
      </w:r>
      <w:r>
        <w:rPr>
          <w:spacing w:val="3"/>
          <w:sz w:val="13"/>
          <w:szCs w:val="13"/>
        </w:rPr>
        <w:t>which</w:t>
      </w:r>
      <w:r>
        <w:rPr>
          <w:spacing w:val="42"/>
          <w:sz w:val="13"/>
          <w:szCs w:val="13"/>
        </w:rPr>
        <w:t xml:space="preserve"> </w:t>
      </w:r>
      <w:r>
        <w:rPr>
          <w:spacing w:val="3"/>
          <w:sz w:val="13"/>
          <w:szCs w:val="13"/>
        </w:rPr>
        <w:t>has</w:t>
      </w:r>
      <w:r>
        <w:rPr>
          <w:spacing w:val="38"/>
          <w:w w:val="101"/>
          <w:sz w:val="13"/>
          <w:szCs w:val="13"/>
        </w:rPr>
        <w:t xml:space="preserve"> </w:t>
      </w:r>
      <w:r>
        <w:rPr>
          <w:spacing w:val="3"/>
          <w:sz w:val="13"/>
          <w:szCs w:val="13"/>
        </w:rPr>
        <w:t>led</w:t>
      </w:r>
      <w:r>
        <w:rPr>
          <w:spacing w:val="20"/>
          <w:w w:val="102"/>
          <w:sz w:val="13"/>
          <w:szCs w:val="13"/>
        </w:rPr>
        <w:t xml:space="preserve"> </w:t>
      </w:r>
      <w:r>
        <w:rPr>
          <w:spacing w:val="3"/>
          <w:sz w:val="13"/>
          <w:szCs w:val="13"/>
        </w:rPr>
        <w:t>to</w:t>
      </w:r>
      <w:r>
        <w:rPr>
          <w:spacing w:val="23"/>
          <w:sz w:val="13"/>
          <w:szCs w:val="13"/>
        </w:rPr>
        <w:t xml:space="preserve"> </w:t>
      </w:r>
      <w:r>
        <w:rPr>
          <w:spacing w:val="3"/>
          <w:sz w:val="13"/>
          <w:szCs w:val="13"/>
        </w:rPr>
        <w:t>a</w:t>
      </w:r>
      <w:r>
        <w:rPr>
          <w:spacing w:val="29"/>
          <w:w w:val="102"/>
          <w:sz w:val="13"/>
          <w:szCs w:val="13"/>
        </w:rPr>
        <w:t xml:space="preserve"> </w:t>
      </w:r>
      <w:r>
        <w:rPr>
          <w:spacing w:val="3"/>
          <w:sz w:val="13"/>
          <w:szCs w:val="13"/>
        </w:rPr>
        <w:t>loss</w:t>
      </w:r>
      <w:r>
        <w:rPr>
          <w:spacing w:val="23"/>
          <w:w w:val="101"/>
          <w:sz w:val="13"/>
          <w:szCs w:val="13"/>
        </w:rPr>
        <w:t xml:space="preserve"> </w:t>
      </w:r>
      <w:r>
        <w:rPr>
          <w:spacing w:val="3"/>
          <w:sz w:val="13"/>
          <w:szCs w:val="13"/>
        </w:rPr>
        <w:t>shall</w:t>
      </w:r>
      <w:r>
        <w:rPr>
          <w:spacing w:val="32"/>
          <w:sz w:val="13"/>
          <w:szCs w:val="13"/>
        </w:rPr>
        <w:t xml:space="preserve"> </w:t>
      </w:r>
      <w:r>
        <w:rPr>
          <w:spacing w:val="3"/>
          <w:sz w:val="13"/>
          <w:szCs w:val="13"/>
        </w:rPr>
        <w:t>be</w:t>
      </w:r>
      <w:r>
        <w:rPr>
          <w:sz w:val="13"/>
          <w:szCs w:val="13"/>
        </w:rPr>
        <w:t xml:space="preserve"> </w:t>
      </w:r>
      <w:r>
        <w:rPr>
          <w:spacing w:val="4"/>
          <w:sz w:val="13"/>
          <w:szCs w:val="13"/>
        </w:rPr>
        <w:t>deemed a particularly dangerous circumstance.</w:t>
      </w:r>
    </w:p>
    <w:p w14:paraId="68C6C7D5">
      <w:pPr>
        <w:spacing w:before="91" w:line="299" w:lineRule="auto"/>
        <w:ind w:left="646" w:right="628" w:firstLine="5"/>
        <w:jc w:val="both"/>
        <w:rPr>
          <w:rFonts w:ascii="MS Gothic" w:hAnsi="MS Gothic" w:eastAsia="MS Gothic" w:cs="MS Gothic"/>
          <w:sz w:val="13"/>
          <w:szCs w:val="13"/>
        </w:rPr>
      </w:pPr>
      <w:r>
        <w:rPr>
          <w:rFonts w:ascii="MS Gothic" w:hAnsi="MS Gothic" w:eastAsia="MS Gothic" w:cs="MS Gothic"/>
          <w:spacing w:val="9"/>
          <w:sz w:val="13"/>
          <w:szCs w:val="13"/>
        </w:rPr>
        <w:t>因被保</w:t>
      </w:r>
      <w:r>
        <w:rPr>
          <w:rFonts w:ascii="Microsoft JhengHei" w:hAnsi="Microsoft JhengHei" w:eastAsia="Microsoft JhengHei" w:cs="Microsoft JhengHei"/>
          <w:spacing w:val="9"/>
          <w:sz w:val="13"/>
          <w:szCs w:val="13"/>
        </w:rPr>
        <w:t>险人未能在合理期限内补救而造成的损失</w:t>
      </w:r>
      <w:r>
        <w:rPr>
          <w:rFonts w:ascii="Microsoft JhengHei" w:hAnsi="Microsoft JhengHei" w:eastAsia="Microsoft JhengHei" w:cs="Microsoft JhengHei"/>
          <w:spacing w:val="-17"/>
          <w:sz w:val="13"/>
          <w:szCs w:val="13"/>
        </w:rPr>
        <w:t xml:space="preserve"> </w:t>
      </w:r>
      <w:r>
        <w:rPr>
          <w:rFonts w:ascii="MS Gothic" w:hAnsi="MS Gothic" w:eastAsia="MS Gothic" w:cs="MS Gothic"/>
          <w:spacing w:val="9"/>
          <w:sz w:val="13"/>
          <w:szCs w:val="13"/>
        </w:rPr>
        <w:t>，特</w:t>
      </w:r>
      <w:r>
        <w:rPr>
          <w:rFonts w:ascii="Yu Gothic" w:hAnsi="Yu Gothic" w:eastAsia="Yu Gothic" w:cs="Yu Gothic"/>
          <w:spacing w:val="9"/>
          <w:sz w:val="13"/>
          <w:szCs w:val="13"/>
        </w:rPr>
        <w:t>别是保</w:t>
      </w:r>
      <w:r>
        <w:rPr>
          <w:rFonts w:ascii="Microsoft JhengHei" w:hAnsi="Microsoft JhengHei" w:eastAsia="Microsoft JhengHei" w:cs="Microsoft JhengHei"/>
          <w:spacing w:val="8"/>
          <w:sz w:val="13"/>
          <w:szCs w:val="13"/>
        </w:rPr>
        <w:t>险人本可以合理要求并确实要求消除</w:t>
      </w:r>
      <w:r>
        <w:rPr>
          <w:rFonts w:ascii="MS Gothic" w:hAnsi="MS Gothic" w:eastAsia="MS Gothic" w:cs="MS Gothic"/>
          <w:spacing w:val="8"/>
          <w:sz w:val="13"/>
          <w:szCs w:val="13"/>
        </w:rPr>
        <w:t>的危</w:t>
      </w:r>
      <w:r>
        <w:rPr>
          <w:rFonts w:ascii="Microsoft JhengHei" w:hAnsi="Microsoft JhengHei" w:eastAsia="Microsoft JhengHei" w:cs="Microsoft JhengHei"/>
          <w:spacing w:val="8"/>
          <w:sz w:val="13"/>
          <w:szCs w:val="13"/>
        </w:rPr>
        <w:t xml:space="preserve">险情况。 </w:t>
      </w:r>
      <w:r>
        <w:rPr>
          <w:rFonts w:ascii="MS Gothic" w:hAnsi="MS Gothic" w:eastAsia="MS Gothic" w:cs="MS Gothic"/>
          <w:spacing w:val="8"/>
          <w:sz w:val="13"/>
          <w:szCs w:val="13"/>
        </w:rPr>
        <w:t>如有疑</w:t>
      </w:r>
      <w:r>
        <w:rPr>
          <w:rFonts w:ascii="Microsoft JhengHei" w:hAnsi="Microsoft JhengHei" w:eastAsia="Microsoft JhengHei" w:cs="Microsoft JhengHei"/>
          <w:spacing w:val="8"/>
          <w:sz w:val="13"/>
          <w:szCs w:val="13"/>
        </w:rPr>
        <w:t>问，导致损失的情况应被视为特别危险的情况</w:t>
      </w:r>
      <w:r>
        <w:rPr>
          <w:rFonts w:ascii="MS Gothic" w:hAnsi="MS Gothic" w:eastAsia="MS Gothic" w:cs="MS Gothic"/>
          <w:spacing w:val="8"/>
          <w:sz w:val="13"/>
          <w:szCs w:val="13"/>
        </w:rPr>
        <w:t>。</w:t>
      </w:r>
    </w:p>
    <w:p w14:paraId="66B2C1F3">
      <w:pPr>
        <w:pStyle w:val="2"/>
        <w:spacing w:line="325" w:lineRule="auto"/>
        <w:ind w:left="653" w:right="514" w:hanging="508"/>
        <w:rPr>
          <w:sz w:val="13"/>
          <w:szCs w:val="13"/>
        </w:rPr>
      </w:pPr>
      <w:r>
        <w:rPr>
          <w:spacing w:val="3"/>
          <w:sz w:val="13"/>
          <w:szCs w:val="13"/>
        </w:rPr>
        <w:t>1.6.</w:t>
      </w:r>
      <w:r>
        <w:rPr>
          <w:spacing w:val="4"/>
          <w:sz w:val="13"/>
          <w:szCs w:val="13"/>
        </w:rPr>
        <w:t xml:space="preserve">     </w:t>
      </w:r>
      <w:r>
        <w:rPr>
          <w:spacing w:val="3"/>
          <w:sz w:val="13"/>
          <w:szCs w:val="13"/>
        </w:rPr>
        <w:t>for</w:t>
      </w:r>
      <w:r>
        <w:rPr>
          <w:spacing w:val="30"/>
          <w:w w:val="101"/>
          <w:sz w:val="13"/>
          <w:szCs w:val="13"/>
        </w:rPr>
        <w:t xml:space="preserve"> </w:t>
      </w:r>
      <w:r>
        <w:rPr>
          <w:spacing w:val="3"/>
          <w:sz w:val="13"/>
          <w:szCs w:val="13"/>
        </w:rPr>
        <w:t>losses</w:t>
      </w:r>
      <w:r>
        <w:rPr>
          <w:spacing w:val="23"/>
          <w:w w:val="101"/>
          <w:sz w:val="13"/>
          <w:szCs w:val="13"/>
        </w:rPr>
        <w:t xml:space="preserve"> </w:t>
      </w:r>
      <w:r>
        <w:rPr>
          <w:spacing w:val="3"/>
          <w:sz w:val="13"/>
          <w:szCs w:val="13"/>
        </w:rPr>
        <w:t>due</w:t>
      </w:r>
      <w:r>
        <w:rPr>
          <w:spacing w:val="19"/>
          <w:w w:val="101"/>
          <w:sz w:val="13"/>
          <w:szCs w:val="13"/>
        </w:rPr>
        <w:t xml:space="preserve"> </w:t>
      </w:r>
      <w:r>
        <w:rPr>
          <w:spacing w:val="3"/>
          <w:sz w:val="13"/>
          <w:szCs w:val="13"/>
        </w:rPr>
        <w:t>to</w:t>
      </w:r>
      <w:r>
        <w:rPr>
          <w:spacing w:val="18"/>
          <w:sz w:val="13"/>
          <w:szCs w:val="13"/>
        </w:rPr>
        <w:t xml:space="preserve"> </w:t>
      </w:r>
      <w:r>
        <w:rPr>
          <w:spacing w:val="3"/>
          <w:sz w:val="13"/>
          <w:szCs w:val="13"/>
        </w:rPr>
        <w:t>the</w:t>
      </w:r>
      <w:r>
        <w:rPr>
          <w:spacing w:val="31"/>
          <w:w w:val="101"/>
          <w:sz w:val="13"/>
          <w:szCs w:val="13"/>
        </w:rPr>
        <w:t xml:space="preserve"> </w:t>
      </w:r>
      <w:r>
        <w:rPr>
          <w:spacing w:val="3"/>
          <w:sz w:val="13"/>
          <w:szCs w:val="13"/>
        </w:rPr>
        <w:t>Liability</w:t>
      </w:r>
      <w:r>
        <w:rPr>
          <w:spacing w:val="23"/>
          <w:sz w:val="13"/>
          <w:szCs w:val="13"/>
        </w:rPr>
        <w:t xml:space="preserve"> </w:t>
      </w:r>
      <w:r>
        <w:rPr>
          <w:spacing w:val="3"/>
          <w:sz w:val="13"/>
          <w:szCs w:val="13"/>
        </w:rPr>
        <w:t>of</w:t>
      </w:r>
      <w:r>
        <w:rPr>
          <w:spacing w:val="24"/>
          <w:w w:val="102"/>
          <w:sz w:val="13"/>
          <w:szCs w:val="13"/>
        </w:rPr>
        <w:t xml:space="preserve"> </w:t>
      </w:r>
      <w:r>
        <w:rPr>
          <w:spacing w:val="3"/>
          <w:sz w:val="13"/>
          <w:szCs w:val="13"/>
        </w:rPr>
        <w:t>Executives</w:t>
      </w:r>
      <w:r>
        <w:rPr>
          <w:spacing w:val="23"/>
          <w:w w:val="101"/>
          <w:sz w:val="13"/>
          <w:szCs w:val="13"/>
        </w:rPr>
        <w:t xml:space="preserve"> </w:t>
      </w:r>
      <w:r>
        <w:rPr>
          <w:spacing w:val="3"/>
          <w:sz w:val="13"/>
          <w:szCs w:val="13"/>
        </w:rPr>
        <w:t>and</w:t>
      </w:r>
      <w:r>
        <w:rPr>
          <w:spacing w:val="24"/>
          <w:sz w:val="13"/>
          <w:szCs w:val="13"/>
        </w:rPr>
        <w:t xml:space="preserve"> </w:t>
      </w:r>
      <w:r>
        <w:rPr>
          <w:spacing w:val="3"/>
          <w:sz w:val="13"/>
          <w:szCs w:val="13"/>
        </w:rPr>
        <w:t>Officers</w:t>
      </w:r>
      <w:r>
        <w:rPr>
          <w:spacing w:val="25"/>
          <w:sz w:val="13"/>
          <w:szCs w:val="13"/>
        </w:rPr>
        <w:t xml:space="preserve"> </w:t>
      </w:r>
      <w:r>
        <w:rPr>
          <w:spacing w:val="3"/>
          <w:sz w:val="13"/>
          <w:szCs w:val="13"/>
        </w:rPr>
        <w:t>Act</w:t>
      </w:r>
      <w:r>
        <w:rPr>
          <w:sz w:val="13"/>
          <w:szCs w:val="13"/>
        </w:rPr>
        <w:t xml:space="preserve"> </w:t>
      </w:r>
      <w:r>
        <w:rPr>
          <w:spacing w:val="4"/>
          <w:sz w:val="13"/>
          <w:szCs w:val="13"/>
        </w:rPr>
        <w:t>[Organhaftpflichtgesetz];</w:t>
      </w:r>
    </w:p>
    <w:p w14:paraId="101D2C00">
      <w:pPr>
        <w:pStyle w:val="2"/>
        <w:spacing w:before="37" w:line="236" w:lineRule="auto"/>
        <w:ind w:left="651"/>
        <w:rPr>
          <w:rFonts w:ascii="MS Gothic" w:hAnsi="MS Gothic" w:eastAsia="MS Gothic" w:cs="MS Gothic"/>
          <w:sz w:val="13"/>
          <w:szCs w:val="13"/>
        </w:rPr>
      </w:pPr>
      <w:r>
        <w:rPr>
          <w:rFonts w:ascii="MS Gothic" w:hAnsi="MS Gothic" w:eastAsia="MS Gothic" w:cs="MS Gothic"/>
          <w:spacing w:val="14"/>
          <w:sz w:val="13"/>
          <w:szCs w:val="13"/>
        </w:rPr>
        <w:t>因《高管和高管</w:t>
      </w:r>
      <w:r>
        <w:rPr>
          <w:rFonts w:ascii="Microsoft JhengHei" w:hAnsi="Microsoft JhengHei" w:eastAsia="Microsoft JhengHei" w:cs="Microsoft JhengHei"/>
          <w:spacing w:val="14"/>
          <w:sz w:val="13"/>
          <w:szCs w:val="13"/>
        </w:rPr>
        <w:t>责任法》【</w:t>
      </w:r>
      <w:r>
        <w:rPr>
          <w:sz w:val="13"/>
          <w:szCs w:val="13"/>
        </w:rPr>
        <w:t>Organhaftpflichtgesetz</w:t>
      </w:r>
      <w:r>
        <w:rPr>
          <w:rFonts w:ascii="MS Gothic" w:hAnsi="MS Gothic" w:eastAsia="MS Gothic" w:cs="MS Gothic"/>
          <w:spacing w:val="14"/>
          <w:sz w:val="13"/>
          <w:szCs w:val="13"/>
        </w:rPr>
        <w:t>】造成的</w:t>
      </w:r>
      <w:r>
        <w:rPr>
          <w:rFonts w:ascii="Microsoft JhengHei" w:hAnsi="Microsoft JhengHei" w:eastAsia="Microsoft JhengHei" w:cs="Microsoft JhengHei"/>
          <w:spacing w:val="14"/>
          <w:sz w:val="13"/>
          <w:szCs w:val="13"/>
        </w:rPr>
        <w:t>损失</w:t>
      </w:r>
      <w:r>
        <w:rPr>
          <w:rFonts w:ascii="MS Gothic" w:hAnsi="MS Gothic" w:eastAsia="MS Gothic" w:cs="MS Gothic"/>
          <w:spacing w:val="14"/>
          <w:sz w:val="13"/>
          <w:szCs w:val="13"/>
        </w:rPr>
        <w:t>；</w:t>
      </w:r>
    </w:p>
    <w:p w14:paraId="2380875E">
      <w:pPr>
        <w:pStyle w:val="2"/>
        <w:spacing w:before="43" w:line="304" w:lineRule="auto"/>
        <w:ind w:left="649" w:right="514" w:hanging="504"/>
        <w:rPr>
          <w:sz w:val="13"/>
          <w:szCs w:val="13"/>
        </w:rPr>
      </w:pPr>
      <w:r>
        <w:rPr>
          <w:spacing w:val="3"/>
          <w:sz w:val="13"/>
          <w:szCs w:val="13"/>
        </w:rPr>
        <w:t>1.7.</w:t>
      </w:r>
      <w:r>
        <w:rPr>
          <w:spacing w:val="5"/>
          <w:sz w:val="13"/>
          <w:szCs w:val="13"/>
        </w:rPr>
        <w:t xml:space="preserve">     </w:t>
      </w:r>
      <w:r>
        <w:rPr>
          <w:spacing w:val="3"/>
          <w:sz w:val="13"/>
          <w:szCs w:val="13"/>
        </w:rPr>
        <w:t>for</w:t>
      </w:r>
      <w:r>
        <w:rPr>
          <w:spacing w:val="2"/>
          <w:sz w:val="13"/>
          <w:szCs w:val="13"/>
        </w:rPr>
        <w:t xml:space="preserve">  </w:t>
      </w:r>
      <w:r>
        <w:rPr>
          <w:spacing w:val="3"/>
          <w:sz w:val="13"/>
          <w:szCs w:val="13"/>
        </w:rPr>
        <w:t>losses</w:t>
      </w:r>
      <w:r>
        <w:rPr>
          <w:spacing w:val="46"/>
          <w:sz w:val="13"/>
          <w:szCs w:val="13"/>
        </w:rPr>
        <w:t xml:space="preserve"> </w:t>
      </w:r>
      <w:r>
        <w:rPr>
          <w:spacing w:val="3"/>
          <w:sz w:val="13"/>
          <w:szCs w:val="13"/>
        </w:rPr>
        <w:t>suffered</w:t>
      </w:r>
      <w:r>
        <w:rPr>
          <w:spacing w:val="1"/>
          <w:sz w:val="13"/>
          <w:szCs w:val="13"/>
        </w:rPr>
        <w:t xml:space="preserve">  </w:t>
      </w:r>
      <w:r>
        <w:rPr>
          <w:spacing w:val="3"/>
          <w:sz w:val="13"/>
          <w:szCs w:val="13"/>
        </w:rPr>
        <w:t>by</w:t>
      </w:r>
      <w:r>
        <w:rPr>
          <w:spacing w:val="39"/>
          <w:w w:val="101"/>
          <w:sz w:val="13"/>
          <w:szCs w:val="13"/>
        </w:rPr>
        <w:t xml:space="preserve"> </w:t>
      </w:r>
      <w:r>
        <w:rPr>
          <w:spacing w:val="3"/>
          <w:sz w:val="13"/>
          <w:szCs w:val="13"/>
        </w:rPr>
        <w:t>the  partners</w:t>
      </w:r>
      <w:r>
        <w:rPr>
          <w:spacing w:val="39"/>
          <w:w w:val="101"/>
          <w:sz w:val="13"/>
          <w:szCs w:val="13"/>
        </w:rPr>
        <w:t xml:space="preserve"> </w:t>
      </w:r>
      <w:r>
        <w:rPr>
          <w:spacing w:val="3"/>
          <w:sz w:val="13"/>
          <w:szCs w:val="13"/>
        </w:rPr>
        <w:t>to</w:t>
      </w:r>
      <w:r>
        <w:rPr>
          <w:spacing w:val="45"/>
          <w:sz w:val="13"/>
          <w:szCs w:val="13"/>
        </w:rPr>
        <w:t xml:space="preserve"> </w:t>
      </w:r>
      <w:r>
        <w:rPr>
          <w:spacing w:val="3"/>
          <w:sz w:val="13"/>
          <w:szCs w:val="13"/>
        </w:rPr>
        <w:t>a</w:t>
      </w:r>
      <w:r>
        <w:rPr>
          <w:spacing w:val="32"/>
          <w:sz w:val="13"/>
          <w:szCs w:val="13"/>
        </w:rPr>
        <w:t xml:space="preserve"> </w:t>
      </w:r>
      <w:r>
        <w:rPr>
          <w:spacing w:val="3"/>
          <w:sz w:val="13"/>
          <w:szCs w:val="13"/>
        </w:rPr>
        <w:t>joint</w:t>
      </w:r>
      <w:r>
        <w:rPr>
          <w:spacing w:val="43"/>
          <w:w w:val="101"/>
          <w:sz w:val="13"/>
          <w:szCs w:val="13"/>
        </w:rPr>
        <w:t xml:space="preserve"> </w:t>
      </w:r>
      <w:r>
        <w:rPr>
          <w:spacing w:val="3"/>
          <w:sz w:val="13"/>
          <w:szCs w:val="13"/>
        </w:rPr>
        <w:t>and</w:t>
      </w:r>
      <w:r>
        <w:rPr>
          <w:spacing w:val="45"/>
          <w:w w:val="101"/>
          <w:sz w:val="13"/>
          <w:szCs w:val="13"/>
        </w:rPr>
        <w:t xml:space="preserve"> </w:t>
      </w:r>
      <w:r>
        <w:rPr>
          <w:spacing w:val="3"/>
          <w:sz w:val="13"/>
          <w:szCs w:val="13"/>
        </w:rPr>
        <w:t>several</w:t>
      </w:r>
      <w:r>
        <w:rPr>
          <w:sz w:val="13"/>
          <w:szCs w:val="13"/>
        </w:rPr>
        <w:t xml:space="preserve"> liability</w:t>
      </w:r>
      <w:r>
        <w:rPr>
          <w:spacing w:val="15"/>
          <w:sz w:val="13"/>
          <w:szCs w:val="13"/>
        </w:rPr>
        <w:t xml:space="preserve"> </w:t>
      </w:r>
      <w:r>
        <w:rPr>
          <w:sz w:val="13"/>
          <w:szCs w:val="13"/>
        </w:rPr>
        <w:t>amongst</w:t>
      </w:r>
      <w:r>
        <w:rPr>
          <w:spacing w:val="15"/>
          <w:sz w:val="13"/>
          <w:szCs w:val="13"/>
        </w:rPr>
        <w:t xml:space="preserve"> </w:t>
      </w:r>
      <w:r>
        <w:rPr>
          <w:sz w:val="13"/>
          <w:szCs w:val="13"/>
        </w:rPr>
        <w:t>themselves</w:t>
      </w:r>
      <w:r>
        <w:rPr>
          <w:spacing w:val="19"/>
          <w:sz w:val="13"/>
          <w:szCs w:val="13"/>
        </w:rPr>
        <w:t xml:space="preserve"> </w:t>
      </w:r>
      <w:r>
        <w:rPr>
          <w:spacing w:val="15"/>
          <w:sz w:val="13"/>
          <w:szCs w:val="13"/>
        </w:rPr>
        <w:t>(</w:t>
      </w:r>
      <w:r>
        <w:rPr>
          <w:sz w:val="13"/>
          <w:szCs w:val="13"/>
        </w:rPr>
        <w:t>see</w:t>
      </w:r>
      <w:r>
        <w:rPr>
          <w:spacing w:val="15"/>
          <w:sz w:val="13"/>
          <w:szCs w:val="13"/>
        </w:rPr>
        <w:t xml:space="preserve"> </w:t>
      </w:r>
      <w:r>
        <w:rPr>
          <w:sz w:val="13"/>
          <w:szCs w:val="13"/>
        </w:rPr>
        <w:t>art</w:t>
      </w:r>
      <w:r>
        <w:rPr>
          <w:spacing w:val="15"/>
          <w:sz w:val="13"/>
          <w:szCs w:val="13"/>
        </w:rPr>
        <w:t>.</w:t>
      </w:r>
      <w:r>
        <w:rPr>
          <w:spacing w:val="11"/>
          <w:w w:val="101"/>
          <w:sz w:val="13"/>
          <w:szCs w:val="13"/>
        </w:rPr>
        <w:t xml:space="preserve"> </w:t>
      </w:r>
      <w:r>
        <w:rPr>
          <w:spacing w:val="15"/>
          <w:sz w:val="13"/>
          <w:szCs w:val="13"/>
        </w:rPr>
        <w:t>6.</w:t>
      </w:r>
      <w:r>
        <w:rPr>
          <w:spacing w:val="16"/>
          <w:w w:val="101"/>
          <w:sz w:val="13"/>
          <w:szCs w:val="13"/>
        </w:rPr>
        <w:t xml:space="preserve"> </w:t>
      </w:r>
      <w:r>
        <w:rPr>
          <w:spacing w:val="15"/>
          <w:sz w:val="13"/>
          <w:szCs w:val="13"/>
        </w:rPr>
        <w:t>(2)).</w:t>
      </w:r>
    </w:p>
    <w:p w14:paraId="0A269EF5">
      <w:pPr>
        <w:pStyle w:val="2"/>
        <w:spacing w:before="64" w:line="236" w:lineRule="auto"/>
        <w:ind w:left="645"/>
        <w:rPr>
          <w:rFonts w:ascii="宋体" w:hAnsi="宋体" w:eastAsia="宋体" w:cs="宋体"/>
          <w:sz w:val="13"/>
          <w:szCs w:val="13"/>
        </w:rPr>
      </w:pPr>
      <w:r>
        <w:rPr>
          <w:rFonts w:ascii="MS Gothic" w:hAnsi="MS Gothic" w:eastAsia="MS Gothic" w:cs="MS Gothic"/>
          <w:spacing w:val="8"/>
          <w:sz w:val="13"/>
          <w:szCs w:val="13"/>
        </w:rPr>
        <w:t>合伙人因各自承担</w:t>
      </w:r>
      <w:r>
        <w:rPr>
          <w:rFonts w:ascii="Microsoft JhengHei" w:hAnsi="Microsoft JhengHei" w:eastAsia="Microsoft JhengHei" w:cs="Microsoft JhengHei"/>
          <w:spacing w:val="8"/>
          <w:sz w:val="13"/>
          <w:szCs w:val="13"/>
        </w:rPr>
        <w:t>连带责任而遭受的损失（见第</w:t>
      </w:r>
      <w:r>
        <w:rPr>
          <w:spacing w:val="8"/>
          <w:sz w:val="13"/>
          <w:szCs w:val="13"/>
        </w:rPr>
        <w:t>6</w:t>
      </w:r>
      <w:r>
        <w:rPr>
          <w:rFonts w:ascii="MS Gothic" w:hAnsi="MS Gothic" w:eastAsia="MS Gothic" w:cs="MS Gothic"/>
          <w:spacing w:val="8"/>
          <w:sz w:val="13"/>
          <w:szCs w:val="13"/>
        </w:rPr>
        <w:t>条</w:t>
      </w:r>
      <w:r>
        <w:rPr>
          <w:spacing w:val="8"/>
          <w:sz w:val="13"/>
          <w:szCs w:val="13"/>
        </w:rPr>
        <w:t>(2))</w:t>
      </w:r>
      <w:r>
        <w:rPr>
          <w:rFonts w:ascii="宋体" w:hAnsi="宋体" w:eastAsia="宋体" w:cs="宋体"/>
          <w:spacing w:val="8"/>
          <w:sz w:val="13"/>
          <w:szCs w:val="13"/>
        </w:rPr>
        <w:t>。</w:t>
      </w:r>
    </w:p>
    <w:p w14:paraId="7F22390B">
      <w:pPr>
        <w:pStyle w:val="2"/>
        <w:spacing w:before="43" w:line="317" w:lineRule="auto"/>
        <w:ind w:left="330" w:right="514" w:hanging="330"/>
        <w:rPr>
          <w:sz w:val="13"/>
          <w:szCs w:val="13"/>
        </w:rPr>
      </w:pPr>
      <w:r>
        <w:rPr>
          <w:spacing w:val="4"/>
          <w:sz w:val="13"/>
          <w:szCs w:val="13"/>
        </w:rPr>
        <w:t>2.    To the extent that the loss in</w:t>
      </w:r>
      <w:r>
        <w:rPr>
          <w:spacing w:val="8"/>
          <w:sz w:val="13"/>
          <w:szCs w:val="13"/>
        </w:rPr>
        <w:t xml:space="preserve"> </w:t>
      </w:r>
      <w:r>
        <w:rPr>
          <w:spacing w:val="4"/>
          <w:sz w:val="13"/>
          <w:szCs w:val="13"/>
        </w:rPr>
        <w:t>questi</w:t>
      </w:r>
      <w:r>
        <w:rPr>
          <w:spacing w:val="3"/>
          <w:sz w:val="13"/>
          <w:szCs w:val="13"/>
        </w:rPr>
        <w:t>on</w:t>
      </w:r>
      <w:r>
        <w:rPr>
          <w:spacing w:val="10"/>
          <w:sz w:val="13"/>
          <w:szCs w:val="13"/>
        </w:rPr>
        <w:t xml:space="preserve"> </w:t>
      </w:r>
      <w:r>
        <w:rPr>
          <w:spacing w:val="3"/>
          <w:sz w:val="13"/>
          <w:szCs w:val="13"/>
        </w:rPr>
        <w:t>relates to</w:t>
      </w:r>
      <w:r>
        <w:rPr>
          <w:spacing w:val="9"/>
          <w:sz w:val="13"/>
          <w:szCs w:val="13"/>
        </w:rPr>
        <w:t xml:space="preserve"> </w:t>
      </w:r>
      <w:r>
        <w:rPr>
          <w:spacing w:val="3"/>
          <w:sz w:val="13"/>
          <w:szCs w:val="13"/>
        </w:rPr>
        <w:t>other</w:t>
      </w:r>
      <w:r>
        <w:rPr>
          <w:spacing w:val="10"/>
          <w:sz w:val="13"/>
          <w:szCs w:val="13"/>
        </w:rPr>
        <w:t xml:space="preserve"> </w:t>
      </w:r>
      <w:r>
        <w:rPr>
          <w:spacing w:val="3"/>
          <w:sz w:val="13"/>
          <w:szCs w:val="13"/>
        </w:rPr>
        <w:t>losses</w:t>
      </w:r>
      <w:r>
        <w:rPr>
          <w:spacing w:val="19"/>
          <w:w w:val="101"/>
          <w:sz w:val="13"/>
          <w:szCs w:val="13"/>
        </w:rPr>
        <w:t xml:space="preserve"> </w:t>
      </w:r>
      <w:r>
        <w:rPr>
          <w:spacing w:val="3"/>
          <w:sz w:val="13"/>
          <w:szCs w:val="13"/>
        </w:rPr>
        <w:t>(see</w:t>
      </w:r>
      <w:r>
        <w:rPr>
          <w:sz w:val="13"/>
          <w:szCs w:val="13"/>
        </w:rPr>
        <w:t xml:space="preserve"> </w:t>
      </w:r>
      <w:r>
        <w:rPr>
          <w:spacing w:val="4"/>
          <w:sz w:val="13"/>
          <w:szCs w:val="13"/>
        </w:rPr>
        <w:t>Art. (1) (1)), the insurance cover</w:t>
      </w:r>
      <w:r>
        <w:rPr>
          <w:spacing w:val="10"/>
          <w:sz w:val="13"/>
          <w:szCs w:val="13"/>
        </w:rPr>
        <w:t xml:space="preserve"> </w:t>
      </w:r>
      <w:r>
        <w:rPr>
          <w:spacing w:val="4"/>
          <w:sz w:val="13"/>
          <w:szCs w:val="13"/>
        </w:rPr>
        <w:t>does</w:t>
      </w:r>
      <w:r>
        <w:rPr>
          <w:spacing w:val="12"/>
          <w:sz w:val="13"/>
          <w:szCs w:val="13"/>
        </w:rPr>
        <w:t xml:space="preserve"> </w:t>
      </w:r>
      <w:r>
        <w:rPr>
          <w:spacing w:val="4"/>
          <w:sz w:val="13"/>
          <w:szCs w:val="13"/>
        </w:rPr>
        <w:t>not</w:t>
      </w:r>
      <w:r>
        <w:rPr>
          <w:spacing w:val="7"/>
          <w:sz w:val="13"/>
          <w:szCs w:val="13"/>
        </w:rPr>
        <w:t xml:space="preserve"> </w:t>
      </w:r>
      <w:r>
        <w:rPr>
          <w:spacing w:val="4"/>
          <w:sz w:val="13"/>
          <w:szCs w:val="13"/>
        </w:rPr>
        <w:t>exten</w:t>
      </w:r>
      <w:r>
        <w:rPr>
          <w:spacing w:val="3"/>
          <w:sz w:val="13"/>
          <w:szCs w:val="13"/>
        </w:rPr>
        <w:t>d</w:t>
      </w:r>
      <w:r>
        <w:rPr>
          <w:spacing w:val="9"/>
          <w:sz w:val="13"/>
          <w:szCs w:val="13"/>
        </w:rPr>
        <w:t xml:space="preserve"> </w:t>
      </w:r>
      <w:r>
        <w:rPr>
          <w:spacing w:val="3"/>
          <w:sz w:val="13"/>
          <w:szCs w:val="13"/>
        </w:rPr>
        <w:t>to</w:t>
      </w:r>
      <w:r>
        <w:rPr>
          <w:spacing w:val="12"/>
          <w:w w:val="101"/>
          <w:sz w:val="13"/>
          <w:szCs w:val="13"/>
        </w:rPr>
        <w:t xml:space="preserve"> </w:t>
      </w:r>
      <w:r>
        <w:rPr>
          <w:spacing w:val="3"/>
          <w:sz w:val="13"/>
          <w:szCs w:val="13"/>
        </w:rPr>
        <w:t>legal</w:t>
      </w:r>
      <w:r>
        <w:rPr>
          <w:spacing w:val="12"/>
          <w:w w:val="102"/>
          <w:sz w:val="13"/>
          <w:szCs w:val="13"/>
        </w:rPr>
        <w:t xml:space="preserve"> </w:t>
      </w:r>
      <w:r>
        <w:rPr>
          <w:spacing w:val="3"/>
          <w:sz w:val="13"/>
          <w:szCs w:val="13"/>
        </w:rPr>
        <w:t>liability</w:t>
      </w:r>
      <w:r>
        <w:rPr>
          <w:sz w:val="13"/>
          <w:szCs w:val="13"/>
        </w:rPr>
        <w:t xml:space="preserve"> </w:t>
      </w:r>
      <w:r>
        <w:rPr>
          <w:spacing w:val="5"/>
          <w:sz w:val="13"/>
          <w:szCs w:val="13"/>
        </w:rPr>
        <w:t>of the</w:t>
      </w:r>
      <w:r>
        <w:rPr>
          <w:spacing w:val="17"/>
          <w:w w:val="101"/>
          <w:sz w:val="13"/>
          <w:szCs w:val="13"/>
        </w:rPr>
        <w:t xml:space="preserve"> </w:t>
      </w:r>
      <w:r>
        <w:rPr>
          <w:spacing w:val="5"/>
          <w:sz w:val="13"/>
          <w:szCs w:val="13"/>
        </w:rPr>
        <w:t>insured for damage to</w:t>
      </w:r>
      <w:r>
        <w:rPr>
          <w:spacing w:val="11"/>
          <w:sz w:val="13"/>
          <w:szCs w:val="13"/>
        </w:rPr>
        <w:t xml:space="preserve"> </w:t>
      </w:r>
      <w:r>
        <w:rPr>
          <w:spacing w:val="5"/>
          <w:sz w:val="13"/>
          <w:szCs w:val="13"/>
        </w:rPr>
        <w:t>the</w:t>
      </w:r>
      <w:r>
        <w:rPr>
          <w:spacing w:val="15"/>
          <w:w w:val="101"/>
          <w:sz w:val="13"/>
          <w:szCs w:val="13"/>
        </w:rPr>
        <w:t xml:space="preserve"> </w:t>
      </w:r>
      <w:r>
        <w:rPr>
          <w:spacing w:val="5"/>
          <w:sz w:val="13"/>
          <w:szCs w:val="13"/>
        </w:rPr>
        <w:t>soils</w:t>
      </w:r>
      <w:r>
        <w:rPr>
          <w:spacing w:val="13"/>
          <w:w w:val="101"/>
          <w:sz w:val="13"/>
          <w:szCs w:val="13"/>
        </w:rPr>
        <w:t xml:space="preserve"> </w:t>
      </w:r>
      <w:r>
        <w:rPr>
          <w:spacing w:val="5"/>
          <w:sz w:val="13"/>
          <w:szCs w:val="13"/>
        </w:rPr>
        <w:t>an</w:t>
      </w:r>
      <w:r>
        <w:rPr>
          <w:spacing w:val="4"/>
          <w:sz w:val="13"/>
          <w:szCs w:val="13"/>
        </w:rPr>
        <w:t>d</w:t>
      </w:r>
      <w:r>
        <w:rPr>
          <w:spacing w:val="17"/>
          <w:w w:val="101"/>
          <w:sz w:val="13"/>
          <w:szCs w:val="13"/>
        </w:rPr>
        <w:t xml:space="preserve"> </w:t>
      </w:r>
      <w:r>
        <w:rPr>
          <w:spacing w:val="4"/>
          <w:sz w:val="13"/>
          <w:szCs w:val="13"/>
        </w:rPr>
        <w:t>waters.</w:t>
      </w:r>
      <w:r>
        <w:rPr>
          <w:spacing w:val="9"/>
          <w:sz w:val="13"/>
          <w:szCs w:val="13"/>
        </w:rPr>
        <w:t xml:space="preserve"> </w:t>
      </w:r>
      <w:r>
        <w:rPr>
          <w:spacing w:val="4"/>
          <w:sz w:val="13"/>
          <w:szCs w:val="13"/>
        </w:rPr>
        <w:t>This</w:t>
      </w:r>
      <w:r>
        <w:rPr>
          <w:spacing w:val="16"/>
          <w:w w:val="101"/>
          <w:sz w:val="13"/>
          <w:szCs w:val="13"/>
        </w:rPr>
        <w:t xml:space="preserve"> </w:t>
      </w:r>
      <w:r>
        <w:rPr>
          <w:spacing w:val="4"/>
          <w:sz w:val="13"/>
          <w:szCs w:val="13"/>
        </w:rPr>
        <w:t>exclusion</w:t>
      </w:r>
      <w:r>
        <w:rPr>
          <w:sz w:val="13"/>
          <w:szCs w:val="13"/>
        </w:rPr>
        <w:t xml:space="preserve"> </w:t>
      </w:r>
      <w:r>
        <w:rPr>
          <w:spacing w:val="4"/>
          <w:sz w:val="13"/>
          <w:szCs w:val="13"/>
        </w:rPr>
        <w:t>of liability shall</w:t>
      </w:r>
      <w:r>
        <w:rPr>
          <w:spacing w:val="18"/>
          <w:sz w:val="13"/>
          <w:szCs w:val="13"/>
        </w:rPr>
        <w:t xml:space="preserve"> </w:t>
      </w:r>
      <w:r>
        <w:rPr>
          <w:spacing w:val="4"/>
          <w:sz w:val="13"/>
          <w:szCs w:val="13"/>
        </w:rPr>
        <w:t>not apply</w:t>
      </w:r>
      <w:r>
        <w:rPr>
          <w:spacing w:val="15"/>
          <w:w w:val="102"/>
          <w:sz w:val="13"/>
          <w:szCs w:val="13"/>
        </w:rPr>
        <w:t xml:space="preserve"> </w:t>
      </w:r>
      <w:r>
        <w:rPr>
          <w:spacing w:val="4"/>
          <w:sz w:val="13"/>
          <w:szCs w:val="13"/>
        </w:rPr>
        <w:t>if the</w:t>
      </w:r>
      <w:r>
        <w:rPr>
          <w:spacing w:val="13"/>
          <w:sz w:val="13"/>
          <w:szCs w:val="13"/>
        </w:rPr>
        <w:t xml:space="preserve"> </w:t>
      </w:r>
      <w:r>
        <w:rPr>
          <w:spacing w:val="4"/>
          <w:sz w:val="13"/>
          <w:szCs w:val="13"/>
        </w:rPr>
        <w:t>damage</w:t>
      </w:r>
      <w:r>
        <w:rPr>
          <w:spacing w:val="11"/>
          <w:w w:val="101"/>
          <w:sz w:val="13"/>
          <w:szCs w:val="13"/>
        </w:rPr>
        <w:t xml:space="preserve"> </w:t>
      </w:r>
      <w:r>
        <w:rPr>
          <w:spacing w:val="4"/>
          <w:sz w:val="13"/>
          <w:szCs w:val="13"/>
        </w:rPr>
        <w:t>was</w:t>
      </w:r>
      <w:r>
        <w:rPr>
          <w:spacing w:val="13"/>
          <w:w w:val="102"/>
          <w:sz w:val="13"/>
          <w:szCs w:val="13"/>
        </w:rPr>
        <w:t xml:space="preserve"> </w:t>
      </w:r>
      <w:r>
        <w:rPr>
          <w:spacing w:val="4"/>
          <w:sz w:val="13"/>
          <w:szCs w:val="13"/>
        </w:rPr>
        <w:t>cause</w:t>
      </w:r>
      <w:r>
        <w:rPr>
          <w:spacing w:val="3"/>
          <w:sz w:val="13"/>
          <w:szCs w:val="13"/>
        </w:rPr>
        <w:t>d</w:t>
      </w:r>
      <w:r>
        <w:rPr>
          <w:spacing w:val="19"/>
          <w:sz w:val="13"/>
          <w:szCs w:val="13"/>
        </w:rPr>
        <w:t xml:space="preserve"> </w:t>
      </w:r>
      <w:r>
        <w:rPr>
          <w:spacing w:val="3"/>
          <w:sz w:val="13"/>
          <w:szCs w:val="13"/>
        </w:rPr>
        <w:t>by</w:t>
      </w:r>
      <w:r>
        <w:rPr>
          <w:spacing w:val="13"/>
          <w:w w:val="101"/>
          <w:sz w:val="13"/>
          <w:szCs w:val="13"/>
        </w:rPr>
        <w:t xml:space="preserve"> </w:t>
      </w:r>
      <w:r>
        <w:rPr>
          <w:spacing w:val="3"/>
          <w:sz w:val="13"/>
          <w:szCs w:val="13"/>
        </w:rPr>
        <w:t>a</w:t>
      </w:r>
      <w:r>
        <w:rPr>
          <w:spacing w:val="12"/>
          <w:w w:val="101"/>
          <w:sz w:val="13"/>
          <w:szCs w:val="13"/>
        </w:rPr>
        <w:t xml:space="preserve"> </w:t>
      </w:r>
      <w:r>
        <w:rPr>
          <w:spacing w:val="3"/>
          <w:sz w:val="13"/>
          <w:szCs w:val="13"/>
        </w:rPr>
        <w:t>sudden,</w:t>
      </w:r>
      <w:r>
        <w:rPr>
          <w:sz w:val="13"/>
          <w:szCs w:val="13"/>
        </w:rPr>
        <w:t xml:space="preserve"> </w:t>
      </w:r>
      <w:r>
        <w:rPr>
          <w:spacing w:val="4"/>
          <w:sz w:val="13"/>
          <w:szCs w:val="13"/>
        </w:rPr>
        <w:t>unforeseeable    incident</w:t>
      </w:r>
      <w:r>
        <w:rPr>
          <w:sz w:val="13"/>
          <w:szCs w:val="13"/>
        </w:rPr>
        <w:t xml:space="preserve">    </w:t>
      </w:r>
      <w:r>
        <w:rPr>
          <w:spacing w:val="4"/>
          <w:sz w:val="13"/>
          <w:szCs w:val="13"/>
        </w:rPr>
        <w:t>which</w:t>
      </w:r>
      <w:r>
        <w:rPr>
          <w:spacing w:val="1"/>
          <w:sz w:val="13"/>
          <w:szCs w:val="13"/>
        </w:rPr>
        <w:t xml:space="preserve">    </w:t>
      </w:r>
      <w:r>
        <w:rPr>
          <w:spacing w:val="4"/>
          <w:sz w:val="13"/>
          <w:szCs w:val="13"/>
        </w:rPr>
        <w:t>deviates</w:t>
      </w:r>
      <w:r>
        <w:rPr>
          <w:spacing w:val="1"/>
          <w:sz w:val="13"/>
          <w:szCs w:val="13"/>
        </w:rPr>
        <w:t xml:space="preserve">    </w:t>
      </w:r>
      <w:r>
        <w:rPr>
          <w:spacing w:val="4"/>
          <w:sz w:val="13"/>
          <w:szCs w:val="13"/>
        </w:rPr>
        <w:t>from</w:t>
      </w:r>
      <w:r>
        <w:rPr>
          <w:spacing w:val="14"/>
          <w:w w:val="101"/>
          <w:sz w:val="13"/>
          <w:szCs w:val="13"/>
        </w:rPr>
        <w:t xml:space="preserve">   </w:t>
      </w:r>
      <w:r>
        <w:rPr>
          <w:spacing w:val="4"/>
          <w:sz w:val="13"/>
          <w:szCs w:val="13"/>
        </w:rPr>
        <w:t>the</w:t>
      </w:r>
      <w:r>
        <w:rPr>
          <w:spacing w:val="2"/>
          <w:sz w:val="13"/>
          <w:szCs w:val="13"/>
        </w:rPr>
        <w:t xml:space="preserve">    </w:t>
      </w:r>
      <w:r>
        <w:rPr>
          <w:spacing w:val="4"/>
          <w:sz w:val="13"/>
          <w:szCs w:val="13"/>
        </w:rPr>
        <w:t>proper</w:t>
      </w:r>
      <w:r>
        <w:rPr>
          <w:spacing w:val="3"/>
          <w:sz w:val="13"/>
          <w:szCs w:val="13"/>
        </w:rPr>
        <w:t xml:space="preserve"> </w:t>
      </w:r>
      <w:r>
        <w:rPr>
          <w:spacing w:val="4"/>
          <w:sz w:val="13"/>
          <w:szCs w:val="13"/>
        </w:rPr>
        <w:t>incidentfree operations.</w:t>
      </w:r>
    </w:p>
    <w:p w14:paraId="768F6600">
      <w:pPr>
        <w:pStyle w:val="2"/>
        <w:spacing w:before="65" w:line="244" w:lineRule="auto"/>
        <w:ind w:left="342" w:right="516" w:hanging="3"/>
        <w:jc w:val="both"/>
        <w:rPr>
          <w:rFonts w:ascii="MS Gothic" w:hAnsi="MS Gothic" w:eastAsia="MS Gothic" w:cs="MS Gothic"/>
          <w:sz w:val="13"/>
          <w:szCs w:val="13"/>
        </w:rPr>
      </w:pPr>
      <w:r>
        <w:rPr>
          <w:rFonts w:ascii="MS Gothic" w:hAnsi="MS Gothic" w:eastAsia="MS Gothic" w:cs="MS Gothic"/>
          <w:spacing w:val="9"/>
          <w:sz w:val="13"/>
          <w:szCs w:val="13"/>
        </w:rPr>
        <w:t>如果所涉</w:t>
      </w:r>
      <w:r>
        <w:rPr>
          <w:rFonts w:ascii="Microsoft JhengHei" w:hAnsi="Microsoft JhengHei" w:eastAsia="Microsoft JhengHei" w:cs="Microsoft JhengHei"/>
          <w:spacing w:val="9"/>
          <w:sz w:val="13"/>
          <w:szCs w:val="13"/>
        </w:rPr>
        <w:t>损失与其他损失有关</w:t>
      </w:r>
      <w:r>
        <w:rPr>
          <w:rFonts w:ascii="MS Gothic" w:hAnsi="MS Gothic" w:eastAsia="MS Gothic" w:cs="MS Gothic"/>
          <w:spacing w:val="9"/>
          <w:sz w:val="13"/>
          <w:szCs w:val="13"/>
        </w:rPr>
        <w:t>（</w:t>
      </w:r>
      <w:r>
        <w:rPr>
          <w:rFonts w:ascii="Microsoft JhengHei" w:hAnsi="Microsoft JhengHei" w:eastAsia="Microsoft JhengHei" w:cs="Microsoft JhengHei"/>
          <w:spacing w:val="9"/>
          <w:sz w:val="13"/>
          <w:szCs w:val="13"/>
        </w:rPr>
        <w:t>见第</w:t>
      </w:r>
      <w:r>
        <w:rPr>
          <w:spacing w:val="9"/>
          <w:sz w:val="13"/>
          <w:szCs w:val="13"/>
        </w:rPr>
        <w:t>2</w:t>
      </w:r>
      <w:r>
        <w:rPr>
          <w:rFonts w:ascii="MS Gothic" w:hAnsi="MS Gothic" w:eastAsia="MS Gothic" w:cs="MS Gothic"/>
          <w:spacing w:val="9"/>
          <w:sz w:val="13"/>
          <w:szCs w:val="13"/>
        </w:rPr>
        <w:t>条）。</w:t>
      </w:r>
      <w:r>
        <w:rPr>
          <w:spacing w:val="9"/>
          <w:sz w:val="13"/>
          <w:szCs w:val="13"/>
        </w:rPr>
        <w:t>(1)(1)</w:t>
      </w:r>
      <w:r>
        <w:rPr>
          <w:rFonts w:ascii="MS Gothic" w:hAnsi="MS Gothic" w:eastAsia="MS Gothic" w:cs="MS Gothic"/>
          <w:spacing w:val="8"/>
          <w:sz w:val="13"/>
          <w:szCs w:val="13"/>
        </w:rPr>
        <w:t>，保</w:t>
      </w:r>
      <w:r>
        <w:rPr>
          <w:rFonts w:ascii="Microsoft JhengHei" w:hAnsi="Microsoft JhengHei" w:eastAsia="Microsoft JhengHei" w:cs="Microsoft JhengHei"/>
          <w:spacing w:val="8"/>
          <w:sz w:val="13"/>
          <w:szCs w:val="13"/>
        </w:rPr>
        <w:t>险责任不包括被保</w:t>
      </w:r>
      <w:r>
        <w:rPr>
          <w:rFonts w:ascii="Microsoft JhengHei" w:hAnsi="Microsoft JhengHei" w:eastAsia="Microsoft JhengHei" w:cs="Microsoft JhengHei"/>
          <w:spacing w:val="9"/>
          <w:sz w:val="13"/>
          <w:szCs w:val="13"/>
        </w:rPr>
        <w:t>险人对土壤和水的损害所负的法律责任。如果损害是由突然的、不可预见的</w:t>
      </w:r>
      <w:r>
        <w:rPr>
          <w:rFonts w:ascii="Microsoft JhengHei" w:hAnsi="Microsoft JhengHei" w:eastAsia="Microsoft JhengHei" w:cs="Microsoft JhengHei"/>
          <w:spacing w:val="15"/>
          <w:w w:val="102"/>
          <w:sz w:val="13"/>
          <w:szCs w:val="13"/>
        </w:rPr>
        <w:t xml:space="preserve"> </w:t>
      </w:r>
      <w:r>
        <w:rPr>
          <w:rFonts w:ascii="Microsoft JhengHei" w:hAnsi="Microsoft JhengHei" w:eastAsia="Microsoft JhengHei" w:cs="Microsoft JhengHei"/>
          <w:spacing w:val="8"/>
          <w:sz w:val="13"/>
          <w:szCs w:val="13"/>
        </w:rPr>
        <w:t>、偏离正常无事故操作的事件造成的</w:t>
      </w:r>
      <w:r>
        <w:rPr>
          <w:rFonts w:ascii="Microsoft JhengHei" w:hAnsi="Microsoft JhengHei" w:eastAsia="Microsoft JhengHei" w:cs="Microsoft JhengHei"/>
          <w:spacing w:val="-17"/>
          <w:sz w:val="13"/>
          <w:szCs w:val="13"/>
        </w:rPr>
        <w:t xml:space="preserve"> </w:t>
      </w:r>
      <w:r>
        <w:rPr>
          <w:rFonts w:ascii="MS Gothic" w:hAnsi="MS Gothic" w:eastAsia="MS Gothic" w:cs="MS Gothic"/>
          <w:spacing w:val="8"/>
          <w:sz w:val="13"/>
          <w:szCs w:val="13"/>
        </w:rPr>
        <w:t>，</w:t>
      </w:r>
      <w:r>
        <w:rPr>
          <w:rFonts w:ascii="Microsoft JhengHei" w:hAnsi="Microsoft JhengHei" w:eastAsia="Microsoft JhengHei" w:cs="Microsoft JhengHei"/>
          <w:spacing w:val="8"/>
          <w:sz w:val="13"/>
          <w:szCs w:val="13"/>
        </w:rPr>
        <w:t>则不适用此责任</w:t>
      </w:r>
      <w:r>
        <w:rPr>
          <w:rFonts w:ascii="MS Gothic" w:hAnsi="MS Gothic" w:eastAsia="MS Gothic" w:cs="MS Gothic"/>
          <w:spacing w:val="8"/>
          <w:sz w:val="13"/>
          <w:szCs w:val="13"/>
        </w:rPr>
        <w:t>免</w:t>
      </w:r>
      <w:r>
        <w:rPr>
          <w:rFonts w:ascii="MS Gothic" w:hAnsi="MS Gothic" w:eastAsia="MS Gothic" w:cs="MS Gothic"/>
          <w:spacing w:val="7"/>
          <w:sz w:val="13"/>
          <w:szCs w:val="13"/>
        </w:rPr>
        <w:t>除。</w:t>
      </w:r>
    </w:p>
    <w:p w14:paraId="3602CF7B">
      <w:pPr>
        <w:pStyle w:val="2"/>
        <w:spacing w:line="306" w:lineRule="auto"/>
        <w:ind w:left="333" w:right="516" w:hanging="333"/>
        <w:rPr>
          <w:sz w:val="13"/>
          <w:szCs w:val="13"/>
        </w:rPr>
      </w:pPr>
      <w:r>
        <w:rPr>
          <w:spacing w:val="12"/>
          <w:sz w:val="13"/>
          <w:szCs w:val="13"/>
        </w:rPr>
        <w:t xml:space="preserve">3.    </w:t>
      </w:r>
      <w:r>
        <w:rPr>
          <w:sz w:val="13"/>
          <w:szCs w:val="13"/>
        </w:rPr>
        <w:t>Notwithstanding</w:t>
      </w:r>
      <w:r>
        <w:rPr>
          <w:spacing w:val="12"/>
          <w:sz w:val="13"/>
          <w:szCs w:val="13"/>
        </w:rPr>
        <w:t xml:space="preserve"> </w:t>
      </w:r>
      <w:r>
        <w:rPr>
          <w:sz w:val="13"/>
          <w:szCs w:val="13"/>
        </w:rPr>
        <w:t>the</w:t>
      </w:r>
      <w:r>
        <w:rPr>
          <w:spacing w:val="12"/>
          <w:sz w:val="13"/>
          <w:szCs w:val="13"/>
        </w:rPr>
        <w:t xml:space="preserve"> </w:t>
      </w:r>
      <w:r>
        <w:rPr>
          <w:sz w:val="13"/>
          <w:szCs w:val="13"/>
        </w:rPr>
        <w:t>insurance</w:t>
      </w:r>
      <w:r>
        <w:rPr>
          <w:spacing w:val="12"/>
          <w:sz w:val="13"/>
          <w:szCs w:val="13"/>
        </w:rPr>
        <w:t xml:space="preserve"> </w:t>
      </w:r>
      <w:r>
        <w:rPr>
          <w:sz w:val="13"/>
          <w:szCs w:val="13"/>
        </w:rPr>
        <w:t>cover</w:t>
      </w:r>
      <w:r>
        <w:rPr>
          <w:spacing w:val="12"/>
          <w:sz w:val="13"/>
          <w:szCs w:val="13"/>
        </w:rPr>
        <w:t xml:space="preserve"> </w:t>
      </w:r>
      <w:r>
        <w:rPr>
          <w:sz w:val="13"/>
          <w:szCs w:val="13"/>
        </w:rPr>
        <w:t>provided</w:t>
      </w:r>
      <w:r>
        <w:rPr>
          <w:spacing w:val="12"/>
          <w:sz w:val="13"/>
          <w:szCs w:val="13"/>
        </w:rPr>
        <w:t xml:space="preserve"> </w:t>
      </w:r>
      <w:r>
        <w:rPr>
          <w:sz w:val="13"/>
          <w:szCs w:val="13"/>
        </w:rPr>
        <w:t>for</w:t>
      </w:r>
      <w:r>
        <w:rPr>
          <w:spacing w:val="12"/>
          <w:sz w:val="13"/>
          <w:szCs w:val="13"/>
        </w:rPr>
        <w:t xml:space="preserve"> </w:t>
      </w:r>
      <w:r>
        <w:rPr>
          <w:sz w:val="13"/>
          <w:szCs w:val="13"/>
        </w:rPr>
        <w:t>under</w:t>
      </w:r>
      <w:r>
        <w:rPr>
          <w:spacing w:val="12"/>
          <w:sz w:val="13"/>
          <w:szCs w:val="13"/>
        </w:rPr>
        <w:t xml:space="preserve"> </w:t>
      </w:r>
      <w:r>
        <w:rPr>
          <w:sz w:val="13"/>
          <w:szCs w:val="13"/>
        </w:rPr>
        <w:t>Art</w:t>
      </w:r>
      <w:r>
        <w:rPr>
          <w:spacing w:val="12"/>
          <w:sz w:val="13"/>
          <w:szCs w:val="13"/>
        </w:rPr>
        <w:t xml:space="preserve">. 1 (2), </w:t>
      </w:r>
      <w:r>
        <w:rPr>
          <w:spacing w:val="4"/>
          <w:sz w:val="13"/>
          <w:szCs w:val="13"/>
        </w:rPr>
        <w:t>the insurance does</w:t>
      </w:r>
      <w:r>
        <w:rPr>
          <w:spacing w:val="14"/>
          <w:w w:val="101"/>
          <w:sz w:val="13"/>
          <w:szCs w:val="13"/>
        </w:rPr>
        <w:t xml:space="preserve"> </w:t>
      </w:r>
      <w:r>
        <w:rPr>
          <w:spacing w:val="4"/>
          <w:sz w:val="13"/>
          <w:szCs w:val="13"/>
        </w:rPr>
        <w:t>not</w:t>
      </w:r>
      <w:r>
        <w:rPr>
          <w:spacing w:val="10"/>
          <w:sz w:val="13"/>
          <w:szCs w:val="13"/>
        </w:rPr>
        <w:t xml:space="preserve"> </w:t>
      </w:r>
      <w:r>
        <w:rPr>
          <w:spacing w:val="4"/>
          <w:sz w:val="13"/>
          <w:szCs w:val="13"/>
        </w:rPr>
        <w:t>cover</w:t>
      </w:r>
      <w:r>
        <w:rPr>
          <w:spacing w:val="12"/>
          <w:w w:val="101"/>
          <w:sz w:val="13"/>
          <w:szCs w:val="13"/>
        </w:rPr>
        <w:t xml:space="preserve"> </w:t>
      </w:r>
      <w:r>
        <w:rPr>
          <w:spacing w:val="4"/>
          <w:sz w:val="13"/>
          <w:szCs w:val="13"/>
        </w:rPr>
        <w:t>lia</w:t>
      </w:r>
      <w:r>
        <w:rPr>
          <w:spacing w:val="3"/>
          <w:sz w:val="13"/>
          <w:szCs w:val="13"/>
        </w:rPr>
        <w:t>bility for</w:t>
      </w:r>
      <w:r>
        <w:rPr>
          <w:spacing w:val="15"/>
          <w:sz w:val="13"/>
          <w:szCs w:val="13"/>
        </w:rPr>
        <w:t xml:space="preserve"> </w:t>
      </w:r>
      <w:r>
        <w:rPr>
          <w:spacing w:val="3"/>
          <w:sz w:val="13"/>
          <w:szCs w:val="13"/>
        </w:rPr>
        <w:t>losses</w:t>
      </w:r>
    </w:p>
    <w:p w14:paraId="288D5DEF">
      <w:pPr>
        <w:pStyle w:val="2"/>
        <w:spacing w:before="24" w:line="188" w:lineRule="exact"/>
        <w:ind w:left="336"/>
        <w:rPr>
          <w:rFonts w:ascii="宋体" w:hAnsi="宋体" w:eastAsia="宋体" w:cs="宋体"/>
          <w:sz w:val="13"/>
          <w:szCs w:val="13"/>
        </w:rPr>
      </w:pPr>
      <w:r>
        <w:rPr>
          <w:rFonts w:ascii="宋体" w:hAnsi="宋体" w:eastAsia="宋体" w:cs="宋体"/>
          <w:spacing w:val="9"/>
          <w:position w:val="2"/>
          <w:sz w:val="13"/>
          <w:szCs w:val="13"/>
        </w:rPr>
        <w:t>尽管有第</w:t>
      </w:r>
      <w:r>
        <w:rPr>
          <w:spacing w:val="9"/>
          <w:position w:val="2"/>
          <w:sz w:val="13"/>
          <w:szCs w:val="13"/>
        </w:rPr>
        <w:t>1</w:t>
      </w:r>
      <w:r>
        <w:rPr>
          <w:rFonts w:ascii="宋体" w:hAnsi="宋体" w:eastAsia="宋体" w:cs="宋体"/>
          <w:spacing w:val="9"/>
          <w:position w:val="2"/>
          <w:sz w:val="13"/>
          <w:szCs w:val="13"/>
        </w:rPr>
        <w:t>条第</w:t>
      </w:r>
      <w:r>
        <w:rPr>
          <w:spacing w:val="9"/>
          <w:position w:val="2"/>
          <w:sz w:val="13"/>
          <w:szCs w:val="13"/>
        </w:rPr>
        <w:t>(2)</w:t>
      </w:r>
      <w:r>
        <w:rPr>
          <w:rFonts w:ascii="宋体" w:hAnsi="宋体" w:eastAsia="宋体" w:cs="宋体"/>
          <w:spacing w:val="9"/>
          <w:position w:val="2"/>
          <w:sz w:val="13"/>
          <w:szCs w:val="13"/>
        </w:rPr>
        <w:t>款规定的保险，保险不包括损</w:t>
      </w:r>
      <w:r>
        <w:rPr>
          <w:rFonts w:ascii="宋体" w:hAnsi="宋体" w:eastAsia="宋体" w:cs="宋体"/>
          <w:spacing w:val="8"/>
          <w:position w:val="2"/>
          <w:sz w:val="13"/>
          <w:szCs w:val="13"/>
        </w:rPr>
        <w:t>失责任</w:t>
      </w:r>
    </w:p>
    <w:p w14:paraId="1C1F43E5">
      <w:pPr>
        <w:pStyle w:val="2"/>
        <w:spacing w:before="37" w:line="189" w:lineRule="exact"/>
        <w:ind w:left="137"/>
        <w:rPr>
          <w:rFonts w:ascii="宋体" w:hAnsi="宋体" w:eastAsia="宋体" w:cs="宋体"/>
          <w:sz w:val="13"/>
          <w:szCs w:val="13"/>
        </w:rPr>
      </w:pPr>
      <w:r>
        <w:rPr>
          <w:spacing w:val="4"/>
          <w:position w:val="2"/>
          <w:sz w:val="13"/>
          <w:szCs w:val="13"/>
        </w:rPr>
        <w:t xml:space="preserve">3.1.     </w:t>
      </w:r>
      <w:r>
        <w:rPr>
          <w:position w:val="2"/>
          <w:sz w:val="13"/>
          <w:szCs w:val="13"/>
        </w:rPr>
        <w:t>due</w:t>
      </w:r>
      <w:r>
        <w:rPr>
          <w:spacing w:val="4"/>
          <w:position w:val="2"/>
          <w:sz w:val="13"/>
          <w:szCs w:val="13"/>
        </w:rPr>
        <w:t xml:space="preserve"> </w:t>
      </w:r>
      <w:r>
        <w:rPr>
          <w:position w:val="2"/>
          <w:sz w:val="13"/>
          <w:szCs w:val="13"/>
        </w:rPr>
        <w:t>to</w:t>
      </w:r>
      <w:r>
        <w:rPr>
          <w:spacing w:val="4"/>
          <w:position w:val="2"/>
          <w:sz w:val="13"/>
          <w:szCs w:val="13"/>
        </w:rPr>
        <w:t xml:space="preserve"> </w:t>
      </w:r>
      <w:r>
        <w:rPr>
          <w:position w:val="2"/>
          <w:sz w:val="13"/>
          <w:szCs w:val="13"/>
        </w:rPr>
        <w:t>damage</w:t>
      </w:r>
      <w:r>
        <w:rPr>
          <w:spacing w:val="4"/>
          <w:position w:val="2"/>
          <w:sz w:val="13"/>
          <w:szCs w:val="13"/>
        </w:rPr>
        <w:t xml:space="preserve"> </w:t>
      </w:r>
      <w:r>
        <w:rPr>
          <w:position w:val="2"/>
          <w:sz w:val="13"/>
          <w:szCs w:val="13"/>
        </w:rPr>
        <w:t>to</w:t>
      </w:r>
      <w:r>
        <w:rPr>
          <w:spacing w:val="23"/>
          <w:position w:val="2"/>
          <w:sz w:val="13"/>
          <w:szCs w:val="13"/>
        </w:rPr>
        <w:t xml:space="preserve"> </w:t>
      </w:r>
      <w:r>
        <w:rPr>
          <w:rFonts w:ascii="宋体" w:hAnsi="宋体" w:eastAsia="宋体" w:cs="宋体"/>
          <w:spacing w:val="4"/>
          <w:position w:val="2"/>
          <w:sz w:val="13"/>
          <w:szCs w:val="13"/>
        </w:rPr>
        <w:t>由于损坏</w:t>
      </w:r>
    </w:p>
    <w:p w14:paraId="6406CCAD">
      <w:pPr>
        <w:pStyle w:val="2"/>
        <w:spacing w:before="40" w:line="304" w:lineRule="auto"/>
        <w:ind w:left="1094" w:right="516" w:hanging="674"/>
        <w:rPr>
          <w:sz w:val="13"/>
          <w:szCs w:val="13"/>
        </w:rPr>
      </w:pPr>
      <w:r>
        <w:rPr>
          <w:spacing w:val="16"/>
          <w:sz w:val="13"/>
          <w:szCs w:val="13"/>
        </w:rPr>
        <w:t xml:space="preserve">3.1.1.     </w:t>
      </w:r>
      <w:r>
        <w:rPr>
          <w:sz w:val="13"/>
          <w:szCs w:val="13"/>
        </w:rPr>
        <w:t>or</w:t>
      </w:r>
      <w:r>
        <w:rPr>
          <w:spacing w:val="22"/>
          <w:w w:val="102"/>
          <w:sz w:val="13"/>
          <w:szCs w:val="13"/>
        </w:rPr>
        <w:t xml:space="preserve"> </w:t>
      </w:r>
      <w:r>
        <w:rPr>
          <w:sz w:val="13"/>
          <w:szCs w:val="13"/>
        </w:rPr>
        <w:t>arising</w:t>
      </w:r>
      <w:r>
        <w:rPr>
          <w:spacing w:val="21"/>
          <w:sz w:val="13"/>
          <w:szCs w:val="13"/>
        </w:rPr>
        <w:t xml:space="preserve"> </w:t>
      </w:r>
      <w:r>
        <w:rPr>
          <w:sz w:val="13"/>
          <w:szCs w:val="13"/>
        </w:rPr>
        <w:t>out</w:t>
      </w:r>
      <w:r>
        <w:rPr>
          <w:spacing w:val="22"/>
          <w:sz w:val="13"/>
          <w:szCs w:val="13"/>
        </w:rPr>
        <w:t xml:space="preserve"> </w:t>
      </w:r>
      <w:r>
        <w:rPr>
          <w:sz w:val="13"/>
          <w:szCs w:val="13"/>
        </w:rPr>
        <w:t>of</w:t>
      </w:r>
      <w:r>
        <w:rPr>
          <w:spacing w:val="13"/>
          <w:sz w:val="13"/>
          <w:szCs w:val="13"/>
        </w:rPr>
        <w:t xml:space="preserve"> </w:t>
      </w:r>
      <w:r>
        <w:rPr>
          <w:sz w:val="13"/>
          <w:szCs w:val="13"/>
        </w:rPr>
        <w:t>the</w:t>
      </w:r>
      <w:r>
        <w:rPr>
          <w:spacing w:val="25"/>
          <w:w w:val="101"/>
          <w:sz w:val="13"/>
          <w:szCs w:val="13"/>
        </w:rPr>
        <w:t xml:space="preserve"> </w:t>
      </w:r>
      <w:r>
        <w:rPr>
          <w:sz w:val="13"/>
          <w:szCs w:val="13"/>
        </w:rPr>
        <w:t>loss</w:t>
      </w:r>
      <w:r>
        <w:rPr>
          <w:spacing w:val="21"/>
          <w:sz w:val="13"/>
          <w:szCs w:val="13"/>
        </w:rPr>
        <w:t xml:space="preserve"> </w:t>
      </w:r>
      <w:r>
        <w:rPr>
          <w:sz w:val="13"/>
          <w:szCs w:val="13"/>
        </w:rPr>
        <w:t>of</w:t>
      </w:r>
      <w:r>
        <w:rPr>
          <w:spacing w:val="21"/>
          <w:w w:val="101"/>
          <w:sz w:val="13"/>
          <w:szCs w:val="13"/>
        </w:rPr>
        <w:t xml:space="preserve"> </w:t>
      </w:r>
      <w:r>
        <w:rPr>
          <w:sz w:val="13"/>
          <w:szCs w:val="13"/>
        </w:rPr>
        <w:t>property</w:t>
      </w:r>
      <w:r>
        <w:rPr>
          <w:spacing w:val="23"/>
          <w:w w:val="102"/>
          <w:sz w:val="13"/>
          <w:szCs w:val="13"/>
        </w:rPr>
        <w:t xml:space="preserve"> </w:t>
      </w:r>
      <w:r>
        <w:rPr>
          <w:sz w:val="13"/>
          <w:szCs w:val="13"/>
        </w:rPr>
        <w:t>borrowed</w:t>
      </w:r>
      <w:r>
        <w:rPr>
          <w:spacing w:val="16"/>
          <w:sz w:val="13"/>
          <w:szCs w:val="13"/>
        </w:rPr>
        <w:t>,</w:t>
      </w:r>
      <w:r>
        <w:rPr>
          <w:spacing w:val="26"/>
          <w:w w:val="101"/>
          <w:sz w:val="13"/>
          <w:szCs w:val="13"/>
        </w:rPr>
        <w:t xml:space="preserve"> </w:t>
      </w:r>
      <w:r>
        <w:rPr>
          <w:sz w:val="13"/>
          <w:szCs w:val="13"/>
        </w:rPr>
        <w:t>hired</w:t>
      </w:r>
      <w:r>
        <w:rPr>
          <w:spacing w:val="16"/>
          <w:sz w:val="13"/>
          <w:szCs w:val="13"/>
        </w:rPr>
        <w:t>,</w:t>
      </w:r>
      <w:r>
        <w:rPr>
          <w:sz w:val="13"/>
          <w:szCs w:val="13"/>
        </w:rPr>
        <w:t xml:space="preserve"> </w:t>
      </w:r>
      <w:r>
        <w:rPr>
          <w:spacing w:val="4"/>
          <w:sz w:val="13"/>
          <w:szCs w:val="13"/>
        </w:rPr>
        <w:t>leased or taken</w:t>
      </w:r>
      <w:r>
        <w:rPr>
          <w:spacing w:val="14"/>
          <w:w w:val="102"/>
          <w:sz w:val="13"/>
          <w:szCs w:val="13"/>
        </w:rPr>
        <w:t xml:space="preserve"> </w:t>
      </w:r>
      <w:r>
        <w:rPr>
          <w:spacing w:val="4"/>
          <w:sz w:val="13"/>
          <w:szCs w:val="13"/>
        </w:rPr>
        <w:t>into custody</w:t>
      </w:r>
      <w:r>
        <w:rPr>
          <w:spacing w:val="14"/>
          <w:sz w:val="13"/>
          <w:szCs w:val="13"/>
        </w:rPr>
        <w:t xml:space="preserve"> </w:t>
      </w:r>
      <w:r>
        <w:rPr>
          <w:spacing w:val="4"/>
          <w:sz w:val="13"/>
          <w:szCs w:val="13"/>
        </w:rPr>
        <w:t>by the</w:t>
      </w:r>
      <w:r>
        <w:rPr>
          <w:spacing w:val="15"/>
          <w:sz w:val="13"/>
          <w:szCs w:val="13"/>
        </w:rPr>
        <w:t xml:space="preserve"> </w:t>
      </w:r>
      <w:r>
        <w:rPr>
          <w:spacing w:val="4"/>
          <w:sz w:val="13"/>
          <w:szCs w:val="13"/>
        </w:rPr>
        <w:t>insured</w:t>
      </w:r>
      <w:r>
        <w:rPr>
          <w:spacing w:val="16"/>
          <w:w w:val="101"/>
          <w:sz w:val="13"/>
          <w:szCs w:val="13"/>
        </w:rPr>
        <w:t xml:space="preserve"> </w:t>
      </w:r>
      <w:r>
        <w:rPr>
          <w:spacing w:val="4"/>
          <w:sz w:val="13"/>
          <w:szCs w:val="13"/>
        </w:rPr>
        <w:t>o</w:t>
      </w:r>
      <w:r>
        <w:rPr>
          <w:spacing w:val="3"/>
          <w:sz w:val="13"/>
          <w:szCs w:val="13"/>
        </w:rPr>
        <w:t>r</w:t>
      </w:r>
      <w:r>
        <w:rPr>
          <w:spacing w:val="24"/>
          <w:w w:val="101"/>
          <w:sz w:val="13"/>
          <w:szCs w:val="13"/>
        </w:rPr>
        <w:t xml:space="preserve"> </w:t>
      </w:r>
      <w:r>
        <w:rPr>
          <w:spacing w:val="3"/>
          <w:sz w:val="13"/>
          <w:szCs w:val="13"/>
        </w:rPr>
        <w:t>persons</w:t>
      </w:r>
      <w:r>
        <w:rPr>
          <w:sz w:val="13"/>
          <w:szCs w:val="13"/>
        </w:rPr>
        <w:t xml:space="preserve"> </w:t>
      </w:r>
      <w:r>
        <w:rPr>
          <w:spacing w:val="4"/>
          <w:sz w:val="13"/>
          <w:szCs w:val="13"/>
        </w:rPr>
        <w:t>acting on the</w:t>
      </w:r>
      <w:r>
        <w:rPr>
          <w:spacing w:val="15"/>
          <w:sz w:val="13"/>
          <w:szCs w:val="13"/>
        </w:rPr>
        <w:t xml:space="preserve"> </w:t>
      </w:r>
      <w:r>
        <w:rPr>
          <w:spacing w:val="4"/>
          <w:sz w:val="13"/>
          <w:szCs w:val="13"/>
        </w:rPr>
        <w:t>insured’s</w:t>
      </w:r>
      <w:r>
        <w:rPr>
          <w:spacing w:val="14"/>
          <w:sz w:val="13"/>
          <w:szCs w:val="13"/>
        </w:rPr>
        <w:t xml:space="preserve"> </w:t>
      </w:r>
      <w:r>
        <w:rPr>
          <w:spacing w:val="4"/>
          <w:sz w:val="13"/>
          <w:szCs w:val="13"/>
        </w:rPr>
        <w:t>behalf;</w:t>
      </w:r>
    </w:p>
    <w:p w14:paraId="500CE12A">
      <w:pPr>
        <w:pStyle w:val="2"/>
        <w:spacing w:line="102" w:lineRule="exact"/>
        <w:jc w:val="right"/>
        <w:rPr>
          <w:sz w:val="13"/>
          <w:szCs w:val="13"/>
        </w:rPr>
      </w:pPr>
      <w:r>
        <w:rPr>
          <w:spacing w:val="-7"/>
          <w:position w:val="-2"/>
          <w:sz w:val="13"/>
          <w:szCs w:val="13"/>
        </w:rPr>
        <w:t>5</w:t>
      </w:r>
    </w:p>
    <w:p w14:paraId="678D1599">
      <w:pPr>
        <w:pStyle w:val="2"/>
        <w:spacing w:before="1" w:line="288" w:lineRule="auto"/>
        <w:ind w:left="1097" w:right="598" w:hanging="1"/>
        <w:rPr>
          <w:sz w:val="13"/>
          <w:szCs w:val="13"/>
        </w:rPr>
      </w:pPr>
      <w:r>
        <w:rPr>
          <w:rFonts w:ascii="MS Gothic" w:hAnsi="MS Gothic" w:eastAsia="MS Gothic" w:cs="MS Gothic"/>
          <w:spacing w:val="9"/>
          <w:sz w:val="13"/>
          <w:szCs w:val="13"/>
        </w:rPr>
        <w:t>或因被保</w:t>
      </w:r>
      <w:r>
        <w:rPr>
          <w:rFonts w:ascii="Microsoft JhengHei" w:hAnsi="Microsoft JhengHei" w:eastAsia="Microsoft JhengHei" w:cs="Microsoft JhengHei"/>
          <w:spacing w:val="9"/>
          <w:sz w:val="13"/>
          <w:szCs w:val="13"/>
        </w:rPr>
        <w:t>险人或其代理人所借、租、租或托管之财产损失而引</w:t>
      </w:r>
      <w:r>
        <w:rPr>
          <w:rFonts w:ascii="Microsoft JhengHei" w:hAnsi="Microsoft JhengHei" w:eastAsia="Microsoft JhengHei" w:cs="Microsoft JhengHei"/>
          <w:spacing w:val="4"/>
          <w:sz w:val="13"/>
          <w:szCs w:val="13"/>
        </w:rPr>
        <w:t>起</w:t>
      </w:r>
      <w:r>
        <w:rPr>
          <w:rFonts w:ascii="宋体" w:hAnsi="宋体" w:eastAsia="宋体" w:cs="宋体"/>
          <w:spacing w:val="4"/>
          <w:sz w:val="13"/>
          <w:szCs w:val="13"/>
        </w:rPr>
        <w:t>的</w:t>
      </w:r>
      <w:r>
        <w:rPr>
          <w:spacing w:val="4"/>
          <w:sz w:val="13"/>
          <w:szCs w:val="13"/>
        </w:rPr>
        <w:t>;</w:t>
      </w:r>
    </w:p>
    <w:p w14:paraId="5820E02F">
      <w:pPr>
        <w:pStyle w:val="2"/>
        <w:spacing w:before="1" w:line="310" w:lineRule="auto"/>
        <w:ind w:left="1091" w:right="515" w:hanging="671"/>
        <w:jc w:val="right"/>
        <w:rPr>
          <w:sz w:val="13"/>
          <w:szCs w:val="13"/>
        </w:rPr>
      </w:pPr>
      <w:r>
        <w:rPr>
          <w:spacing w:val="3"/>
          <w:sz w:val="13"/>
          <w:szCs w:val="13"/>
        </w:rPr>
        <w:t>3.1.2.</w:t>
      </w:r>
      <w:r>
        <w:rPr>
          <w:spacing w:val="9"/>
          <w:sz w:val="13"/>
          <w:szCs w:val="13"/>
        </w:rPr>
        <w:t xml:space="preserve">     </w:t>
      </w:r>
      <w:r>
        <w:rPr>
          <w:spacing w:val="3"/>
          <w:sz w:val="13"/>
          <w:szCs w:val="13"/>
        </w:rPr>
        <w:t>moveable</w:t>
      </w:r>
      <w:r>
        <w:rPr>
          <w:spacing w:val="35"/>
          <w:sz w:val="13"/>
          <w:szCs w:val="13"/>
        </w:rPr>
        <w:t xml:space="preserve"> </w:t>
      </w:r>
      <w:r>
        <w:rPr>
          <w:spacing w:val="3"/>
          <w:sz w:val="13"/>
          <w:szCs w:val="13"/>
        </w:rPr>
        <w:t>property</w:t>
      </w:r>
      <w:r>
        <w:rPr>
          <w:spacing w:val="25"/>
          <w:w w:val="101"/>
          <w:sz w:val="13"/>
          <w:szCs w:val="13"/>
        </w:rPr>
        <w:t xml:space="preserve"> </w:t>
      </w:r>
      <w:r>
        <w:rPr>
          <w:spacing w:val="3"/>
          <w:sz w:val="13"/>
          <w:szCs w:val="13"/>
        </w:rPr>
        <w:t>arising</w:t>
      </w:r>
      <w:r>
        <w:rPr>
          <w:spacing w:val="26"/>
          <w:sz w:val="13"/>
          <w:szCs w:val="13"/>
        </w:rPr>
        <w:t xml:space="preserve"> </w:t>
      </w:r>
      <w:r>
        <w:rPr>
          <w:spacing w:val="3"/>
          <w:sz w:val="13"/>
          <w:szCs w:val="13"/>
        </w:rPr>
        <w:t>during</w:t>
      </w:r>
      <w:r>
        <w:rPr>
          <w:spacing w:val="26"/>
          <w:sz w:val="13"/>
          <w:szCs w:val="13"/>
        </w:rPr>
        <w:t xml:space="preserve"> </w:t>
      </w:r>
      <w:r>
        <w:rPr>
          <w:spacing w:val="3"/>
          <w:sz w:val="13"/>
          <w:szCs w:val="13"/>
        </w:rPr>
        <w:t>or</w:t>
      </w:r>
      <w:r>
        <w:rPr>
          <w:spacing w:val="24"/>
          <w:sz w:val="13"/>
          <w:szCs w:val="13"/>
        </w:rPr>
        <w:t xml:space="preserve"> </w:t>
      </w:r>
      <w:r>
        <w:rPr>
          <w:spacing w:val="3"/>
          <w:sz w:val="13"/>
          <w:szCs w:val="13"/>
        </w:rPr>
        <w:t>as</w:t>
      </w:r>
      <w:r>
        <w:rPr>
          <w:spacing w:val="25"/>
          <w:w w:val="101"/>
          <w:sz w:val="13"/>
          <w:szCs w:val="13"/>
        </w:rPr>
        <w:t xml:space="preserve"> </w:t>
      </w:r>
      <w:r>
        <w:rPr>
          <w:spacing w:val="3"/>
          <w:sz w:val="13"/>
          <w:szCs w:val="13"/>
        </w:rPr>
        <w:t>a</w:t>
      </w:r>
      <w:r>
        <w:rPr>
          <w:spacing w:val="32"/>
          <w:sz w:val="13"/>
          <w:szCs w:val="13"/>
        </w:rPr>
        <w:t xml:space="preserve"> </w:t>
      </w:r>
      <w:r>
        <w:rPr>
          <w:spacing w:val="3"/>
          <w:sz w:val="13"/>
          <w:szCs w:val="13"/>
        </w:rPr>
        <w:t>result</w:t>
      </w:r>
      <w:r>
        <w:rPr>
          <w:spacing w:val="26"/>
          <w:w w:val="102"/>
          <w:sz w:val="13"/>
          <w:szCs w:val="13"/>
        </w:rPr>
        <w:t xml:space="preserve"> </w:t>
      </w:r>
      <w:r>
        <w:rPr>
          <w:spacing w:val="3"/>
          <w:sz w:val="13"/>
          <w:szCs w:val="13"/>
        </w:rPr>
        <w:t>of</w:t>
      </w:r>
      <w:r>
        <w:rPr>
          <w:spacing w:val="25"/>
          <w:sz w:val="13"/>
          <w:szCs w:val="13"/>
        </w:rPr>
        <w:t xml:space="preserve"> </w:t>
      </w:r>
      <w:r>
        <w:rPr>
          <w:spacing w:val="3"/>
          <w:sz w:val="13"/>
          <w:szCs w:val="13"/>
        </w:rPr>
        <w:t>its</w:t>
      </w:r>
      <w:r>
        <w:rPr>
          <w:sz w:val="13"/>
          <w:szCs w:val="13"/>
        </w:rPr>
        <w:t xml:space="preserve"> </w:t>
      </w:r>
      <w:r>
        <w:rPr>
          <w:spacing w:val="3"/>
          <w:sz w:val="13"/>
          <w:szCs w:val="13"/>
        </w:rPr>
        <w:t>use,</w:t>
      </w:r>
      <w:r>
        <w:rPr>
          <w:spacing w:val="35"/>
          <w:sz w:val="13"/>
          <w:szCs w:val="13"/>
        </w:rPr>
        <w:t xml:space="preserve"> </w:t>
      </w:r>
      <w:r>
        <w:rPr>
          <w:spacing w:val="3"/>
          <w:sz w:val="13"/>
          <w:szCs w:val="13"/>
        </w:rPr>
        <w:t>processing</w:t>
      </w:r>
      <w:r>
        <w:rPr>
          <w:spacing w:val="28"/>
          <w:w w:val="101"/>
          <w:sz w:val="13"/>
          <w:szCs w:val="13"/>
        </w:rPr>
        <w:t xml:space="preserve"> </w:t>
      </w:r>
      <w:r>
        <w:rPr>
          <w:spacing w:val="3"/>
          <w:sz w:val="13"/>
          <w:szCs w:val="13"/>
        </w:rPr>
        <w:t>or</w:t>
      </w:r>
      <w:r>
        <w:rPr>
          <w:spacing w:val="26"/>
          <w:sz w:val="13"/>
          <w:szCs w:val="13"/>
        </w:rPr>
        <w:t xml:space="preserve"> </w:t>
      </w:r>
      <w:r>
        <w:rPr>
          <w:spacing w:val="3"/>
          <w:sz w:val="13"/>
          <w:szCs w:val="13"/>
        </w:rPr>
        <w:t>any</w:t>
      </w:r>
      <w:r>
        <w:rPr>
          <w:spacing w:val="28"/>
          <w:sz w:val="13"/>
          <w:szCs w:val="13"/>
        </w:rPr>
        <w:t xml:space="preserve"> </w:t>
      </w:r>
      <w:r>
        <w:rPr>
          <w:spacing w:val="3"/>
          <w:sz w:val="13"/>
          <w:szCs w:val="13"/>
        </w:rPr>
        <w:t>other</w:t>
      </w:r>
      <w:r>
        <w:rPr>
          <w:spacing w:val="26"/>
          <w:sz w:val="13"/>
          <w:szCs w:val="13"/>
        </w:rPr>
        <w:t xml:space="preserve"> </w:t>
      </w:r>
      <w:r>
        <w:rPr>
          <w:spacing w:val="3"/>
          <w:sz w:val="13"/>
          <w:szCs w:val="13"/>
        </w:rPr>
        <w:t>activity</w:t>
      </w:r>
      <w:r>
        <w:rPr>
          <w:spacing w:val="28"/>
          <w:sz w:val="13"/>
          <w:szCs w:val="13"/>
        </w:rPr>
        <w:t xml:space="preserve"> </w:t>
      </w:r>
      <w:r>
        <w:rPr>
          <w:spacing w:val="3"/>
          <w:sz w:val="13"/>
          <w:szCs w:val="13"/>
        </w:rPr>
        <w:t>on</w:t>
      </w:r>
      <w:r>
        <w:rPr>
          <w:spacing w:val="27"/>
          <w:sz w:val="13"/>
          <w:szCs w:val="13"/>
        </w:rPr>
        <w:t xml:space="preserve"> </w:t>
      </w:r>
      <w:r>
        <w:rPr>
          <w:spacing w:val="3"/>
          <w:sz w:val="13"/>
          <w:szCs w:val="13"/>
        </w:rPr>
        <w:t>or</w:t>
      </w:r>
      <w:r>
        <w:rPr>
          <w:spacing w:val="27"/>
          <w:w w:val="101"/>
          <w:sz w:val="13"/>
          <w:szCs w:val="13"/>
        </w:rPr>
        <w:t xml:space="preserve"> </w:t>
      </w:r>
      <w:r>
        <w:rPr>
          <w:spacing w:val="3"/>
          <w:sz w:val="13"/>
          <w:szCs w:val="13"/>
        </w:rPr>
        <w:t>with</w:t>
      </w:r>
      <w:r>
        <w:rPr>
          <w:spacing w:val="31"/>
          <w:w w:val="101"/>
          <w:sz w:val="13"/>
          <w:szCs w:val="13"/>
        </w:rPr>
        <w:t xml:space="preserve"> </w:t>
      </w:r>
      <w:r>
        <w:rPr>
          <w:spacing w:val="3"/>
          <w:sz w:val="13"/>
          <w:szCs w:val="13"/>
        </w:rPr>
        <w:t>it</w:t>
      </w:r>
      <w:r>
        <w:rPr>
          <w:spacing w:val="32"/>
          <w:sz w:val="13"/>
          <w:szCs w:val="13"/>
        </w:rPr>
        <w:t xml:space="preserve"> </w:t>
      </w:r>
      <w:r>
        <w:rPr>
          <w:spacing w:val="3"/>
          <w:sz w:val="13"/>
          <w:szCs w:val="13"/>
        </w:rPr>
        <w:t>by</w:t>
      </w:r>
      <w:r>
        <w:rPr>
          <w:sz w:val="13"/>
          <w:szCs w:val="13"/>
        </w:rPr>
        <w:t xml:space="preserve"> </w:t>
      </w:r>
      <w:r>
        <w:rPr>
          <w:spacing w:val="4"/>
          <w:sz w:val="13"/>
          <w:szCs w:val="13"/>
        </w:rPr>
        <w:t>the</w:t>
      </w:r>
      <w:r>
        <w:rPr>
          <w:spacing w:val="16"/>
          <w:sz w:val="13"/>
          <w:szCs w:val="13"/>
        </w:rPr>
        <w:t xml:space="preserve"> </w:t>
      </w:r>
      <w:r>
        <w:rPr>
          <w:spacing w:val="4"/>
          <w:sz w:val="13"/>
          <w:szCs w:val="13"/>
        </w:rPr>
        <w:t>insured or</w:t>
      </w:r>
      <w:r>
        <w:rPr>
          <w:spacing w:val="17"/>
          <w:w w:val="101"/>
          <w:sz w:val="13"/>
          <w:szCs w:val="13"/>
        </w:rPr>
        <w:t xml:space="preserve"> </w:t>
      </w:r>
      <w:r>
        <w:rPr>
          <w:spacing w:val="4"/>
          <w:sz w:val="13"/>
          <w:szCs w:val="13"/>
        </w:rPr>
        <w:t>persons acting on the</w:t>
      </w:r>
      <w:r>
        <w:rPr>
          <w:spacing w:val="15"/>
          <w:sz w:val="13"/>
          <w:szCs w:val="13"/>
        </w:rPr>
        <w:t xml:space="preserve"> </w:t>
      </w:r>
      <w:r>
        <w:rPr>
          <w:spacing w:val="4"/>
          <w:sz w:val="13"/>
          <w:szCs w:val="13"/>
        </w:rPr>
        <w:t>insured’s</w:t>
      </w:r>
      <w:r>
        <w:rPr>
          <w:spacing w:val="14"/>
          <w:w w:val="101"/>
          <w:sz w:val="13"/>
          <w:szCs w:val="13"/>
        </w:rPr>
        <w:t xml:space="preserve"> </w:t>
      </w:r>
      <w:r>
        <w:rPr>
          <w:spacing w:val="4"/>
          <w:sz w:val="13"/>
          <w:szCs w:val="13"/>
        </w:rPr>
        <w:t>behalf;</w:t>
      </w:r>
    </w:p>
    <w:p w14:paraId="29C14B9F">
      <w:pPr>
        <w:spacing w:before="90" w:line="199" w:lineRule="auto"/>
        <w:ind w:left="1093"/>
        <w:rPr>
          <w:rFonts w:ascii="Microsoft JhengHei" w:hAnsi="Microsoft JhengHei" w:eastAsia="Microsoft JhengHei" w:cs="Microsoft JhengHei"/>
          <w:sz w:val="13"/>
          <w:szCs w:val="13"/>
        </w:rPr>
      </w:pPr>
      <w:r>
        <w:rPr>
          <w:rFonts w:ascii="MS Gothic" w:hAnsi="MS Gothic" w:eastAsia="MS Gothic" w:cs="MS Gothic"/>
          <w:spacing w:val="9"/>
          <w:sz w:val="13"/>
          <w:szCs w:val="13"/>
        </w:rPr>
        <w:t>在被保</w:t>
      </w:r>
      <w:r>
        <w:rPr>
          <w:rFonts w:ascii="Microsoft JhengHei" w:hAnsi="Microsoft JhengHei" w:eastAsia="Microsoft JhengHei" w:cs="Microsoft JhengHei"/>
          <w:spacing w:val="9"/>
          <w:sz w:val="13"/>
          <w:szCs w:val="13"/>
        </w:rPr>
        <w:t>险人或代表被保险人行事的人使用、处理或在其上或与</w:t>
      </w:r>
    </w:p>
    <w:p w14:paraId="1D894EFA">
      <w:pPr>
        <w:spacing w:line="14" w:lineRule="auto"/>
        <w:rPr>
          <w:rFonts w:ascii="Arial"/>
          <w:sz w:val="2"/>
        </w:rPr>
      </w:pPr>
      <w:r>
        <w:rPr>
          <w:rFonts w:ascii="Arial" w:hAnsi="Arial" w:eastAsia="Arial" w:cs="Arial"/>
          <w:sz w:val="2"/>
          <w:szCs w:val="2"/>
        </w:rPr>
        <w:br w:type="column"/>
      </w:r>
    </w:p>
    <w:p w14:paraId="37E24BC1">
      <w:pPr>
        <w:spacing w:before="66" w:line="190" w:lineRule="auto"/>
        <w:ind w:left="1005"/>
        <w:rPr>
          <w:rFonts w:ascii="Microsoft JhengHei" w:hAnsi="Microsoft JhengHei" w:eastAsia="Microsoft JhengHei" w:cs="Microsoft JhengHei"/>
          <w:sz w:val="13"/>
          <w:szCs w:val="13"/>
        </w:rPr>
      </w:pPr>
      <w:r>
        <w:rPr>
          <w:rFonts w:ascii="Microsoft JhengHei" w:hAnsi="Microsoft JhengHei" w:eastAsia="Microsoft JhengHei" w:cs="Microsoft JhengHei"/>
          <w:spacing w:val="9"/>
          <w:sz w:val="13"/>
          <w:szCs w:val="13"/>
        </w:rPr>
        <w:t>之相关的任何其他活动期间或由此产生的动产;</w:t>
      </w:r>
    </w:p>
    <w:p w14:paraId="73EADD42">
      <w:pPr>
        <w:pStyle w:val="2"/>
        <w:spacing w:before="58" w:line="314" w:lineRule="auto"/>
        <w:ind w:left="1001" w:right="384" w:hanging="674"/>
        <w:rPr>
          <w:sz w:val="13"/>
          <w:szCs w:val="13"/>
        </w:rPr>
      </w:pPr>
      <w:r>
        <w:rPr>
          <w:spacing w:val="4"/>
          <w:sz w:val="13"/>
          <w:szCs w:val="13"/>
        </w:rPr>
        <w:t>3.1.3.     those</w:t>
      </w:r>
      <w:r>
        <w:rPr>
          <w:spacing w:val="15"/>
          <w:w w:val="101"/>
          <w:sz w:val="13"/>
          <w:szCs w:val="13"/>
        </w:rPr>
        <w:t xml:space="preserve">  </w:t>
      </w:r>
      <w:r>
        <w:rPr>
          <w:spacing w:val="4"/>
          <w:sz w:val="13"/>
          <w:szCs w:val="13"/>
        </w:rPr>
        <w:t>parts</w:t>
      </w:r>
      <w:r>
        <w:rPr>
          <w:spacing w:val="10"/>
          <w:sz w:val="13"/>
          <w:szCs w:val="13"/>
        </w:rPr>
        <w:t xml:space="preserve">  </w:t>
      </w:r>
      <w:r>
        <w:rPr>
          <w:spacing w:val="4"/>
          <w:sz w:val="13"/>
          <w:szCs w:val="13"/>
        </w:rPr>
        <w:t>of</w:t>
      </w:r>
      <w:r>
        <w:rPr>
          <w:spacing w:val="9"/>
          <w:sz w:val="13"/>
          <w:szCs w:val="13"/>
        </w:rPr>
        <w:t xml:space="preserve">  </w:t>
      </w:r>
      <w:r>
        <w:rPr>
          <w:spacing w:val="4"/>
          <w:sz w:val="13"/>
          <w:szCs w:val="13"/>
        </w:rPr>
        <w:t>immoveable</w:t>
      </w:r>
      <w:r>
        <w:rPr>
          <w:spacing w:val="13"/>
          <w:w w:val="101"/>
          <w:sz w:val="13"/>
          <w:szCs w:val="13"/>
        </w:rPr>
        <w:t xml:space="preserve">  </w:t>
      </w:r>
      <w:r>
        <w:rPr>
          <w:spacing w:val="4"/>
          <w:sz w:val="13"/>
          <w:szCs w:val="13"/>
        </w:rPr>
        <w:t>property</w:t>
      </w:r>
      <w:r>
        <w:rPr>
          <w:spacing w:val="9"/>
          <w:sz w:val="13"/>
          <w:szCs w:val="13"/>
        </w:rPr>
        <w:t xml:space="preserve">  </w:t>
      </w:r>
      <w:r>
        <w:rPr>
          <w:spacing w:val="4"/>
          <w:sz w:val="13"/>
          <w:szCs w:val="13"/>
        </w:rPr>
        <w:t>on</w:t>
      </w:r>
      <w:r>
        <w:rPr>
          <w:spacing w:val="9"/>
          <w:sz w:val="13"/>
          <w:szCs w:val="13"/>
        </w:rPr>
        <w:t xml:space="preserve">  </w:t>
      </w:r>
      <w:r>
        <w:rPr>
          <w:spacing w:val="4"/>
          <w:sz w:val="13"/>
          <w:szCs w:val="13"/>
        </w:rPr>
        <w:t>which</w:t>
      </w:r>
      <w:r>
        <w:rPr>
          <w:spacing w:val="8"/>
          <w:sz w:val="13"/>
          <w:szCs w:val="13"/>
        </w:rPr>
        <w:t xml:space="preserve">  </w:t>
      </w:r>
      <w:r>
        <w:rPr>
          <w:spacing w:val="4"/>
          <w:sz w:val="13"/>
          <w:szCs w:val="13"/>
        </w:rPr>
        <w:t>the</w:t>
      </w:r>
      <w:r>
        <w:rPr>
          <w:spacing w:val="1"/>
          <w:sz w:val="13"/>
          <w:szCs w:val="13"/>
        </w:rPr>
        <w:t xml:space="preserve"> </w:t>
      </w:r>
      <w:r>
        <w:rPr>
          <w:spacing w:val="3"/>
          <w:sz w:val="13"/>
          <w:szCs w:val="13"/>
        </w:rPr>
        <w:t>insured</w:t>
      </w:r>
      <w:r>
        <w:rPr>
          <w:spacing w:val="-7"/>
          <w:sz w:val="13"/>
          <w:szCs w:val="13"/>
        </w:rPr>
        <w:t xml:space="preserve"> </w:t>
      </w:r>
      <w:r>
        <w:rPr>
          <w:spacing w:val="3"/>
          <w:sz w:val="13"/>
          <w:szCs w:val="13"/>
        </w:rPr>
        <w:t>or persons</w:t>
      </w:r>
      <w:r>
        <w:rPr>
          <w:spacing w:val="-10"/>
          <w:sz w:val="13"/>
          <w:szCs w:val="13"/>
        </w:rPr>
        <w:t xml:space="preserve"> </w:t>
      </w:r>
      <w:r>
        <w:rPr>
          <w:spacing w:val="3"/>
          <w:sz w:val="13"/>
          <w:szCs w:val="13"/>
        </w:rPr>
        <w:t>acting</w:t>
      </w:r>
      <w:r>
        <w:rPr>
          <w:spacing w:val="-8"/>
          <w:sz w:val="13"/>
          <w:szCs w:val="13"/>
        </w:rPr>
        <w:t xml:space="preserve"> </w:t>
      </w:r>
      <w:r>
        <w:rPr>
          <w:spacing w:val="3"/>
          <w:sz w:val="13"/>
          <w:szCs w:val="13"/>
        </w:rPr>
        <w:t>on</w:t>
      </w:r>
      <w:r>
        <w:rPr>
          <w:spacing w:val="-12"/>
          <w:sz w:val="13"/>
          <w:szCs w:val="13"/>
        </w:rPr>
        <w:t xml:space="preserve"> </w:t>
      </w:r>
      <w:r>
        <w:rPr>
          <w:spacing w:val="3"/>
          <w:sz w:val="13"/>
          <w:szCs w:val="13"/>
        </w:rPr>
        <w:t>the insured’s behalf directly</w:t>
      </w:r>
      <w:r>
        <w:rPr>
          <w:sz w:val="13"/>
          <w:szCs w:val="13"/>
        </w:rPr>
        <w:t xml:space="preserve"> </w:t>
      </w:r>
      <w:r>
        <w:rPr>
          <w:spacing w:val="4"/>
          <w:sz w:val="13"/>
          <w:szCs w:val="13"/>
        </w:rPr>
        <w:t>perform  or  have  performed  any  processing,</w:t>
      </w:r>
      <w:r>
        <w:rPr>
          <w:spacing w:val="6"/>
          <w:sz w:val="13"/>
          <w:szCs w:val="13"/>
        </w:rPr>
        <w:t xml:space="preserve">  </w:t>
      </w:r>
      <w:r>
        <w:rPr>
          <w:spacing w:val="4"/>
          <w:sz w:val="13"/>
          <w:szCs w:val="13"/>
        </w:rPr>
        <w:t>us</w:t>
      </w:r>
      <w:r>
        <w:rPr>
          <w:spacing w:val="3"/>
          <w:sz w:val="13"/>
          <w:szCs w:val="13"/>
        </w:rPr>
        <w:t>e</w:t>
      </w:r>
      <w:r>
        <w:rPr>
          <w:spacing w:val="4"/>
          <w:sz w:val="13"/>
          <w:szCs w:val="13"/>
        </w:rPr>
        <w:t xml:space="preserve">  </w:t>
      </w:r>
      <w:r>
        <w:rPr>
          <w:spacing w:val="3"/>
          <w:sz w:val="13"/>
          <w:szCs w:val="13"/>
        </w:rPr>
        <w:t>or</w:t>
      </w:r>
      <w:r>
        <w:rPr>
          <w:sz w:val="13"/>
          <w:szCs w:val="13"/>
        </w:rPr>
        <w:t xml:space="preserve"> </w:t>
      </w:r>
      <w:r>
        <w:rPr>
          <w:spacing w:val="4"/>
          <w:sz w:val="13"/>
          <w:szCs w:val="13"/>
        </w:rPr>
        <w:t>other activity;</w:t>
      </w:r>
    </w:p>
    <w:p w14:paraId="6D226F2D">
      <w:pPr>
        <w:spacing w:before="87" w:line="289" w:lineRule="auto"/>
        <w:ind w:left="1002" w:right="466" w:hanging="3"/>
        <w:rPr>
          <w:rFonts w:ascii="Microsoft JhengHei" w:hAnsi="Microsoft JhengHei" w:eastAsia="Microsoft JhengHei" w:cs="Microsoft JhengHei"/>
          <w:sz w:val="13"/>
          <w:szCs w:val="13"/>
        </w:rPr>
      </w:pPr>
      <w:r>
        <w:rPr>
          <w:rFonts w:ascii="MS Gothic" w:hAnsi="MS Gothic" w:eastAsia="MS Gothic" w:cs="MS Gothic"/>
          <w:spacing w:val="9"/>
          <w:sz w:val="13"/>
          <w:szCs w:val="13"/>
        </w:rPr>
        <w:t>被保</w:t>
      </w:r>
      <w:r>
        <w:rPr>
          <w:rFonts w:ascii="Microsoft JhengHei" w:hAnsi="Microsoft JhengHei" w:eastAsia="Microsoft JhengHei" w:cs="Microsoft JhengHei"/>
          <w:spacing w:val="9"/>
          <w:sz w:val="13"/>
          <w:szCs w:val="13"/>
        </w:rPr>
        <w:t>险人或者被保险人的代理人直接对不动产进行或者已经对不动产进行加工、使用或者其他活动的部分;</w:t>
      </w:r>
    </w:p>
    <w:p w14:paraId="6E216607">
      <w:pPr>
        <w:pStyle w:val="2"/>
        <w:spacing w:before="1" w:line="314" w:lineRule="auto"/>
        <w:ind w:left="549" w:right="382" w:hanging="506"/>
        <w:rPr>
          <w:sz w:val="13"/>
          <w:szCs w:val="13"/>
        </w:rPr>
      </w:pPr>
      <w:r>
        <w:rPr>
          <w:spacing w:val="5"/>
          <w:sz w:val="13"/>
          <w:szCs w:val="13"/>
        </w:rPr>
        <w:t>3.2.</w:t>
      </w:r>
      <w:r>
        <w:rPr>
          <w:spacing w:val="1"/>
          <w:sz w:val="13"/>
          <w:szCs w:val="13"/>
        </w:rPr>
        <w:t xml:space="preserve">     </w:t>
      </w:r>
      <w:r>
        <w:rPr>
          <w:spacing w:val="5"/>
          <w:sz w:val="13"/>
          <w:szCs w:val="13"/>
        </w:rPr>
        <w:t>for damage</w:t>
      </w:r>
      <w:r>
        <w:rPr>
          <w:spacing w:val="21"/>
          <w:w w:val="101"/>
          <w:sz w:val="13"/>
          <w:szCs w:val="13"/>
        </w:rPr>
        <w:t xml:space="preserve"> </w:t>
      </w:r>
      <w:r>
        <w:rPr>
          <w:spacing w:val="5"/>
          <w:sz w:val="13"/>
          <w:szCs w:val="13"/>
        </w:rPr>
        <w:t>caused to w</w:t>
      </w:r>
      <w:r>
        <w:rPr>
          <w:spacing w:val="4"/>
          <w:sz w:val="13"/>
          <w:szCs w:val="13"/>
        </w:rPr>
        <w:t>ork</w:t>
      </w:r>
      <w:r>
        <w:rPr>
          <w:spacing w:val="18"/>
          <w:w w:val="102"/>
          <w:sz w:val="13"/>
          <w:szCs w:val="13"/>
        </w:rPr>
        <w:t xml:space="preserve"> </w:t>
      </w:r>
      <w:r>
        <w:rPr>
          <w:spacing w:val="4"/>
          <w:sz w:val="13"/>
          <w:szCs w:val="13"/>
        </w:rPr>
        <w:t>product</w:t>
      </w:r>
      <w:r>
        <w:rPr>
          <w:spacing w:val="14"/>
          <w:w w:val="101"/>
          <w:sz w:val="13"/>
          <w:szCs w:val="13"/>
        </w:rPr>
        <w:t xml:space="preserve"> </w:t>
      </w:r>
      <w:r>
        <w:rPr>
          <w:spacing w:val="4"/>
          <w:sz w:val="13"/>
          <w:szCs w:val="13"/>
        </w:rPr>
        <w:t>or</w:t>
      </w:r>
      <w:r>
        <w:rPr>
          <w:spacing w:val="14"/>
          <w:w w:val="101"/>
          <w:sz w:val="13"/>
          <w:szCs w:val="13"/>
        </w:rPr>
        <w:t xml:space="preserve"> </w:t>
      </w:r>
      <w:r>
        <w:rPr>
          <w:spacing w:val="4"/>
          <w:sz w:val="13"/>
          <w:szCs w:val="13"/>
        </w:rPr>
        <w:t>objects</w:t>
      </w:r>
      <w:r>
        <w:rPr>
          <w:spacing w:val="21"/>
          <w:w w:val="101"/>
          <w:sz w:val="13"/>
          <w:szCs w:val="13"/>
        </w:rPr>
        <w:t xml:space="preserve"> </w:t>
      </w:r>
      <w:r>
        <w:rPr>
          <w:spacing w:val="4"/>
          <w:sz w:val="13"/>
          <w:szCs w:val="13"/>
        </w:rPr>
        <w:t>manufactured</w:t>
      </w:r>
      <w:r>
        <w:rPr>
          <w:sz w:val="13"/>
          <w:szCs w:val="13"/>
        </w:rPr>
        <w:t xml:space="preserve"> </w:t>
      </w:r>
      <w:r>
        <w:rPr>
          <w:spacing w:val="3"/>
          <w:sz w:val="13"/>
          <w:szCs w:val="13"/>
        </w:rPr>
        <w:t>or</w:t>
      </w:r>
      <w:r>
        <w:rPr>
          <w:spacing w:val="34"/>
          <w:w w:val="101"/>
          <w:sz w:val="13"/>
          <w:szCs w:val="13"/>
        </w:rPr>
        <w:t xml:space="preserve"> </w:t>
      </w:r>
      <w:r>
        <w:rPr>
          <w:spacing w:val="3"/>
          <w:sz w:val="13"/>
          <w:szCs w:val="13"/>
        </w:rPr>
        <w:t>supplied</w:t>
      </w:r>
      <w:r>
        <w:rPr>
          <w:spacing w:val="26"/>
          <w:w w:val="101"/>
          <w:sz w:val="13"/>
          <w:szCs w:val="13"/>
        </w:rPr>
        <w:t xml:space="preserve"> </w:t>
      </w:r>
      <w:r>
        <w:rPr>
          <w:spacing w:val="3"/>
          <w:sz w:val="13"/>
          <w:szCs w:val="13"/>
        </w:rPr>
        <w:t>by</w:t>
      </w:r>
      <w:r>
        <w:rPr>
          <w:spacing w:val="17"/>
          <w:w w:val="101"/>
          <w:sz w:val="13"/>
          <w:szCs w:val="13"/>
        </w:rPr>
        <w:t xml:space="preserve"> </w:t>
      </w:r>
      <w:r>
        <w:rPr>
          <w:spacing w:val="3"/>
          <w:sz w:val="13"/>
          <w:szCs w:val="13"/>
        </w:rPr>
        <w:t>the</w:t>
      </w:r>
      <w:r>
        <w:rPr>
          <w:spacing w:val="27"/>
          <w:w w:val="101"/>
          <w:sz w:val="13"/>
          <w:szCs w:val="13"/>
        </w:rPr>
        <w:t xml:space="preserve"> </w:t>
      </w:r>
      <w:r>
        <w:rPr>
          <w:spacing w:val="3"/>
          <w:sz w:val="13"/>
          <w:szCs w:val="13"/>
        </w:rPr>
        <w:t>insured</w:t>
      </w:r>
      <w:r>
        <w:rPr>
          <w:spacing w:val="26"/>
          <w:sz w:val="13"/>
          <w:szCs w:val="13"/>
        </w:rPr>
        <w:t xml:space="preserve"> </w:t>
      </w:r>
      <w:r>
        <w:rPr>
          <w:spacing w:val="3"/>
          <w:sz w:val="13"/>
          <w:szCs w:val="13"/>
        </w:rPr>
        <w:t>(or</w:t>
      </w:r>
      <w:r>
        <w:rPr>
          <w:spacing w:val="18"/>
          <w:w w:val="101"/>
          <w:sz w:val="13"/>
          <w:szCs w:val="13"/>
        </w:rPr>
        <w:t xml:space="preserve"> </w:t>
      </w:r>
      <w:r>
        <w:rPr>
          <w:spacing w:val="3"/>
          <w:sz w:val="13"/>
          <w:szCs w:val="13"/>
        </w:rPr>
        <w:t>third</w:t>
      </w:r>
      <w:r>
        <w:rPr>
          <w:spacing w:val="26"/>
          <w:w w:val="101"/>
          <w:sz w:val="13"/>
          <w:szCs w:val="13"/>
        </w:rPr>
        <w:t xml:space="preserve"> </w:t>
      </w:r>
      <w:r>
        <w:rPr>
          <w:spacing w:val="3"/>
          <w:sz w:val="13"/>
          <w:szCs w:val="13"/>
        </w:rPr>
        <w:t>parties</w:t>
      </w:r>
      <w:r>
        <w:rPr>
          <w:spacing w:val="21"/>
          <w:sz w:val="13"/>
          <w:szCs w:val="13"/>
        </w:rPr>
        <w:t xml:space="preserve"> </w:t>
      </w:r>
      <w:r>
        <w:rPr>
          <w:spacing w:val="3"/>
          <w:sz w:val="13"/>
          <w:szCs w:val="13"/>
        </w:rPr>
        <w:t>on</w:t>
      </w:r>
      <w:r>
        <w:rPr>
          <w:spacing w:val="31"/>
          <w:sz w:val="13"/>
          <w:szCs w:val="13"/>
        </w:rPr>
        <w:t xml:space="preserve"> </w:t>
      </w:r>
      <w:r>
        <w:rPr>
          <w:spacing w:val="3"/>
          <w:sz w:val="13"/>
          <w:szCs w:val="13"/>
        </w:rPr>
        <w:t>the</w:t>
      </w:r>
      <w:r>
        <w:rPr>
          <w:spacing w:val="37"/>
          <w:sz w:val="13"/>
          <w:szCs w:val="13"/>
        </w:rPr>
        <w:t xml:space="preserve"> </w:t>
      </w:r>
      <w:r>
        <w:rPr>
          <w:spacing w:val="3"/>
          <w:sz w:val="13"/>
          <w:szCs w:val="13"/>
        </w:rPr>
        <w:t>insured’s</w:t>
      </w:r>
      <w:r>
        <w:rPr>
          <w:sz w:val="13"/>
          <w:szCs w:val="13"/>
        </w:rPr>
        <w:t xml:space="preserve"> </w:t>
      </w:r>
      <w:r>
        <w:rPr>
          <w:spacing w:val="3"/>
          <w:sz w:val="13"/>
          <w:szCs w:val="13"/>
        </w:rPr>
        <w:t>behalf</w:t>
      </w:r>
      <w:r>
        <w:rPr>
          <w:spacing w:val="40"/>
          <w:sz w:val="13"/>
          <w:szCs w:val="13"/>
        </w:rPr>
        <w:t xml:space="preserve"> </w:t>
      </w:r>
      <w:r>
        <w:rPr>
          <w:spacing w:val="3"/>
          <w:sz w:val="13"/>
          <w:szCs w:val="13"/>
        </w:rPr>
        <w:t>or</w:t>
      </w:r>
      <w:r>
        <w:rPr>
          <w:spacing w:val="45"/>
          <w:sz w:val="13"/>
          <w:szCs w:val="13"/>
        </w:rPr>
        <w:t xml:space="preserve"> </w:t>
      </w:r>
      <w:r>
        <w:rPr>
          <w:spacing w:val="3"/>
          <w:sz w:val="13"/>
          <w:szCs w:val="13"/>
        </w:rPr>
        <w:t>for  its</w:t>
      </w:r>
      <w:r>
        <w:rPr>
          <w:spacing w:val="45"/>
          <w:sz w:val="13"/>
          <w:szCs w:val="13"/>
        </w:rPr>
        <w:t xml:space="preserve"> </w:t>
      </w:r>
      <w:r>
        <w:rPr>
          <w:spacing w:val="3"/>
          <w:sz w:val="13"/>
          <w:szCs w:val="13"/>
        </w:rPr>
        <w:t>account)</w:t>
      </w:r>
      <w:r>
        <w:rPr>
          <w:spacing w:val="44"/>
          <w:w w:val="101"/>
          <w:sz w:val="13"/>
          <w:szCs w:val="13"/>
        </w:rPr>
        <w:t xml:space="preserve"> </w:t>
      </w:r>
      <w:r>
        <w:rPr>
          <w:spacing w:val="3"/>
          <w:sz w:val="13"/>
          <w:szCs w:val="13"/>
        </w:rPr>
        <w:t>as</w:t>
      </w:r>
      <w:r>
        <w:rPr>
          <w:spacing w:val="44"/>
          <w:w w:val="101"/>
          <w:sz w:val="13"/>
          <w:szCs w:val="13"/>
        </w:rPr>
        <w:t xml:space="preserve"> </w:t>
      </w:r>
      <w:r>
        <w:rPr>
          <w:spacing w:val="3"/>
          <w:sz w:val="13"/>
          <w:szCs w:val="13"/>
        </w:rPr>
        <w:t>a  result</w:t>
      </w:r>
      <w:r>
        <w:rPr>
          <w:sz w:val="13"/>
          <w:szCs w:val="13"/>
        </w:rPr>
        <w:t xml:space="preserve">  </w:t>
      </w:r>
      <w:r>
        <w:rPr>
          <w:spacing w:val="3"/>
          <w:sz w:val="13"/>
          <w:szCs w:val="13"/>
        </w:rPr>
        <w:t>of</w:t>
      </w:r>
      <w:r>
        <w:rPr>
          <w:spacing w:val="40"/>
          <w:sz w:val="13"/>
          <w:szCs w:val="13"/>
        </w:rPr>
        <w:t xml:space="preserve"> </w:t>
      </w:r>
      <w:r>
        <w:rPr>
          <w:spacing w:val="3"/>
          <w:sz w:val="13"/>
          <w:szCs w:val="13"/>
        </w:rPr>
        <w:t>a  cause</w:t>
      </w:r>
      <w:r>
        <w:rPr>
          <w:spacing w:val="35"/>
          <w:w w:val="102"/>
          <w:sz w:val="13"/>
          <w:szCs w:val="13"/>
        </w:rPr>
        <w:t xml:space="preserve"> </w:t>
      </w:r>
      <w:r>
        <w:rPr>
          <w:spacing w:val="3"/>
          <w:sz w:val="13"/>
          <w:szCs w:val="13"/>
        </w:rPr>
        <w:t>whic</w:t>
      </w:r>
      <w:r>
        <w:rPr>
          <w:spacing w:val="2"/>
          <w:sz w:val="13"/>
          <w:szCs w:val="13"/>
        </w:rPr>
        <w:t>h</w:t>
      </w:r>
      <w:r>
        <w:rPr>
          <w:spacing w:val="41"/>
          <w:sz w:val="13"/>
          <w:szCs w:val="13"/>
        </w:rPr>
        <w:t xml:space="preserve"> </w:t>
      </w:r>
      <w:r>
        <w:rPr>
          <w:spacing w:val="2"/>
          <w:sz w:val="13"/>
          <w:szCs w:val="13"/>
        </w:rPr>
        <w:t>is</w:t>
      </w:r>
      <w:r>
        <w:rPr>
          <w:sz w:val="13"/>
          <w:szCs w:val="13"/>
        </w:rPr>
        <w:t xml:space="preserve"> </w:t>
      </w:r>
      <w:r>
        <w:rPr>
          <w:spacing w:val="4"/>
          <w:sz w:val="13"/>
          <w:szCs w:val="13"/>
        </w:rPr>
        <w:t>inherent to the manufacture or delivery</w:t>
      </w:r>
      <w:r>
        <w:rPr>
          <w:spacing w:val="3"/>
          <w:sz w:val="13"/>
          <w:szCs w:val="13"/>
        </w:rPr>
        <w:t xml:space="preserve"> thereof.</w:t>
      </w:r>
    </w:p>
    <w:p w14:paraId="23445571">
      <w:pPr>
        <w:spacing w:before="87" w:line="288" w:lineRule="auto"/>
        <w:ind w:left="549" w:right="499" w:firstLine="11"/>
        <w:rPr>
          <w:rFonts w:ascii="宋体" w:hAnsi="宋体" w:eastAsia="宋体" w:cs="宋体"/>
          <w:sz w:val="13"/>
          <w:szCs w:val="13"/>
        </w:rPr>
      </w:pPr>
      <w:r>
        <w:rPr>
          <w:rFonts w:ascii="MS Gothic" w:hAnsi="MS Gothic" w:eastAsia="MS Gothic" w:cs="MS Gothic"/>
          <w:spacing w:val="9"/>
          <w:sz w:val="13"/>
          <w:szCs w:val="13"/>
        </w:rPr>
        <w:t>由被保</w:t>
      </w:r>
      <w:r>
        <w:rPr>
          <w:rFonts w:ascii="Microsoft JhengHei" w:hAnsi="Microsoft JhengHei" w:eastAsia="Microsoft JhengHei" w:cs="Microsoft JhengHei"/>
          <w:spacing w:val="9"/>
          <w:sz w:val="13"/>
          <w:szCs w:val="13"/>
        </w:rPr>
        <w:t>险人</w:t>
      </w:r>
      <w:r>
        <w:rPr>
          <w:rFonts w:ascii="MS Gothic" w:hAnsi="MS Gothic" w:eastAsia="MS Gothic" w:cs="MS Gothic"/>
          <w:spacing w:val="9"/>
          <w:sz w:val="13"/>
          <w:szCs w:val="13"/>
        </w:rPr>
        <w:t>（或代表被保</w:t>
      </w:r>
      <w:r>
        <w:rPr>
          <w:rFonts w:ascii="Microsoft JhengHei" w:hAnsi="Microsoft JhengHei" w:eastAsia="Microsoft JhengHei" w:cs="Microsoft JhengHei"/>
          <w:spacing w:val="9"/>
          <w:sz w:val="13"/>
          <w:szCs w:val="13"/>
        </w:rPr>
        <w:t>险人或为其负责的第三方</w:t>
      </w:r>
      <w:r>
        <w:rPr>
          <w:rFonts w:ascii="MS Gothic" w:hAnsi="MS Gothic" w:eastAsia="MS Gothic" w:cs="MS Gothic"/>
          <w:spacing w:val="9"/>
          <w:sz w:val="13"/>
          <w:szCs w:val="13"/>
        </w:rPr>
        <w:t>）制造或提供的工作</w:t>
      </w:r>
      <w:r>
        <w:rPr>
          <w:rFonts w:ascii="Microsoft JhengHei" w:hAnsi="Microsoft JhengHei" w:eastAsia="Microsoft JhengHei" w:cs="Microsoft JhengHei"/>
          <w:spacing w:val="9"/>
          <w:sz w:val="13"/>
          <w:szCs w:val="13"/>
        </w:rPr>
        <w:t>产品或物品因其制造或交付所固有的原因而造成的损害</w:t>
      </w:r>
      <w:r>
        <w:rPr>
          <w:rFonts w:ascii="宋体" w:hAnsi="宋体" w:eastAsia="宋体" w:cs="宋体"/>
          <w:spacing w:val="9"/>
          <w:sz w:val="13"/>
          <w:szCs w:val="13"/>
        </w:rPr>
        <w:t>。</w:t>
      </w:r>
    </w:p>
    <w:p w14:paraId="6B268266">
      <w:pPr>
        <w:pStyle w:val="2"/>
        <w:spacing w:before="1" w:line="323" w:lineRule="auto"/>
        <w:ind w:left="239" w:right="383" w:hanging="239"/>
        <w:rPr>
          <w:rFonts w:ascii="宋体" w:hAnsi="宋体" w:eastAsia="宋体" w:cs="宋体"/>
          <w:sz w:val="13"/>
          <w:szCs w:val="13"/>
        </w:rPr>
      </w:pPr>
      <w:r>
        <w:rPr>
          <w:spacing w:val="15"/>
          <w:sz w:val="13"/>
          <w:szCs w:val="13"/>
        </w:rPr>
        <w:t xml:space="preserve">.    </w:t>
      </w:r>
      <w:r>
        <w:rPr>
          <w:sz w:val="13"/>
          <w:szCs w:val="13"/>
        </w:rPr>
        <w:t>The</w:t>
      </w:r>
      <w:r>
        <w:rPr>
          <w:spacing w:val="15"/>
          <w:sz w:val="13"/>
          <w:szCs w:val="13"/>
        </w:rPr>
        <w:t xml:space="preserve"> </w:t>
      </w:r>
      <w:r>
        <w:rPr>
          <w:sz w:val="13"/>
          <w:szCs w:val="13"/>
        </w:rPr>
        <w:t>insurance</w:t>
      </w:r>
      <w:r>
        <w:rPr>
          <w:spacing w:val="15"/>
          <w:sz w:val="13"/>
          <w:szCs w:val="13"/>
        </w:rPr>
        <w:t xml:space="preserve"> </w:t>
      </w:r>
      <w:r>
        <w:rPr>
          <w:sz w:val="13"/>
          <w:szCs w:val="13"/>
        </w:rPr>
        <w:t>does</w:t>
      </w:r>
      <w:r>
        <w:rPr>
          <w:spacing w:val="15"/>
          <w:sz w:val="13"/>
          <w:szCs w:val="13"/>
        </w:rPr>
        <w:t xml:space="preserve"> </w:t>
      </w:r>
      <w:r>
        <w:rPr>
          <w:sz w:val="13"/>
          <w:szCs w:val="13"/>
        </w:rPr>
        <w:t>not</w:t>
      </w:r>
      <w:r>
        <w:rPr>
          <w:spacing w:val="18"/>
          <w:w w:val="101"/>
          <w:sz w:val="13"/>
          <w:szCs w:val="13"/>
        </w:rPr>
        <w:t xml:space="preserve"> </w:t>
      </w:r>
      <w:r>
        <w:rPr>
          <w:sz w:val="13"/>
          <w:szCs w:val="13"/>
        </w:rPr>
        <w:t>cover</w:t>
      </w:r>
      <w:r>
        <w:rPr>
          <w:spacing w:val="9"/>
          <w:sz w:val="13"/>
          <w:szCs w:val="13"/>
        </w:rPr>
        <w:t xml:space="preserve"> </w:t>
      </w:r>
      <w:r>
        <w:rPr>
          <w:sz w:val="13"/>
          <w:szCs w:val="13"/>
        </w:rPr>
        <w:t>claims</w:t>
      </w:r>
      <w:r>
        <w:rPr>
          <w:spacing w:val="6"/>
          <w:sz w:val="13"/>
          <w:szCs w:val="13"/>
        </w:rPr>
        <w:t xml:space="preserve"> </w:t>
      </w:r>
      <w:r>
        <w:rPr>
          <w:sz w:val="13"/>
          <w:szCs w:val="13"/>
        </w:rPr>
        <w:t>for</w:t>
      </w:r>
      <w:r>
        <w:rPr>
          <w:spacing w:val="8"/>
          <w:sz w:val="13"/>
          <w:szCs w:val="13"/>
        </w:rPr>
        <w:t xml:space="preserve"> </w:t>
      </w:r>
      <w:r>
        <w:rPr>
          <w:sz w:val="13"/>
          <w:szCs w:val="13"/>
        </w:rPr>
        <w:t>damages</w:t>
      </w:r>
      <w:r>
        <w:rPr>
          <w:spacing w:val="12"/>
          <w:w w:val="101"/>
          <w:sz w:val="13"/>
          <w:szCs w:val="13"/>
        </w:rPr>
        <w:t xml:space="preserve"> </w:t>
      </w:r>
      <w:r>
        <w:rPr>
          <w:rFonts w:ascii="宋体" w:hAnsi="宋体" w:eastAsia="宋体" w:cs="宋体"/>
          <w:spacing w:val="15"/>
          <w:sz w:val="13"/>
          <w:szCs w:val="13"/>
        </w:rPr>
        <w:t>保险不赔偿损害赔</w:t>
      </w:r>
      <w:r>
        <w:rPr>
          <w:rFonts w:ascii="宋体" w:hAnsi="宋体" w:eastAsia="宋体" w:cs="宋体"/>
          <w:spacing w:val="4"/>
          <w:sz w:val="13"/>
          <w:szCs w:val="13"/>
        </w:rPr>
        <w:t>偿</w:t>
      </w:r>
    </w:p>
    <w:p w14:paraId="310C22DD">
      <w:pPr>
        <w:pStyle w:val="2"/>
        <w:spacing w:before="1" w:line="313" w:lineRule="auto"/>
        <w:ind w:left="554" w:right="385" w:hanging="518"/>
        <w:rPr>
          <w:rFonts w:ascii="Microsoft JhengHei" w:hAnsi="Microsoft JhengHei" w:eastAsia="Microsoft JhengHei" w:cs="Microsoft JhengHei"/>
          <w:sz w:val="13"/>
          <w:szCs w:val="13"/>
        </w:rPr>
      </w:pPr>
      <w:r>
        <w:rPr>
          <w:spacing w:val="11"/>
          <w:sz w:val="13"/>
          <w:szCs w:val="13"/>
        </w:rPr>
        <w:t xml:space="preserve">4.1.     </w:t>
      </w:r>
      <w:r>
        <w:rPr>
          <w:sz w:val="13"/>
          <w:szCs w:val="13"/>
        </w:rPr>
        <w:t>based</w:t>
      </w:r>
      <w:r>
        <w:rPr>
          <w:spacing w:val="11"/>
          <w:sz w:val="13"/>
          <w:szCs w:val="13"/>
        </w:rPr>
        <w:t xml:space="preserve">  </w:t>
      </w:r>
      <w:r>
        <w:rPr>
          <w:sz w:val="13"/>
          <w:szCs w:val="13"/>
        </w:rPr>
        <w:t>on</w:t>
      </w:r>
      <w:r>
        <w:rPr>
          <w:spacing w:val="11"/>
          <w:sz w:val="13"/>
          <w:szCs w:val="13"/>
        </w:rPr>
        <w:t xml:space="preserve">  </w:t>
      </w:r>
      <w:r>
        <w:rPr>
          <w:sz w:val="13"/>
          <w:szCs w:val="13"/>
        </w:rPr>
        <w:t>infringement</w:t>
      </w:r>
      <w:r>
        <w:rPr>
          <w:spacing w:val="11"/>
          <w:sz w:val="13"/>
          <w:szCs w:val="13"/>
        </w:rPr>
        <w:t xml:space="preserve">  </w:t>
      </w:r>
      <w:r>
        <w:rPr>
          <w:sz w:val="13"/>
          <w:szCs w:val="13"/>
        </w:rPr>
        <w:t>of</w:t>
      </w:r>
      <w:r>
        <w:rPr>
          <w:spacing w:val="11"/>
          <w:sz w:val="13"/>
          <w:szCs w:val="13"/>
        </w:rPr>
        <w:t xml:space="preserve">  </w:t>
      </w:r>
      <w:r>
        <w:rPr>
          <w:sz w:val="13"/>
          <w:szCs w:val="13"/>
        </w:rPr>
        <w:t>patent</w:t>
      </w:r>
      <w:r>
        <w:rPr>
          <w:spacing w:val="11"/>
          <w:sz w:val="13"/>
          <w:szCs w:val="13"/>
        </w:rPr>
        <w:t xml:space="preserve">  </w:t>
      </w:r>
      <w:r>
        <w:rPr>
          <w:sz w:val="13"/>
          <w:szCs w:val="13"/>
        </w:rPr>
        <w:t>and</w:t>
      </w:r>
      <w:r>
        <w:rPr>
          <w:spacing w:val="11"/>
          <w:sz w:val="13"/>
          <w:szCs w:val="13"/>
        </w:rPr>
        <w:t xml:space="preserve">  </w:t>
      </w:r>
      <w:r>
        <w:rPr>
          <w:sz w:val="13"/>
          <w:szCs w:val="13"/>
        </w:rPr>
        <w:t>intellectual</w:t>
      </w:r>
      <w:r>
        <w:rPr>
          <w:spacing w:val="11"/>
          <w:sz w:val="13"/>
          <w:szCs w:val="13"/>
        </w:rPr>
        <w:t xml:space="preserve">  </w:t>
      </w:r>
      <w:r>
        <w:rPr>
          <w:sz w:val="13"/>
          <w:szCs w:val="13"/>
        </w:rPr>
        <w:t>property rights</w:t>
      </w:r>
      <w:r>
        <w:rPr>
          <w:spacing w:val="10"/>
          <w:sz w:val="13"/>
          <w:szCs w:val="13"/>
        </w:rPr>
        <w:t xml:space="preserve">; </w:t>
      </w:r>
      <w:r>
        <w:rPr>
          <w:rFonts w:ascii="MS Gothic" w:hAnsi="MS Gothic" w:eastAsia="MS Gothic" w:cs="MS Gothic"/>
          <w:spacing w:val="10"/>
          <w:sz w:val="13"/>
          <w:szCs w:val="13"/>
        </w:rPr>
        <w:t>基于</w:t>
      </w:r>
      <w:r>
        <w:rPr>
          <w:rFonts w:ascii="Microsoft JhengHei" w:hAnsi="Microsoft JhengHei" w:eastAsia="Microsoft JhengHei" w:cs="Microsoft JhengHei"/>
          <w:spacing w:val="10"/>
          <w:sz w:val="13"/>
          <w:szCs w:val="13"/>
        </w:rPr>
        <w:t>对专利和知识产权的侵犯</w:t>
      </w:r>
    </w:p>
    <w:p w14:paraId="52C657C9">
      <w:pPr>
        <w:pStyle w:val="2"/>
        <w:spacing w:before="13" w:line="324" w:lineRule="auto"/>
        <w:ind w:left="549" w:right="378" w:hanging="513"/>
        <w:rPr>
          <w:rFonts w:ascii="Microsoft JhengHei" w:hAnsi="Microsoft JhengHei" w:eastAsia="Microsoft JhengHei" w:cs="Microsoft JhengHei"/>
          <w:sz w:val="13"/>
          <w:szCs w:val="13"/>
        </w:rPr>
      </w:pPr>
      <w:r>
        <w:rPr>
          <w:spacing w:val="4"/>
          <w:sz w:val="13"/>
          <w:szCs w:val="13"/>
        </w:rPr>
        <w:t>4.2.     based</w:t>
      </w:r>
      <w:r>
        <w:rPr>
          <w:spacing w:val="18"/>
          <w:w w:val="102"/>
          <w:sz w:val="13"/>
          <w:szCs w:val="13"/>
        </w:rPr>
        <w:t xml:space="preserve">  </w:t>
      </w:r>
      <w:r>
        <w:rPr>
          <w:spacing w:val="4"/>
          <w:sz w:val="13"/>
          <w:szCs w:val="13"/>
        </w:rPr>
        <w:t>on</w:t>
      </w:r>
      <w:r>
        <w:rPr>
          <w:spacing w:val="22"/>
          <w:sz w:val="13"/>
          <w:szCs w:val="13"/>
        </w:rPr>
        <w:t xml:space="preserve">  </w:t>
      </w:r>
      <w:r>
        <w:rPr>
          <w:spacing w:val="4"/>
          <w:sz w:val="13"/>
          <w:szCs w:val="13"/>
        </w:rPr>
        <w:t>non-performance</w:t>
      </w:r>
      <w:r>
        <w:rPr>
          <w:spacing w:val="19"/>
          <w:w w:val="101"/>
          <w:sz w:val="13"/>
          <w:szCs w:val="13"/>
        </w:rPr>
        <w:t xml:space="preserve">  </w:t>
      </w:r>
      <w:r>
        <w:rPr>
          <w:spacing w:val="4"/>
          <w:sz w:val="13"/>
          <w:szCs w:val="13"/>
        </w:rPr>
        <w:t>or</w:t>
      </w:r>
      <w:r>
        <w:rPr>
          <w:spacing w:val="23"/>
          <w:sz w:val="13"/>
          <w:szCs w:val="13"/>
        </w:rPr>
        <w:t xml:space="preserve">  </w:t>
      </w:r>
      <w:r>
        <w:rPr>
          <w:spacing w:val="4"/>
          <w:sz w:val="13"/>
          <w:szCs w:val="13"/>
        </w:rPr>
        <w:t>untimely</w:t>
      </w:r>
      <w:r>
        <w:rPr>
          <w:spacing w:val="21"/>
          <w:sz w:val="13"/>
          <w:szCs w:val="13"/>
        </w:rPr>
        <w:t xml:space="preserve">  </w:t>
      </w:r>
      <w:r>
        <w:rPr>
          <w:spacing w:val="4"/>
          <w:sz w:val="13"/>
          <w:szCs w:val="13"/>
        </w:rPr>
        <w:t>perform</w:t>
      </w:r>
      <w:r>
        <w:rPr>
          <w:spacing w:val="3"/>
          <w:sz w:val="13"/>
          <w:szCs w:val="13"/>
        </w:rPr>
        <w:t>ance</w:t>
      </w:r>
      <w:r>
        <w:rPr>
          <w:spacing w:val="20"/>
          <w:sz w:val="13"/>
          <w:szCs w:val="13"/>
        </w:rPr>
        <w:t xml:space="preserve">  </w:t>
      </w:r>
      <w:r>
        <w:rPr>
          <w:spacing w:val="3"/>
          <w:sz w:val="13"/>
          <w:szCs w:val="13"/>
        </w:rPr>
        <w:t>of</w:t>
      </w:r>
      <w:r>
        <w:rPr>
          <w:sz w:val="13"/>
          <w:szCs w:val="13"/>
        </w:rPr>
        <w:t xml:space="preserve"> contract</w:t>
      </w:r>
      <w:r>
        <w:rPr>
          <w:spacing w:val="10"/>
          <w:sz w:val="13"/>
          <w:szCs w:val="13"/>
        </w:rPr>
        <w:t xml:space="preserve">; </w:t>
      </w:r>
      <w:r>
        <w:rPr>
          <w:rFonts w:ascii="MS Gothic" w:hAnsi="MS Gothic" w:eastAsia="MS Gothic" w:cs="MS Gothic"/>
          <w:spacing w:val="10"/>
          <w:sz w:val="13"/>
          <w:szCs w:val="13"/>
        </w:rPr>
        <w:t>基于不履行或不及</w:t>
      </w:r>
      <w:r>
        <w:rPr>
          <w:rFonts w:ascii="Microsoft JhengHei" w:hAnsi="Microsoft JhengHei" w:eastAsia="Microsoft JhengHei" w:cs="Microsoft JhengHei"/>
          <w:spacing w:val="10"/>
          <w:sz w:val="13"/>
          <w:szCs w:val="13"/>
        </w:rPr>
        <w:t>时履行合同</w:t>
      </w:r>
    </w:p>
    <w:p w14:paraId="74F93F3C">
      <w:pPr>
        <w:pStyle w:val="2"/>
        <w:spacing w:before="2" w:line="319" w:lineRule="auto"/>
        <w:ind w:left="549" w:right="383" w:hanging="513"/>
        <w:rPr>
          <w:rFonts w:ascii="MS Gothic" w:hAnsi="MS Gothic" w:eastAsia="MS Gothic" w:cs="MS Gothic"/>
          <w:sz w:val="13"/>
          <w:szCs w:val="13"/>
        </w:rPr>
      </w:pPr>
      <w:r>
        <w:rPr>
          <w:spacing w:val="4"/>
          <w:sz w:val="13"/>
          <w:szCs w:val="13"/>
        </w:rPr>
        <w:t>4.3.     based on a failure to</w:t>
      </w:r>
      <w:r>
        <w:rPr>
          <w:spacing w:val="17"/>
          <w:sz w:val="13"/>
          <w:szCs w:val="13"/>
        </w:rPr>
        <w:t xml:space="preserve"> </w:t>
      </w:r>
      <w:r>
        <w:rPr>
          <w:spacing w:val="4"/>
          <w:sz w:val="13"/>
          <w:szCs w:val="13"/>
        </w:rPr>
        <w:t>meet</w:t>
      </w:r>
      <w:r>
        <w:rPr>
          <w:spacing w:val="10"/>
          <w:sz w:val="13"/>
          <w:szCs w:val="13"/>
        </w:rPr>
        <w:t xml:space="preserve"> </w:t>
      </w:r>
      <w:r>
        <w:rPr>
          <w:spacing w:val="4"/>
          <w:sz w:val="13"/>
          <w:szCs w:val="13"/>
        </w:rPr>
        <w:t>deadlines for</w:t>
      </w:r>
      <w:r>
        <w:rPr>
          <w:spacing w:val="12"/>
          <w:sz w:val="13"/>
          <w:szCs w:val="13"/>
        </w:rPr>
        <w:t xml:space="preserve"> </w:t>
      </w:r>
      <w:r>
        <w:rPr>
          <w:spacing w:val="4"/>
          <w:sz w:val="13"/>
          <w:szCs w:val="13"/>
        </w:rPr>
        <w:t>d</w:t>
      </w:r>
      <w:r>
        <w:rPr>
          <w:spacing w:val="3"/>
          <w:sz w:val="13"/>
          <w:szCs w:val="13"/>
        </w:rPr>
        <w:t>elivery</w:t>
      </w:r>
      <w:r>
        <w:rPr>
          <w:spacing w:val="11"/>
          <w:sz w:val="13"/>
          <w:szCs w:val="13"/>
        </w:rPr>
        <w:t xml:space="preserve"> </w:t>
      </w:r>
      <w:r>
        <w:rPr>
          <w:spacing w:val="3"/>
          <w:sz w:val="13"/>
          <w:szCs w:val="13"/>
        </w:rPr>
        <w:t>of</w:t>
      </w:r>
      <w:r>
        <w:rPr>
          <w:spacing w:val="9"/>
          <w:sz w:val="13"/>
          <w:szCs w:val="13"/>
        </w:rPr>
        <w:t xml:space="preserve"> </w:t>
      </w:r>
      <w:r>
        <w:rPr>
          <w:spacing w:val="3"/>
          <w:sz w:val="13"/>
          <w:szCs w:val="13"/>
        </w:rPr>
        <w:t>plans and</w:t>
      </w:r>
      <w:r>
        <w:rPr>
          <w:sz w:val="13"/>
          <w:szCs w:val="13"/>
        </w:rPr>
        <w:t xml:space="preserve"> </w:t>
      </w:r>
      <w:r>
        <w:rPr>
          <w:spacing w:val="4"/>
          <w:sz w:val="13"/>
          <w:szCs w:val="13"/>
        </w:rPr>
        <w:t>drawings, where such deadlines are not set</w:t>
      </w:r>
      <w:r>
        <w:rPr>
          <w:spacing w:val="15"/>
          <w:sz w:val="13"/>
          <w:szCs w:val="13"/>
        </w:rPr>
        <w:t xml:space="preserve"> </w:t>
      </w:r>
      <w:r>
        <w:rPr>
          <w:spacing w:val="4"/>
          <w:sz w:val="13"/>
          <w:szCs w:val="13"/>
        </w:rPr>
        <w:t>by</w:t>
      </w:r>
      <w:r>
        <w:rPr>
          <w:spacing w:val="3"/>
          <w:sz w:val="13"/>
          <w:szCs w:val="13"/>
        </w:rPr>
        <w:t xml:space="preserve"> law, regulation</w:t>
      </w:r>
      <w:r>
        <w:rPr>
          <w:sz w:val="13"/>
          <w:szCs w:val="13"/>
        </w:rPr>
        <w:t xml:space="preserve"> or</w:t>
      </w:r>
      <w:r>
        <w:rPr>
          <w:spacing w:val="11"/>
          <w:sz w:val="13"/>
          <w:szCs w:val="13"/>
        </w:rPr>
        <w:t xml:space="preserve"> </w:t>
      </w:r>
      <w:r>
        <w:rPr>
          <w:sz w:val="13"/>
          <w:szCs w:val="13"/>
        </w:rPr>
        <w:t>official</w:t>
      </w:r>
      <w:r>
        <w:rPr>
          <w:spacing w:val="11"/>
          <w:sz w:val="13"/>
          <w:szCs w:val="13"/>
        </w:rPr>
        <w:t xml:space="preserve"> </w:t>
      </w:r>
      <w:r>
        <w:rPr>
          <w:sz w:val="13"/>
          <w:szCs w:val="13"/>
        </w:rPr>
        <w:t>notice</w:t>
      </w:r>
      <w:r>
        <w:rPr>
          <w:spacing w:val="11"/>
          <w:sz w:val="13"/>
          <w:szCs w:val="13"/>
        </w:rPr>
        <w:t xml:space="preserve">; </w:t>
      </w:r>
      <w:r>
        <w:rPr>
          <w:rFonts w:ascii="MS Gothic" w:hAnsi="MS Gothic" w:eastAsia="MS Gothic" w:cs="MS Gothic"/>
          <w:spacing w:val="11"/>
          <w:sz w:val="13"/>
          <w:szCs w:val="13"/>
        </w:rPr>
        <w:t>如果法律、法</w:t>
      </w:r>
      <w:r>
        <w:rPr>
          <w:rFonts w:ascii="Microsoft JhengHei" w:hAnsi="Microsoft JhengHei" w:eastAsia="Microsoft JhengHei" w:cs="Microsoft JhengHei"/>
          <w:spacing w:val="11"/>
          <w:sz w:val="13"/>
          <w:szCs w:val="13"/>
        </w:rPr>
        <w:t>规或官方通知未规定交付计划和图纸</w:t>
      </w:r>
      <w:r>
        <w:rPr>
          <w:rFonts w:ascii="Microsoft JhengHei" w:hAnsi="Microsoft JhengHei" w:eastAsia="Microsoft JhengHei" w:cs="Microsoft JhengHei"/>
          <w:spacing w:val="8"/>
          <w:sz w:val="13"/>
          <w:szCs w:val="13"/>
        </w:rPr>
        <w:t>的截止日期</w:t>
      </w:r>
      <w:r>
        <w:rPr>
          <w:rFonts w:ascii="Microsoft JhengHei" w:hAnsi="Microsoft JhengHei" w:eastAsia="Microsoft JhengHei" w:cs="Microsoft JhengHei"/>
          <w:spacing w:val="-18"/>
          <w:sz w:val="13"/>
          <w:szCs w:val="13"/>
        </w:rPr>
        <w:t xml:space="preserve"> </w:t>
      </w:r>
      <w:r>
        <w:rPr>
          <w:rFonts w:ascii="MS Gothic" w:hAnsi="MS Gothic" w:eastAsia="MS Gothic" w:cs="MS Gothic"/>
          <w:spacing w:val="8"/>
          <w:sz w:val="13"/>
          <w:szCs w:val="13"/>
        </w:rPr>
        <w:t>，</w:t>
      </w:r>
      <w:r>
        <w:rPr>
          <w:rFonts w:ascii="Microsoft JhengHei" w:hAnsi="Microsoft JhengHei" w:eastAsia="Microsoft JhengHei" w:cs="Microsoft JhengHei"/>
          <w:spacing w:val="8"/>
          <w:sz w:val="13"/>
          <w:szCs w:val="13"/>
        </w:rPr>
        <w:t>则基于未能满足</w:t>
      </w:r>
      <w:r>
        <w:rPr>
          <w:rFonts w:ascii="Microsoft JhengHei" w:hAnsi="Microsoft JhengHei" w:eastAsia="Microsoft JhengHei" w:cs="Microsoft JhengHei"/>
          <w:spacing w:val="28"/>
          <w:w w:val="101"/>
          <w:sz w:val="13"/>
          <w:szCs w:val="13"/>
        </w:rPr>
        <w:t xml:space="preserve"> </w:t>
      </w:r>
      <w:r>
        <w:rPr>
          <w:rFonts w:ascii="Microsoft JhengHei" w:hAnsi="Microsoft JhengHei" w:eastAsia="Microsoft JhengHei" w:cs="Microsoft JhengHei"/>
          <w:spacing w:val="8"/>
          <w:sz w:val="13"/>
          <w:szCs w:val="13"/>
        </w:rPr>
        <w:t>该截止日</w:t>
      </w:r>
      <w:r>
        <w:rPr>
          <w:rFonts w:ascii="MS Gothic" w:hAnsi="MS Gothic" w:eastAsia="MS Gothic" w:cs="MS Gothic"/>
          <w:spacing w:val="8"/>
          <w:sz w:val="13"/>
          <w:szCs w:val="13"/>
        </w:rPr>
        <w:t>期</w:t>
      </w:r>
    </w:p>
    <w:p w14:paraId="3D03968A">
      <w:pPr>
        <w:pStyle w:val="2"/>
        <w:spacing w:before="8" w:line="324" w:lineRule="auto"/>
        <w:ind w:left="549" w:right="386" w:hanging="513"/>
        <w:rPr>
          <w:rFonts w:ascii="Microsoft JhengHei" w:hAnsi="Microsoft JhengHei" w:eastAsia="Microsoft JhengHei" w:cs="Microsoft JhengHei"/>
          <w:sz w:val="13"/>
          <w:szCs w:val="13"/>
        </w:rPr>
      </w:pPr>
      <w:r>
        <w:rPr>
          <w:spacing w:val="4"/>
          <w:sz w:val="13"/>
          <w:szCs w:val="13"/>
        </w:rPr>
        <w:t>4.4.     based</w:t>
      </w:r>
      <w:r>
        <w:rPr>
          <w:spacing w:val="35"/>
          <w:w w:val="101"/>
          <w:sz w:val="13"/>
          <w:szCs w:val="13"/>
        </w:rPr>
        <w:t xml:space="preserve"> </w:t>
      </w:r>
      <w:r>
        <w:rPr>
          <w:spacing w:val="4"/>
          <w:sz w:val="13"/>
          <w:szCs w:val="13"/>
        </w:rPr>
        <w:t>on</w:t>
      </w:r>
      <w:r>
        <w:rPr>
          <w:spacing w:val="36"/>
          <w:w w:val="101"/>
          <w:sz w:val="13"/>
          <w:szCs w:val="13"/>
        </w:rPr>
        <w:t xml:space="preserve"> </w:t>
      </w:r>
      <w:r>
        <w:rPr>
          <w:spacing w:val="4"/>
          <w:sz w:val="13"/>
          <w:szCs w:val="13"/>
        </w:rPr>
        <w:t>advice</w:t>
      </w:r>
      <w:r>
        <w:rPr>
          <w:spacing w:val="42"/>
          <w:w w:val="101"/>
          <w:sz w:val="13"/>
          <w:szCs w:val="13"/>
        </w:rPr>
        <w:t xml:space="preserve"> </w:t>
      </w:r>
      <w:r>
        <w:rPr>
          <w:spacing w:val="4"/>
          <w:sz w:val="13"/>
          <w:szCs w:val="13"/>
        </w:rPr>
        <w:t>regarding</w:t>
      </w:r>
      <w:r>
        <w:rPr>
          <w:spacing w:val="32"/>
          <w:w w:val="101"/>
          <w:sz w:val="13"/>
          <w:szCs w:val="13"/>
        </w:rPr>
        <w:t xml:space="preserve"> </w:t>
      </w:r>
      <w:r>
        <w:rPr>
          <w:spacing w:val="4"/>
          <w:sz w:val="13"/>
          <w:szCs w:val="13"/>
        </w:rPr>
        <w:t>the</w:t>
      </w:r>
      <w:r>
        <w:rPr>
          <w:spacing w:val="37"/>
          <w:sz w:val="13"/>
          <w:szCs w:val="13"/>
        </w:rPr>
        <w:t xml:space="preserve"> </w:t>
      </w:r>
      <w:r>
        <w:rPr>
          <w:spacing w:val="4"/>
          <w:sz w:val="13"/>
          <w:szCs w:val="13"/>
        </w:rPr>
        <w:t>selection</w:t>
      </w:r>
      <w:r>
        <w:rPr>
          <w:spacing w:val="36"/>
          <w:w w:val="101"/>
          <w:sz w:val="13"/>
          <w:szCs w:val="13"/>
        </w:rPr>
        <w:t xml:space="preserve"> </w:t>
      </w:r>
      <w:r>
        <w:rPr>
          <w:spacing w:val="4"/>
          <w:sz w:val="13"/>
          <w:szCs w:val="13"/>
        </w:rPr>
        <w:t>of</w:t>
      </w:r>
      <w:r>
        <w:rPr>
          <w:spacing w:val="27"/>
          <w:w w:val="101"/>
          <w:sz w:val="13"/>
          <w:szCs w:val="13"/>
        </w:rPr>
        <w:t xml:space="preserve"> </w:t>
      </w:r>
      <w:r>
        <w:rPr>
          <w:spacing w:val="4"/>
          <w:sz w:val="13"/>
          <w:szCs w:val="13"/>
        </w:rPr>
        <w:t>tradesm</w:t>
      </w:r>
      <w:r>
        <w:rPr>
          <w:spacing w:val="3"/>
          <w:sz w:val="13"/>
          <w:szCs w:val="13"/>
        </w:rPr>
        <w:t>en  and</w:t>
      </w:r>
      <w:r>
        <w:rPr>
          <w:sz w:val="13"/>
          <w:szCs w:val="13"/>
        </w:rPr>
        <w:t xml:space="preserve"> suppliers</w:t>
      </w:r>
      <w:r>
        <w:rPr>
          <w:spacing w:val="18"/>
          <w:sz w:val="13"/>
          <w:szCs w:val="13"/>
        </w:rPr>
        <w:t xml:space="preserve"> </w:t>
      </w:r>
      <w:r>
        <w:rPr>
          <w:sz w:val="13"/>
          <w:szCs w:val="13"/>
        </w:rPr>
        <w:t>with</w:t>
      </w:r>
      <w:r>
        <w:rPr>
          <w:spacing w:val="18"/>
          <w:sz w:val="13"/>
          <w:szCs w:val="13"/>
        </w:rPr>
        <w:t xml:space="preserve"> </w:t>
      </w:r>
      <w:r>
        <w:rPr>
          <w:sz w:val="13"/>
          <w:szCs w:val="13"/>
        </w:rPr>
        <w:t>regard</w:t>
      </w:r>
      <w:r>
        <w:rPr>
          <w:spacing w:val="18"/>
          <w:sz w:val="13"/>
          <w:szCs w:val="13"/>
        </w:rPr>
        <w:t xml:space="preserve"> </w:t>
      </w:r>
      <w:r>
        <w:rPr>
          <w:sz w:val="13"/>
          <w:szCs w:val="13"/>
        </w:rPr>
        <w:t>to</w:t>
      </w:r>
      <w:r>
        <w:rPr>
          <w:spacing w:val="18"/>
          <w:sz w:val="13"/>
          <w:szCs w:val="13"/>
        </w:rPr>
        <w:t xml:space="preserve"> </w:t>
      </w:r>
      <w:r>
        <w:rPr>
          <w:sz w:val="13"/>
          <w:szCs w:val="13"/>
        </w:rPr>
        <w:t>their</w:t>
      </w:r>
      <w:r>
        <w:rPr>
          <w:spacing w:val="18"/>
          <w:sz w:val="13"/>
          <w:szCs w:val="13"/>
        </w:rPr>
        <w:t xml:space="preserve"> </w:t>
      </w:r>
      <w:r>
        <w:rPr>
          <w:sz w:val="13"/>
          <w:szCs w:val="13"/>
        </w:rPr>
        <w:t>creditworthiness</w:t>
      </w:r>
      <w:r>
        <w:rPr>
          <w:spacing w:val="18"/>
          <w:sz w:val="13"/>
          <w:szCs w:val="13"/>
        </w:rPr>
        <w:t xml:space="preserve">; </w:t>
      </w:r>
      <w:r>
        <w:rPr>
          <w:rFonts w:ascii="MS Gothic" w:hAnsi="MS Gothic" w:eastAsia="MS Gothic" w:cs="MS Gothic"/>
          <w:spacing w:val="18"/>
          <w:sz w:val="13"/>
          <w:szCs w:val="13"/>
        </w:rPr>
        <w:t>根据有关</w:t>
      </w:r>
      <w:r>
        <w:rPr>
          <w:rFonts w:ascii="Microsoft JhengHei" w:hAnsi="Microsoft JhengHei" w:eastAsia="Microsoft JhengHei" w:cs="Microsoft JhengHei"/>
          <w:spacing w:val="18"/>
          <w:sz w:val="13"/>
          <w:szCs w:val="13"/>
        </w:rPr>
        <w:t>选择商</w:t>
      </w:r>
      <w:r>
        <w:rPr>
          <w:rFonts w:ascii="Microsoft JhengHei" w:hAnsi="Microsoft JhengHei" w:eastAsia="Microsoft JhengHei" w:cs="Microsoft JhengHei"/>
          <w:spacing w:val="9"/>
          <w:sz w:val="13"/>
          <w:szCs w:val="13"/>
        </w:rPr>
        <w:t>人和供应商的信誉的建议</w:t>
      </w:r>
    </w:p>
    <w:p w14:paraId="6D129B7C">
      <w:pPr>
        <w:pStyle w:val="2"/>
        <w:spacing w:before="1" w:line="323" w:lineRule="auto"/>
        <w:ind w:left="552" w:right="382" w:hanging="515"/>
        <w:rPr>
          <w:rFonts w:ascii="Microsoft JhengHei" w:hAnsi="Microsoft JhengHei" w:eastAsia="Microsoft JhengHei" w:cs="Microsoft JhengHei"/>
          <w:sz w:val="13"/>
          <w:szCs w:val="13"/>
        </w:rPr>
      </w:pPr>
      <w:r>
        <w:rPr>
          <w:spacing w:val="4"/>
          <w:sz w:val="13"/>
          <w:szCs w:val="13"/>
        </w:rPr>
        <w:t>4.5.     based</w:t>
      </w:r>
      <w:r>
        <w:rPr>
          <w:spacing w:val="1"/>
          <w:sz w:val="13"/>
          <w:szCs w:val="13"/>
        </w:rPr>
        <w:t xml:space="preserve">   </w:t>
      </w:r>
      <w:r>
        <w:rPr>
          <w:spacing w:val="4"/>
          <w:sz w:val="13"/>
          <w:szCs w:val="13"/>
        </w:rPr>
        <w:t>on   declarations</w:t>
      </w:r>
      <w:r>
        <w:rPr>
          <w:spacing w:val="1"/>
          <w:sz w:val="13"/>
          <w:szCs w:val="13"/>
        </w:rPr>
        <w:t xml:space="preserve">   </w:t>
      </w:r>
      <w:r>
        <w:rPr>
          <w:spacing w:val="4"/>
          <w:sz w:val="13"/>
          <w:szCs w:val="13"/>
        </w:rPr>
        <w:t>concerning</w:t>
      </w:r>
      <w:r>
        <w:rPr>
          <w:spacing w:val="23"/>
          <w:sz w:val="13"/>
          <w:szCs w:val="13"/>
        </w:rPr>
        <w:t xml:space="preserve">  </w:t>
      </w:r>
      <w:r>
        <w:rPr>
          <w:spacing w:val="4"/>
          <w:sz w:val="13"/>
          <w:szCs w:val="13"/>
        </w:rPr>
        <w:t>the</w:t>
      </w:r>
      <w:r>
        <w:rPr>
          <w:spacing w:val="2"/>
          <w:sz w:val="13"/>
          <w:szCs w:val="13"/>
        </w:rPr>
        <w:t xml:space="preserve">   </w:t>
      </w:r>
      <w:r>
        <w:rPr>
          <w:spacing w:val="4"/>
          <w:sz w:val="13"/>
          <w:szCs w:val="13"/>
        </w:rPr>
        <w:t>du</w:t>
      </w:r>
      <w:r>
        <w:rPr>
          <w:spacing w:val="3"/>
          <w:sz w:val="13"/>
          <w:szCs w:val="13"/>
        </w:rPr>
        <w:t>ration</w:t>
      </w:r>
      <w:r>
        <w:rPr>
          <w:spacing w:val="1"/>
          <w:sz w:val="13"/>
          <w:szCs w:val="13"/>
        </w:rPr>
        <w:t xml:space="preserve">   </w:t>
      </w:r>
      <w:r>
        <w:rPr>
          <w:spacing w:val="3"/>
          <w:sz w:val="13"/>
          <w:szCs w:val="13"/>
        </w:rPr>
        <w:t>of</w:t>
      </w:r>
      <w:r>
        <w:rPr>
          <w:spacing w:val="22"/>
          <w:sz w:val="13"/>
          <w:szCs w:val="13"/>
        </w:rPr>
        <w:t xml:space="preserve">  </w:t>
      </w:r>
      <w:r>
        <w:rPr>
          <w:spacing w:val="3"/>
          <w:sz w:val="13"/>
          <w:szCs w:val="13"/>
        </w:rPr>
        <w:t>the</w:t>
      </w:r>
      <w:r>
        <w:rPr>
          <w:sz w:val="13"/>
          <w:szCs w:val="13"/>
        </w:rPr>
        <w:t xml:space="preserve"> production</w:t>
      </w:r>
      <w:r>
        <w:rPr>
          <w:spacing w:val="40"/>
          <w:w w:val="101"/>
          <w:sz w:val="13"/>
          <w:szCs w:val="13"/>
        </w:rPr>
        <w:t xml:space="preserve"> </w:t>
      </w:r>
      <w:r>
        <w:rPr>
          <w:sz w:val="13"/>
          <w:szCs w:val="13"/>
        </w:rPr>
        <w:t>period</w:t>
      </w:r>
      <w:r>
        <w:rPr>
          <w:spacing w:val="28"/>
          <w:w w:val="101"/>
          <w:sz w:val="13"/>
          <w:szCs w:val="13"/>
        </w:rPr>
        <w:t xml:space="preserve"> </w:t>
      </w:r>
      <w:r>
        <w:rPr>
          <w:sz w:val="13"/>
          <w:szCs w:val="13"/>
        </w:rPr>
        <w:t>and</w:t>
      </w:r>
      <w:r>
        <w:rPr>
          <w:spacing w:val="28"/>
          <w:w w:val="101"/>
          <w:sz w:val="13"/>
          <w:szCs w:val="13"/>
        </w:rPr>
        <w:t xml:space="preserve"> </w:t>
      </w:r>
      <w:r>
        <w:rPr>
          <w:sz w:val="13"/>
          <w:szCs w:val="13"/>
        </w:rPr>
        <w:t>delivery</w:t>
      </w:r>
      <w:r>
        <w:rPr>
          <w:spacing w:val="33"/>
          <w:sz w:val="13"/>
          <w:szCs w:val="13"/>
        </w:rPr>
        <w:t xml:space="preserve"> </w:t>
      </w:r>
      <w:r>
        <w:rPr>
          <w:sz w:val="13"/>
          <w:szCs w:val="13"/>
        </w:rPr>
        <w:t>periods</w:t>
      </w:r>
      <w:r>
        <w:rPr>
          <w:spacing w:val="20"/>
          <w:sz w:val="13"/>
          <w:szCs w:val="13"/>
        </w:rPr>
        <w:t>;</w:t>
      </w:r>
      <w:r>
        <w:rPr>
          <w:spacing w:val="25"/>
          <w:sz w:val="13"/>
          <w:szCs w:val="13"/>
        </w:rPr>
        <w:t xml:space="preserve"> </w:t>
      </w:r>
      <w:r>
        <w:rPr>
          <w:rFonts w:ascii="MS Gothic" w:hAnsi="MS Gothic" w:eastAsia="MS Gothic" w:cs="MS Gothic"/>
          <w:spacing w:val="20"/>
          <w:sz w:val="13"/>
          <w:szCs w:val="13"/>
        </w:rPr>
        <w:t>根据有关生</w:t>
      </w:r>
      <w:r>
        <w:rPr>
          <w:rFonts w:ascii="Microsoft JhengHei" w:hAnsi="Microsoft JhengHei" w:eastAsia="Microsoft JhengHei" w:cs="Microsoft JhengHei"/>
          <w:spacing w:val="20"/>
          <w:sz w:val="13"/>
          <w:szCs w:val="13"/>
        </w:rPr>
        <w:t>产期和交货</w:t>
      </w:r>
      <w:r>
        <w:rPr>
          <w:rFonts w:ascii="Microsoft JhengHei" w:hAnsi="Microsoft JhengHei" w:eastAsia="Microsoft JhengHei" w:cs="Microsoft JhengHei"/>
          <w:spacing w:val="6"/>
          <w:sz w:val="13"/>
          <w:szCs w:val="13"/>
        </w:rPr>
        <w:t>期的声明</w:t>
      </w:r>
    </w:p>
    <w:p w14:paraId="7A0A827E">
      <w:pPr>
        <w:pStyle w:val="2"/>
        <w:spacing w:before="2" w:line="323" w:lineRule="auto"/>
        <w:ind w:left="549" w:right="379" w:hanging="512"/>
        <w:rPr>
          <w:rFonts w:ascii="MS Gothic" w:hAnsi="MS Gothic" w:eastAsia="MS Gothic" w:cs="MS Gothic"/>
          <w:sz w:val="13"/>
          <w:szCs w:val="13"/>
        </w:rPr>
      </w:pPr>
      <w:r>
        <w:rPr>
          <w:spacing w:val="4"/>
          <w:sz w:val="13"/>
          <w:szCs w:val="13"/>
        </w:rPr>
        <w:t>4.6.</w:t>
      </w:r>
      <w:r>
        <w:rPr>
          <w:spacing w:val="2"/>
          <w:sz w:val="13"/>
          <w:szCs w:val="13"/>
        </w:rPr>
        <w:t xml:space="preserve">     </w:t>
      </w:r>
      <w:r>
        <w:rPr>
          <w:spacing w:val="4"/>
          <w:sz w:val="13"/>
          <w:szCs w:val="13"/>
        </w:rPr>
        <w:t>due</w:t>
      </w:r>
      <w:r>
        <w:rPr>
          <w:spacing w:val="16"/>
          <w:sz w:val="13"/>
          <w:szCs w:val="13"/>
        </w:rPr>
        <w:t xml:space="preserve"> </w:t>
      </w:r>
      <w:r>
        <w:rPr>
          <w:spacing w:val="4"/>
          <w:sz w:val="13"/>
          <w:szCs w:val="13"/>
        </w:rPr>
        <w:t>to</w:t>
      </w:r>
      <w:r>
        <w:rPr>
          <w:spacing w:val="24"/>
          <w:sz w:val="13"/>
          <w:szCs w:val="13"/>
        </w:rPr>
        <w:t xml:space="preserve"> </w:t>
      </w:r>
      <w:r>
        <w:rPr>
          <w:spacing w:val="4"/>
          <w:sz w:val="13"/>
          <w:szCs w:val="13"/>
        </w:rPr>
        <w:t>having</w:t>
      </w:r>
      <w:r>
        <w:rPr>
          <w:spacing w:val="19"/>
          <w:sz w:val="13"/>
          <w:szCs w:val="13"/>
        </w:rPr>
        <w:t xml:space="preserve"> </w:t>
      </w:r>
      <w:r>
        <w:rPr>
          <w:spacing w:val="4"/>
          <w:sz w:val="13"/>
          <w:szCs w:val="13"/>
        </w:rPr>
        <w:t>exceeded</w:t>
      </w:r>
      <w:r>
        <w:rPr>
          <w:spacing w:val="18"/>
          <w:w w:val="102"/>
          <w:sz w:val="13"/>
          <w:szCs w:val="13"/>
        </w:rPr>
        <w:t xml:space="preserve"> </w:t>
      </w:r>
      <w:r>
        <w:rPr>
          <w:spacing w:val="4"/>
          <w:sz w:val="13"/>
          <w:szCs w:val="13"/>
        </w:rPr>
        <w:t>estimates</w:t>
      </w:r>
      <w:r>
        <w:rPr>
          <w:spacing w:val="18"/>
          <w:w w:val="101"/>
          <w:sz w:val="13"/>
          <w:szCs w:val="13"/>
        </w:rPr>
        <w:t xml:space="preserve"> </w:t>
      </w:r>
      <w:r>
        <w:rPr>
          <w:spacing w:val="4"/>
          <w:sz w:val="13"/>
          <w:szCs w:val="13"/>
        </w:rPr>
        <w:t>and</w:t>
      </w:r>
      <w:r>
        <w:rPr>
          <w:spacing w:val="18"/>
          <w:w w:val="101"/>
          <w:sz w:val="13"/>
          <w:szCs w:val="13"/>
        </w:rPr>
        <w:t xml:space="preserve"> </w:t>
      </w:r>
      <w:r>
        <w:rPr>
          <w:spacing w:val="4"/>
          <w:sz w:val="13"/>
          <w:szCs w:val="13"/>
        </w:rPr>
        <w:t>credits</w:t>
      </w:r>
      <w:r>
        <w:rPr>
          <w:spacing w:val="18"/>
          <w:w w:val="102"/>
          <w:sz w:val="13"/>
          <w:szCs w:val="13"/>
        </w:rPr>
        <w:t xml:space="preserve"> </w:t>
      </w:r>
      <w:r>
        <w:rPr>
          <w:spacing w:val="4"/>
          <w:sz w:val="13"/>
          <w:szCs w:val="13"/>
        </w:rPr>
        <w:t>and</w:t>
      </w:r>
      <w:r>
        <w:rPr>
          <w:spacing w:val="26"/>
          <w:w w:val="101"/>
          <w:sz w:val="13"/>
          <w:szCs w:val="13"/>
        </w:rPr>
        <w:t xml:space="preserve"> </w:t>
      </w:r>
      <w:r>
        <w:rPr>
          <w:spacing w:val="4"/>
          <w:sz w:val="13"/>
          <w:szCs w:val="13"/>
        </w:rPr>
        <w:t>b</w:t>
      </w:r>
      <w:r>
        <w:rPr>
          <w:spacing w:val="3"/>
          <w:sz w:val="13"/>
          <w:szCs w:val="13"/>
        </w:rPr>
        <w:t>ased</w:t>
      </w:r>
      <w:r>
        <w:rPr>
          <w:spacing w:val="23"/>
          <w:w w:val="101"/>
          <w:sz w:val="13"/>
          <w:szCs w:val="13"/>
        </w:rPr>
        <w:t xml:space="preserve"> </w:t>
      </w:r>
      <w:r>
        <w:rPr>
          <w:spacing w:val="3"/>
          <w:sz w:val="13"/>
          <w:szCs w:val="13"/>
        </w:rPr>
        <w:t>on</w:t>
      </w:r>
      <w:r>
        <w:rPr>
          <w:sz w:val="13"/>
          <w:szCs w:val="13"/>
        </w:rPr>
        <w:t xml:space="preserve"> </w:t>
      </w:r>
      <w:r>
        <w:rPr>
          <w:spacing w:val="4"/>
          <w:sz w:val="13"/>
          <w:szCs w:val="13"/>
        </w:rPr>
        <w:t>losses</w:t>
      </w:r>
      <w:r>
        <w:rPr>
          <w:spacing w:val="38"/>
          <w:w w:val="101"/>
          <w:sz w:val="13"/>
          <w:szCs w:val="13"/>
        </w:rPr>
        <w:t xml:space="preserve"> </w:t>
      </w:r>
      <w:r>
        <w:rPr>
          <w:spacing w:val="4"/>
          <w:sz w:val="13"/>
          <w:szCs w:val="13"/>
        </w:rPr>
        <w:t>of</w:t>
      </w:r>
      <w:r>
        <w:rPr>
          <w:spacing w:val="33"/>
          <w:sz w:val="13"/>
          <w:szCs w:val="13"/>
        </w:rPr>
        <w:t xml:space="preserve"> </w:t>
      </w:r>
      <w:r>
        <w:rPr>
          <w:spacing w:val="4"/>
          <w:sz w:val="13"/>
          <w:szCs w:val="13"/>
        </w:rPr>
        <w:t>credits</w:t>
      </w:r>
      <w:r>
        <w:rPr>
          <w:spacing w:val="38"/>
          <w:sz w:val="13"/>
          <w:szCs w:val="13"/>
        </w:rPr>
        <w:t xml:space="preserve"> </w:t>
      </w:r>
      <w:r>
        <w:rPr>
          <w:spacing w:val="4"/>
          <w:sz w:val="13"/>
          <w:szCs w:val="13"/>
        </w:rPr>
        <w:t>or</w:t>
      </w:r>
      <w:r>
        <w:rPr>
          <w:spacing w:val="38"/>
          <w:sz w:val="13"/>
          <w:szCs w:val="13"/>
        </w:rPr>
        <w:t xml:space="preserve"> </w:t>
      </w:r>
      <w:r>
        <w:rPr>
          <w:spacing w:val="4"/>
          <w:sz w:val="13"/>
          <w:szCs w:val="13"/>
        </w:rPr>
        <w:t>capital</w:t>
      </w:r>
      <w:r>
        <w:rPr>
          <w:spacing w:val="43"/>
          <w:sz w:val="13"/>
          <w:szCs w:val="13"/>
        </w:rPr>
        <w:t xml:space="preserve"> </w:t>
      </w:r>
      <w:r>
        <w:rPr>
          <w:spacing w:val="4"/>
          <w:sz w:val="13"/>
          <w:szCs w:val="13"/>
        </w:rPr>
        <w:t>investm</w:t>
      </w:r>
      <w:r>
        <w:rPr>
          <w:spacing w:val="3"/>
          <w:sz w:val="13"/>
          <w:szCs w:val="13"/>
        </w:rPr>
        <w:t>ents,</w:t>
      </w:r>
      <w:r>
        <w:rPr>
          <w:spacing w:val="38"/>
          <w:sz w:val="13"/>
          <w:szCs w:val="13"/>
        </w:rPr>
        <w:t xml:space="preserve"> </w:t>
      </w:r>
      <w:r>
        <w:rPr>
          <w:spacing w:val="3"/>
          <w:sz w:val="13"/>
          <w:szCs w:val="13"/>
        </w:rPr>
        <w:t>arising  out</w:t>
      </w:r>
      <w:r>
        <w:rPr>
          <w:sz w:val="13"/>
          <w:szCs w:val="13"/>
        </w:rPr>
        <w:t xml:space="preserve">  </w:t>
      </w:r>
      <w:r>
        <w:rPr>
          <w:spacing w:val="3"/>
          <w:sz w:val="13"/>
          <w:szCs w:val="13"/>
        </w:rPr>
        <w:t>of</w:t>
      </w:r>
      <w:r>
        <w:rPr>
          <w:spacing w:val="37"/>
          <w:sz w:val="13"/>
          <w:szCs w:val="13"/>
        </w:rPr>
        <w:t xml:space="preserve"> </w:t>
      </w:r>
      <w:r>
        <w:rPr>
          <w:spacing w:val="3"/>
          <w:sz w:val="13"/>
          <w:szCs w:val="13"/>
        </w:rPr>
        <w:t>the</w:t>
      </w:r>
      <w:r>
        <w:rPr>
          <w:sz w:val="13"/>
          <w:szCs w:val="13"/>
        </w:rPr>
        <w:t xml:space="preserve"> </w:t>
      </w:r>
      <w:r>
        <w:rPr>
          <w:spacing w:val="4"/>
          <w:sz w:val="13"/>
          <w:szCs w:val="13"/>
        </w:rPr>
        <w:t>acquisition</w:t>
      </w:r>
      <w:r>
        <w:rPr>
          <w:spacing w:val="32"/>
          <w:sz w:val="13"/>
          <w:szCs w:val="13"/>
        </w:rPr>
        <w:t xml:space="preserve"> </w:t>
      </w:r>
      <w:r>
        <w:rPr>
          <w:spacing w:val="4"/>
          <w:sz w:val="13"/>
          <w:szCs w:val="13"/>
        </w:rPr>
        <w:t>and</w:t>
      </w:r>
      <w:r>
        <w:rPr>
          <w:spacing w:val="35"/>
          <w:w w:val="102"/>
          <w:sz w:val="13"/>
          <w:szCs w:val="13"/>
        </w:rPr>
        <w:t xml:space="preserve"> </w:t>
      </w:r>
      <w:r>
        <w:rPr>
          <w:spacing w:val="4"/>
          <w:sz w:val="13"/>
          <w:szCs w:val="13"/>
        </w:rPr>
        <w:t>use</w:t>
      </w:r>
      <w:r>
        <w:rPr>
          <w:spacing w:val="32"/>
          <w:sz w:val="13"/>
          <w:szCs w:val="13"/>
        </w:rPr>
        <w:t xml:space="preserve"> </w:t>
      </w:r>
      <w:r>
        <w:rPr>
          <w:spacing w:val="4"/>
          <w:sz w:val="13"/>
          <w:szCs w:val="13"/>
        </w:rPr>
        <w:t>of</w:t>
      </w:r>
      <w:r>
        <w:rPr>
          <w:spacing w:val="26"/>
          <w:sz w:val="13"/>
          <w:szCs w:val="13"/>
        </w:rPr>
        <w:t xml:space="preserve"> </w:t>
      </w:r>
      <w:r>
        <w:rPr>
          <w:spacing w:val="4"/>
          <w:sz w:val="13"/>
          <w:szCs w:val="13"/>
        </w:rPr>
        <w:t>goods,</w:t>
      </w:r>
      <w:r>
        <w:rPr>
          <w:spacing w:val="30"/>
          <w:w w:val="101"/>
          <w:sz w:val="13"/>
          <w:szCs w:val="13"/>
        </w:rPr>
        <w:t xml:space="preserve"> </w:t>
      </w:r>
      <w:r>
        <w:rPr>
          <w:spacing w:val="4"/>
          <w:sz w:val="13"/>
          <w:szCs w:val="13"/>
        </w:rPr>
        <w:t>arising</w:t>
      </w:r>
      <w:r>
        <w:rPr>
          <w:spacing w:val="31"/>
          <w:sz w:val="13"/>
          <w:szCs w:val="13"/>
        </w:rPr>
        <w:t xml:space="preserve"> </w:t>
      </w:r>
      <w:r>
        <w:rPr>
          <w:spacing w:val="4"/>
          <w:sz w:val="13"/>
          <w:szCs w:val="13"/>
        </w:rPr>
        <w:t>out</w:t>
      </w:r>
      <w:r>
        <w:rPr>
          <w:spacing w:val="31"/>
          <w:w w:val="101"/>
          <w:sz w:val="13"/>
          <w:szCs w:val="13"/>
        </w:rPr>
        <w:t xml:space="preserve"> </w:t>
      </w:r>
      <w:r>
        <w:rPr>
          <w:spacing w:val="4"/>
          <w:sz w:val="13"/>
          <w:szCs w:val="13"/>
        </w:rPr>
        <w:t>of</w:t>
      </w:r>
      <w:r>
        <w:rPr>
          <w:spacing w:val="27"/>
          <w:w w:val="101"/>
          <w:sz w:val="13"/>
          <w:szCs w:val="13"/>
        </w:rPr>
        <w:t xml:space="preserve"> </w:t>
      </w:r>
      <w:r>
        <w:rPr>
          <w:spacing w:val="4"/>
          <w:sz w:val="13"/>
          <w:szCs w:val="13"/>
        </w:rPr>
        <w:t>t</w:t>
      </w:r>
      <w:r>
        <w:rPr>
          <w:spacing w:val="3"/>
          <w:sz w:val="13"/>
          <w:szCs w:val="13"/>
        </w:rPr>
        <w:t>he</w:t>
      </w:r>
      <w:r>
        <w:rPr>
          <w:spacing w:val="40"/>
          <w:sz w:val="13"/>
          <w:szCs w:val="13"/>
        </w:rPr>
        <w:t xml:space="preserve"> </w:t>
      </w:r>
      <w:r>
        <w:rPr>
          <w:spacing w:val="3"/>
          <w:sz w:val="13"/>
          <w:szCs w:val="13"/>
        </w:rPr>
        <w:t>brokerage,</w:t>
      </w:r>
      <w:r>
        <w:rPr>
          <w:sz w:val="13"/>
          <w:szCs w:val="13"/>
        </w:rPr>
        <w:t xml:space="preserve"> </w:t>
      </w:r>
      <w:r>
        <w:rPr>
          <w:spacing w:val="4"/>
          <w:sz w:val="13"/>
          <w:szCs w:val="13"/>
        </w:rPr>
        <w:t>recommendation</w:t>
      </w:r>
      <w:r>
        <w:rPr>
          <w:spacing w:val="25"/>
          <w:sz w:val="13"/>
          <w:szCs w:val="13"/>
        </w:rPr>
        <w:t xml:space="preserve"> </w:t>
      </w:r>
      <w:r>
        <w:rPr>
          <w:spacing w:val="4"/>
          <w:sz w:val="13"/>
          <w:szCs w:val="13"/>
        </w:rPr>
        <w:t>or commercial execution of money, property</w:t>
      </w:r>
      <w:r>
        <w:rPr>
          <w:sz w:val="13"/>
          <w:szCs w:val="13"/>
        </w:rPr>
        <w:t xml:space="preserve"> </w:t>
      </w:r>
      <w:r>
        <w:rPr>
          <w:spacing w:val="3"/>
          <w:sz w:val="13"/>
          <w:szCs w:val="13"/>
        </w:rPr>
        <w:t>and</w:t>
      </w:r>
      <w:r>
        <w:rPr>
          <w:spacing w:val="31"/>
          <w:w w:val="101"/>
          <w:sz w:val="13"/>
          <w:szCs w:val="13"/>
        </w:rPr>
        <w:t xml:space="preserve"> </w:t>
      </w:r>
      <w:r>
        <w:rPr>
          <w:spacing w:val="3"/>
          <w:sz w:val="13"/>
          <w:szCs w:val="13"/>
        </w:rPr>
        <w:t>other</w:t>
      </w:r>
      <w:r>
        <w:rPr>
          <w:spacing w:val="23"/>
          <w:w w:val="101"/>
          <w:sz w:val="13"/>
          <w:szCs w:val="13"/>
        </w:rPr>
        <w:t xml:space="preserve"> </w:t>
      </w:r>
      <w:r>
        <w:rPr>
          <w:spacing w:val="3"/>
          <w:sz w:val="13"/>
          <w:szCs w:val="13"/>
        </w:rPr>
        <w:t>commercial</w:t>
      </w:r>
      <w:r>
        <w:rPr>
          <w:spacing w:val="19"/>
          <w:sz w:val="13"/>
          <w:szCs w:val="13"/>
        </w:rPr>
        <w:t xml:space="preserve"> </w:t>
      </w:r>
      <w:r>
        <w:rPr>
          <w:spacing w:val="3"/>
          <w:sz w:val="13"/>
          <w:szCs w:val="13"/>
        </w:rPr>
        <w:t>transactions</w:t>
      </w:r>
      <w:r>
        <w:rPr>
          <w:spacing w:val="33"/>
          <w:sz w:val="13"/>
          <w:szCs w:val="13"/>
        </w:rPr>
        <w:t xml:space="preserve"> </w:t>
      </w:r>
      <w:r>
        <w:rPr>
          <w:spacing w:val="3"/>
          <w:sz w:val="13"/>
          <w:szCs w:val="13"/>
        </w:rPr>
        <w:t>against</w:t>
      </w:r>
      <w:r>
        <w:rPr>
          <w:spacing w:val="36"/>
          <w:w w:val="101"/>
          <w:sz w:val="13"/>
          <w:szCs w:val="13"/>
        </w:rPr>
        <w:t xml:space="preserve"> </w:t>
      </w:r>
      <w:r>
        <w:rPr>
          <w:spacing w:val="3"/>
          <w:sz w:val="13"/>
          <w:szCs w:val="13"/>
        </w:rPr>
        <w:t>payment</w:t>
      </w:r>
      <w:r>
        <w:rPr>
          <w:spacing w:val="31"/>
          <w:w w:val="101"/>
          <w:sz w:val="13"/>
          <w:szCs w:val="13"/>
        </w:rPr>
        <w:t xml:space="preserve"> </w:t>
      </w:r>
      <w:r>
        <w:rPr>
          <w:spacing w:val="3"/>
          <w:sz w:val="13"/>
          <w:szCs w:val="13"/>
        </w:rPr>
        <w:t>or</w:t>
      </w:r>
      <w:r>
        <w:rPr>
          <w:spacing w:val="31"/>
          <w:sz w:val="13"/>
          <w:szCs w:val="13"/>
        </w:rPr>
        <w:t xml:space="preserve"> </w:t>
      </w:r>
      <w:r>
        <w:rPr>
          <w:spacing w:val="3"/>
          <w:sz w:val="13"/>
          <w:szCs w:val="13"/>
        </w:rPr>
        <w:t>on</w:t>
      </w:r>
      <w:r>
        <w:rPr>
          <w:spacing w:val="32"/>
          <w:sz w:val="13"/>
          <w:szCs w:val="13"/>
        </w:rPr>
        <w:t xml:space="preserve"> </w:t>
      </w:r>
      <w:r>
        <w:rPr>
          <w:spacing w:val="3"/>
          <w:sz w:val="13"/>
          <w:szCs w:val="13"/>
        </w:rPr>
        <w:t>a</w:t>
      </w:r>
      <w:r>
        <w:rPr>
          <w:sz w:val="13"/>
          <w:szCs w:val="13"/>
        </w:rPr>
        <w:t xml:space="preserve"> </w:t>
      </w:r>
      <w:r>
        <w:rPr>
          <w:spacing w:val="4"/>
          <w:sz w:val="13"/>
          <w:szCs w:val="13"/>
        </w:rPr>
        <w:t>gratuitous</w:t>
      </w:r>
      <w:r>
        <w:rPr>
          <w:spacing w:val="36"/>
          <w:w w:val="101"/>
          <w:sz w:val="13"/>
          <w:szCs w:val="13"/>
        </w:rPr>
        <w:t xml:space="preserve"> </w:t>
      </w:r>
      <w:r>
        <w:rPr>
          <w:spacing w:val="4"/>
          <w:sz w:val="13"/>
          <w:szCs w:val="13"/>
        </w:rPr>
        <w:t>basis</w:t>
      </w:r>
      <w:r>
        <w:rPr>
          <w:spacing w:val="33"/>
          <w:sz w:val="13"/>
          <w:szCs w:val="13"/>
        </w:rPr>
        <w:t xml:space="preserve"> </w:t>
      </w:r>
      <w:r>
        <w:rPr>
          <w:spacing w:val="4"/>
          <w:sz w:val="13"/>
          <w:szCs w:val="13"/>
        </w:rPr>
        <w:t>and</w:t>
      </w:r>
      <w:r>
        <w:rPr>
          <w:spacing w:val="33"/>
          <w:sz w:val="13"/>
          <w:szCs w:val="13"/>
        </w:rPr>
        <w:t xml:space="preserve"> </w:t>
      </w:r>
      <w:r>
        <w:rPr>
          <w:spacing w:val="4"/>
          <w:sz w:val="13"/>
          <w:szCs w:val="13"/>
        </w:rPr>
        <w:t>arising</w:t>
      </w:r>
      <w:r>
        <w:rPr>
          <w:spacing w:val="33"/>
          <w:sz w:val="13"/>
          <w:szCs w:val="13"/>
        </w:rPr>
        <w:t xml:space="preserve"> </w:t>
      </w:r>
      <w:r>
        <w:rPr>
          <w:spacing w:val="4"/>
          <w:sz w:val="13"/>
          <w:szCs w:val="13"/>
        </w:rPr>
        <w:t>out</w:t>
      </w:r>
      <w:r>
        <w:rPr>
          <w:spacing w:val="36"/>
          <w:w w:val="101"/>
          <w:sz w:val="13"/>
          <w:szCs w:val="13"/>
        </w:rPr>
        <w:t xml:space="preserve"> </w:t>
      </w:r>
      <w:r>
        <w:rPr>
          <w:spacing w:val="4"/>
          <w:sz w:val="13"/>
          <w:szCs w:val="13"/>
        </w:rPr>
        <w:t>of</w:t>
      </w:r>
      <w:r>
        <w:rPr>
          <w:spacing w:val="28"/>
          <w:sz w:val="13"/>
          <w:szCs w:val="13"/>
        </w:rPr>
        <w:t xml:space="preserve"> </w:t>
      </w:r>
      <w:r>
        <w:rPr>
          <w:spacing w:val="4"/>
          <w:sz w:val="13"/>
          <w:szCs w:val="13"/>
        </w:rPr>
        <w:t>consequential</w:t>
      </w:r>
      <w:r>
        <w:rPr>
          <w:spacing w:val="31"/>
          <w:sz w:val="13"/>
          <w:szCs w:val="13"/>
        </w:rPr>
        <w:t xml:space="preserve"> </w:t>
      </w:r>
      <w:r>
        <w:rPr>
          <w:spacing w:val="4"/>
          <w:sz w:val="13"/>
          <w:szCs w:val="13"/>
        </w:rPr>
        <w:t>acts</w:t>
      </w:r>
      <w:r>
        <w:rPr>
          <w:spacing w:val="30"/>
          <w:w w:val="101"/>
          <w:sz w:val="13"/>
          <w:szCs w:val="13"/>
        </w:rPr>
        <w:t xml:space="preserve"> </w:t>
      </w:r>
      <w:r>
        <w:rPr>
          <w:spacing w:val="4"/>
          <w:sz w:val="13"/>
          <w:szCs w:val="13"/>
        </w:rPr>
        <w:t>f</w:t>
      </w:r>
      <w:r>
        <w:rPr>
          <w:spacing w:val="3"/>
          <w:sz w:val="13"/>
          <w:szCs w:val="13"/>
        </w:rPr>
        <w:t>rom</w:t>
      </w:r>
      <w:r>
        <w:rPr>
          <w:sz w:val="13"/>
          <w:szCs w:val="13"/>
        </w:rPr>
        <w:t xml:space="preserve"> such</w:t>
      </w:r>
      <w:r>
        <w:rPr>
          <w:spacing w:val="10"/>
          <w:sz w:val="13"/>
          <w:szCs w:val="13"/>
        </w:rPr>
        <w:t xml:space="preserve"> </w:t>
      </w:r>
      <w:r>
        <w:rPr>
          <w:sz w:val="13"/>
          <w:szCs w:val="13"/>
        </w:rPr>
        <w:t>activities</w:t>
      </w:r>
      <w:r>
        <w:rPr>
          <w:spacing w:val="10"/>
          <w:sz w:val="13"/>
          <w:szCs w:val="13"/>
        </w:rPr>
        <w:t>;</w:t>
      </w:r>
      <w:r>
        <w:rPr>
          <w:spacing w:val="20"/>
          <w:w w:val="101"/>
          <w:sz w:val="13"/>
          <w:szCs w:val="13"/>
        </w:rPr>
        <w:t xml:space="preserve"> </w:t>
      </w:r>
      <w:r>
        <w:rPr>
          <w:rFonts w:ascii="MS Gothic" w:hAnsi="MS Gothic" w:eastAsia="MS Gothic" w:cs="MS Gothic"/>
          <w:spacing w:val="10"/>
          <w:sz w:val="13"/>
          <w:szCs w:val="13"/>
        </w:rPr>
        <w:t>由于超出估</w:t>
      </w:r>
      <w:r>
        <w:rPr>
          <w:rFonts w:ascii="Microsoft JhengHei" w:hAnsi="Microsoft JhengHei" w:eastAsia="Microsoft JhengHei" w:cs="Microsoft JhengHei"/>
          <w:spacing w:val="10"/>
          <w:sz w:val="13"/>
          <w:szCs w:val="13"/>
        </w:rPr>
        <w:t>计和信用</w:t>
      </w:r>
      <w:r>
        <w:rPr>
          <w:rFonts w:ascii="Microsoft JhengHei" w:hAnsi="Microsoft JhengHei" w:eastAsia="Microsoft JhengHei" w:cs="Microsoft JhengHei"/>
          <w:spacing w:val="-17"/>
          <w:sz w:val="13"/>
          <w:szCs w:val="13"/>
        </w:rPr>
        <w:t xml:space="preserve"> </w:t>
      </w:r>
      <w:r>
        <w:rPr>
          <w:rFonts w:ascii="MS Gothic" w:hAnsi="MS Gothic" w:eastAsia="MS Gothic" w:cs="MS Gothic"/>
          <w:spacing w:val="10"/>
          <w:sz w:val="13"/>
          <w:szCs w:val="13"/>
        </w:rPr>
        <w:t>，并且基于信用或</w:t>
      </w:r>
      <w:r>
        <w:rPr>
          <w:rFonts w:ascii="Microsoft JhengHei" w:hAnsi="Microsoft JhengHei" w:eastAsia="Microsoft JhengHei" w:cs="Microsoft JhengHei"/>
          <w:spacing w:val="10"/>
          <w:sz w:val="13"/>
          <w:szCs w:val="13"/>
        </w:rPr>
        <w:t>资本投资的损</w:t>
      </w:r>
      <w:r>
        <w:rPr>
          <w:rFonts w:ascii="Microsoft JhengHei" w:hAnsi="Microsoft JhengHei" w:eastAsia="Microsoft JhengHei" w:cs="Microsoft JhengHei"/>
          <w:spacing w:val="6"/>
          <w:sz w:val="13"/>
          <w:szCs w:val="13"/>
        </w:rPr>
        <w:t>失</w:t>
      </w:r>
      <w:r>
        <w:rPr>
          <w:rFonts w:ascii="Microsoft JhengHei" w:hAnsi="Microsoft JhengHei" w:eastAsia="Microsoft JhengHei" w:cs="Microsoft JhengHei"/>
          <w:spacing w:val="-6"/>
          <w:sz w:val="13"/>
          <w:szCs w:val="13"/>
        </w:rPr>
        <w:t xml:space="preserve"> </w:t>
      </w:r>
      <w:r>
        <w:rPr>
          <w:rFonts w:ascii="MS Gothic" w:hAnsi="MS Gothic" w:eastAsia="MS Gothic" w:cs="MS Gothic"/>
          <w:spacing w:val="6"/>
          <w:sz w:val="13"/>
          <w:szCs w:val="13"/>
        </w:rPr>
        <w:t>，</w:t>
      </w:r>
      <w:r>
        <w:rPr>
          <w:rFonts w:ascii="MS Gothic" w:hAnsi="MS Gothic" w:eastAsia="MS Gothic" w:cs="MS Gothic"/>
          <w:spacing w:val="-39"/>
          <w:sz w:val="13"/>
          <w:szCs w:val="13"/>
        </w:rPr>
        <w:t xml:space="preserve"> </w:t>
      </w:r>
      <w:r>
        <w:rPr>
          <w:rFonts w:ascii="MS Gothic" w:hAnsi="MS Gothic" w:eastAsia="MS Gothic" w:cs="MS Gothic"/>
          <w:spacing w:val="6"/>
          <w:sz w:val="13"/>
          <w:szCs w:val="13"/>
        </w:rPr>
        <w:t>由于</w:t>
      </w:r>
      <w:r>
        <w:rPr>
          <w:rFonts w:ascii="Microsoft JhengHei" w:hAnsi="Microsoft JhengHei" w:eastAsia="Microsoft JhengHei" w:cs="Microsoft JhengHei"/>
          <w:spacing w:val="6"/>
          <w:sz w:val="13"/>
          <w:szCs w:val="13"/>
        </w:rPr>
        <w:t>购买和使用货物</w:t>
      </w:r>
      <w:r>
        <w:rPr>
          <w:rFonts w:ascii="Microsoft JhengHei" w:hAnsi="Microsoft JhengHei" w:eastAsia="Microsoft JhengHei" w:cs="Microsoft JhengHei"/>
          <w:spacing w:val="-19"/>
          <w:sz w:val="13"/>
          <w:szCs w:val="13"/>
        </w:rPr>
        <w:t xml:space="preserve"> </w:t>
      </w:r>
      <w:r>
        <w:rPr>
          <w:rFonts w:ascii="MS Gothic" w:hAnsi="MS Gothic" w:eastAsia="MS Gothic" w:cs="MS Gothic"/>
          <w:spacing w:val="6"/>
          <w:sz w:val="13"/>
          <w:szCs w:val="13"/>
        </w:rPr>
        <w:t>，</w:t>
      </w:r>
      <w:r>
        <w:rPr>
          <w:rFonts w:ascii="MS Gothic" w:hAnsi="MS Gothic" w:eastAsia="MS Gothic" w:cs="MS Gothic"/>
          <w:spacing w:val="-38"/>
          <w:sz w:val="13"/>
          <w:szCs w:val="13"/>
        </w:rPr>
        <w:t xml:space="preserve"> </w:t>
      </w:r>
      <w:r>
        <w:rPr>
          <w:rFonts w:ascii="MS Gothic" w:hAnsi="MS Gothic" w:eastAsia="MS Gothic" w:cs="MS Gothic"/>
          <w:spacing w:val="6"/>
          <w:sz w:val="13"/>
          <w:szCs w:val="13"/>
        </w:rPr>
        <w:t>由于</w:t>
      </w:r>
      <w:r>
        <w:rPr>
          <w:rFonts w:ascii="Microsoft JhengHei" w:hAnsi="Microsoft JhengHei" w:eastAsia="Microsoft JhengHei" w:cs="Microsoft JhengHei"/>
          <w:spacing w:val="6"/>
          <w:sz w:val="13"/>
          <w:szCs w:val="13"/>
        </w:rPr>
        <w:t>对金钱</w:t>
      </w:r>
      <w:r>
        <w:rPr>
          <w:rFonts w:ascii="Microsoft JhengHei" w:hAnsi="Microsoft JhengHei" w:eastAsia="Microsoft JhengHei" w:cs="Microsoft JhengHei"/>
          <w:spacing w:val="-17"/>
          <w:sz w:val="13"/>
          <w:szCs w:val="13"/>
        </w:rPr>
        <w:t xml:space="preserve"> </w:t>
      </w:r>
      <w:r>
        <w:rPr>
          <w:rFonts w:ascii="MS Gothic" w:hAnsi="MS Gothic" w:eastAsia="MS Gothic" w:cs="MS Gothic"/>
          <w:spacing w:val="6"/>
          <w:sz w:val="13"/>
          <w:szCs w:val="13"/>
        </w:rPr>
        <w:t>，</w:t>
      </w:r>
      <w:r>
        <w:rPr>
          <w:rFonts w:ascii="Microsoft JhengHei" w:hAnsi="Microsoft JhengHei" w:eastAsia="Microsoft JhengHei" w:cs="Microsoft JhengHei"/>
          <w:spacing w:val="6"/>
          <w:sz w:val="13"/>
          <w:szCs w:val="13"/>
        </w:rPr>
        <w:t>财产和其他商业交易的经纪</w:t>
      </w:r>
      <w:r>
        <w:rPr>
          <w:rFonts w:ascii="Microsoft JhengHei" w:hAnsi="Microsoft JhengHei" w:eastAsia="Microsoft JhengHei" w:cs="Microsoft JhengHei"/>
          <w:sz w:val="13"/>
          <w:szCs w:val="13"/>
        </w:rPr>
        <w:t xml:space="preserve">     </w:t>
      </w:r>
      <w:r>
        <w:rPr>
          <w:rFonts w:ascii="MS Gothic" w:hAnsi="MS Gothic" w:eastAsia="MS Gothic" w:cs="MS Gothic"/>
          <w:spacing w:val="7"/>
          <w:sz w:val="13"/>
          <w:szCs w:val="13"/>
        </w:rPr>
        <w:t>,</w:t>
      </w:r>
      <w:r>
        <w:rPr>
          <w:rFonts w:ascii="MS Gothic" w:hAnsi="MS Gothic" w:eastAsia="MS Gothic" w:cs="MS Gothic"/>
          <w:spacing w:val="63"/>
          <w:sz w:val="13"/>
          <w:szCs w:val="13"/>
        </w:rPr>
        <w:t xml:space="preserve"> </w:t>
      </w:r>
      <w:r>
        <w:rPr>
          <w:rFonts w:ascii="MS Gothic" w:hAnsi="MS Gothic" w:eastAsia="MS Gothic" w:cs="MS Gothic"/>
          <w:spacing w:val="7"/>
          <w:sz w:val="13"/>
          <w:szCs w:val="13"/>
        </w:rPr>
        <w:t>推荐或商</w:t>
      </w:r>
      <w:r>
        <w:rPr>
          <w:rFonts w:ascii="Microsoft JhengHei" w:hAnsi="Microsoft JhengHei" w:eastAsia="Microsoft JhengHei" w:cs="Microsoft JhengHei"/>
          <w:spacing w:val="7"/>
          <w:sz w:val="13"/>
          <w:szCs w:val="13"/>
        </w:rPr>
        <w:t>业执行而产生的付款或无偿</w:t>
      </w:r>
      <w:r>
        <w:rPr>
          <w:rFonts w:ascii="Microsoft JhengHei" w:hAnsi="Microsoft JhengHei" w:eastAsia="Microsoft JhengHei" w:cs="Microsoft JhengHei"/>
          <w:spacing w:val="-17"/>
          <w:sz w:val="13"/>
          <w:szCs w:val="13"/>
        </w:rPr>
        <w:t xml:space="preserve"> </w:t>
      </w:r>
      <w:r>
        <w:rPr>
          <w:rFonts w:ascii="MS Gothic" w:hAnsi="MS Gothic" w:eastAsia="MS Gothic" w:cs="MS Gothic"/>
          <w:spacing w:val="7"/>
          <w:sz w:val="13"/>
          <w:szCs w:val="13"/>
        </w:rPr>
        <w:t>，以及由于此</w:t>
      </w:r>
      <w:r>
        <w:rPr>
          <w:rFonts w:ascii="Yu Gothic" w:hAnsi="Yu Gothic" w:eastAsia="Yu Gothic" w:cs="Yu Gothic"/>
          <w:spacing w:val="7"/>
          <w:sz w:val="13"/>
          <w:szCs w:val="13"/>
        </w:rPr>
        <w:t>类活</w:t>
      </w:r>
      <w:r>
        <w:rPr>
          <w:rFonts w:ascii="Microsoft JhengHei" w:hAnsi="Microsoft JhengHei" w:eastAsia="Microsoft JhengHei" w:cs="Microsoft JhengHei"/>
          <w:spacing w:val="7"/>
          <w:sz w:val="13"/>
          <w:szCs w:val="13"/>
        </w:rPr>
        <w:t>动的后果行</w:t>
      </w:r>
      <w:r>
        <w:rPr>
          <w:rFonts w:ascii="Microsoft JhengHei" w:hAnsi="Microsoft JhengHei" w:eastAsia="Microsoft JhengHei" w:cs="Microsoft JhengHei"/>
          <w:spacing w:val="8"/>
          <w:sz w:val="13"/>
          <w:szCs w:val="13"/>
        </w:rPr>
        <w:t>为而产生</w:t>
      </w:r>
      <w:r>
        <w:rPr>
          <w:rFonts w:ascii="MS Gothic" w:hAnsi="MS Gothic" w:eastAsia="MS Gothic" w:cs="MS Gothic"/>
          <w:spacing w:val="8"/>
          <w:sz w:val="13"/>
          <w:szCs w:val="13"/>
        </w:rPr>
        <w:t>的</w:t>
      </w:r>
    </w:p>
    <w:p w14:paraId="2739FACB">
      <w:pPr>
        <w:pStyle w:val="2"/>
        <w:spacing w:before="1" w:line="313" w:lineRule="auto"/>
        <w:ind w:left="549" w:right="375" w:hanging="512"/>
        <w:rPr>
          <w:sz w:val="13"/>
          <w:szCs w:val="13"/>
        </w:rPr>
      </w:pPr>
      <w:r>
        <w:rPr>
          <w:spacing w:val="4"/>
          <w:sz w:val="13"/>
          <w:szCs w:val="13"/>
        </w:rPr>
        <w:t>4.7.</w:t>
      </w:r>
      <w:r>
        <w:rPr>
          <w:spacing w:val="3"/>
          <w:sz w:val="13"/>
          <w:szCs w:val="13"/>
        </w:rPr>
        <w:t xml:space="preserve">     </w:t>
      </w:r>
      <w:r>
        <w:rPr>
          <w:spacing w:val="4"/>
          <w:sz w:val="13"/>
          <w:szCs w:val="13"/>
        </w:rPr>
        <w:t>arising out of untimely</w:t>
      </w:r>
      <w:r>
        <w:rPr>
          <w:spacing w:val="16"/>
          <w:w w:val="101"/>
          <w:sz w:val="13"/>
          <w:szCs w:val="13"/>
        </w:rPr>
        <w:t xml:space="preserve"> </w:t>
      </w:r>
      <w:r>
        <w:rPr>
          <w:spacing w:val="4"/>
          <w:sz w:val="13"/>
          <w:szCs w:val="13"/>
        </w:rPr>
        <w:t>conclusion,</w:t>
      </w:r>
      <w:r>
        <w:rPr>
          <w:spacing w:val="14"/>
          <w:sz w:val="13"/>
          <w:szCs w:val="13"/>
        </w:rPr>
        <w:t xml:space="preserve"> </w:t>
      </w:r>
      <w:r>
        <w:rPr>
          <w:spacing w:val="4"/>
          <w:sz w:val="13"/>
          <w:szCs w:val="13"/>
        </w:rPr>
        <w:t>continuation</w:t>
      </w:r>
      <w:r>
        <w:rPr>
          <w:spacing w:val="15"/>
          <w:sz w:val="13"/>
          <w:szCs w:val="13"/>
        </w:rPr>
        <w:t xml:space="preserve"> </w:t>
      </w:r>
      <w:r>
        <w:rPr>
          <w:spacing w:val="4"/>
          <w:sz w:val="13"/>
          <w:szCs w:val="13"/>
        </w:rPr>
        <w:t>or</w:t>
      </w:r>
      <w:r>
        <w:rPr>
          <w:spacing w:val="17"/>
          <w:w w:val="101"/>
          <w:sz w:val="13"/>
          <w:szCs w:val="13"/>
        </w:rPr>
        <w:t xml:space="preserve"> </w:t>
      </w:r>
      <w:r>
        <w:rPr>
          <w:spacing w:val="4"/>
          <w:sz w:val="13"/>
          <w:szCs w:val="13"/>
        </w:rPr>
        <w:t>renewal of</w:t>
      </w:r>
      <w:r>
        <w:rPr>
          <w:sz w:val="13"/>
          <w:szCs w:val="13"/>
        </w:rPr>
        <w:t xml:space="preserve"> </w:t>
      </w:r>
      <w:r>
        <w:rPr>
          <w:spacing w:val="3"/>
          <w:sz w:val="13"/>
          <w:szCs w:val="13"/>
        </w:rPr>
        <w:t>insurance</w:t>
      </w:r>
      <w:r>
        <w:rPr>
          <w:spacing w:val="-6"/>
          <w:sz w:val="13"/>
          <w:szCs w:val="13"/>
        </w:rPr>
        <w:t xml:space="preserve"> </w:t>
      </w:r>
      <w:r>
        <w:rPr>
          <w:spacing w:val="3"/>
          <w:sz w:val="13"/>
          <w:szCs w:val="13"/>
        </w:rPr>
        <w:t>contracts,</w:t>
      </w:r>
      <w:r>
        <w:rPr>
          <w:spacing w:val="-11"/>
          <w:sz w:val="13"/>
          <w:szCs w:val="13"/>
        </w:rPr>
        <w:t xml:space="preserve"> </w:t>
      </w:r>
      <w:r>
        <w:rPr>
          <w:spacing w:val="3"/>
          <w:sz w:val="13"/>
          <w:szCs w:val="13"/>
        </w:rPr>
        <w:t>arising</w:t>
      </w:r>
      <w:r>
        <w:rPr>
          <w:spacing w:val="-7"/>
          <w:sz w:val="13"/>
          <w:szCs w:val="13"/>
        </w:rPr>
        <w:t xml:space="preserve"> </w:t>
      </w:r>
      <w:r>
        <w:rPr>
          <w:spacing w:val="3"/>
          <w:sz w:val="13"/>
          <w:szCs w:val="13"/>
        </w:rPr>
        <w:t>out</w:t>
      </w:r>
      <w:r>
        <w:rPr>
          <w:spacing w:val="-7"/>
          <w:sz w:val="13"/>
          <w:szCs w:val="13"/>
        </w:rPr>
        <w:t xml:space="preserve"> </w:t>
      </w:r>
      <w:r>
        <w:rPr>
          <w:spacing w:val="3"/>
          <w:sz w:val="13"/>
          <w:szCs w:val="13"/>
        </w:rPr>
        <w:t>of</w:t>
      </w:r>
      <w:r>
        <w:rPr>
          <w:spacing w:val="-16"/>
          <w:sz w:val="13"/>
          <w:szCs w:val="13"/>
        </w:rPr>
        <w:t xml:space="preserve"> </w:t>
      </w:r>
      <w:r>
        <w:rPr>
          <w:spacing w:val="3"/>
          <w:sz w:val="13"/>
          <w:szCs w:val="13"/>
        </w:rPr>
        <w:t>th</w:t>
      </w:r>
      <w:r>
        <w:rPr>
          <w:spacing w:val="2"/>
          <w:sz w:val="13"/>
          <w:szCs w:val="13"/>
        </w:rPr>
        <w:t>e inadequate or incomplete</w:t>
      </w:r>
      <w:r>
        <w:rPr>
          <w:sz w:val="13"/>
          <w:szCs w:val="13"/>
        </w:rPr>
        <w:t xml:space="preserve"> </w:t>
      </w:r>
      <w:r>
        <w:rPr>
          <w:spacing w:val="4"/>
          <w:sz w:val="13"/>
          <w:szCs w:val="13"/>
        </w:rPr>
        <w:t>scope</w:t>
      </w:r>
      <w:r>
        <w:rPr>
          <w:spacing w:val="32"/>
          <w:w w:val="102"/>
          <w:sz w:val="13"/>
          <w:szCs w:val="13"/>
        </w:rPr>
        <w:t xml:space="preserve"> </w:t>
      </w:r>
      <w:r>
        <w:rPr>
          <w:spacing w:val="4"/>
          <w:sz w:val="13"/>
          <w:szCs w:val="13"/>
        </w:rPr>
        <w:t>of</w:t>
      </w:r>
      <w:r>
        <w:rPr>
          <w:spacing w:val="26"/>
          <w:sz w:val="13"/>
          <w:szCs w:val="13"/>
        </w:rPr>
        <w:t xml:space="preserve"> </w:t>
      </w:r>
      <w:r>
        <w:rPr>
          <w:spacing w:val="4"/>
          <w:sz w:val="13"/>
          <w:szCs w:val="13"/>
        </w:rPr>
        <w:t>such</w:t>
      </w:r>
      <w:r>
        <w:rPr>
          <w:spacing w:val="31"/>
          <w:w w:val="101"/>
          <w:sz w:val="13"/>
          <w:szCs w:val="13"/>
        </w:rPr>
        <w:t xml:space="preserve"> </w:t>
      </w:r>
      <w:r>
        <w:rPr>
          <w:spacing w:val="4"/>
          <w:sz w:val="13"/>
          <w:szCs w:val="13"/>
        </w:rPr>
        <w:t>contracts</w:t>
      </w:r>
      <w:r>
        <w:rPr>
          <w:spacing w:val="33"/>
          <w:sz w:val="13"/>
          <w:szCs w:val="13"/>
        </w:rPr>
        <w:t xml:space="preserve"> </w:t>
      </w:r>
      <w:r>
        <w:rPr>
          <w:spacing w:val="4"/>
          <w:sz w:val="13"/>
          <w:szCs w:val="13"/>
        </w:rPr>
        <w:t>and</w:t>
      </w:r>
      <w:r>
        <w:rPr>
          <w:spacing w:val="30"/>
          <w:w w:val="101"/>
          <w:sz w:val="13"/>
          <w:szCs w:val="13"/>
        </w:rPr>
        <w:t xml:space="preserve"> </w:t>
      </w:r>
      <w:r>
        <w:rPr>
          <w:spacing w:val="4"/>
          <w:sz w:val="13"/>
          <w:szCs w:val="13"/>
        </w:rPr>
        <w:t>arising</w:t>
      </w:r>
      <w:r>
        <w:rPr>
          <w:spacing w:val="31"/>
          <w:sz w:val="13"/>
          <w:szCs w:val="13"/>
        </w:rPr>
        <w:t xml:space="preserve"> </w:t>
      </w:r>
      <w:r>
        <w:rPr>
          <w:spacing w:val="4"/>
          <w:sz w:val="13"/>
          <w:szCs w:val="13"/>
        </w:rPr>
        <w:t>out</w:t>
      </w:r>
      <w:r>
        <w:rPr>
          <w:spacing w:val="34"/>
          <w:sz w:val="13"/>
          <w:szCs w:val="13"/>
        </w:rPr>
        <w:t xml:space="preserve"> </w:t>
      </w:r>
      <w:r>
        <w:rPr>
          <w:spacing w:val="4"/>
          <w:sz w:val="13"/>
          <w:szCs w:val="13"/>
        </w:rPr>
        <w:t>of</w:t>
      </w:r>
      <w:r>
        <w:rPr>
          <w:spacing w:val="31"/>
          <w:sz w:val="13"/>
          <w:szCs w:val="13"/>
        </w:rPr>
        <w:t xml:space="preserve"> </w:t>
      </w:r>
      <w:r>
        <w:rPr>
          <w:spacing w:val="3"/>
          <w:sz w:val="13"/>
          <w:szCs w:val="13"/>
        </w:rPr>
        <w:t>late</w:t>
      </w:r>
      <w:r>
        <w:rPr>
          <w:spacing w:val="37"/>
          <w:w w:val="101"/>
          <w:sz w:val="13"/>
          <w:szCs w:val="13"/>
        </w:rPr>
        <w:t xml:space="preserve"> </w:t>
      </w:r>
      <w:r>
        <w:rPr>
          <w:spacing w:val="3"/>
          <w:sz w:val="13"/>
          <w:szCs w:val="13"/>
        </w:rPr>
        <w:t>payment</w:t>
      </w:r>
      <w:r>
        <w:rPr>
          <w:spacing w:val="34"/>
          <w:sz w:val="13"/>
          <w:szCs w:val="13"/>
        </w:rPr>
        <w:t xml:space="preserve"> </w:t>
      </w:r>
      <w:r>
        <w:rPr>
          <w:spacing w:val="3"/>
          <w:sz w:val="13"/>
          <w:szCs w:val="13"/>
        </w:rPr>
        <w:t>of</w:t>
      </w:r>
      <w:r>
        <w:rPr>
          <w:sz w:val="13"/>
          <w:szCs w:val="13"/>
        </w:rPr>
        <w:t xml:space="preserve"> </w:t>
      </w:r>
      <w:r>
        <w:rPr>
          <w:spacing w:val="4"/>
          <w:sz w:val="13"/>
          <w:szCs w:val="13"/>
        </w:rPr>
        <w:t>premiums.</w:t>
      </w:r>
    </w:p>
    <w:p w14:paraId="30BE3121">
      <w:pPr>
        <w:spacing w:before="89" w:line="289" w:lineRule="auto"/>
        <w:ind w:left="551" w:right="383" w:firstLine="10"/>
        <w:rPr>
          <w:rFonts w:ascii="MS Gothic" w:hAnsi="MS Gothic" w:eastAsia="MS Gothic" w:cs="MS Gothic"/>
          <w:sz w:val="13"/>
          <w:szCs w:val="13"/>
        </w:rPr>
      </w:pPr>
      <w:r>
        <w:rPr>
          <w:rFonts w:ascii="MS Gothic" w:hAnsi="MS Gothic" w:eastAsia="MS Gothic" w:cs="MS Gothic"/>
          <w:spacing w:val="8"/>
          <w:sz w:val="13"/>
          <w:szCs w:val="13"/>
        </w:rPr>
        <w:t>由于保</w:t>
      </w:r>
      <w:r>
        <w:rPr>
          <w:rFonts w:ascii="Microsoft JhengHei" w:hAnsi="Microsoft JhengHei" w:eastAsia="Microsoft JhengHei" w:cs="Microsoft JhengHei"/>
          <w:spacing w:val="8"/>
          <w:sz w:val="13"/>
          <w:szCs w:val="13"/>
        </w:rPr>
        <w:t>险合同的不及时订立、延续或续期，</w:t>
      </w:r>
      <w:r>
        <w:rPr>
          <w:rFonts w:ascii="Microsoft JhengHei" w:hAnsi="Microsoft JhengHei" w:eastAsia="Microsoft JhengHei" w:cs="Microsoft JhengHei"/>
          <w:spacing w:val="5"/>
          <w:sz w:val="13"/>
          <w:szCs w:val="13"/>
        </w:rPr>
        <w:t xml:space="preserve">    </w:t>
      </w:r>
      <w:r>
        <w:rPr>
          <w:rFonts w:ascii="MS Gothic" w:hAnsi="MS Gothic" w:eastAsia="MS Gothic" w:cs="MS Gothic"/>
          <w:spacing w:val="8"/>
          <w:sz w:val="13"/>
          <w:szCs w:val="13"/>
        </w:rPr>
        <w:t>由于此</w:t>
      </w:r>
      <w:r>
        <w:rPr>
          <w:rFonts w:ascii="Yu Gothic" w:hAnsi="Yu Gothic" w:eastAsia="Yu Gothic" w:cs="Yu Gothic"/>
          <w:spacing w:val="8"/>
          <w:sz w:val="13"/>
          <w:szCs w:val="13"/>
        </w:rPr>
        <w:t>类合同的范</w:t>
      </w:r>
      <w:r>
        <w:rPr>
          <w:rFonts w:ascii="Microsoft JhengHei" w:hAnsi="Microsoft JhengHei" w:eastAsia="Microsoft JhengHei" w:cs="Microsoft JhengHei"/>
          <w:spacing w:val="8"/>
          <w:sz w:val="13"/>
          <w:szCs w:val="13"/>
        </w:rPr>
        <w:t>围不充</w:t>
      </w:r>
      <w:r>
        <w:rPr>
          <w:rFonts w:ascii="Microsoft JhengHei" w:hAnsi="Microsoft JhengHei" w:eastAsia="Microsoft JhengHei" w:cs="Microsoft JhengHei"/>
          <w:spacing w:val="7"/>
          <w:sz w:val="13"/>
          <w:szCs w:val="13"/>
        </w:rPr>
        <w:t>分或不完</w:t>
      </w:r>
      <w:r>
        <w:rPr>
          <w:rFonts w:ascii="Microsoft JhengHei" w:hAnsi="Microsoft JhengHei" w:eastAsia="Microsoft JhengHei" w:cs="Microsoft JhengHei"/>
          <w:spacing w:val="28"/>
          <w:w w:val="101"/>
          <w:sz w:val="13"/>
          <w:szCs w:val="13"/>
        </w:rPr>
        <w:t xml:space="preserve"> </w:t>
      </w:r>
      <w:r>
        <w:rPr>
          <w:rFonts w:ascii="MS Gothic" w:hAnsi="MS Gothic" w:eastAsia="MS Gothic" w:cs="MS Gothic"/>
          <w:spacing w:val="7"/>
          <w:sz w:val="13"/>
          <w:szCs w:val="13"/>
        </w:rPr>
        <w:t>整， 以及由于保</w:t>
      </w:r>
      <w:r>
        <w:rPr>
          <w:rFonts w:ascii="Microsoft JhengHei" w:hAnsi="Microsoft JhengHei" w:eastAsia="Microsoft JhengHei" w:cs="Microsoft JhengHei"/>
          <w:spacing w:val="7"/>
          <w:sz w:val="13"/>
          <w:szCs w:val="13"/>
        </w:rPr>
        <w:t>险费的延迟支</w:t>
      </w:r>
      <w:r>
        <w:rPr>
          <w:rFonts w:ascii="MS Gothic" w:hAnsi="MS Gothic" w:eastAsia="MS Gothic" w:cs="MS Gothic"/>
          <w:spacing w:val="7"/>
          <w:sz w:val="13"/>
          <w:szCs w:val="13"/>
        </w:rPr>
        <w:t>付。</w:t>
      </w:r>
    </w:p>
    <w:p w14:paraId="3C38C2B7">
      <w:pPr>
        <w:pStyle w:val="2"/>
        <w:spacing w:line="323" w:lineRule="auto"/>
        <w:ind w:left="545" w:right="378" w:hanging="509"/>
        <w:rPr>
          <w:sz w:val="13"/>
          <w:szCs w:val="13"/>
        </w:rPr>
      </w:pPr>
      <w:r>
        <w:rPr>
          <w:spacing w:val="4"/>
          <w:sz w:val="13"/>
          <w:szCs w:val="13"/>
        </w:rPr>
        <w:t>4.8.</w:t>
      </w:r>
      <w:r>
        <w:rPr>
          <w:spacing w:val="1"/>
          <w:sz w:val="13"/>
          <w:szCs w:val="13"/>
        </w:rPr>
        <w:t xml:space="preserve">     </w:t>
      </w:r>
      <w:r>
        <w:rPr>
          <w:spacing w:val="4"/>
          <w:sz w:val="13"/>
          <w:szCs w:val="13"/>
        </w:rPr>
        <w:t>for</w:t>
      </w:r>
      <w:r>
        <w:rPr>
          <w:spacing w:val="40"/>
          <w:sz w:val="13"/>
          <w:szCs w:val="13"/>
        </w:rPr>
        <w:t xml:space="preserve"> </w:t>
      </w:r>
      <w:r>
        <w:rPr>
          <w:spacing w:val="4"/>
          <w:sz w:val="13"/>
          <w:szCs w:val="13"/>
        </w:rPr>
        <w:t>damages</w:t>
      </w:r>
      <w:r>
        <w:rPr>
          <w:spacing w:val="35"/>
          <w:w w:val="101"/>
          <w:sz w:val="13"/>
          <w:szCs w:val="13"/>
        </w:rPr>
        <w:t xml:space="preserve"> </w:t>
      </w:r>
      <w:r>
        <w:rPr>
          <w:spacing w:val="4"/>
          <w:sz w:val="13"/>
          <w:szCs w:val="13"/>
        </w:rPr>
        <w:t>caused</w:t>
      </w:r>
      <w:r>
        <w:rPr>
          <w:spacing w:val="38"/>
          <w:w w:val="101"/>
          <w:sz w:val="13"/>
          <w:szCs w:val="13"/>
        </w:rPr>
        <w:t xml:space="preserve"> </w:t>
      </w:r>
      <w:r>
        <w:rPr>
          <w:spacing w:val="4"/>
          <w:sz w:val="13"/>
          <w:szCs w:val="13"/>
        </w:rPr>
        <w:t>by</w:t>
      </w:r>
      <w:r>
        <w:rPr>
          <w:spacing w:val="35"/>
          <w:w w:val="101"/>
          <w:sz w:val="13"/>
          <w:szCs w:val="13"/>
        </w:rPr>
        <w:t xml:space="preserve"> </w:t>
      </w:r>
      <w:r>
        <w:rPr>
          <w:spacing w:val="4"/>
          <w:sz w:val="13"/>
          <w:szCs w:val="13"/>
        </w:rPr>
        <w:t>shortfalls</w:t>
      </w:r>
      <w:r>
        <w:rPr>
          <w:spacing w:val="40"/>
          <w:sz w:val="13"/>
          <w:szCs w:val="13"/>
        </w:rPr>
        <w:t xml:space="preserve"> </w:t>
      </w:r>
      <w:r>
        <w:rPr>
          <w:spacing w:val="4"/>
          <w:sz w:val="13"/>
          <w:szCs w:val="13"/>
        </w:rPr>
        <w:t>in</w:t>
      </w:r>
      <w:r>
        <w:rPr>
          <w:spacing w:val="36"/>
          <w:w w:val="101"/>
          <w:sz w:val="13"/>
          <w:szCs w:val="13"/>
        </w:rPr>
        <w:t xml:space="preserve"> </w:t>
      </w:r>
      <w:r>
        <w:rPr>
          <w:spacing w:val="4"/>
          <w:sz w:val="13"/>
          <w:szCs w:val="13"/>
        </w:rPr>
        <w:t>c</w:t>
      </w:r>
      <w:r>
        <w:rPr>
          <w:spacing w:val="3"/>
          <w:sz w:val="13"/>
          <w:szCs w:val="13"/>
        </w:rPr>
        <w:t>ash</w:t>
      </w:r>
      <w:r>
        <w:rPr>
          <w:spacing w:val="42"/>
          <w:sz w:val="13"/>
          <w:szCs w:val="13"/>
        </w:rPr>
        <w:t xml:space="preserve"> </w:t>
      </w:r>
      <w:r>
        <w:rPr>
          <w:spacing w:val="3"/>
          <w:sz w:val="13"/>
          <w:szCs w:val="13"/>
        </w:rPr>
        <w:t>management,</w:t>
      </w:r>
      <w:r>
        <w:rPr>
          <w:spacing w:val="41"/>
          <w:sz w:val="13"/>
          <w:szCs w:val="13"/>
        </w:rPr>
        <w:t xml:space="preserve"> </w:t>
      </w:r>
      <w:r>
        <w:rPr>
          <w:spacing w:val="3"/>
          <w:sz w:val="13"/>
          <w:szCs w:val="13"/>
        </w:rPr>
        <w:t>by</w:t>
      </w:r>
      <w:r>
        <w:rPr>
          <w:sz w:val="13"/>
          <w:szCs w:val="13"/>
        </w:rPr>
        <w:t xml:space="preserve"> </w:t>
      </w:r>
      <w:r>
        <w:rPr>
          <w:spacing w:val="4"/>
          <w:sz w:val="13"/>
          <w:szCs w:val="13"/>
        </w:rPr>
        <w:t>breaches in acts of payment, by embezzlement on the</w:t>
      </w:r>
      <w:r>
        <w:rPr>
          <w:spacing w:val="30"/>
          <w:w w:val="101"/>
          <w:sz w:val="13"/>
          <w:szCs w:val="13"/>
        </w:rPr>
        <w:t xml:space="preserve"> </w:t>
      </w:r>
      <w:r>
        <w:rPr>
          <w:spacing w:val="4"/>
          <w:sz w:val="13"/>
          <w:szCs w:val="13"/>
        </w:rPr>
        <w:t>part</w:t>
      </w:r>
      <w:r>
        <w:rPr>
          <w:spacing w:val="12"/>
          <w:w w:val="101"/>
          <w:sz w:val="13"/>
          <w:szCs w:val="13"/>
        </w:rPr>
        <w:t xml:space="preserve"> </w:t>
      </w:r>
      <w:r>
        <w:rPr>
          <w:spacing w:val="4"/>
          <w:sz w:val="13"/>
          <w:szCs w:val="13"/>
        </w:rPr>
        <w:t>of</w:t>
      </w:r>
      <w:r>
        <w:rPr>
          <w:sz w:val="13"/>
          <w:szCs w:val="13"/>
        </w:rPr>
        <w:t xml:space="preserve"> </w:t>
      </w:r>
      <w:r>
        <w:rPr>
          <w:spacing w:val="4"/>
          <w:sz w:val="13"/>
          <w:szCs w:val="13"/>
        </w:rPr>
        <w:t>the insured’s personnel or other</w:t>
      </w:r>
      <w:r>
        <w:rPr>
          <w:spacing w:val="12"/>
          <w:w w:val="101"/>
          <w:sz w:val="13"/>
          <w:szCs w:val="13"/>
        </w:rPr>
        <w:t xml:space="preserve"> </w:t>
      </w:r>
      <w:r>
        <w:rPr>
          <w:spacing w:val="4"/>
          <w:sz w:val="13"/>
          <w:szCs w:val="13"/>
        </w:rPr>
        <w:t>persons</w:t>
      </w:r>
      <w:r>
        <w:rPr>
          <w:spacing w:val="11"/>
          <w:w w:val="101"/>
          <w:sz w:val="13"/>
          <w:szCs w:val="13"/>
        </w:rPr>
        <w:t xml:space="preserve"> </w:t>
      </w:r>
      <w:r>
        <w:rPr>
          <w:spacing w:val="4"/>
          <w:sz w:val="13"/>
          <w:szCs w:val="13"/>
        </w:rPr>
        <w:t>used</w:t>
      </w:r>
      <w:r>
        <w:rPr>
          <w:spacing w:val="12"/>
          <w:sz w:val="13"/>
          <w:szCs w:val="13"/>
        </w:rPr>
        <w:t xml:space="preserve"> </w:t>
      </w:r>
      <w:r>
        <w:rPr>
          <w:spacing w:val="4"/>
          <w:sz w:val="13"/>
          <w:szCs w:val="13"/>
        </w:rPr>
        <w:t>by the insure</w:t>
      </w:r>
      <w:r>
        <w:rPr>
          <w:spacing w:val="3"/>
          <w:sz w:val="13"/>
          <w:szCs w:val="13"/>
        </w:rPr>
        <w:t>d,</w:t>
      </w:r>
      <w:r>
        <w:rPr>
          <w:sz w:val="13"/>
          <w:szCs w:val="13"/>
        </w:rPr>
        <w:t xml:space="preserve"> </w:t>
      </w:r>
      <w:r>
        <w:rPr>
          <w:spacing w:val="4"/>
          <w:sz w:val="13"/>
          <w:szCs w:val="13"/>
        </w:rPr>
        <w:t>as</w:t>
      </w:r>
      <w:r>
        <w:rPr>
          <w:spacing w:val="42"/>
          <w:sz w:val="13"/>
          <w:szCs w:val="13"/>
        </w:rPr>
        <w:t xml:space="preserve"> </w:t>
      </w:r>
      <w:r>
        <w:rPr>
          <w:spacing w:val="4"/>
          <w:sz w:val="13"/>
          <w:szCs w:val="13"/>
        </w:rPr>
        <w:t>well</w:t>
      </w:r>
      <w:r>
        <w:rPr>
          <w:spacing w:val="43"/>
          <w:sz w:val="13"/>
          <w:szCs w:val="13"/>
        </w:rPr>
        <w:t xml:space="preserve"> </w:t>
      </w:r>
      <w:r>
        <w:rPr>
          <w:spacing w:val="4"/>
          <w:sz w:val="13"/>
          <w:szCs w:val="13"/>
        </w:rPr>
        <w:t>as</w:t>
      </w:r>
      <w:r>
        <w:rPr>
          <w:spacing w:val="2"/>
          <w:sz w:val="13"/>
          <w:szCs w:val="13"/>
        </w:rPr>
        <w:t xml:space="preserve">  </w:t>
      </w:r>
      <w:r>
        <w:rPr>
          <w:spacing w:val="4"/>
          <w:sz w:val="13"/>
          <w:szCs w:val="13"/>
        </w:rPr>
        <w:t>by</w:t>
      </w:r>
      <w:r>
        <w:rPr>
          <w:spacing w:val="42"/>
          <w:sz w:val="13"/>
          <w:szCs w:val="13"/>
        </w:rPr>
        <w:t xml:space="preserve"> </w:t>
      </w:r>
      <w:r>
        <w:rPr>
          <w:spacing w:val="4"/>
          <w:sz w:val="13"/>
          <w:szCs w:val="13"/>
        </w:rPr>
        <w:t>theft,</w:t>
      </w:r>
      <w:r>
        <w:rPr>
          <w:spacing w:val="2"/>
          <w:sz w:val="13"/>
          <w:szCs w:val="13"/>
        </w:rPr>
        <w:t xml:space="preserve">  </w:t>
      </w:r>
      <w:r>
        <w:rPr>
          <w:spacing w:val="4"/>
          <w:sz w:val="13"/>
          <w:szCs w:val="13"/>
        </w:rPr>
        <w:t>pilferage</w:t>
      </w:r>
      <w:r>
        <w:rPr>
          <w:sz w:val="13"/>
          <w:szCs w:val="13"/>
        </w:rPr>
        <w:t xml:space="preserve">  </w:t>
      </w:r>
      <w:r>
        <w:rPr>
          <w:spacing w:val="4"/>
          <w:sz w:val="13"/>
          <w:szCs w:val="13"/>
        </w:rPr>
        <w:t>and</w:t>
      </w:r>
      <w:r>
        <w:rPr>
          <w:spacing w:val="3"/>
          <w:sz w:val="13"/>
          <w:szCs w:val="13"/>
        </w:rPr>
        <w:t xml:space="preserve">  </w:t>
      </w:r>
      <w:r>
        <w:rPr>
          <w:spacing w:val="4"/>
          <w:sz w:val="13"/>
          <w:szCs w:val="13"/>
        </w:rPr>
        <w:t>n</w:t>
      </w:r>
      <w:r>
        <w:rPr>
          <w:spacing w:val="3"/>
          <w:sz w:val="13"/>
          <w:szCs w:val="13"/>
        </w:rPr>
        <w:t>on-delivery</w:t>
      </w:r>
      <w:r>
        <w:rPr>
          <w:spacing w:val="1"/>
          <w:sz w:val="13"/>
          <w:szCs w:val="13"/>
        </w:rPr>
        <w:t xml:space="preserve">  </w:t>
      </w:r>
      <w:r>
        <w:rPr>
          <w:spacing w:val="3"/>
          <w:sz w:val="13"/>
          <w:szCs w:val="13"/>
        </w:rPr>
        <w:t>of</w:t>
      </w:r>
      <w:r>
        <w:rPr>
          <w:spacing w:val="1"/>
          <w:sz w:val="13"/>
          <w:szCs w:val="13"/>
        </w:rPr>
        <w:t xml:space="preserve">  </w:t>
      </w:r>
      <w:r>
        <w:rPr>
          <w:spacing w:val="3"/>
          <w:sz w:val="13"/>
          <w:szCs w:val="13"/>
        </w:rPr>
        <w:t>money,</w:t>
      </w:r>
      <w:r>
        <w:rPr>
          <w:sz w:val="13"/>
          <w:szCs w:val="13"/>
        </w:rPr>
        <w:t xml:space="preserve"> </w:t>
      </w:r>
      <w:r>
        <w:rPr>
          <w:spacing w:val="4"/>
          <w:sz w:val="13"/>
          <w:szCs w:val="13"/>
        </w:rPr>
        <w:t>securities and valuables.</w:t>
      </w:r>
    </w:p>
    <w:p w14:paraId="3ABBFCE2">
      <w:pPr>
        <w:spacing w:before="64" w:line="300" w:lineRule="auto"/>
        <w:ind w:left="551" w:right="499" w:firstLine="4"/>
        <w:rPr>
          <w:rFonts w:ascii="宋体" w:hAnsi="宋体" w:eastAsia="宋体" w:cs="宋体"/>
          <w:sz w:val="13"/>
          <w:szCs w:val="13"/>
        </w:rPr>
      </w:pPr>
      <w:r>
        <w:rPr>
          <w:rFonts w:ascii="MS Gothic" w:hAnsi="MS Gothic" w:eastAsia="MS Gothic" w:cs="MS Gothic"/>
          <w:spacing w:val="9"/>
          <w:sz w:val="13"/>
          <w:szCs w:val="13"/>
        </w:rPr>
        <w:t>因</w:t>
      </w:r>
      <w:r>
        <w:rPr>
          <w:rFonts w:ascii="Microsoft JhengHei" w:hAnsi="Microsoft JhengHei" w:eastAsia="Microsoft JhengHei" w:cs="Microsoft JhengHei"/>
          <w:spacing w:val="9"/>
          <w:sz w:val="13"/>
          <w:szCs w:val="13"/>
        </w:rPr>
        <w:t>现金管理不善、支付行为失当、被保险人的工作人员或其他被保险</w:t>
      </w:r>
      <w:r>
        <w:rPr>
          <w:rFonts w:ascii="Microsoft JhengHei" w:hAnsi="Microsoft JhengHei" w:eastAsia="Microsoft JhengHei" w:cs="Microsoft JhengHei"/>
          <w:spacing w:val="8"/>
          <w:sz w:val="13"/>
          <w:szCs w:val="13"/>
        </w:rPr>
        <w:t>人使用的人员挪用公款</w:t>
      </w:r>
      <w:r>
        <w:rPr>
          <w:rFonts w:ascii="Microsoft JhengHei" w:hAnsi="Microsoft JhengHei" w:eastAsia="Microsoft JhengHei" w:cs="Microsoft JhengHei"/>
          <w:spacing w:val="-7"/>
          <w:sz w:val="13"/>
          <w:szCs w:val="13"/>
        </w:rPr>
        <w:t xml:space="preserve"> </w:t>
      </w:r>
      <w:r>
        <w:rPr>
          <w:rFonts w:ascii="MS Gothic" w:hAnsi="MS Gothic" w:eastAsia="MS Gothic" w:cs="MS Gothic"/>
          <w:spacing w:val="8"/>
          <w:sz w:val="13"/>
          <w:szCs w:val="13"/>
        </w:rPr>
        <w:t>，以及盗窃、盗窃和未交付金</w:t>
      </w:r>
      <w:r>
        <w:rPr>
          <w:rFonts w:ascii="Microsoft JhengHei" w:hAnsi="Microsoft JhengHei" w:eastAsia="Microsoft JhengHei" w:cs="Microsoft JhengHei"/>
          <w:spacing w:val="8"/>
          <w:sz w:val="13"/>
          <w:szCs w:val="13"/>
        </w:rPr>
        <w:t>钱</w:t>
      </w:r>
      <w:r>
        <w:rPr>
          <w:rFonts w:ascii="Microsoft JhengHei" w:hAnsi="Microsoft JhengHei" w:eastAsia="Microsoft JhengHei" w:cs="Microsoft JhengHei"/>
          <w:spacing w:val="-11"/>
          <w:sz w:val="13"/>
          <w:szCs w:val="13"/>
        </w:rPr>
        <w:t xml:space="preserve"> </w:t>
      </w:r>
      <w:r>
        <w:rPr>
          <w:rFonts w:ascii="Microsoft JhengHei" w:hAnsi="Microsoft JhengHei" w:eastAsia="Microsoft JhengHei" w:cs="Microsoft JhengHei"/>
          <w:spacing w:val="8"/>
          <w:sz w:val="13"/>
          <w:szCs w:val="13"/>
        </w:rPr>
        <w:t>、证券和贵重</w:t>
      </w:r>
      <w:r>
        <w:rPr>
          <w:rFonts w:ascii="Microsoft JhengHei" w:hAnsi="Microsoft JhengHei" w:eastAsia="Microsoft JhengHei" w:cs="Microsoft JhengHei"/>
          <w:spacing w:val="7"/>
          <w:sz w:val="13"/>
          <w:szCs w:val="13"/>
        </w:rPr>
        <w:t>物品所造成的损害</w:t>
      </w:r>
      <w:r>
        <w:rPr>
          <w:rFonts w:ascii="宋体" w:hAnsi="宋体" w:eastAsia="宋体" w:cs="宋体"/>
          <w:spacing w:val="7"/>
          <w:sz w:val="13"/>
          <w:szCs w:val="13"/>
        </w:rPr>
        <w:t>。</w:t>
      </w:r>
    </w:p>
    <w:p w14:paraId="101FA8C5">
      <w:pPr>
        <w:pStyle w:val="2"/>
        <w:spacing w:before="3" w:line="323" w:lineRule="auto"/>
        <w:ind w:left="241" w:right="385" w:hanging="241"/>
        <w:rPr>
          <w:sz w:val="13"/>
          <w:szCs w:val="13"/>
        </w:rPr>
      </w:pPr>
      <w:r>
        <w:rPr>
          <w:spacing w:val="4"/>
          <w:sz w:val="13"/>
          <w:szCs w:val="13"/>
        </w:rPr>
        <w:t>.    Furthermore,</w:t>
      </w:r>
      <w:r>
        <w:rPr>
          <w:spacing w:val="26"/>
          <w:sz w:val="13"/>
          <w:szCs w:val="13"/>
        </w:rPr>
        <w:t xml:space="preserve"> </w:t>
      </w:r>
      <w:r>
        <w:rPr>
          <w:spacing w:val="4"/>
          <w:sz w:val="13"/>
          <w:szCs w:val="13"/>
        </w:rPr>
        <w:t>this  insurance</w:t>
      </w:r>
      <w:r>
        <w:rPr>
          <w:spacing w:val="30"/>
          <w:sz w:val="13"/>
          <w:szCs w:val="13"/>
        </w:rPr>
        <w:t xml:space="preserve"> </w:t>
      </w:r>
      <w:r>
        <w:rPr>
          <w:spacing w:val="4"/>
          <w:sz w:val="13"/>
          <w:szCs w:val="13"/>
        </w:rPr>
        <w:t>do</w:t>
      </w:r>
      <w:r>
        <w:rPr>
          <w:spacing w:val="3"/>
          <w:sz w:val="13"/>
          <w:szCs w:val="13"/>
        </w:rPr>
        <w:t>es</w:t>
      </w:r>
      <w:r>
        <w:rPr>
          <w:spacing w:val="36"/>
          <w:sz w:val="13"/>
          <w:szCs w:val="13"/>
        </w:rPr>
        <w:t xml:space="preserve"> </w:t>
      </w:r>
      <w:r>
        <w:rPr>
          <w:spacing w:val="3"/>
          <w:sz w:val="13"/>
          <w:szCs w:val="13"/>
        </w:rPr>
        <w:t>not</w:t>
      </w:r>
      <w:r>
        <w:rPr>
          <w:spacing w:val="29"/>
          <w:sz w:val="13"/>
          <w:szCs w:val="13"/>
        </w:rPr>
        <w:t xml:space="preserve"> </w:t>
      </w:r>
      <w:r>
        <w:rPr>
          <w:spacing w:val="3"/>
          <w:sz w:val="13"/>
          <w:szCs w:val="13"/>
        </w:rPr>
        <w:t>cover</w:t>
      </w:r>
      <w:r>
        <w:rPr>
          <w:spacing w:val="31"/>
          <w:sz w:val="13"/>
          <w:szCs w:val="13"/>
        </w:rPr>
        <w:t xml:space="preserve"> </w:t>
      </w:r>
      <w:r>
        <w:rPr>
          <w:spacing w:val="3"/>
          <w:sz w:val="13"/>
          <w:szCs w:val="13"/>
        </w:rPr>
        <w:t>claims</w:t>
      </w:r>
      <w:r>
        <w:rPr>
          <w:spacing w:val="28"/>
          <w:sz w:val="13"/>
          <w:szCs w:val="13"/>
        </w:rPr>
        <w:t xml:space="preserve"> </w:t>
      </w:r>
      <w:r>
        <w:rPr>
          <w:spacing w:val="3"/>
          <w:sz w:val="13"/>
          <w:szCs w:val="13"/>
        </w:rPr>
        <w:t>for</w:t>
      </w:r>
      <w:r>
        <w:rPr>
          <w:spacing w:val="31"/>
          <w:w w:val="101"/>
          <w:sz w:val="13"/>
          <w:szCs w:val="13"/>
        </w:rPr>
        <w:t xml:space="preserve"> </w:t>
      </w:r>
      <w:r>
        <w:rPr>
          <w:spacing w:val="3"/>
          <w:sz w:val="13"/>
          <w:szCs w:val="13"/>
        </w:rPr>
        <w:t>damages</w:t>
      </w:r>
      <w:r>
        <w:rPr>
          <w:sz w:val="13"/>
          <w:szCs w:val="13"/>
        </w:rPr>
        <w:t xml:space="preserve"> </w:t>
      </w:r>
      <w:r>
        <w:rPr>
          <w:spacing w:val="5"/>
          <w:sz w:val="13"/>
          <w:szCs w:val="13"/>
        </w:rPr>
        <w:t>arising out of the</w:t>
      </w:r>
      <w:r>
        <w:rPr>
          <w:spacing w:val="21"/>
          <w:sz w:val="13"/>
          <w:szCs w:val="13"/>
        </w:rPr>
        <w:t xml:space="preserve"> </w:t>
      </w:r>
      <w:r>
        <w:rPr>
          <w:spacing w:val="5"/>
          <w:sz w:val="13"/>
          <w:szCs w:val="13"/>
        </w:rPr>
        <w:t>plannin</w:t>
      </w:r>
      <w:r>
        <w:rPr>
          <w:spacing w:val="4"/>
          <w:sz w:val="13"/>
          <w:szCs w:val="13"/>
        </w:rPr>
        <w:t>g</w:t>
      </w:r>
      <w:r>
        <w:rPr>
          <w:spacing w:val="16"/>
          <w:w w:val="101"/>
          <w:sz w:val="13"/>
          <w:szCs w:val="13"/>
        </w:rPr>
        <w:t xml:space="preserve"> </w:t>
      </w:r>
      <w:r>
        <w:rPr>
          <w:spacing w:val="4"/>
          <w:sz w:val="13"/>
          <w:szCs w:val="13"/>
        </w:rPr>
        <w:t>or</w:t>
      </w:r>
      <w:r>
        <w:rPr>
          <w:spacing w:val="19"/>
          <w:w w:val="101"/>
          <w:sz w:val="13"/>
          <w:szCs w:val="13"/>
        </w:rPr>
        <w:t xml:space="preserve"> </w:t>
      </w:r>
      <w:r>
        <w:rPr>
          <w:spacing w:val="4"/>
          <w:sz w:val="13"/>
          <w:szCs w:val="13"/>
        </w:rPr>
        <w:t>recommendation</w:t>
      </w:r>
      <w:r>
        <w:rPr>
          <w:spacing w:val="15"/>
          <w:sz w:val="13"/>
          <w:szCs w:val="13"/>
        </w:rPr>
        <w:t xml:space="preserve"> </w:t>
      </w:r>
      <w:r>
        <w:rPr>
          <w:spacing w:val="4"/>
          <w:sz w:val="13"/>
          <w:szCs w:val="13"/>
        </w:rPr>
        <w:t>of essentially</w:t>
      </w:r>
      <w:r>
        <w:rPr>
          <w:spacing w:val="14"/>
          <w:sz w:val="13"/>
          <w:szCs w:val="13"/>
        </w:rPr>
        <w:t xml:space="preserve"> </w:t>
      </w:r>
      <w:r>
        <w:rPr>
          <w:spacing w:val="4"/>
          <w:sz w:val="13"/>
          <w:szCs w:val="13"/>
        </w:rPr>
        <w:t>new</w:t>
      </w:r>
      <w:r>
        <w:rPr>
          <w:sz w:val="13"/>
          <w:szCs w:val="13"/>
        </w:rPr>
        <w:t xml:space="preserve"> </w:t>
      </w:r>
      <w:r>
        <w:rPr>
          <w:spacing w:val="4"/>
          <w:sz w:val="13"/>
          <w:szCs w:val="13"/>
        </w:rPr>
        <w:t>machines,</w:t>
      </w:r>
      <w:r>
        <w:rPr>
          <w:spacing w:val="39"/>
          <w:w w:val="101"/>
          <w:sz w:val="13"/>
          <w:szCs w:val="13"/>
        </w:rPr>
        <w:t xml:space="preserve"> </w:t>
      </w:r>
      <w:r>
        <w:rPr>
          <w:spacing w:val="4"/>
          <w:sz w:val="13"/>
          <w:szCs w:val="13"/>
        </w:rPr>
        <w:t>plants,</w:t>
      </w:r>
      <w:r>
        <w:rPr>
          <w:spacing w:val="36"/>
          <w:sz w:val="13"/>
          <w:szCs w:val="13"/>
        </w:rPr>
        <w:t xml:space="preserve"> </w:t>
      </w:r>
      <w:r>
        <w:rPr>
          <w:spacing w:val="4"/>
          <w:sz w:val="13"/>
          <w:szCs w:val="13"/>
        </w:rPr>
        <w:t>products</w:t>
      </w:r>
      <w:r>
        <w:rPr>
          <w:spacing w:val="33"/>
          <w:sz w:val="13"/>
          <w:szCs w:val="13"/>
        </w:rPr>
        <w:t xml:space="preserve"> </w:t>
      </w:r>
      <w:r>
        <w:rPr>
          <w:spacing w:val="4"/>
          <w:sz w:val="13"/>
          <w:szCs w:val="13"/>
        </w:rPr>
        <w:t>or</w:t>
      </w:r>
      <w:r>
        <w:rPr>
          <w:spacing w:val="38"/>
          <w:w w:val="101"/>
          <w:sz w:val="13"/>
          <w:szCs w:val="13"/>
        </w:rPr>
        <w:t xml:space="preserve"> </w:t>
      </w:r>
      <w:r>
        <w:rPr>
          <w:spacing w:val="4"/>
          <w:sz w:val="13"/>
          <w:szCs w:val="13"/>
        </w:rPr>
        <w:t>p</w:t>
      </w:r>
      <w:r>
        <w:rPr>
          <w:spacing w:val="3"/>
          <w:sz w:val="13"/>
          <w:szCs w:val="13"/>
        </w:rPr>
        <w:t>rocesses</w:t>
      </w:r>
      <w:r>
        <w:rPr>
          <w:spacing w:val="40"/>
          <w:w w:val="101"/>
          <w:sz w:val="13"/>
          <w:szCs w:val="13"/>
        </w:rPr>
        <w:t xml:space="preserve"> </w:t>
      </w:r>
      <w:r>
        <w:rPr>
          <w:spacing w:val="3"/>
          <w:sz w:val="13"/>
          <w:szCs w:val="13"/>
        </w:rPr>
        <w:t>or</w:t>
      </w:r>
      <w:r>
        <w:rPr>
          <w:spacing w:val="26"/>
          <w:w w:val="101"/>
          <w:sz w:val="13"/>
          <w:szCs w:val="13"/>
        </w:rPr>
        <w:t xml:space="preserve"> </w:t>
      </w:r>
      <w:r>
        <w:rPr>
          <w:spacing w:val="3"/>
          <w:sz w:val="13"/>
          <w:szCs w:val="13"/>
        </w:rPr>
        <w:t>out</w:t>
      </w:r>
      <w:r>
        <w:rPr>
          <w:spacing w:val="26"/>
          <w:w w:val="101"/>
          <w:sz w:val="13"/>
          <w:szCs w:val="13"/>
        </w:rPr>
        <w:t xml:space="preserve"> </w:t>
      </w:r>
      <w:r>
        <w:rPr>
          <w:spacing w:val="3"/>
          <w:sz w:val="13"/>
          <w:szCs w:val="13"/>
        </w:rPr>
        <w:t>of</w:t>
      </w:r>
      <w:r>
        <w:rPr>
          <w:spacing w:val="21"/>
          <w:sz w:val="13"/>
          <w:szCs w:val="13"/>
        </w:rPr>
        <w:t xml:space="preserve"> </w:t>
      </w:r>
      <w:r>
        <w:rPr>
          <w:spacing w:val="3"/>
          <w:sz w:val="13"/>
          <w:szCs w:val="13"/>
        </w:rPr>
        <w:t>any</w:t>
      </w:r>
      <w:r>
        <w:rPr>
          <w:spacing w:val="30"/>
          <w:w w:val="101"/>
          <w:sz w:val="13"/>
          <w:szCs w:val="13"/>
        </w:rPr>
        <w:t xml:space="preserve"> </w:t>
      </w:r>
      <w:r>
        <w:rPr>
          <w:spacing w:val="3"/>
          <w:sz w:val="13"/>
          <w:szCs w:val="13"/>
        </w:rPr>
        <w:t>research</w:t>
      </w:r>
      <w:r>
        <w:rPr>
          <w:sz w:val="13"/>
          <w:szCs w:val="13"/>
        </w:rPr>
        <w:t xml:space="preserve"> </w:t>
      </w:r>
      <w:r>
        <w:rPr>
          <w:spacing w:val="4"/>
          <w:sz w:val="13"/>
          <w:szCs w:val="13"/>
        </w:rPr>
        <w:t>and/or  development  activity  where   such</w:t>
      </w:r>
      <w:r>
        <w:rPr>
          <w:spacing w:val="18"/>
          <w:w w:val="101"/>
          <w:sz w:val="13"/>
          <w:szCs w:val="13"/>
        </w:rPr>
        <w:t xml:space="preserve">  </w:t>
      </w:r>
      <w:r>
        <w:rPr>
          <w:spacing w:val="4"/>
          <w:sz w:val="13"/>
          <w:szCs w:val="13"/>
        </w:rPr>
        <w:t>losses  are   causally</w:t>
      </w:r>
      <w:r>
        <w:rPr>
          <w:sz w:val="13"/>
          <w:szCs w:val="13"/>
        </w:rPr>
        <w:t xml:space="preserve"> </w:t>
      </w:r>
      <w:r>
        <w:rPr>
          <w:spacing w:val="4"/>
          <w:sz w:val="13"/>
          <w:szCs w:val="13"/>
        </w:rPr>
        <w:t>attributable to the</w:t>
      </w:r>
      <w:r>
        <w:rPr>
          <w:spacing w:val="16"/>
          <w:sz w:val="13"/>
          <w:szCs w:val="13"/>
        </w:rPr>
        <w:t xml:space="preserve"> </w:t>
      </w:r>
      <w:r>
        <w:rPr>
          <w:spacing w:val="4"/>
          <w:sz w:val="13"/>
          <w:szCs w:val="13"/>
        </w:rPr>
        <w:t>novel</w:t>
      </w:r>
      <w:r>
        <w:rPr>
          <w:spacing w:val="14"/>
          <w:w w:val="101"/>
          <w:sz w:val="13"/>
          <w:szCs w:val="13"/>
        </w:rPr>
        <w:t xml:space="preserve"> </w:t>
      </w:r>
      <w:r>
        <w:rPr>
          <w:spacing w:val="4"/>
          <w:sz w:val="13"/>
          <w:szCs w:val="13"/>
        </w:rPr>
        <w:t>i</w:t>
      </w:r>
      <w:r>
        <w:rPr>
          <w:spacing w:val="3"/>
          <w:sz w:val="13"/>
          <w:szCs w:val="13"/>
        </w:rPr>
        <w:t>tem.</w:t>
      </w:r>
    </w:p>
    <w:p w14:paraId="6A187311">
      <w:pPr>
        <w:pStyle w:val="2"/>
        <w:spacing w:before="23" w:line="281" w:lineRule="auto"/>
        <w:ind w:left="241" w:right="394" w:hanging="1"/>
        <w:rPr>
          <w:sz w:val="13"/>
          <w:szCs w:val="13"/>
        </w:rPr>
      </w:pPr>
      <w:r>
        <w:rPr>
          <w:rFonts w:ascii="宋体" w:hAnsi="宋体" w:eastAsia="宋体" w:cs="宋体"/>
          <w:spacing w:val="17"/>
          <w:sz w:val="13"/>
          <w:szCs w:val="13"/>
        </w:rPr>
        <w:t>此外</w:t>
      </w:r>
      <w:r>
        <w:rPr>
          <w:rFonts w:ascii="宋体" w:hAnsi="宋体" w:eastAsia="宋体" w:cs="宋体"/>
          <w:spacing w:val="-22"/>
          <w:sz w:val="13"/>
          <w:szCs w:val="13"/>
        </w:rPr>
        <w:t xml:space="preserve"> </w:t>
      </w:r>
      <w:r>
        <w:rPr>
          <w:rFonts w:ascii="宋体" w:hAnsi="宋体" w:eastAsia="宋体" w:cs="宋体"/>
          <w:spacing w:val="17"/>
          <w:sz w:val="13"/>
          <w:szCs w:val="13"/>
        </w:rPr>
        <w:t>，本保险不包括因规划或推荐基本的新机器、工厂</w:t>
      </w:r>
      <w:r>
        <w:rPr>
          <w:rFonts w:ascii="宋体" w:hAnsi="宋体" w:eastAsia="宋体" w:cs="宋体"/>
          <w:spacing w:val="-37"/>
          <w:sz w:val="13"/>
          <w:szCs w:val="13"/>
        </w:rPr>
        <w:t xml:space="preserve"> </w:t>
      </w:r>
      <w:r>
        <w:rPr>
          <w:rFonts w:ascii="宋体" w:hAnsi="宋体" w:eastAsia="宋体" w:cs="宋体"/>
          <w:spacing w:val="17"/>
          <w:sz w:val="13"/>
          <w:szCs w:val="13"/>
        </w:rPr>
        <w:t>、产品或工艺</w:t>
      </w:r>
      <w:r>
        <w:rPr>
          <w:rFonts w:ascii="宋体" w:hAnsi="宋体" w:eastAsia="宋体" w:cs="宋体"/>
          <w:sz w:val="13"/>
          <w:szCs w:val="13"/>
        </w:rPr>
        <w:t xml:space="preserve">   </w:t>
      </w:r>
      <w:r>
        <w:rPr>
          <w:rFonts w:ascii="宋体" w:hAnsi="宋体" w:eastAsia="宋体" w:cs="宋体"/>
          <w:spacing w:val="16"/>
          <w:sz w:val="13"/>
          <w:szCs w:val="13"/>
        </w:rPr>
        <w:t>,</w:t>
      </w:r>
      <w:r>
        <w:rPr>
          <w:rFonts w:ascii="宋体" w:hAnsi="宋体" w:eastAsia="宋体" w:cs="宋体"/>
          <w:spacing w:val="57"/>
          <w:sz w:val="13"/>
          <w:szCs w:val="13"/>
        </w:rPr>
        <w:t xml:space="preserve"> </w:t>
      </w:r>
      <w:r>
        <w:rPr>
          <w:rFonts w:ascii="宋体" w:hAnsi="宋体" w:eastAsia="宋体" w:cs="宋体"/>
          <w:spacing w:val="16"/>
          <w:sz w:val="13"/>
          <w:szCs w:val="13"/>
        </w:rPr>
        <w:t>或因任何</w:t>
      </w:r>
      <w:r>
        <w:rPr>
          <w:rFonts w:ascii="宋体" w:hAnsi="宋体" w:eastAsia="宋体" w:cs="宋体"/>
          <w:spacing w:val="-5"/>
          <w:sz w:val="13"/>
          <w:szCs w:val="13"/>
        </w:rPr>
        <w:t xml:space="preserve"> </w:t>
      </w:r>
      <w:r>
        <w:rPr>
          <w:rFonts w:ascii="宋体" w:hAnsi="宋体" w:eastAsia="宋体" w:cs="宋体"/>
          <w:spacing w:val="16"/>
          <w:sz w:val="13"/>
          <w:szCs w:val="13"/>
        </w:rPr>
        <w:t>研究和</w:t>
      </w:r>
      <w:r>
        <w:rPr>
          <w:spacing w:val="16"/>
          <w:sz w:val="13"/>
          <w:szCs w:val="13"/>
        </w:rPr>
        <w:t>/</w:t>
      </w:r>
      <w:r>
        <w:rPr>
          <w:rFonts w:ascii="宋体" w:hAnsi="宋体" w:eastAsia="宋体" w:cs="宋体"/>
          <w:spacing w:val="16"/>
          <w:sz w:val="13"/>
          <w:szCs w:val="13"/>
        </w:rPr>
        <w:t>或开发活动而引起的损失索赔</w:t>
      </w:r>
      <w:r>
        <w:rPr>
          <w:rFonts w:ascii="宋体" w:hAnsi="宋体" w:eastAsia="宋体" w:cs="宋体"/>
          <w:spacing w:val="-36"/>
          <w:sz w:val="13"/>
          <w:szCs w:val="13"/>
        </w:rPr>
        <w:t xml:space="preserve"> </w:t>
      </w:r>
      <w:r>
        <w:rPr>
          <w:rFonts w:ascii="宋体" w:hAnsi="宋体" w:eastAsia="宋体" w:cs="宋体"/>
          <w:spacing w:val="16"/>
          <w:sz w:val="13"/>
          <w:szCs w:val="13"/>
        </w:rPr>
        <w:t>，而这些损失是因新</w:t>
      </w:r>
      <w:r>
        <w:rPr>
          <w:rFonts w:ascii="宋体" w:hAnsi="宋体" w:eastAsia="宋体" w:cs="宋体"/>
          <w:spacing w:val="14"/>
          <w:sz w:val="13"/>
          <w:szCs w:val="13"/>
        </w:rPr>
        <w:t>项目而引起的</w:t>
      </w:r>
      <w:r>
        <w:rPr>
          <w:rFonts w:ascii="宋体" w:hAnsi="宋体" w:eastAsia="宋体" w:cs="宋体"/>
          <w:spacing w:val="-37"/>
          <w:sz w:val="13"/>
          <w:szCs w:val="13"/>
        </w:rPr>
        <w:t xml:space="preserve"> </w:t>
      </w:r>
      <w:r>
        <w:rPr>
          <w:spacing w:val="14"/>
          <w:sz w:val="13"/>
          <w:szCs w:val="13"/>
        </w:rPr>
        <w:t>.</w:t>
      </w:r>
    </w:p>
    <w:p w14:paraId="6182F9D7">
      <w:pPr>
        <w:spacing w:line="281" w:lineRule="auto"/>
        <w:rPr>
          <w:sz w:val="13"/>
          <w:szCs w:val="13"/>
        </w:rPr>
        <w:sectPr>
          <w:type w:val="continuous"/>
          <w:pgSz w:w="11907" w:h="16839"/>
          <w:pgMar w:top="457" w:right="466" w:bottom="383" w:left="718" w:header="243" w:footer="193" w:gutter="0"/>
          <w:cols w:equalWidth="0" w:num="2">
            <w:col w:w="5465" w:space="17"/>
            <w:col w:w="5240"/>
          </w:cols>
        </w:sectPr>
      </w:pPr>
    </w:p>
    <w:p w14:paraId="75510D44">
      <w:pPr>
        <w:spacing w:line="373" w:lineRule="auto"/>
        <w:rPr>
          <w:rFonts w:ascii="Arial"/>
          <w:sz w:val="21"/>
        </w:rPr>
      </w:pPr>
    </w:p>
    <w:p w14:paraId="3DC1B769">
      <w:pPr>
        <w:pStyle w:val="2"/>
        <w:spacing w:before="40" w:line="306" w:lineRule="auto"/>
        <w:ind w:left="5738" w:right="383" w:hanging="5"/>
        <w:rPr>
          <w:sz w:val="13"/>
          <w:szCs w:val="13"/>
        </w:rPr>
      </w:pPr>
      <w:r>
        <w:pict>
          <v:shape id="_x0000_s1033" o:spid="_x0000_s1033" o:spt="202" type="#_x0000_t202" style="position:absolute;left:0pt;margin-left:-0.65pt;margin-top:1pt;height:65.4pt;width:249.8pt;z-index:251667456;mso-width-relative:page;mso-height-relative:page;" filled="f" stroked="f" coordsize="21600,21600">
            <v:path/>
            <v:fill on="f" focussize="0,0"/>
            <v:stroke on="f"/>
            <v:imagedata o:title=""/>
            <o:lock v:ext="edit" aspectratio="f"/>
            <v:textbox inset="0mm,0mm,0mm,0mm">
              <w:txbxContent>
                <w:p w14:paraId="62CFB15A">
                  <w:pPr>
                    <w:pStyle w:val="2"/>
                    <w:spacing w:before="21" w:line="314" w:lineRule="auto"/>
                    <w:ind w:left="355" w:right="20" w:hanging="335"/>
                    <w:rPr>
                      <w:sz w:val="13"/>
                      <w:szCs w:val="13"/>
                    </w:rPr>
                  </w:pPr>
                  <w:r>
                    <w:rPr>
                      <w:spacing w:val="4"/>
                      <w:sz w:val="13"/>
                      <w:szCs w:val="13"/>
                    </w:rPr>
                    <w:t>6.    The foregoing grounds of exclusion shall apply against</w:t>
                  </w:r>
                  <w:r>
                    <w:rPr>
                      <w:spacing w:val="19"/>
                      <w:w w:val="101"/>
                      <w:sz w:val="13"/>
                      <w:szCs w:val="13"/>
                    </w:rPr>
                    <w:t xml:space="preserve"> </w:t>
                  </w:r>
                  <w:r>
                    <w:rPr>
                      <w:spacing w:val="4"/>
                      <w:sz w:val="13"/>
                      <w:szCs w:val="13"/>
                    </w:rPr>
                    <w:t>all</w:t>
                  </w:r>
                  <w:r>
                    <w:rPr>
                      <w:spacing w:val="25"/>
                      <w:sz w:val="13"/>
                      <w:szCs w:val="13"/>
                    </w:rPr>
                    <w:t xml:space="preserve"> </w:t>
                  </w:r>
                  <w:r>
                    <w:rPr>
                      <w:spacing w:val="4"/>
                      <w:sz w:val="13"/>
                      <w:szCs w:val="13"/>
                    </w:rPr>
                    <w:t>persons</w:t>
                  </w:r>
                  <w:r>
                    <w:rPr>
                      <w:sz w:val="13"/>
                      <w:szCs w:val="13"/>
                    </w:rPr>
                    <w:t xml:space="preserve"> </w:t>
                  </w:r>
                  <w:r>
                    <w:rPr>
                      <w:spacing w:val="5"/>
                      <w:sz w:val="13"/>
                      <w:szCs w:val="13"/>
                    </w:rPr>
                    <w:t>to whom the insurance cover und</w:t>
                  </w:r>
                  <w:r>
                    <w:rPr>
                      <w:spacing w:val="4"/>
                      <w:sz w:val="13"/>
                      <w:szCs w:val="13"/>
                    </w:rPr>
                    <w:t>er this</w:t>
                  </w:r>
                  <w:r>
                    <w:rPr>
                      <w:spacing w:val="9"/>
                      <w:sz w:val="13"/>
                      <w:szCs w:val="13"/>
                    </w:rPr>
                    <w:t xml:space="preserve"> </w:t>
                  </w:r>
                  <w:r>
                    <w:rPr>
                      <w:spacing w:val="4"/>
                      <w:sz w:val="13"/>
                      <w:szCs w:val="13"/>
                    </w:rPr>
                    <w:t>contract</w:t>
                  </w:r>
                  <w:r>
                    <w:rPr>
                      <w:spacing w:val="22"/>
                      <w:sz w:val="13"/>
                      <w:szCs w:val="13"/>
                    </w:rPr>
                    <w:t xml:space="preserve"> </w:t>
                  </w:r>
                  <w:r>
                    <w:rPr>
                      <w:spacing w:val="4"/>
                      <w:sz w:val="13"/>
                      <w:szCs w:val="13"/>
                    </w:rPr>
                    <w:t>extends,</w:t>
                  </w:r>
                  <w:r>
                    <w:rPr>
                      <w:spacing w:val="14"/>
                      <w:sz w:val="13"/>
                      <w:szCs w:val="13"/>
                    </w:rPr>
                    <w:t xml:space="preserve"> </w:t>
                  </w:r>
                  <w:r>
                    <w:rPr>
                      <w:spacing w:val="4"/>
                      <w:sz w:val="13"/>
                      <w:szCs w:val="13"/>
                    </w:rPr>
                    <w:t>even</w:t>
                  </w:r>
                  <w:r>
                    <w:rPr>
                      <w:spacing w:val="20"/>
                      <w:sz w:val="13"/>
                      <w:szCs w:val="13"/>
                    </w:rPr>
                    <w:t xml:space="preserve"> </w:t>
                  </w:r>
                  <w:r>
                    <w:rPr>
                      <w:spacing w:val="4"/>
                      <w:sz w:val="13"/>
                      <w:szCs w:val="13"/>
                    </w:rPr>
                    <w:t>if</w:t>
                  </w:r>
                  <w:r>
                    <w:rPr>
                      <w:sz w:val="13"/>
                      <w:szCs w:val="13"/>
                    </w:rPr>
                    <w:t xml:space="preserve"> </w:t>
                  </w:r>
                  <w:r>
                    <w:rPr>
                      <w:spacing w:val="4"/>
                      <w:sz w:val="13"/>
                      <w:szCs w:val="13"/>
                    </w:rPr>
                    <w:t>an</w:t>
                  </w:r>
                  <w:r>
                    <w:rPr>
                      <w:spacing w:val="14"/>
                      <w:w w:val="102"/>
                      <w:sz w:val="13"/>
                      <w:szCs w:val="13"/>
                    </w:rPr>
                    <w:t xml:space="preserve"> </w:t>
                  </w:r>
                  <w:r>
                    <w:rPr>
                      <w:spacing w:val="4"/>
                      <w:sz w:val="13"/>
                      <w:szCs w:val="13"/>
                    </w:rPr>
                    <w:t>insured event only exists</w:t>
                  </w:r>
                  <w:r>
                    <w:rPr>
                      <w:spacing w:val="16"/>
                      <w:sz w:val="13"/>
                      <w:szCs w:val="13"/>
                    </w:rPr>
                    <w:t xml:space="preserve"> </w:t>
                  </w:r>
                  <w:r>
                    <w:rPr>
                      <w:spacing w:val="4"/>
                      <w:sz w:val="13"/>
                      <w:szCs w:val="13"/>
                    </w:rPr>
                    <w:t>in</w:t>
                  </w:r>
                  <w:r>
                    <w:rPr>
                      <w:spacing w:val="15"/>
                      <w:w w:val="101"/>
                      <w:sz w:val="13"/>
                      <w:szCs w:val="13"/>
                    </w:rPr>
                    <w:t xml:space="preserve"> </w:t>
                  </w:r>
                  <w:r>
                    <w:rPr>
                      <w:spacing w:val="4"/>
                      <w:sz w:val="13"/>
                      <w:szCs w:val="13"/>
                    </w:rPr>
                    <w:t>respec</w:t>
                  </w:r>
                  <w:r>
                    <w:rPr>
                      <w:spacing w:val="3"/>
                      <w:sz w:val="13"/>
                      <w:szCs w:val="13"/>
                    </w:rPr>
                    <w:t>t</w:t>
                  </w:r>
                  <w:r>
                    <w:rPr>
                      <w:spacing w:val="12"/>
                      <w:sz w:val="13"/>
                      <w:szCs w:val="13"/>
                    </w:rPr>
                    <w:t xml:space="preserve"> </w:t>
                  </w:r>
                  <w:r>
                    <w:rPr>
                      <w:spacing w:val="3"/>
                      <w:sz w:val="13"/>
                      <w:szCs w:val="13"/>
                    </w:rPr>
                    <w:t>of</w:t>
                  </w:r>
                  <w:r>
                    <w:rPr>
                      <w:spacing w:val="16"/>
                      <w:w w:val="101"/>
                      <w:sz w:val="13"/>
                      <w:szCs w:val="13"/>
                    </w:rPr>
                    <w:t xml:space="preserve"> </w:t>
                  </w:r>
                  <w:r>
                    <w:rPr>
                      <w:spacing w:val="3"/>
                      <w:sz w:val="13"/>
                      <w:szCs w:val="13"/>
                    </w:rPr>
                    <w:t>one</w:t>
                  </w:r>
                  <w:r>
                    <w:rPr>
                      <w:spacing w:val="23"/>
                      <w:sz w:val="13"/>
                      <w:szCs w:val="13"/>
                    </w:rPr>
                    <w:t xml:space="preserve"> </w:t>
                  </w:r>
                  <w:r>
                    <w:rPr>
                      <w:spacing w:val="3"/>
                      <w:sz w:val="13"/>
                      <w:szCs w:val="13"/>
                    </w:rPr>
                    <w:t>person</w:t>
                  </w:r>
                  <w:r>
                    <w:rPr>
                      <w:spacing w:val="20"/>
                      <w:sz w:val="13"/>
                      <w:szCs w:val="13"/>
                    </w:rPr>
                    <w:t xml:space="preserve"> </w:t>
                  </w:r>
                  <w:r>
                    <w:rPr>
                      <w:spacing w:val="3"/>
                      <w:sz w:val="13"/>
                      <w:szCs w:val="13"/>
                    </w:rPr>
                    <w:t>or</w:t>
                  </w:r>
                  <w:r>
                    <w:rPr>
                      <w:spacing w:val="19"/>
                      <w:sz w:val="13"/>
                      <w:szCs w:val="13"/>
                    </w:rPr>
                    <w:t xml:space="preserve"> </w:t>
                  </w:r>
                  <w:r>
                    <w:rPr>
                      <w:spacing w:val="3"/>
                      <w:sz w:val="13"/>
                      <w:szCs w:val="13"/>
                    </w:rPr>
                    <w:t>one</w:t>
                  </w:r>
                  <w:r>
                    <w:rPr>
                      <w:spacing w:val="25"/>
                      <w:w w:val="101"/>
                      <w:sz w:val="13"/>
                      <w:szCs w:val="13"/>
                    </w:rPr>
                    <w:t xml:space="preserve"> </w:t>
                  </w:r>
                  <w:r>
                    <w:rPr>
                      <w:spacing w:val="3"/>
                      <w:sz w:val="13"/>
                      <w:szCs w:val="13"/>
                    </w:rPr>
                    <w:t>part</w:t>
                  </w:r>
                  <w:r>
                    <w:rPr>
                      <w:sz w:val="13"/>
                      <w:szCs w:val="13"/>
                    </w:rPr>
                    <w:t xml:space="preserve"> </w:t>
                  </w:r>
                  <w:r>
                    <w:rPr>
                      <w:spacing w:val="3"/>
                      <w:sz w:val="13"/>
                      <w:szCs w:val="13"/>
                    </w:rPr>
                    <w:t>of such</w:t>
                  </w:r>
                  <w:r>
                    <w:rPr>
                      <w:spacing w:val="30"/>
                      <w:w w:val="102"/>
                      <w:sz w:val="13"/>
                      <w:szCs w:val="13"/>
                    </w:rPr>
                    <w:t xml:space="preserve"> </w:t>
                  </w:r>
                  <w:r>
                    <w:rPr>
                      <w:spacing w:val="3"/>
                      <w:sz w:val="13"/>
                      <w:szCs w:val="13"/>
                    </w:rPr>
                    <w:t>persons.</w:t>
                  </w:r>
                </w:p>
                <w:p w14:paraId="06C91E12">
                  <w:pPr>
                    <w:pStyle w:val="2"/>
                    <w:spacing w:before="48" w:line="292" w:lineRule="auto"/>
                    <w:ind w:left="356" w:right="154" w:firstLine="2"/>
                    <w:rPr>
                      <w:sz w:val="13"/>
                      <w:szCs w:val="13"/>
                    </w:rPr>
                  </w:pPr>
                  <w:r>
                    <w:rPr>
                      <w:rFonts w:ascii="宋体" w:hAnsi="宋体" w:eastAsia="宋体" w:cs="宋体"/>
                      <w:spacing w:val="17"/>
                      <w:sz w:val="13"/>
                      <w:szCs w:val="13"/>
                    </w:rPr>
                    <w:t>上述排除理由适用于本合同项下保险范围的所有人员</w:t>
                  </w:r>
                  <w:r>
                    <w:rPr>
                      <w:rFonts w:ascii="宋体" w:hAnsi="宋体" w:eastAsia="宋体" w:cs="宋体"/>
                      <w:spacing w:val="-29"/>
                      <w:sz w:val="13"/>
                      <w:szCs w:val="13"/>
                    </w:rPr>
                    <w:t xml:space="preserve"> </w:t>
                  </w:r>
                  <w:r>
                    <w:rPr>
                      <w:rFonts w:ascii="宋体" w:hAnsi="宋体" w:eastAsia="宋体" w:cs="宋体"/>
                      <w:spacing w:val="17"/>
                      <w:sz w:val="13"/>
                      <w:szCs w:val="13"/>
                    </w:rPr>
                    <w:t>，</w:t>
                  </w:r>
                  <w:r>
                    <w:rPr>
                      <w:rFonts w:ascii="宋体" w:hAnsi="宋体" w:eastAsia="宋体" w:cs="宋体"/>
                      <w:spacing w:val="-31"/>
                      <w:sz w:val="13"/>
                      <w:szCs w:val="13"/>
                    </w:rPr>
                    <w:t xml:space="preserve"> </w:t>
                  </w:r>
                  <w:r>
                    <w:rPr>
                      <w:rFonts w:ascii="宋体" w:hAnsi="宋体" w:eastAsia="宋体" w:cs="宋体"/>
                      <w:spacing w:val="17"/>
                      <w:sz w:val="13"/>
                      <w:szCs w:val="13"/>
                    </w:rPr>
                    <w:t>即使保险事件仅针对一人或一部分此类人员</w:t>
                  </w:r>
                  <w:r>
                    <w:rPr>
                      <w:rFonts w:ascii="宋体" w:hAnsi="宋体" w:eastAsia="宋体" w:cs="宋体"/>
                      <w:spacing w:val="-33"/>
                      <w:sz w:val="13"/>
                      <w:szCs w:val="13"/>
                    </w:rPr>
                    <w:t xml:space="preserve"> </w:t>
                  </w:r>
                  <w:r>
                    <w:rPr>
                      <w:spacing w:val="17"/>
                      <w:sz w:val="13"/>
                      <w:szCs w:val="13"/>
                    </w:rPr>
                    <w:t>.</w:t>
                  </w:r>
                </w:p>
              </w:txbxContent>
            </v:textbox>
          </v:shape>
        </w:pict>
      </w:r>
      <w:r>
        <w:rPr>
          <w:spacing w:val="3"/>
          <w:sz w:val="13"/>
          <w:szCs w:val="13"/>
        </w:rPr>
        <w:t>event of loss where seve</w:t>
      </w:r>
      <w:r>
        <w:rPr>
          <w:spacing w:val="2"/>
          <w:sz w:val="13"/>
          <w:szCs w:val="13"/>
        </w:rPr>
        <w:t>ral breaches,</w:t>
      </w:r>
      <w:r>
        <w:rPr>
          <w:spacing w:val="-7"/>
          <w:sz w:val="13"/>
          <w:szCs w:val="13"/>
        </w:rPr>
        <w:t xml:space="preserve"> </w:t>
      </w:r>
      <w:r>
        <w:rPr>
          <w:spacing w:val="2"/>
          <w:sz w:val="13"/>
          <w:szCs w:val="13"/>
        </w:rPr>
        <w:t>even if</w:t>
      </w:r>
      <w:r>
        <w:rPr>
          <w:spacing w:val="-11"/>
          <w:sz w:val="13"/>
          <w:szCs w:val="13"/>
        </w:rPr>
        <w:t xml:space="preserve"> </w:t>
      </w:r>
      <w:r>
        <w:rPr>
          <w:spacing w:val="2"/>
          <w:sz w:val="13"/>
          <w:szCs w:val="13"/>
        </w:rPr>
        <w:t>committed by multiple</w:t>
      </w:r>
      <w:r>
        <w:rPr>
          <w:sz w:val="13"/>
          <w:szCs w:val="13"/>
        </w:rPr>
        <w:t xml:space="preserve"> </w:t>
      </w:r>
      <w:r>
        <w:rPr>
          <w:spacing w:val="2"/>
          <w:sz w:val="13"/>
          <w:szCs w:val="13"/>
        </w:rPr>
        <w:t>persons, give rise to</w:t>
      </w:r>
      <w:r>
        <w:rPr>
          <w:spacing w:val="30"/>
          <w:sz w:val="13"/>
          <w:szCs w:val="13"/>
        </w:rPr>
        <w:t xml:space="preserve"> </w:t>
      </w:r>
      <w:r>
        <w:rPr>
          <w:spacing w:val="2"/>
          <w:sz w:val="13"/>
          <w:szCs w:val="13"/>
        </w:rPr>
        <w:t>one</w:t>
      </w:r>
      <w:r>
        <w:rPr>
          <w:spacing w:val="15"/>
          <w:sz w:val="13"/>
          <w:szCs w:val="13"/>
        </w:rPr>
        <w:t xml:space="preserve"> </w:t>
      </w:r>
      <w:r>
        <w:rPr>
          <w:spacing w:val="2"/>
          <w:sz w:val="13"/>
          <w:szCs w:val="13"/>
        </w:rPr>
        <w:t>uniform</w:t>
      </w:r>
      <w:r>
        <w:rPr>
          <w:spacing w:val="16"/>
          <w:w w:val="101"/>
          <w:sz w:val="13"/>
          <w:szCs w:val="13"/>
        </w:rPr>
        <w:t xml:space="preserve"> </w:t>
      </w:r>
      <w:r>
        <w:rPr>
          <w:spacing w:val="2"/>
          <w:sz w:val="13"/>
          <w:szCs w:val="13"/>
        </w:rPr>
        <w:t>loss.</w:t>
      </w:r>
    </w:p>
    <w:p w14:paraId="3854F164">
      <w:pPr>
        <w:spacing w:before="47" w:line="313" w:lineRule="auto"/>
        <w:ind w:left="5731" w:right="392"/>
        <w:rPr>
          <w:rFonts w:ascii="宋体" w:hAnsi="宋体" w:eastAsia="宋体" w:cs="宋体"/>
          <w:sz w:val="13"/>
          <w:szCs w:val="13"/>
        </w:rPr>
      </w:pPr>
      <w:r>
        <w:rPr>
          <w:rFonts w:ascii="宋体" w:hAnsi="宋体" w:eastAsia="宋体" w:cs="宋体"/>
          <w:spacing w:val="18"/>
          <w:sz w:val="13"/>
          <w:szCs w:val="13"/>
        </w:rPr>
        <w:t>任何保险事件都是违约行为（作为或不作为</w:t>
      </w:r>
      <w:r>
        <w:rPr>
          <w:rFonts w:ascii="宋体" w:hAnsi="宋体" w:eastAsia="宋体" w:cs="宋体"/>
          <w:spacing w:val="-2"/>
          <w:sz w:val="13"/>
          <w:szCs w:val="13"/>
        </w:rPr>
        <w:t>）</w:t>
      </w:r>
      <w:r>
        <w:rPr>
          <w:rFonts w:ascii="宋体" w:hAnsi="宋体" w:eastAsia="宋体" w:cs="宋体"/>
          <w:spacing w:val="-16"/>
          <w:sz w:val="13"/>
          <w:szCs w:val="13"/>
        </w:rPr>
        <w:t xml:space="preserve"> </w:t>
      </w:r>
      <w:r>
        <w:rPr>
          <w:rFonts w:ascii="宋体" w:hAnsi="宋体" w:eastAsia="宋体" w:cs="宋体"/>
          <w:spacing w:val="-2"/>
          <w:sz w:val="13"/>
          <w:szCs w:val="13"/>
        </w:rPr>
        <w:t>，</w:t>
      </w:r>
      <w:r>
        <w:rPr>
          <w:rFonts w:ascii="宋体" w:hAnsi="宋体" w:eastAsia="宋体" w:cs="宋体"/>
          <w:spacing w:val="-32"/>
          <w:sz w:val="13"/>
          <w:szCs w:val="13"/>
        </w:rPr>
        <w:t xml:space="preserve"> </w:t>
      </w:r>
      <w:r>
        <w:rPr>
          <w:rFonts w:ascii="宋体" w:hAnsi="宋体" w:eastAsia="宋体" w:cs="宋体"/>
          <w:spacing w:val="18"/>
          <w:sz w:val="13"/>
          <w:szCs w:val="13"/>
        </w:rPr>
        <w:t>因此被保险人可能会</w:t>
      </w:r>
      <w:r>
        <w:rPr>
          <w:rFonts w:ascii="宋体" w:hAnsi="宋体" w:eastAsia="宋体" w:cs="宋体"/>
          <w:spacing w:val="17"/>
          <w:sz w:val="13"/>
          <w:szCs w:val="13"/>
        </w:rPr>
        <w:t>承担损害赔</w:t>
      </w:r>
      <w:r>
        <w:rPr>
          <w:rFonts w:ascii="宋体" w:hAnsi="宋体" w:eastAsia="宋体" w:cs="宋体"/>
          <w:spacing w:val="2"/>
          <w:sz w:val="13"/>
          <w:szCs w:val="13"/>
        </w:rPr>
        <w:t xml:space="preserve">  </w:t>
      </w:r>
      <w:r>
        <w:rPr>
          <w:rFonts w:ascii="宋体" w:hAnsi="宋体" w:eastAsia="宋体" w:cs="宋体"/>
          <w:spacing w:val="17"/>
          <w:sz w:val="13"/>
          <w:szCs w:val="13"/>
        </w:rPr>
        <w:t>偿责任</w:t>
      </w:r>
      <w:r>
        <w:rPr>
          <w:rFonts w:ascii="宋体" w:hAnsi="宋体" w:eastAsia="宋体" w:cs="宋体"/>
          <w:spacing w:val="-34"/>
          <w:sz w:val="13"/>
          <w:szCs w:val="13"/>
        </w:rPr>
        <w:t xml:space="preserve"> </w:t>
      </w:r>
      <w:r>
        <w:rPr>
          <w:rFonts w:ascii="宋体" w:hAnsi="宋体" w:eastAsia="宋体" w:cs="宋体"/>
          <w:spacing w:val="17"/>
          <w:sz w:val="13"/>
          <w:szCs w:val="13"/>
        </w:rPr>
        <w:t>。如果违约行为可能导致多重赔偿义务</w:t>
      </w:r>
      <w:r>
        <w:rPr>
          <w:rFonts w:ascii="宋体" w:hAnsi="宋体" w:eastAsia="宋体" w:cs="宋体"/>
          <w:spacing w:val="-36"/>
          <w:sz w:val="13"/>
          <w:szCs w:val="13"/>
        </w:rPr>
        <w:t xml:space="preserve"> </w:t>
      </w:r>
      <w:r>
        <w:rPr>
          <w:rFonts w:ascii="宋体" w:hAnsi="宋体" w:eastAsia="宋体" w:cs="宋体"/>
          <w:spacing w:val="17"/>
          <w:sz w:val="13"/>
          <w:szCs w:val="13"/>
        </w:rPr>
        <w:t>，则应视为</w:t>
      </w:r>
      <w:r>
        <w:rPr>
          <w:rFonts w:ascii="宋体" w:hAnsi="宋体" w:eastAsia="宋体" w:cs="宋体"/>
          <w:spacing w:val="16"/>
          <w:sz w:val="13"/>
          <w:szCs w:val="13"/>
        </w:rPr>
        <w:t>构成一次损失事件</w:t>
      </w:r>
      <w:r>
        <w:rPr>
          <w:rFonts w:ascii="宋体" w:hAnsi="宋体" w:eastAsia="宋体" w:cs="宋体"/>
          <w:spacing w:val="-22"/>
          <w:sz w:val="13"/>
          <w:szCs w:val="13"/>
        </w:rPr>
        <w:t xml:space="preserve"> </w:t>
      </w:r>
      <w:r>
        <w:rPr>
          <w:rFonts w:ascii="宋体" w:hAnsi="宋体" w:eastAsia="宋体" w:cs="宋体"/>
          <w:spacing w:val="16"/>
          <w:sz w:val="13"/>
          <w:szCs w:val="13"/>
        </w:rPr>
        <w:t>。如</w:t>
      </w:r>
      <w:r>
        <w:rPr>
          <w:rFonts w:ascii="宋体" w:hAnsi="宋体" w:eastAsia="宋体" w:cs="宋体"/>
          <w:spacing w:val="5"/>
          <w:sz w:val="13"/>
          <w:szCs w:val="13"/>
        </w:rPr>
        <w:t xml:space="preserve">  </w:t>
      </w:r>
      <w:r>
        <w:rPr>
          <w:rFonts w:ascii="宋体" w:hAnsi="宋体" w:eastAsia="宋体" w:cs="宋体"/>
          <w:spacing w:val="16"/>
          <w:sz w:val="13"/>
          <w:szCs w:val="13"/>
        </w:rPr>
        <w:t>果多次违约（即使由多人实施）</w:t>
      </w:r>
      <w:r>
        <w:rPr>
          <w:rFonts w:ascii="宋体" w:hAnsi="宋体" w:eastAsia="宋体" w:cs="宋体"/>
          <w:spacing w:val="-24"/>
          <w:sz w:val="13"/>
          <w:szCs w:val="13"/>
        </w:rPr>
        <w:t xml:space="preserve"> </w:t>
      </w:r>
      <w:r>
        <w:rPr>
          <w:rFonts w:ascii="宋体" w:hAnsi="宋体" w:eastAsia="宋体" w:cs="宋体"/>
          <w:spacing w:val="16"/>
          <w:sz w:val="13"/>
          <w:szCs w:val="13"/>
        </w:rPr>
        <w:t>导致一次统一</w:t>
      </w:r>
      <w:r>
        <w:rPr>
          <w:rFonts w:ascii="宋体" w:hAnsi="宋体" w:eastAsia="宋体" w:cs="宋体"/>
          <w:spacing w:val="15"/>
          <w:sz w:val="13"/>
          <w:szCs w:val="13"/>
        </w:rPr>
        <w:t>损失</w:t>
      </w:r>
      <w:r>
        <w:rPr>
          <w:rFonts w:ascii="宋体" w:hAnsi="宋体" w:eastAsia="宋体" w:cs="宋体"/>
          <w:spacing w:val="-32"/>
          <w:sz w:val="13"/>
          <w:szCs w:val="13"/>
        </w:rPr>
        <w:t xml:space="preserve"> </w:t>
      </w:r>
      <w:r>
        <w:rPr>
          <w:rFonts w:ascii="宋体" w:hAnsi="宋体" w:eastAsia="宋体" w:cs="宋体"/>
          <w:spacing w:val="15"/>
          <w:sz w:val="13"/>
          <w:szCs w:val="13"/>
        </w:rPr>
        <w:t>，也应视为一次损失事件。</w:t>
      </w:r>
    </w:p>
    <w:p w14:paraId="13615B29">
      <w:pPr>
        <w:pStyle w:val="2"/>
        <w:spacing w:before="1" w:line="311" w:lineRule="auto"/>
        <w:ind w:left="5729" w:right="384" w:hanging="333"/>
        <w:rPr>
          <w:sz w:val="13"/>
          <w:szCs w:val="13"/>
        </w:rPr>
      </w:pPr>
      <w:r>
        <w:pict>
          <v:shape id="_x0000_s1034" o:spid="_x0000_s1034" o:spt="202" type="#_x0000_t202" style="position:absolute;left:0pt;margin-left:-1pt;margin-top:8.3pt;height:64.6pt;width:249.95pt;z-index:251666432;mso-width-relative:page;mso-height-relative:page;" filled="f" stroked="f" coordsize="21600,21600">
            <v:path/>
            <v:fill on="f" focussize="0,0"/>
            <v:stroke on="f"/>
            <v:imagedata o:title=""/>
            <o:lock v:ext="edit" aspectratio="f"/>
            <v:textbox inset="0mm,0mm,0mm,0mm">
              <w:txbxContent>
                <w:p w14:paraId="70AD7882">
                  <w:pPr>
                    <w:pStyle w:val="2"/>
                    <w:spacing w:before="20" w:line="188" w:lineRule="exact"/>
                    <w:ind w:left="20"/>
                    <w:rPr>
                      <w:sz w:val="13"/>
                      <w:szCs w:val="13"/>
                    </w:rPr>
                  </w:pPr>
                  <w:r>
                    <w:rPr>
                      <w:color w:val="DB0720"/>
                      <w:spacing w:val="5"/>
                      <w:position w:val="1"/>
                      <w:sz w:val="13"/>
                      <w:szCs w:val="13"/>
                    </w:rPr>
                    <w:t>ARTICLE</w:t>
                  </w:r>
                  <w:r>
                    <w:rPr>
                      <w:color w:val="DB0720"/>
                      <w:spacing w:val="11"/>
                      <w:w w:val="101"/>
                      <w:position w:val="1"/>
                      <w:sz w:val="13"/>
                      <w:szCs w:val="13"/>
                    </w:rPr>
                    <w:t xml:space="preserve"> </w:t>
                  </w:r>
                  <w:r>
                    <w:rPr>
                      <w:color w:val="DB0720"/>
                      <w:spacing w:val="5"/>
                      <w:position w:val="1"/>
                      <w:sz w:val="13"/>
                      <w:szCs w:val="13"/>
                    </w:rPr>
                    <w:t>8</w:t>
                  </w:r>
                </w:p>
                <w:p w14:paraId="39FD6E5E">
                  <w:pPr>
                    <w:pStyle w:val="2"/>
                    <w:spacing w:before="68" w:line="198" w:lineRule="auto"/>
                    <w:ind w:left="31"/>
                    <w:rPr>
                      <w:sz w:val="13"/>
                      <w:szCs w:val="13"/>
                    </w:rPr>
                  </w:pPr>
                  <w:r>
                    <w:rPr>
                      <w:color w:val="DB0720"/>
                      <w:spacing w:val="4"/>
                      <w:sz w:val="13"/>
                      <w:szCs w:val="13"/>
                    </w:rPr>
                    <w:t>DEFINITION</w:t>
                  </w:r>
                  <w:r>
                    <w:rPr>
                      <w:color w:val="DB0720"/>
                      <w:spacing w:val="35"/>
                      <w:sz w:val="13"/>
                      <w:szCs w:val="13"/>
                    </w:rPr>
                    <w:t xml:space="preserve"> </w:t>
                  </w:r>
                  <w:r>
                    <w:rPr>
                      <w:color w:val="DB0720"/>
                      <w:spacing w:val="4"/>
                      <w:sz w:val="13"/>
                      <w:szCs w:val="13"/>
                    </w:rPr>
                    <w:t>OF</w:t>
                  </w:r>
                  <w:r>
                    <w:rPr>
                      <w:color w:val="DB0720"/>
                      <w:spacing w:val="32"/>
                      <w:w w:val="101"/>
                      <w:sz w:val="13"/>
                      <w:szCs w:val="13"/>
                    </w:rPr>
                    <w:t xml:space="preserve"> </w:t>
                  </w:r>
                  <w:r>
                    <w:rPr>
                      <w:color w:val="DB0720"/>
                      <w:spacing w:val="4"/>
                      <w:sz w:val="13"/>
                      <w:szCs w:val="13"/>
                    </w:rPr>
                    <w:t>INSURED</w:t>
                  </w:r>
                  <w:r>
                    <w:rPr>
                      <w:color w:val="DB0720"/>
                      <w:spacing w:val="40"/>
                      <w:w w:val="101"/>
                      <w:sz w:val="13"/>
                      <w:szCs w:val="13"/>
                    </w:rPr>
                    <w:t xml:space="preserve"> </w:t>
                  </w:r>
                  <w:r>
                    <w:rPr>
                      <w:color w:val="DB0720"/>
                      <w:spacing w:val="4"/>
                      <w:sz w:val="13"/>
                      <w:szCs w:val="13"/>
                    </w:rPr>
                    <w:t>EVENT</w:t>
                  </w:r>
                </w:p>
                <w:p w14:paraId="5643362E">
                  <w:pPr>
                    <w:pStyle w:val="2"/>
                    <w:spacing w:before="37" w:line="314" w:lineRule="auto"/>
                    <w:ind w:left="362" w:right="20" w:hanging="325"/>
                    <w:rPr>
                      <w:sz w:val="13"/>
                      <w:szCs w:val="13"/>
                    </w:rPr>
                  </w:pPr>
                  <w:r>
                    <w:rPr>
                      <w:spacing w:val="9"/>
                      <w:sz w:val="13"/>
                      <w:szCs w:val="13"/>
                    </w:rPr>
                    <w:t xml:space="preserve">1.    </w:t>
                  </w:r>
                  <w:r>
                    <w:rPr>
                      <w:sz w:val="13"/>
                      <w:szCs w:val="13"/>
                    </w:rPr>
                    <w:t>Any</w:t>
                  </w:r>
                  <w:r>
                    <w:rPr>
                      <w:spacing w:val="9"/>
                      <w:sz w:val="13"/>
                      <w:szCs w:val="13"/>
                    </w:rPr>
                    <w:t xml:space="preserve"> </w:t>
                  </w:r>
                  <w:r>
                    <w:rPr>
                      <w:sz w:val="13"/>
                      <w:szCs w:val="13"/>
                    </w:rPr>
                    <w:t>insured</w:t>
                  </w:r>
                  <w:r>
                    <w:rPr>
                      <w:spacing w:val="9"/>
                      <w:sz w:val="13"/>
                      <w:szCs w:val="13"/>
                    </w:rPr>
                    <w:t xml:space="preserve"> </w:t>
                  </w:r>
                  <w:r>
                    <w:rPr>
                      <w:sz w:val="13"/>
                      <w:szCs w:val="13"/>
                    </w:rPr>
                    <w:t>event</w:t>
                  </w:r>
                  <w:r>
                    <w:rPr>
                      <w:spacing w:val="9"/>
                      <w:sz w:val="13"/>
                      <w:szCs w:val="13"/>
                    </w:rPr>
                    <w:t xml:space="preserve"> </w:t>
                  </w:r>
                  <w:r>
                    <w:rPr>
                      <w:sz w:val="13"/>
                      <w:szCs w:val="13"/>
                    </w:rPr>
                    <w:t>is</w:t>
                  </w:r>
                  <w:r>
                    <w:rPr>
                      <w:spacing w:val="9"/>
                      <w:sz w:val="13"/>
                      <w:szCs w:val="13"/>
                    </w:rPr>
                    <w:t xml:space="preserve"> </w:t>
                  </w:r>
                  <w:r>
                    <w:rPr>
                      <w:sz w:val="13"/>
                      <w:szCs w:val="13"/>
                    </w:rPr>
                    <w:t>a</w:t>
                  </w:r>
                  <w:r>
                    <w:rPr>
                      <w:spacing w:val="9"/>
                      <w:sz w:val="13"/>
                      <w:szCs w:val="13"/>
                    </w:rPr>
                    <w:t xml:space="preserve"> </w:t>
                  </w:r>
                  <w:r>
                    <w:rPr>
                      <w:sz w:val="13"/>
                      <w:szCs w:val="13"/>
                    </w:rPr>
                    <w:t>breach</w:t>
                  </w:r>
                  <w:r>
                    <w:rPr>
                      <w:spacing w:val="9"/>
                      <w:sz w:val="13"/>
                      <w:szCs w:val="13"/>
                    </w:rPr>
                    <w:t xml:space="preserve"> (</w:t>
                  </w:r>
                  <w:r>
                    <w:rPr>
                      <w:sz w:val="13"/>
                      <w:szCs w:val="13"/>
                    </w:rPr>
                    <w:t>act</w:t>
                  </w:r>
                  <w:r>
                    <w:rPr>
                      <w:spacing w:val="9"/>
                      <w:sz w:val="13"/>
                      <w:szCs w:val="13"/>
                    </w:rPr>
                    <w:t xml:space="preserve"> </w:t>
                  </w:r>
                  <w:r>
                    <w:rPr>
                      <w:sz w:val="13"/>
                      <w:szCs w:val="13"/>
                    </w:rPr>
                    <w:t>or</w:t>
                  </w:r>
                  <w:r>
                    <w:rPr>
                      <w:spacing w:val="-1"/>
                      <w:sz w:val="13"/>
                      <w:szCs w:val="13"/>
                    </w:rPr>
                    <w:t xml:space="preserve"> </w:t>
                  </w:r>
                  <w:r>
                    <w:rPr>
                      <w:sz w:val="13"/>
                      <w:szCs w:val="13"/>
                    </w:rPr>
                    <w:t>omission</w:t>
                  </w:r>
                  <w:r>
                    <w:rPr>
                      <w:spacing w:val="9"/>
                      <w:sz w:val="13"/>
                      <w:szCs w:val="13"/>
                    </w:rPr>
                    <w:t>),</w:t>
                  </w:r>
                  <w:r>
                    <w:rPr>
                      <w:spacing w:val="-7"/>
                      <w:sz w:val="13"/>
                      <w:szCs w:val="13"/>
                    </w:rPr>
                    <w:t xml:space="preserve"> </w:t>
                  </w:r>
                  <w:r>
                    <w:rPr>
                      <w:sz w:val="13"/>
                      <w:szCs w:val="13"/>
                    </w:rPr>
                    <w:t>as</w:t>
                  </w:r>
                  <w:r>
                    <w:rPr>
                      <w:spacing w:val="9"/>
                      <w:sz w:val="13"/>
                      <w:szCs w:val="13"/>
                    </w:rPr>
                    <w:t xml:space="preserve"> </w:t>
                  </w:r>
                  <w:r>
                    <w:rPr>
                      <w:sz w:val="13"/>
                      <w:szCs w:val="13"/>
                    </w:rPr>
                    <w:t>a</w:t>
                  </w:r>
                  <w:r>
                    <w:rPr>
                      <w:spacing w:val="9"/>
                      <w:sz w:val="13"/>
                      <w:szCs w:val="13"/>
                    </w:rPr>
                    <w:t xml:space="preserve"> </w:t>
                  </w:r>
                  <w:r>
                    <w:rPr>
                      <w:sz w:val="13"/>
                      <w:szCs w:val="13"/>
                    </w:rPr>
                    <w:t>result</w:t>
                  </w:r>
                  <w:r>
                    <w:rPr>
                      <w:spacing w:val="9"/>
                      <w:sz w:val="13"/>
                      <w:szCs w:val="13"/>
                    </w:rPr>
                    <w:t xml:space="preserve"> </w:t>
                  </w:r>
                  <w:r>
                    <w:rPr>
                      <w:sz w:val="13"/>
                      <w:szCs w:val="13"/>
                    </w:rPr>
                    <w:t>of</w:t>
                  </w:r>
                  <w:r>
                    <w:rPr>
                      <w:spacing w:val="-12"/>
                      <w:sz w:val="13"/>
                      <w:szCs w:val="13"/>
                    </w:rPr>
                    <w:t xml:space="preserve"> </w:t>
                  </w:r>
                  <w:r>
                    <w:rPr>
                      <w:sz w:val="13"/>
                      <w:szCs w:val="13"/>
                    </w:rPr>
                    <w:t xml:space="preserve">which </w:t>
                  </w:r>
                  <w:r>
                    <w:rPr>
                      <w:spacing w:val="3"/>
                      <w:sz w:val="13"/>
                      <w:szCs w:val="13"/>
                    </w:rPr>
                    <w:t>the insured could be liable for damages. If a breach could give</w:t>
                  </w:r>
                  <w:r>
                    <w:rPr>
                      <w:spacing w:val="31"/>
                      <w:sz w:val="13"/>
                      <w:szCs w:val="13"/>
                    </w:rPr>
                    <w:t xml:space="preserve"> </w:t>
                  </w:r>
                  <w:r>
                    <w:rPr>
                      <w:spacing w:val="3"/>
                      <w:sz w:val="13"/>
                      <w:szCs w:val="13"/>
                    </w:rPr>
                    <w:t>rise</w:t>
                  </w:r>
                  <w:r>
                    <w:rPr>
                      <w:sz w:val="13"/>
                      <w:szCs w:val="13"/>
                    </w:rPr>
                    <w:t xml:space="preserve"> </w:t>
                  </w:r>
                  <w:r>
                    <w:rPr>
                      <w:spacing w:val="4"/>
                      <w:sz w:val="13"/>
                      <w:szCs w:val="13"/>
                    </w:rPr>
                    <w:t>to</w:t>
                  </w:r>
                  <w:r>
                    <w:rPr>
                      <w:spacing w:val="29"/>
                      <w:sz w:val="13"/>
                      <w:szCs w:val="13"/>
                    </w:rPr>
                    <w:t xml:space="preserve"> </w:t>
                  </w:r>
                  <w:r>
                    <w:rPr>
                      <w:spacing w:val="4"/>
                      <w:sz w:val="13"/>
                      <w:szCs w:val="13"/>
                    </w:rPr>
                    <w:t>multiple</w:t>
                  </w:r>
                  <w:r>
                    <w:rPr>
                      <w:spacing w:val="25"/>
                      <w:sz w:val="13"/>
                      <w:szCs w:val="13"/>
                    </w:rPr>
                    <w:t xml:space="preserve"> </w:t>
                  </w:r>
                  <w:r>
                    <w:rPr>
                      <w:spacing w:val="4"/>
                      <w:sz w:val="13"/>
                      <w:szCs w:val="13"/>
                    </w:rPr>
                    <w:t>obligations</w:t>
                  </w:r>
                  <w:r>
                    <w:rPr>
                      <w:spacing w:val="22"/>
                      <w:w w:val="101"/>
                      <w:sz w:val="13"/>
                      <w:szCs w:val="13"/>
                    </w:rPr>
                    <w:t xml:space="preserve"> </w:t>
                  </w:r>
                  <w:r>
                    <w:rPr>
                      <w:spacing w:val="4"/>
                      <w:sz w:val="13"/>
                      <w:szCs w:val="13"/>
                    </w:rPr>
                    <w:t>to</w:t>
                  </w:r>
                  <w:r>
                    <w:rPr>
                      <w:spacing w:val="31"/>
                      <w:sz w:val="13"/>
                      <w:szCs w:val="13"/>
                    </w:rPr>
                    <w:t xml:space="preserve"> </w:t>
                  </w:r>
                  <w:r>
                    <w:rPr>
                      <w:spacing w:val="4"/>
                      <w:sz w:val="13"/>
                      <w:szCs w:val="13"/>
                    </w:rPr>
                    <w:t>pay</w:t>
                  </w:r>
                  <w:r>
                    <w:rPr>
                      <w:spacing w:val="26"/>
                      <w:sz w:val="13"/>
                      <w:szCs w:val="13"/>
                    </w:rPr>
                    <w:t xml:space="preserve"> </w:t>
                  </w:r>
                  <w:r>
                    <w:rPr>
                      <w:spacing w:val="4"/>
                      <w:sz w:val="13"/>
                      <w:szCs w:val="13"/>
                    </w:rPr>
                    <w:t>damag</w:t>
                  </w:r>
                  <w:r>
                    <w:rPr>
                      <w:spacing w:val="3"/>
                      <w:sz w:val="13"/>
                      <w:szCs w:val="13"/>
                    </w:rPr>
                    <w:t>es,</w:t>
                  </w:r>
                  <w:r>
                    <w:rPr>
                      <w:spacing w:val="23"/>
                      <w:sz w:val="13"/>
                      <w:szCs w:val="13"/>
                    </w:rPr>
                    <w:t xml:space="preserve"> </w:t>
                  </w:r>
                  <w:r>
                    <w:rPr>
                      <w:spacing w:val="3"/>
                      <w:sz w:val="13"/>
                      <w:szCs w:val="13"/>
                    </w:rPr>
                    <w:t>this</w:t>
                  </w:r>
                  <w:r>
                    <w:rPr>
                      <w:spacing w:val="23"/>
                      <w:w w:val="101"/>
                      <w:sz w:val="13"/>
                      <w:szCs w:val="13"/>
                    </w:rPr>
                    <w:t xml:space="preserve"> </w:t>
                  </w:r>
                  <w:r>
                    <w:rPr>
                      <w:spacing w:val="3"/>
                      <w:sz w:val="13"/>
                      <w:szCs w:val="13"/>
                    </w:rPr>
                    <w:t>shall</w:t>
                  </w:r>
                  <w:r>
                    <w:rPr>
                      <w:spacing w:val="29"/>
                      <w:w w:val="101"/>
                      <w:sz w:val="13"/>
                      <w:szCs w:val="13"/>
                    </w:rPr>
                    <w:t xml:space="preserve"> </w:t>
                  </w:r>
                  <w:r>
                    <w:rPr>
                      <w:spacing w:val="3"/>
                      <w:sz w:val="13"/>
                      <w:szCs w:val="13"/>
                    </w:rPr>
                    <w:t>be</w:t>
                  </w:r>
                  <w:r>
                    <w:rPr>
                      <w:spacing w:val="25"/>
                      <w:sz w:val="13"/>
                      <w:szCs w:val="13"/>
                    </w:rPr>
                    <w:t xml:space="preserve"> </w:t>
                  </w:r>
                  <w:r>
                    <w:rPr>
                      <w:spacing w:val="3"/>
                      <w:sz w:val="13"/>
                      <w:szCs w:val="13"/>
                    </w:rPr>
                    <w:t>deemed</w:t>
                  </w:r>
                  <w:r>
                    <w:rPr>
                      <w:spacing w:val="20"/>
                      <w:w w:val="101"/>
                      <w:sz w:val="13"/>
                      <w:szCs w:val="13"/>
                    </w:rPr>
                    <w:t xml:space="preserve"> </w:t>
                  </w:r>
                  <w:r>
                    <w:rPr>
                      <w:spacing w:val="3"/>
                      <w:sz w:val="13"/>
                      <w:szCs w:val="13"/>
                    </w:rPr>
                    <w:t>to</w:t>
                  </w:r>
                  <w:r>
                    <w:rPr>
                      <w:sz w:val="13"/>
                      <w:szCs w:val="13"/>
                    </w:rPr>
                    <w:t xml:space="preserve"> </w:t>
                  </w:r>
                  <w:r>
                    <w:rPr>
                      <w:spacing w:val="3"/>
                      <w:sz w:val="13"/>
                      <w:szCs w:val="13"/>
                    </w:rPr>
                    <w:t>constitute</w:t>
                  </w:r>
                  <w:r>
                    <w:rPr>
                      <w:spacing w:val="38"/>
                      <w:sz w:val="13"/>
                      <w:szCs w:val="13"/>
                    </w:rPr>
                    <w:t xml:space="preserve"> </w:t>
                  </w:r>
                  <w:r>
                    <w:rPr>
                      <w:spacing w:val="3"/>
                      <w:sz w:val="13"/>
                      <w:szCs w:val="13"/>
                    </w:rPr>
                    <w:t>one</w:t>
                  </w:r>
                  <w:r>
                    <w:rPr>
                      <w:spacing w:val="22"/>
                      <w:w w:val="101"/>
                      <w:sz w:val="13"/>
                      <w:szCs w:val="13"/>
                    </w:rPr>
                    <w:t xml:space="preserve"> </w:t>
                  </w:r>
                  <w:r>
                    <w:rPr>
                      <w:spacing w:val="3"/>
                      <w:sz w:val="13"/>
                      <w:szCs w:val="13"/>
                    </w:rPr>
                    <w:t>event</w:t>
                  </w:r>
                  <w:r>
                    <w:rPr>
                      <w:spacing w:val="24"/>
                      <w:w w:val="101"/>
                      <w:sz w:val="13"/>
                      <w:szCs w:val="13"/>
                    </w:rPr>
                    <w:t xml:space="preserve"> </w:t>
                  </w:r>
                  <w:r>
                    <w:rPr>
                      <w:spacing w:val="3"/>
                      <w:sz w:val="13"/>
                      <w:szCs w:val="13"/>
                    </w:rPr>
                    <w:t>of</w:t>
                  </w:r>
                  <w:r>
                    <w:rPr>
                      <w:spacing w:val="24"/>
                      <w:sz w:val="13"/>
                      <w:szCs w:val="13"/>
                    </w:rPr>
                    <w:t xml:space="preserve"> </w:t>
                  </w:r>
                  <w:r>
                    <w:rPr>
                      <w:spacing w:val="3"/>
                      <w:sz w:val="13"/>
                      <w:szCs w:val="13"/>
                    </w:rPr>
                    <w:t>loss.</w:t>
                  </w:r>
                  <w:r>
                    <w:rPr>
                      <w:spacing w:val="25"/>
                      <w:w w:val="101"/>
                      <w:sz w:val="13"/>
                      <w:szCs w:val="13"/>
                    </w:rPr>
                    <w:t xml:space="preserve"> </w:t>
                  </w:r>
                  <w:r>
                    <w:rPr>
                      <w:spacing w:val="3"/>
                      <w:sz w:val="13"/>
                      <w:szCs w:val="13"/>
                    </w:rPr>
                    <w:t>It</w:t>
                  </w:r>
                  <w:r>
                    <w:rPr>
                      <w:spacing w:val="22"/>
                      <w:w w:val="101"/>
                      <w:sz w:val="13"/>
                      <w:szCs w:val="13"/>
                    </w:rPr>
                    <w:t xml:space="preserve"> </w:t>
                  </w:r>
                  <w:r>
                    <w:rPr>
                      <w:spacing w:val="3"/>
                      <w:sz w:val="13"/>
                      <w:szCs w:val="13"/>
                    </w:rPr>
                    <w:t>shall</w:t>
                  </w:r>
                  <w:r>
                    <w:rPr>
                      <w:spacing w:val="24"/>
                      <w:sz w:val="13"/>
                      <w:szCs w:val="13"/>
                    </w:rPr>
                    <w:t xml:space="preserve"> </w:t>
                  </w:r>
                  <w:r>
                    <w:rPr>
                      <w:spacing w:val="3"/>
                      <w:sz w:val="13"/>
                      <w:szCs w:val="13"/>
                    </w:rPr>
                    <w:t>also</w:t>
                  </w:r>
                  <w:r>
                    <w:rPr>
                      <w:spacing w:val="28"/>
                      <w:w w:val="101"/>
                      <w:sz w:val="13"/>
                      <w:szCs w:val="13"/>
                    </w:rPr>
                    <w:t xml:space="preserve"> </w:t>
                  </w:r>
                  <w:r>
                    <w:rPr>
                      <w:spacing w:val="3"/>
                      <w:sz w:val="13"/>
                      <w:szCs w:val="13"/>
                    </w:rPr>
                    <w:t>be</w:t>
                  </w:r>
                  <w:r>
                    <w:rPr>
                      <w:spacing w:val="27"/>
                      <w:w w:val="101"/>
                      <w:sz w:val="13"/>
                      <w:szCs w:val="13"/>
                    </w:rPr>
                    <w:t xml:space="preserve"> </w:t>
                  </w:r>
                  <w:r>
                    <w:rPr>
                      <w:spacing w:val="3"/>
                      <w:sz w:val="13"/>
                      <w:szCs w:val="13"/>
                    </w:rPr>
                    <w:t>considered</w:t>
                  </w:r>
                  <w:r>
                    <w:rPr>
                      <w:spacing w:val="23"/>
                      <w:w w:val="101"/>
                      <w:sz w:val="13"/>
                      <w:szCs w:val="13"/>
                    </w:rPr>
                    <w:t xml:space="preserve"> </w:t>
                  </w:r>
                  <w:r>
                    <w:rPr>
                      <w:spacing w:val="3"/>
                      <w:sz w:val="13"/>
                      <w:szCs w:val="13"/>
                    </w:rPr>
                    <w:t>a</w:t>
                  </w:r>
                  <w:r>
                    <w:rPr>
                      <w:spacing w:val="24"/>
                      <w:w w:val="101"/>
                      <w:sz w:val="13"/>
                      <w:szCs w:val="13"/>
                    </w:rPr>
                    <w:t xml:space="preserve"> </w:t>
                  </w:r>
                  <w:r>
                    <w:rPr>
                      <w:spacing w:val="3"/>
                      <w:sz w:val="13"/>
                      <w:szCs w:val="13"/>
                    </w:rPr>
                    <w:t>single</w:t>
                  </w:r>
                </w:p>
              </w:txbxContent>
            </v:textbox>
          </v:shape>
        </w:pict>
      </w:r>
      <w:r>
        <w:rPr>
          <w:spacing w:val="4"/>
          <w:sz w:val="13"/>
          <w:szCs w:val="13"/>
        </w:rPr>
        <w:t>2.    A</w:t>
      </w:r>
      <w:r>
        <w:rPr>
          <w:spacing w:val="18"/>
          <w:sz w:val="13"/>
          <w:szCs w:val="13"/>
        </w:rPr>
        <w:t xml:space="preserve"> </w:t>
      </w:r>
      <w:r>
        <w:rPr>
          <w:spacing w:val="4"/>
          <w:sz w:val="13"/>
          <w:szCs w:val="13"/>
        </w:rPr>
        <w:t>breach</w:t>
      </w:r>
      <w:r>
        <w:rPr>
          <w:spacing w:val="15"/>
          <w:w w:val="101"/>
          <w:sz w:val="13"/>
          <w:szCs w:val="13"/>
        </w:rPr>
        <w:t xml:space="preserve"> </w:t>
      </w:r>
      <w:r>
        <w:rPr>
          <w:spacing w:val="4"/>
          <w:sz w:val="13"/>
          <w:szCs w:val="13"/>
        </w:rPr>
        <w:t>shall</w:t>
      </w:r>
      <w:r>
        <w:rPr>
          <w:spacing w:val="14"/>
          <w:w w:val="101"/>
          <w:sz w:val="13"/>
          <w:szCs w:val="13"/>
        </w:rPr>
        <w:t xml:space="preserve"> </w:t>
      </w:r>
      <w:r>
        <w:rPr>
          <w:spacing w:val="4"/>
          <w:sz w:val="13"/>
          <w:szCs w:val="13"/>
        </w:rPr>
        <w:t>also</w:t>
      </w:r>
      <w:r>
        <w:rPr>
          <w:spacing w:val="19"/>
          <w:sz w:val="13"/>
          <w:szCs w:val="13"/>
        </w:rPr>
        <w:t xml:space="preserve"> </w:t>
      </w:r>
      <w:r>
        <w:rPr>
          <w:spacing w:val="4"/>
          <w:sz w:val="13"/>
          <w:szCs w:val="13"/>
        </w:rPr>
        <w:t>be</w:t>
      </w:r>
      <w:r>
        <w:rPr>
          <w:spacing w:val="15"/>
          <w:w w:val="101"/>
          <w:sz w:val="13"/>
          <w:szCs w:val="13"/>
        </w:rPr>
        <w:t xml:space="preserve"> </w:t>
      </w:r>
      <w:r>
        <w:rPr>
          <w:spacing w:val="4"/>
          <w:sz w:val="13"/>
          <w:szCs w:val="13"/>
        </w:rPr>
        <w:t>de</w:t>
      </w:r>
      <w:r>
        <w:rPr>
          <w:spacing w:val="3"/>
          <w:sz w:val="13"/>
          <w:szCs w:val="13"/>
        </w:rPr>
        <w:t>emed to</w:t>
      </w:r>
      <w:r>
        <w:rPr>
          <w:spacing w:val="19"/>
          <w:sz w:val="13"/>
          <w:szCs w:val="13"/>
        </w:rPr>
        <w:t xml:space="preserve"> </w:t>
      </w:r>
      <w:r>
        <w:rPr>
          <w:spacing w:val="3"/>
          <w:sz w:val="13"/>
          <w:szCs w:val="13"/>
        </w:rPr>
        <w:t>be an</w:t>
      </w:r>
      <w:r>
        <w:rPr>
          <w:spacing w:val="15"/>
          <w:sz w:val="13"/>
          <w:szCs w:val="13"/>
        </w:rPr>
        <w:t xml:space="preserve"> </w:t>
      </w:r>
      <w:r>
        <w:rPr>
          <w:spacing w:val="3"/>
          <w:sz w:val="13"/>
          <w:szCs w:val="13"/>
        </w:rPr>
        <w:t>act</w:t>
      </w:r>
      <w:r>
        <w:rPr>
          <w:spacing w:val="14"/>
          <w:w w:val="101"/>
          <w:sz w:val="13"/>
          <w:szCs w:val="13"/>
        </w:rPr>
        <w:t xml:space="preserve"> </w:t>
      </w:r>
      <w:r>
        <w:rPr>
          <w:spacing w:val="3"/>
          <w:sz w:val="13"/>
          <w:szCs w:val="13"/>
        </w:rPr>
        <w:t>or</w:t>
      </w:r>
      <w:r>
        <w:rPr>
          <w:spacing w:val="14"/>
          <w:w w:val="101"/>
          <w:sz w:val="13"/>
          <w:szCs w:val="13"/>
        </w:rPr>
        <w:t xml:space="preserve"> </w:t>
      </w:r>
      <w:r>
        <w:rPr>
          <w:spacing w:val="3"/>
          <w:sz w:val="13"/>
          <w:szCs w:val="13"/>
        </w:rPr>
        <w:t>omission</w:t>
      </w:r>
      <w:r>
        <w:rPr>
          <w:spacing w:val="20"/>
          <w:w w:val="101"/>
          <w:sz w:val="13"/>
          <w:szCs w:val="13"/>
        </w:rPr>
        <w:t xml:space="preserve"> </w:t>
      </w:r>
      <w:r>
        <w:rPr>
          <w:spacing w:val="3"/>
          <w:sz w:val="13"/>
          <w:szCs w:val="13"/>
        </w:rPr>
        <w:t>based on</w:t>
      </w:r>
      <w:r>
        <w:rPr>
          <w:sz w:val="13"/>
          <w:szCs w:val="13"/>
        </w:rPr>
        <w:t xml:space="preserve"> </w:t>
      </w:r>
      <w:r>
        <w:rPr>
          <w:spacing w:val="4"/>
          <w:sz w:val="13"/>
          <w:szCs w:val="13"/>
        </w:rPr>
        <w:t>the same or similar source of error</w:t>
      </w:r>
      <w:r>
        <w:rPr>
          <w:spacing w:val="3"/>
          <w:sz w:val="13"/>
          <w:szCs w:val="13"/>
        </w:rPr>
        <w:t xml:space="preserve"> if the matters</w:t>
      </w:r>
      <w:r>
        <w:rPr>
          <w:spacing w:val="21"/>
          <w:sz w:val="13"/>
          <w:szCs w:val="13"/>
        </w:rPr>
        <w:t xml:space="preserve"> </w:t>
      </w:r>
      <w:r>
        <w:rPr>
          <w:spacing w:val="3"/>
          <w:sz w:val="13"/>
          <w:szCs w:val="13"/>
        </w:rPr>
        <w:t>in</w:t>
      </w:r>
      <w:r>
        <w:rPr>
          <w:spacing w:val="20"/>
          <w:sz w:val="13"/>
          <w:szCs w:val="13"/>
        </w:rPr>
        <w:t xml:space="preserve"> </w:t>
      </w:r>
      <w:r>
        <w:rPr>
          <w:spacing w:val="3"/>
          <w:sz w:val="13"/>
          <w:szCs w:val="13"/>
        </w:rPr>
        <w:t>question</w:t>
      </w:r>
      <w:r>
        <w:rPr>
          <w:spacing w:val="22"/>
          <w:w w:val="102"/>
          <w:sz w:val="13"/>
          <w:szCs w:val="13"/>
        </w:rPr>
        <w:t xml:space="preserve"> </w:t>
      </w:r>
      <w:r>
        <w:rPr>
          <w:spacing w:val="3"/>
          <w:sz w:val="13"/>
          <w:szCs w:val="13"/>
        </w:rPr>
        <w:t>bear</w:t>
      </w:r>
      <w:r>
        <w:rPr>
          <w:sz w:val="13"/>
          <w:szCs w:val="13"/>
        </w:rPr>
        <w:t xml:space="preserve"> </w:t>
      </w:r>
      <w:r>
        <w:rPr>
          <w:spacing w:val="4"/>
          <w:sz w:val="13"/>
          <w:szCs w:val="13"/>
        </w:rPr>
        <w:t>a</w:t>
      </w:r>
      <w:r>
        <w:rPr>
          <w:spacing w:val="15"/>
          <w:sz w:val="13"/>
          <w:szCs w:val="13"/>
        </w:rPr>
        <w:t xml:space="preserve"> </w:t>
      </w:r>
      <w:r>
        <w:rPr>
          <w:spacing w:val="4"/>
          <w:sz w:val="13"/>
          <w:szCs w:val="13"/>
        </w:rPr>
        <w:t>legal or economic</w:t>
      </w:r>
      <w:r>
        <w:rPr>
          <w:spacing w:val="16"/>
          <w:w w:val="102"/>
          <w:sz w:val="13"/>
          <w:szCs w:val="13"/>
        </w:rPr>
        <w:t xml:space="preserve"> </w:t>
      </w:r>
      <w:r>
        <w:rPr>
          <w:spacing w:val="4"/>
          <w:sz w:val="13"/>
          <w:szCs w:val="13"/>
        </w:rPr>
        <w:t>relationship with</w:t>
      </w:r>
      <w:r>
        <w:rPr>
          <w:spacing w:val="10"/>
          <w:sz w:val="13"/>
          <w:szCs w:val="13"/>
        </w:rPr>
        <w:t xml:space="preserve"> </w:t>
      </w:r>
      <w:r>
        <w:rPr>
          <w:spacing w:val="4"/>
          <w:sz w:val="13"/>
          <w:szCs w:val="13"/>
        </w:rPr>
        <w:t>ea</w:t>
      </w:r>
      <w:r>
        <w:rPr>
          <w:spacing w:val="3"/>
          <w:sz w:val="13"/>
          <w:szCs w:val="13"/>
        </w:rPr>
        <w:t>ch</w:t>
      </w:r>
      <w:r>
        <w:rPr>
          <w:spacing w:val="13"/>
          <w:sz w:val="13"/>
          <w:szCs w:val="13"/>
        </w:rPr>
        <w:t xml:space="preserve"> </w:t>
      </w:r>
      <w:r>
        <w:rPr>
          <w:spacing w:val="3"/>
          <w:sz w:val="13"/>
          <w:szCs w:val="13"/>
        </w:rPr>
        <w:t>other.</w:t>
      </w:r>
    </w:p>
    <w:p w14:paraId="17CDBCCE">
      <w:pPr>
        <w:spacing w:before="48" w:line="325" w:lineRule="auto"/>
        <w:ind w:left="5731" w:right="514" w:firstLine="2"/>
        <w:rPr>
          <w:rFonts w:ascii="宋体" w:hAnsi="宋体" w:eastAsia="宋体" w:cs="宋体"/>
          <w:sz w:val="13"/>
          <w:szCs w:val="13"/>
        </w:rPr>
      </w:pPr>
      <w:r>
        <w:rPr>
          <w:rFonts w:ascii="宋体" w:hAnsi="宋体" w:eastAsia="宋体" w:cs="宋体"/>
          <w:spacing w:val="17"/>
          <w:sz w:val="13"/>
          <w:szCs w:val="13"/>
        </w:rPr>
        <w:t>如果有关事项之间具有法律或经济关系</w:t>
      </w:r>
      <w:r>
        <w:rPr>
          <w:rFonts w:ascii="宋体" w:hAnsi="宋体" w:eastAsia="宋体" w:cs="宋体"/>
          <w:spacing w:val="-23"/>
          <w:sz w:val="13"/>
          <w:szCs w:val="13"/>
        </w:rPr>
        <w:t xml:space="preserve"> </w:t>
      </w:r>
      <w:r>
        <w:rPr>
          <w:rFonts w:ascii="宋体" w:hAnsi="宋体" w:eastAsia="宋体" w:cs="宋体"/>
          <w:spacing w:val="17"/>
          <w:sz w:val="13"/>
          <w:szCs w:val="13"/>
        </w:rPr>
        <w:t>，</w:t>
      </w:r>
      <w:r>
        <w:rPr>
          <w:rFonts w:ascii="宋体" w:hAnsi="宋体" w:eastAsia="宋体" w:cs="宋体"/>
          <w:spacing w:val="-38"/>
          <w:sz w:val="13"/>
          <w:szCs w:val="13"/>
        </w:rPr>
        <w:t xml:space="preserve"> </w:t>
      </w:r>
      <w:r>
        <w:rPr>
          <w:rFonts w:ascii="宋体" w:hAnsi="宋体" w:eastAsia="宋体" w:cs="宋体"/>
          <w:spacing w:val="17"/>
          <w:sz w:val="13"/>
          <w:szCs w:val="13"/>
        </w:rPr>
        <w:t>则违反行为也应被视为基于</w:t>
      </w:r>
      <w:r>
        <w:rPr>
          <w:rFonts w:ascii="宋体" w:hAnsi="宋体" w:eastAsia="宋体" w:cs="宋体"/>
          <w:spacing w:val="16"/>
          <w:sz w:val="13"/>
          <w:szCs w:val="13"/>
        </w:rPr>
        <w:t>相同或类似 错误来源的作为或不作为。</w:t>
      </w:r>
    </w:p>
    <w:p w14:paraId="0E1E099B">
      <w:pPr>
        <w:spacing w:before="41"/>
      </w:pPr>
    </w:p>
    <w:p w14:paraId="46007466">
      <w:pPr>
        <w:spacing w:before="41"/>
      </w:pPr>
    </w:p>
    <w:p w14:paraId="51270768">
      <w:pPr>
        <w:spacing w:before="40"/>
      </w:pPr>
    </w:p>
    <w:tbl>
      <w:tblPr>
        <w:tblStyle w:val="5"/>
        <w:tblW w:w="4054" w:type="dxa"/>
        <w:tblInd w:w="382" w:type="dxa"/>
        <w:tblBorders>
          <w:top w:val="single" w:color="7F7F7F" w:sz="6" w:space="0"/>
          <w:left w:val="single" w:color="7F7F7F" w:sz="6" w:space="0"/>
          <w:bottom w:val="single" w:color="7F7F7F" w:sz="6" w:space="0"/>
          <w:right w:val="single" w:color="7F7F7F" w:sz="6" w:space="0"/>
          <w:insideH w:val="none" w:color="auto" w:sz="0" w:space="0"/>
          <w:insideV w:val="none" w:color="auto" w:sz="0" w:space="0"/>
        </w:tblBorders>
        <w:tblLayout w:type="fixed"/>
        <w:tblCellMar>
          <w:top w:w="0" w:type="dxa"/>
          <w:left w:w="0" w:type="dxa"/>
          <w:bottom w:w="0" w:type="dxa"/>
          <w:right w:w="0" w:type="dxa"/>
        </w:tblCellMar>
      </w:tblPr>
      <w:tblGrid>
        <w:gridCol w:w="4054"/>
      </w:tblGrid>
      <w:tr w14:paraId="61E109C8">
        <w:tblPrEx>
          <w:tblBorders>
            <w:top w:val="single" w:color="7F7F7F" w:sz="6" w:space="0"/>
            <w:left w:val="single" w:color="7F7F7F" w:sz="6" w:space="0"/>
            <w:bottom w:val="single" w:color="7F7F7F" w:sz="6" w:space="0"/>
            <w:right w:val="single" w:color="7F7F7F" w:sz="6" w:space="0"/>
            <w:insideH w:val="none" w:color="auto" w:sz="0" w:space="0"/>
            <w:insideV w:val="none" w:color="auto" w:sz="0" w:space="0"/>
          </w:tblBorders>
          <w:tblCellMar>
            <w:top w:w="0" w:type="dxa"/>
            <w:left w:w="0" w:type="dxa"/>
            <w:bottom w:w="0" w:type="dxa"/>
            <w:right w:w="0" w:type="dxa"/>
          </w:tblCellMar>
        </w:tblPrEx>
        <w:trPr>
          <w:trHeight w:val="3405" w:hRule="atLeast"/>
        </w:trPr>
        <w:tc>
          <w:tcPr>
            <w:tcW w:w="4054" w:type="dxa"/>
            <w:vAlign w:val="top"/>
          </w:tcPr>
          <w:p w14:paraId="05B19D0F">
            <w:pPr>
              <w:pStyle w:val="6"/>
              <w:spacing w:before="212" w:line="203" w:lineRule="auto"/>
              <w:ind w:left="287"/>
              <w:rPr>
                <w:rFonts w:ascii="Microsoft JhengHei" w:hAnsi="Microsoft JhengHei" w:eastAsia="Microsoft JhengHei" w:cs="Microsoft JhengHei"/>
              </w:rPr>
            </w:pPr>
            <w:r>
              <w:rPr>
                <w:spacing w:val="7"/>
                <w:sz w:val="13"/>
                <w:szCs w:val="13"/>
              </w:rPr>
              <w:t>Corporate</w:t>
            </w:r>
            <w:r>
              <w:rPr>
                <w:spacing w:val="26"/>
                <w:sz w:val="13"/>
                <w:szCs w:val="13"/>
              </w:rPr>
              <w:t xml:space="preserve"> </w:t>
            </w:r>
            <w:r>
              <w:rPr>
                <w:spacing w:val="7"/>
                <w:sz w:val="13"/>
                <w:szCs w:val="13"/>
              </w:rPr>
              <w:t>signature</w:t>
            </w:r>
            <w:r>
              <w:rPr>
                <w:spacing w:val="22"/>
                <w:w w:val="102"/>
                <w:sz w:val="13"/>
                <w:szCs w:val="13"/>
              </w:rPr>
              <w:t xml:space="preserve"> </w:t>
            </w:r>
            <w:r>
              <w:rPr>
                <w:spacing w:val="7"/>
                <w:sz w:val="13"/>
                <w:szCs w:val="13"/>
              </w:rPr>
              <w:t>of</w:t>
            </w:r>
            <w:r>
              <w:rPr>
                <w:spacing w:val="18"/>
                <w:sz w:val="13"/>
                <w:szCs w:val="13"/>
              </w:rPr>
              <w:t xml:space="preserve"> </w:t>
            </w:r>
            <w:r>
              <w:rPr>
                <w:spacing w:val="7"/>
                <w:sz w:val="13"/>
                <w:szCs w:val="13"/>
              </w:rPr>
              <w:t xml:space="preserve">client  </w:t>
            </w:r>
            <w:r>
              <w:rPr>
                <w:rFonts w:ascii="MS Gothic" w:hAnsi="MS Gothic" w:eastAsia="MS Gothic" w:cs="MS Gothic"/>
                <w:spacing w:val="7"/>
              </w:rPr>
              <w:t>客</w:t>
            </w:r>
            <w:r>
              <w:rPr>
                <w:rFonts w:ascii="Microsoft JhengHei" w:hAnsi="Microsoft JhengHei" w:eastAsia="Microsoft JhengHei" w:cs="Microsoft JhengHei"/>
                <w:spacing w:val="7"/>
              </w:rPr>
              <w:t>户签署</w:t>
            </w:r>
          </w:p>
          <w:p w14:paraId="0EA6857A">
            <w:pPr>
              <w:pStyle w:val="6"/>
              <w:spacing w:before="260" w:line="192" w:lineRule="auto"/>
              <w:ind w:left="329"/>
              <w:rPr>
                <w:sz w:val="13"/>
                <w:szCs w:val="13"/>
              </w:rPr>
            </w:pPr>
            <w:r>
              <w:rPr>
                <w:sz w:val="13"/>
                <w:szCs w:val="13"/>
              </w:rPr>
              <w:t>Date</w:t>
            </w:r>
            <w:r>
              <w:rPr>
                <w:rFonts w:ascii="宋体" w:hAnsi="宋体" w:eastAsia="宋体" w:cs="宋体"/>
                <w:spacing w:val="5"/>
                <w:sz w:val="13"/>
                <w:szCs w:val="13"/>
              </w:rPr>
              <w:t>日期</w:t>
            </w:r>
            <w:r>
              <w:rPr>
                <w:spacing w:val="5"/>
                <w:sz w:val="13"/>
                <w:szCs w:val="13"/>
              </w:rPr>
              <w:t xml:space="preserve">:              </w:t>
            </w:r>
            <w:r>
              <w:rPr>
                <w:sz w:val="13"/>
                <w:szCs w:val="13"/>
              </w:rPr>
              <w:t>Name</w:t>
            </w:r>
            <w:r>
              <w:rPr>
                <w:spacing w:val="5"/>
                <w:sz w:val="13"/>
                <w:szCs w:val="13"/>
              </w:rPr>
              <w:t>,</w:t>
            </w:r>
            <w:r>
              <w:rPr>
                <w:spacing w:val="28"/>
                <w:w w:val="101"/>
                <w:sz w:val="13"/>
                <w:szCs w:val="13"/>
              </w:rPr>
              <w:t xml:space="preserve"> </w:t>
            </w:r>
            <w:r>
              <w:rPr>
                <w:sz w:val="13"/>
                <w:szCs w:val="13"/>
              </w:rPr>
              <w:t>Function</w:t>
            </w:r>
            <w:r>
              <w:rPr>
                <w:rFonts w:ascii="MS Gothic" w:hAnsi="MS Gothic" w:eastAsia="MS Gothic" w:cs="MS Gothic"/>
                <w:spacing w:val="5"/>
                <w:sz w:val="13"/>
                <w:szCs w:val="13"/>
              </w:rPr>
              <w:t>名称</w:t>
            </w:r>
            <w:r>
              <w:rPr>
                <w:rFonts w:ascii="MS Gothic" w:hAnsi="MS Gothic" w:eastAsia="MS Gothic" w:cs="MS Gothic"/>
                <w:spacing w:val="-25"/>
                <w:sz w:val="13"/>
                <w:szCs w:val="13"/>
              </w:rPr>
              <w:t xml:space="preserve"> </w:t>
            </w:r>
            <w:r>
              <w:rPr>
                <w:rFonts w:ascii="MS Gothic" w:hAnsi="MS Gothic" w:eastAsia="MS Gothic" w:cs="MS Gothic"/>
                <w:spacing w:val="5"/>
                <w:sz w:val="13"/>
                <w:szCs w:val="13"/>
              </w:rPr>
              <w:t>，</w:t>
            </w:r>
            <w:r>
              <w:rPr>
                <w:rFonts w:ascii="Microsoft JhengHei" w:hAnsi="Microsoft JhengHei" w:eastAsia="Microsoft JhengHei" w:cs="Microsoft JhengHei"/>
                <w:spacing w:val="5"/>
                <w:sz w:val="13"/>
                <w:szCs w:val="13"/>
              </w:rPr>
              <w:t>职位</w:t>
            </w:r>
            <w:r>
              <w:rPr>
                <w:rFonts w:ascii="Microsoft JhengHei" w:hAnsi="Microsoft JhengHei" w:eastAsia="Microsoft JhengHei" w:cs="Microsoft JhengHei"/>
                <w:spacing w:val="-9"/>
                <w:sz w:val="13"/>
                <w:szCs w:val="13"/>
              </w:rPr>
              <w:t xml:space="preserve"> </w:t>
            </w:r>
            <w:r>
              <w:rPr>
                <w:spacing w:val="5"/>
                <w:sz w:val="13"/>
                <w:szCs w:val="13"/>
              </w:rPr>
              <w:t>:</w:t>
            </w:r>
          </w:p>
          <w:p w14:paraId="7B1D5C2D">
            <w:pPr>
              <w:spacing w:line="306" w:lineRule="auto"/>
              <w:rPr>
                <w:rFonts w:ascii="Arial"/>
                <w:sz w:val="21"/>
              </w:rPr>
            </w:pPr>
          </w:p>
          <w:p w14:paraId="4EAC2982">
            <w:pPr>
              <w:spacing w:line="306" w:lineRule="auto"/>
              <w:rPr>
                <w:rFonts w:hint="default" w:ascii="Arial" w:eastAsia="宋体"/>
                <w:sz w:val="21"/>
                <w:lang w:val="en-US" w:eastAsia="zh-CN"/>
              </w:rPr>
            </w:pPr>
            <w:r>
              <w:rPr>
                <w:rFonts w:hint="eastAsia" w:eastAsia="宋体"/>
                <w:sz w:val="21"/>
                <w:lang w:val="en-US" w:eastAsia="zh-CN"/>
              </w:rPr>
              <w:t xml:space="preserve">      </w:t>
            </w:r>
            <w:r>
              <w:rPr>
                <w:position w:val="1"/>
                <w:sz w:val="12"/>
                <w:szCs w:val="12"/>
              </w:rPr>
              <w:fldChar w:fldCharType="begin">
                <w:ffData>
                  <w:name w:val="Text6"/>
                  <w:enabled/>
                  <w:calcOnExit w:val="0"/>
                  <w:textInput/>
                </w:ffData>
              </w:fldChar>
            </w:r>
            <w:bookmarkStart w:id="6" w:name="Text6"/>
            <w:r>
              <w:rPr>
                <w:position w:val="1"/>
                <w:sz w:val="12"/>
                <w:szCs w:val="12"/>
              </w:rPr>
              <w:instrText xml:space="preserve">FORMTEXT</w:instrText>
            </w:r>
            <w:r>
              <w:rPr>
                <w:position w:val="1"/>
                <w:sz w:val="12"/>
                <w:szCs w:val="12"/>
              </w:rPr>
              <w:fldChar w:fldCharType="separate"/>
            </w:r>
            <w:r>
              <w:rPr>
                <w:rFonts w:hint="default"/>
                <w:position w:val="1"/>
                <w:sz w:val="12"/>
                <w:szCs w:val="12"/>
                <w:lang w:val="en-US"/>
              </w:rPr>
              <w:t>     </w:t>
            </w:r>
            <w:r>
              <w:rPr>
                <w:position w:val="1"/>
                <w:sz w:val="12"/>
                <w:szCs w:val="12"/>
              </w:rPr>
              <w:fldChar w:fldCharType="end"/>
            </w:r>
            <w:bookmarkEnd w:id="6"/>
            <w:r>
              <w:rPr>
                <w:position w:val="1"/>
                <w:sz w:val="12"/>
                <w:szCs w:val="12"/>
              </w:rPr>
              <w:t xml:space="preserve">    </w:t>
            </w:r>
          </w:p>
          <w:p w14:paraId="42AB3032">
            <w:pPr>
              <w:spacing w:line="307" w:lineRule="auto"/>
              <w:rPr>
                <w:rFonts w:ascii="Arial"/>
                <w:sz w:val="21"/>
              </w:rPr>
            </w:pPr>
          </w:p>
          <w:p w14:paraId="7D8BBA9D">
            <w:pPr>
              <w:pStyle w:val="6"/>
              <w:spacing w:before="56" w:line="193" w:lineRule="auto"/>
              <w:ind w:left="324"/>
              <w:rPr>
                <w:spacing w:val="12"/>
                <w:sz w:val="13"/>
                <w:szCs w:val="13"/>
              </w:rPr>
            </w:pPr>
            <w:r>
              <w:rPr>
                <w:sz w:val="13"/>
                <w:szCs w:val="13"/>
              </w:rPr>
              <w:t>Signature</w:t>
            </w:r>
            <w:r>
              <w:rPr>
                <w:spacing w:val="12"/>
                <w:sz w:val="13"/>
                <w:szCs w:val="13"/>
              </w:rPr>
              <w:t xml:space="preserve">, </w:t>
            </w:r>
            <w:r>
              <w:rPr>
                <w:sz w:val="13"/>
                <w:szCs w:val="13"/>
              </w:rPr>
              <w:t>company</w:t>
            </w:r>
            <w:r>
              <w:rPr>
                <w:spacing w:val="12"/>
                <w:sz w:val="13"/>
                <w:szCs w:val="13"/>
              </w:rPr>
              <w:t xml:space="preserve"> </w:t>
            </w:r>
            <w:r>
              <w:rPr>
                <w:sz w:val="13"/>
                <w:szCs w:val="13"/>
              </w:rPr>
              <w:t>stamp</w:t>
            </w:r>
            <w:r>
              <w:rPr>
                <w:spacing w:val="12"/>
                <w:sz w:val="13"/>
                <w:szCs w:val="13"/>
              </w:rPr>
              <w:t xml:space="preserve"> </w:t>
            </w:r>
            <w:r>
              <w:rPr>
                <w:rFonts w:ascii="Microsoft JhengHei" w:hAnsi="Microsoft JhengHei" w:eastAsia="Microsoft JhengHei" w:cs="Microsoft JhengHei"/>
                <w:spacing w:val="12"/>
                <w:sz w:val="13"/>
                <w:szCs w:val="13"/>
              </w:rPr>
              <w:t>签名</w:t>
            </w:r>
            <w:r>
              <w:rPr>
                <w:rFonts w:ascii="Microsoft JhengHei" w:hAnsi="Microsoft JhengHei" w:eastAsia="Microsoft JhengHei" w:cs="Microsoft JhengHei"/>
                <w:spacing w:val="16"/>
                <w:w w:val="101"/>
                <w:sz w:val="13"/>
                <w:szCs w:val="13"/>
              </w:rPr>
              <w:t xml:space="preserve"> </w:t>
            </w:r>
            <w:r>
              <w:rPr>
                <w:rFonts w:ascii="MS Gothic" w:hAnsi="MS Gothic" w:eastAsia="MS Gothic" w:cs="MS Gothic"/>
                <w:spacing w:val="12"/>
                <w:sz w:val="13"/>
                <w:szCs w:val="13"/>
              </w:rPr>
              <w:t>，公司印章</w:t>
            </w:r>
            <w:r>
              <w:rPr>
                <w:rFonts w:ascii="MS Gothic" w:hAnsi="MS Gothic" w:eastAsia="MS Gothic" w:cs="MS Gothic"/>
                <w:spacing w:val="-37"/>
                <w:sz w:val="13"/>
                <w:szCs w:val="13"/>
              </w:rPr>
              <w:t xml:space="preserve"> </w:t>
            </w:r>
            <w:r>
              <w:rPr>
                <w:spacing w:val="12"/>
                <w:sz w:val="13"/>
                <w:szCs w:val="13"/>
              </w:rPr>
              <w:t>:</w:t>
            </w:r>
          </w:p>
          <w:p w14:paraId="30A9A625">
            <w:pPr>
              <w:pStyle w:val="6"/>
              <w:spacing w:before="56" w:line="193" w:lineRule="auto"/>
              <w:rPr>
                <w:spacing w:val="12"/>
                <w:sz w:val="13"/>
                <w:szCs w:val="13"/>
              </w:rPr>
            </w:pPr>
          </w:p>
          <w:p w14:paraId="3DDCB4A4">
            <w:pPr>
              <w:pStyle w:val="6"/>
              <w:spacing w:before="56" w:line="193" w:lineRule="auto"/>
              <w:ind w:left="324"/>
              <w:rPr>
                <w:spacing w:val="12"/>
                <w:sz w:val="13"/>
                <w:szCs w:val="13"/>
              </w:rPr>
            </w:pPr>
            <w:r>
              <w:rPr>
                <w:rFonts w:hint="eastAsia" w:eastAsia="宋体"/>
                <w:sz w:val="18"/>
                <w:szCs w:val="18"/>
                <w:lang w:val="en-US" w:eastAsia="zh-CN"/>
              </w:rPr>
              <w:fldChar w:fldCharType="begin">
                <w:ffData>
                  <w:name w:val="Text7"/>
                  <w:enabled/>
                  <w:calcOnExit w:val="0"/>
                  <w:textInput/>
                </w:ffData>
              </w:fldChar>
            </w:r>
            <w:bookmarkStart w:id="7" w:name="Text7"/>
            <w:r>
              <w:rPr>
                <w:rFonts w:hint="eastAsia" w:eastAsia="宋体"/>
                <w:sz w:val="18"/>
                <w:szCs w:val="18"/>
                <w:lang w:val="en-US" w:eastAsia="zh-CN"/>
              </w:rPr>
              <w:instrText xml:space="preserve">FORMTEXT</w:instrText>
            </w:r>
            <w:r>
              <w:rPr>
                <w:rFonts w:hint="eastAsia" w:eastAsia="宋体"/>
                <w:sz w:val="18"/>
                <w:szCs w:val="18"/>
                <w:lang w:val="en-US" w:eastAsia="zh-CN"/>
              </w:rPr>
              <w:fldChar w:fldCharType="separate"/>
            </w:r>
            <w:r>
              <w:rPr>
                <w:rFonts w:hint="default" w:eastAsia="宋体"/>
                <w:sz w:val="18"/>
                <w:szCs w:val="18"/>
                <w:lang w:val="en-US" w:eastAsia="zh-CN"/>
              </w:rPr>
              <w:t>     </w:t>
            </w:r>
            <w:r>
              <w:rPr>
                <w:rFonts w:hint="eastAsia" w:eastAsia="宋体"/>
                <w:sz w:val="18"/>
                <w:szCs w:val="18"/>
                <w:lang w:val="en-US" w:eastAsia="zh-CN"/>
              </w:rPr>
              <w:fldChar w:fldCharType="end"/>
            </w:r>
            <w:bookmarkEnd w:id="7"/>
          </w:p>
        </w:tc>
      </w:tr>
    </w:tbl>
    <w:p w14:paraId="6EC18CFD">
      <w:pPr>
        <w:rPr>
          <w:rFonts w:ascii="Arial"/>
          <w:sz w:val="21"/>
        </w:rPr>
      </w:pPr>
    </w:p>
    <w:sectPr>
      <w:headerReference r:id="rId37" w:type="default"/>
      <w:footerReference r:id="rId38" w:type="default"/>
      <w:pgSz w:w="11907" w:h="16839"/>
      <w:pgMar w:top="457" w:right="466" w:bottom="383" w:left="710" w:header="243" w:footer="19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MS Gothic">
    <w:panose1 w:val="020B0609070205080204"/>
    <w:charset w:val="86"/>
    <w:family w:val="auto"/>
    <w:pitch w:val="default"/>
    <w:sig w:usb0="E00002FF" w:usb1="6AC7FDFB" w:usb2="08000012" w:usb3="00000000" w:csb0="4002009F" w:csb1="DFD70000"/>
  </w:font>
  <w:font w:name="Microsoft JhengHei">
    <w:panose1 w:val="020B0604030504040204"/>
    <w:charset w:val="88"/>
    <w:family w:val="auto"/>
    <w:pitch w:val="default"/>
    <w:sig w:usb0="000002A7" w:usb1="28CF4400" w:usb2="00000016" w:usb3="00000000" w:csb0="00100009" w:csb1="00000000"/>
  </w:font>
  <w:font w:name="Yu Gothic">
    <w:panose1 w:val="020B0400000000000000"/>
    <w:charset w:val="86"/>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3CCC0">
    <w:pPr>
      <w:pStyle w:val="2"/>
      <w:spacing w:line="152" w:lineRule="exact"/>
      <w:ind w:left="5661"/>
      <w:rPr>
        <w:sz w:val="12"/>
        <w:szCs w:val="12"/>
      </w:rPr>
    </w:pPr>
    <w:r>
      <w:rPr>
        <w:spacing w:val="-5"/>
        <w:position w:val="1"/>
        <w:sz w:val="12"/>
        <w:szCs w:val="12"/>
      </w:rPr>
      <w:t>Page</w:t>
    </w:r>
    <w:r>
      <w:rPr>
        <w:spacing w:val="32"/>
        <w:w w:val="101"/>
        <w:position w:val="1"/>
        <w:sz w:val="12"/>
        <w:szCs w:val="12"/>
      </w:rPr>
      <w:t xml:space="preserve"> </w:t>
    </w:r>
    <w:r>
      <w:rPr>
        <w:spacing w:val="-5"/>
        <w:position w:val="1"/>
        <w:sz w:val="12"/>
        <w:szCs w:val="12"/>
      </w:rPr>
      <w:t>2 from</w:t>
    </w:r>
    <w:r>
      <w:rPr>
        <w:spacing w:val="16"/>
        <w:position w:val="1"/>
        <w:sz w:val="12"/>
        <w:szCs w:val="12"/>
      </w:rPr>
      <w:t xml:space="preserve"> </w:t>
    </w:r>
    <w:r>
      <w:rPr>
        <w:spacing w:val="-5"/>
        <w:position w:val="1"/>
        <w:sz w:val="12"/>
        <w:szCs w:val="12"/>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504A4">
    <w:pPr>
      <w:pStyle w:val="2"/>
      <w:spacing w:line="180" w:lineRule="exact"/>
      <w:ind w:left="976"/>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6"/>
        <w:position w:val="2"/>
        <w:sz w:val="13"/>
        <w:szCs w:val="13"/>
      </w:rPr>
      <w:t xml:space="preserve"> 9 </w:t>
    </w:r>
    <w:r>
      <w:rPr>
        <w:position w:val="2"/>
        <w:sz w:val="13"/>
        <w:szCs w:val="13"/>
      </w:rPr>
      <w:t>of</w:t>
    </w:r>
    <w:r>
      <w:rPr>
        <w:spacing w:val="18"/>
        <w:position w:val="2"/>
        <w:sz w:val="13"/>
        <w:szCs w:val="13"/>
      </w:rPr>
      <w:t xml:space="preserve"> </w:t>
    </w:r>
    <w:r>
      <w:rPr>
        <w:spacing w:val="6"/>
        <w:position w:val="2"/>
        <w:sz w:val="13"/>
        <w:szCs w:val="13"/>
      </w:rPr>
      <w:t>18</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09661">
    <w:pPr>
      <w:pStyle w:val="2"/>
      <w:spacing w:line="180" w:lineRule="exact"/>
      <w:ind w:left="537"/>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10 </w:t>
    </w:r>
    <w:r>
      <w:rPr>
        <w:position w:val="2"/>
        <w:sz w:val="13"/>
        <w:szCs w:val="13"/>
      </w:rPr>
      <w:t>of</w:t>
    </w:r>
    <w:r>
      <w:rPr>
        <w:spacing w:val="18"/>
        <w:position w:val="2"/>
        <w:sz w:val="13"/>
        <w:szCs w:val="13"/>
      </w:rPr>
      <w:t xml:space="preserve"> </w:t>
    </w:r>
    <w:r>
      <w:rPr>
        <w:spacing w:val="6"/>
        <w:position w:val="2"/>
        <w:sz w:val="13"/>
        <w:szCs w:val="13"/>
      </w:rPr>
      <w:t>18</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2293B">
    <w:pPr>
      <w:pStyle w:val="2"/>
      <w:spacing w:line="180" w:lineRule="exact"/>
      <w:ind w:left="537"/>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11 </w:t>
    </w:r>
    <w:r>
      <w:rPr>
        <w:position w:val="2"/>
        <w:sz w:val="13"/>
        <w:szCs w:val="13"/>
      </w:rPr>
      <w:t>of</w:t>
    </w:r>
    <w:r>
      <w:rPr>
        <w:spacing w:val="18"/>
        <w:position w:val="2"/>
        <w:sz w:val="13"/>
        <w:szCs w:val="13"/>
      </w:rPr>
      <w:t xml:space="preserve"> </w:t>
    </w:r>
    <w:r>
      <w:rPr>
        <w:spacing w:val="6"/>
        <w:position w:val="2"/>
        <w:sz w:val="13"/>
        <w:szCs w:val="13"/>
      </w:rPr>
      <w:t>18</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7F454">
    <w:pPr>
      <w:pStyle w:val="2"/>
      <w:spacing w:line="180" w:lineRule="exact"/>
      <w:ind w:left="976"/>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12 </w:t>
    </w:r>
    <w:r>
      <w:rPr>
        <w:position w:val="2"/>
        <w:sz w:val="13"/>
        <w:szCs w:val="13"/>
      </w:rPr>
      <w:t>of</w:t>
    </w:r>
    <w:r>
      <w:rPr>
        <w:spacing w:val="18"/>
        <w:position w:val="2"/>
        <w:sz w:val="13"/>
        <w:szCs w:val="13"/>
      </w:rPr>
      <w:t xml:space="preserve"> </w:t>
    </w:r>
    <w:r>
      <w:rPr>
        <w:spacing w:val="6"/>
        <w:position w:val="2"/>
        <w:sz w:val="13"/>
        <w:szCs w:val="13"/>
      </w:rPr>
      <w:t>18</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B2DEE">
    <w:pPr>
      <w:pStyle w:val="2"/>
      <w:spacing w:line="180" w:lineRule="exact"/>
      <w:ind w:left="124"/>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13 </w:t>
    </w:r>
    <w:r>
      <w:rPr>
        <w:position w:val="2"/>
        <w:sz w:val="13"/>
        <w:szCs w:val="13"/>
      </w:rPr>
      <w:t>of</w:t>
    </w:r>
    <w:r>
      <w:rPr>
        <w:spacing w:val="18"/>
        <w:position w:val="2"/>
        <w:sz w:val="13"/>
        <w:szCs w:val="13"/>
      </w:rPr>
      <w:t xml:space="preserve"> </w:t>
    </w:r>
    <w:r>
      <w:rPr>
        <w:spacing w:val="6"/>
        <w:position w:val="2"/>
        <w:sz w:val="13"/>
        <w:szCs w:val="13"/>
      </w:rPr>
      <w:t>18</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E189C">
    <w:pPr>
      <w:pStyle w:val="2"/>
      <w:spacing w:line="180" w:lineRule="exact"/>
      <w:ind w:left="119"/>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14 </w:t>
    </w:r>
    <w:r>
      <w:rPr>
        <w:position w:val="2"/>
        <w:sz w:val="13"/>
        <w:szCs w:val="13"/>
      </w:rPr>
      <w:t>of</w:t>
    </w:r>
    <w:r>
      <w:rPr>
        <w:spacing w:val="18"/>
        <w:position w:val="2"/>
        <w:sz w:val="13"/>
        <w:szCs w:val="13"/>
      </w:rPr>
      <w:t xml:space="preserve"> </w:t>
    </w:r>
    <w:r>
      <w:rPr>
        <w:spacing w:val="6"/>
        <w:position w:val="2"/>
        <w:sz w:val="13"/>
        <w:szCs w:val="13"/>
      </w:rPr>
      <w:t>18</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32072">
    <w:pPr>
      <w:pStyle w:val="2"/>
      <w:spacing w:line="180" w:lineRule="exact"/>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15 </w:t>
    </w:r>
    <w:r>
      <w:rPr>
        <w:position w:val="2"/>
        <w:sz w:val="13"/>
        <w:szCs w:val="13"/>
      </w:rPr>
      <w:t>of</w:t>
    </w:r>
    <w:r>
      <w:rPr>
        <w:spacing w:val="18"/>
        <w:position w:val="2"/>
        <w:sz w:val="13"/>
        <w:szCs w:val="13"/>
      </w:rPr>
      <w:t xml:space="preserve"> </w:t>
    </w:r>
    <w:r>
      <w:rPr>
        <w:spacing w:val="6"/>
        <w:position w:val="2"/>
        <w:sz w:val="13"/>
        <w:szCs w:val="13"/>
      </w:rPr>
      <w:t>18</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1455A">
    <w:pPr>
      <w:pStyle w:val="2"/>
      <w:spacing w:line="180" w:lineRule="exact"/>
      <w:ind w:left="266"/>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16 </w:t>
    </w:r>
    <w:r>
      <w:rPr>
        <w:position w:val="2"/>
        <w:sz w:val="13"/>
        <w:szCs w:val="13"/>
      </w:rPr>
      <w:t>of</w:t>
    </w:r>
    <w:r>
      <w:rPr>
        <w:spacing w:val="18"/>
        <w:position w:val="2"/>
        <w:sz w:val="13"/>
        <w:szCs w:val="13"/>
      </w:rPr>
      <w:t xml:space="preserve"> </w:t>
    </w:r>
    <w:r>
      <w:rPr>
        <w:spacing w:val="6"/>
        <w:position w:val="2"/>
        <w:sz w:val="13"/>
        <w:szCs w:val="13"/>
      </w:rPr>
      <w:t>18</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DA96">
    <w:pPr>
      <w:pStyle w:val="2"/>
      <w:spacing w:line="180" w:lineRule="exact"/>
      <w:ind w:left="257"/>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17 </w:t>
    </w:r>
    <w:r>
      <w:rPr>
        <w:position w:val="2"/>
        <w:sz w:val="13"/>
        <w:szCs w:val="13"/>
      </w:rPr>
      <w:t>of</w:t>
    </w:r>
    <w:r>
      <w:rPr>
        <w:spacing w:val="18"/>
        <w:position w:val="2"/>
        <w:sz w:val="13"/>
        <w:szCs w:val="13"/>
      </w:rPr>
      <w:t xml:space="preserve"> </w:t>
    </w:r>
    <w:r>
      <w:rPr>
        <w:spacing w:val="6"/>
        <w:position w:val="2"/>
        <w:sz w:val="13"/>
        <w:szCs w:val="13"/>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A3B1F">
    <w:pPr>
      <w:pStyle w:val="2"/>
      <w:spacing w:line="180" w:lineRule="exact"/>
      <w:ind w:left="265"/>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w w:val="101"/>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22"/>
        <w:w w:val="101"/>
        <w:position w:val="2"/>
        <w:sz w:val="13"/>
        <w:szCs w:val="13"/>
      </w:rPr>
      <w:t xml:space="preserve"> </w:t>
    </w:r>
    <w:r>
      <w:rPr>
        <w:spacing w:val="6"/>
        <w:position w:val="2"/>
        <w:sz w:val="13"/>
        <w:szCs w:val="13"/>
      </w:rPr>
      <w:t xml:space="preserve">18 </w:t>
    </w:r>
    <w:r>
      <w:rPr>
        <w:position w:val="2"/>
        <w:sz w:val="13"/>
        <w:szCs w:val="13"/>
      </w:rPr>
      <w:t>of</w:t>
    </w:r>
    <w:r>
      <w:rPr>
        <w:spacing w:val="18"/>
        <w:position w:val="2"/>
        <w:sz w:val="13"/>
        <w:szCs w:val="13"/>
      </w:rPr>
      <w:t xml:space="preserve"> </w:t>
    </w:r>
    <w:r>
      <w:rPr>
        <w:spacing w:val="6"/>
        <w:position w:val="2"/>
        <w:sz w:val="13"/>
        <w:szCs w:val="13"/>
      </w:rPr>
      <w:t>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44574">
    <w:pPr>
      <w:pStyle w:val="2"/>
      <w:spacing w:line="180" w:lineRule="exact"/>
      <w:ind w:left="124"/>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4"/>
        <w:position w:val="2"/>
        <w:sz w:val="13"/>
        <w:szCs w:val="13"/>
      </w:rPr>
      <w:t xml:space="preserve"> </w:t>
    </w:r>
    <w:r>
      <w:rPr>
        <w:position w:val="2"/>
        <w:sz w:val="13"/>
        <w:szCs w:val="13"/>
      </w:rPr>
      <w:t>Edition</w:t>
    </w:r>
    <w:r>
      <w:rPr>
        <w:spacing w:val="7"/>
        <w:position w:val="2"/>
        <w:sz w:val="13"/>
        <w:szCs w:val="13"/>
      </w:rPr>
      <w:t>:</w:t>
    </w:r>
    <w:r>
      <w:rPr>
        <w:spacing w:val="14"/>
        <w:w w:val="102"/>
        <w:position w:val="2"/>
        <w:sz w:val="13"/>
        <w:szCs w:val="13"/>
      </w:rPr>
      <w:t xml:space="preserve"> </w:t>
    </w:r>
    <w:r>
      <w:rPr>
        <w:spacing w:val="7"/>
        <w:position w:val="2"/>
        <w:sz w:val="13"/>
        <w:szCs w:val="13"/>
      </w:rPr>
      <w:t>2</w:t>
    </w:r>
    <w:r>
      <w:rPr>
        <w:spacing w:val="6"/>
        <w:position w:val="2"/>
        <w:sz w:val="13"/>
        <w:szCs w:val="13"/>
      </w:rPr>
      <w:t xml:space="preserve">026/05                                                   </w:t>
    </w:r>
    <w:r>
      <w:rPr>
        <w:position w:val="2"/>
        <w:sz w:val="13"/>
        <w:szCs w:val="13"/>
      </w:rPr>
      <w:t>Page</w:t>
    </w:r>
    <w:r>
      <w:rPr>
        <w:spacing w:val="22"/>
        <w:position w:val="2"/>
        <w:sz w:val="13"/>
        <w:szCs w:val="13"/>
      </w:rPr>
      <w:t xml:space="preserve"> </w:t>
    </w:r>
    <w:r>
      <w:rPr>
        <w:spacing w:val="6"/>
        <w:position w:val="2"/>
        <w:sz w:val="13"/>
        <w:szCs w:val="13"/>
      </w:rPr>
      <w:t xml:space="preserve">1 </w:t>
    </w:r>
    <w:r>
      <w:rPr>
        <w:position w:val="2"/>
        <w:sz w:val="13"/>
        <w:szCs w:val="13"/>
      </w:rPr>
      <w:t>of</w:t>
    </w:r>
    <w:r>
      <w:rPr>
        <w:spacing w:val="18"/>
        <w:w w:val="101"/>
        <w:position w:val="2"/>
        <w:sz w:val="13"/>
        <w:szCs w:val="13"/>
      </w:rPr>
      <w:t xml:space="preserve"> </w:t>
    </w:r>
    <w:r>
      <w:rPr>
        <w:spacing w:val="6"/>
        <w:position w:val="2"/>
        <w:sz w:val="13"/>
        <w:szCs w:val="13"/>
      </w:rPr>
      <w:t>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9317D">
    <w:pPr>
      <w:pStyle w:val="2"/>
      <w:spacing w:line="180" w:lineRule="exact"/>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6"/>
        <w:position w:val="2"/>
        <w:sz w:val="13"/>
        <w:szCs w:val="13"/>
      </w:rPr>
      <w:t xml:space="preserve"> 2 </w:t>
    </w:r>
    <w:r>
      <w:rPr>
        <w:position w:val="2"/>
        <w:sz w:val="13"/>
        <w:szCs w:val="13"/>
      </w:rPr>
      <w:t>of</w:t>
    </w:r>
    <w:r>
      <w:rPr>
        <w:spacing w:val="18"/>
        <w:position w:val="2"/>
        <w:sz w:val="13"/>
        <w:szCs w:val="13"/>
      </w:rPr>
      <w:t xml:space="preserve"> </w:t>
    </w:r>
    <w:r>
      <w:rPr>
        <w:spacing w:val="6"/>
        <w:position w:val="2"/>
        <w:sz w:val="13"/>
        <w:szCs w:val="13"/>
      </w:rPr>
      <w:t>18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34A76">
    <w:pPr>
      <w:pStyle w:val="2"/>
      <w:spacing w:line="180" w:lineRule="exact"/>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6"/>
        <w:position w:val="2"/>
        <w:sz w:val="13"/>
        <w:szCs w:val="13"/>
      </w:rPr>
      <w:t xml:space="preserve"> 3 </w:t>
    </w:r>
    <w:r>
      <w:rPr>
        <w:position w:val="2"/>
        <w:sz w:val="13"/>
        <w:szCs w:val="13"/>
      </w:rPr>
      <w:t>of</w:t>
    </w:r>
    <w:r>
      <w:rPr>
        <w:spacing w:val="18"/>
        <w:position w:val="2"/>
        <w:sz w:val="13"/>
        <w:szCs w:val="13"/>
      </w:rPr>
      <w:t xml:space="preserve"> </w:t>
    </w:r>
    <w:r>
      <w:rPr>
        <w:spacing w:val="6"/>
        <w:position w:val="2"/>
        <w:sz w:val="13"/>
        <w:szCs w:val="13"/>
      </w:rPr>
      <w:t>18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121BF">
    <w:pPr>
      <w:pStyle w:val="2"/>
      <w:spacing w:line="180" w:lineRule="exact"/>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6"/>
        <w:position w:val="2"/>
        <w:sz w:val="13"/>
        <w:szCs w:val="13"/>
      </w:rPr>
      <w:t xml:space="preserve"> 4 </w:t>
    </w:r>
    <w:r>
      <w:rPr>
        <w:position w:val="2"/>
        <w:sz w:val="13"/>
        <w:szCs w:val="13"/>
      </w:rPr>
      <w:t>of</w:t>
    </w:r>
    <w:r>
      <w:rPr>
        <w:spacing w:val="18"/>
        <w:position w:val="2"/>
        <w:sz w:val="13"/>
        <w:szCs w:val="13"/>
      </w:rPr>
      <w:t xml:space="preserve"> </w:t>
    </w:r>
    <w:r>
      <w:rPr>
        <w:spacing w:val="6"/>
        <w:position w:val="2"/>
        <w:sz w:val="13"/>
        <w:szCs w:val="13"/>
      </w:rPr>
      <w:t>18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4FD53">
    <w:pPr>
      <w:pStyle w:val="2"/>
      <w:spacing w:line="180" w:lineRule="exact"/>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16"/>
        <w:position w:val="2"/>
        <w:sz w:val="13"/>
        <w:szCs w:val="13"/>
      </w:rPr>
      <w:t xml:space="preserve"> </w:t>
    </w:r>
    <w:r>
      <w:rPr>
        <w:spacing w:val="6"/>
        <w:position w:val="2"/>
        <w:sz w:val="13"/>
        <w:szCs w:val="13"/>
      </w:rPr>
      <w:t xml:space="preserve">5 </w:t>
    </w:r>
    <w:r>
      <w:rPr>
        <w:position w:val="2"/>
        <w:sz w:val="13"/>
        <w:szCs w:val="13"/>
      </w:rPr>
      <w:t>of</w:t>
    </w:r>
    <w:r>
      <w:rPr>
        <w:spacing w:val="18"/>
        <w:position w:val="2"/>
        <w:sz w:val="13"/>
        <w:szCs w:val="13"/>
      </w:rPr>
      <w:t xml:space="preserve"> </w:t>
    </w:r>
    <w:r>
      <w:rPr>
        <w:spacing w:val="6"/>
        <w:position w:val="2"/>
        <w:sz w:val="13"/>
        <w:szCs w:val="13"/>
      </w:rPr>
      <w:t>18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65F0D">
    <w:pPr>
      <w:pStyle w:val="2"/>
      <w:spacing w:line="180" w:lineRule="exact"/>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6"/>
        <w:position w:val="2"/>
        <w:sz w:val="13"/>
        <w:szCs w:val="13"/>
      </w:rPr>
      <w:t xml:space="preserve"> 6 </w:t>
    </w:r>
    <w:r>
      <w:rPr>
        <w:position w:val="2"/>
        <w:sz w:val="13"/>
        <w:szCs w:val="13"/>
      </w:rPr>
      <w:t>of</w:t>
    </w:r>
    <w:r>
      <w:rPr>
        <w:spacing w:val="18"/>
        <w:position w:val="2"/>
        <w:sz w:val="13"/>
        <w:szCs w:val="13"/>
      </w:rPr>
      <w:t xml:space="preserve"> </w:t>
    </w:r>
    <w:r>
      <w:rPr>
        <w:spacing w:val="6"/>
        <w:position w:val="2"/>
        <w:sz w:val="13"/>
        <w:szCs w:val="13"/>
      </w:rPr>
      <w:t>18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576D4">
    <w:pPr>
      <w:pStyle w:val="2"/>
      <w:spacing w:line="180" w:lineRule="exact"/>
      <w:ind w:left="544"/>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6"/>
        <w:position w:val="2"/>
        <w:sz w:val="13"/>
        <w:szCs w:val="13"/>
      </w:rPr>
      <w:t xml:space="preserve"> 7 </w:t>
    </w:r>
    <w:r>
      <w:rPr>
        <w:position w:val="2"/>
        <w:sz w:val="13"/>
        <w:szCs w:val="13"/>
      </w:rPr>
      <w:t>of</w:t>
    </w:r>
    <w:r>
      <w:rPr>
        <w:spacing w:val="18"/>
        <w:position w:val="2"/>
        <w:sz w:val="13"/>
        <w:szCs w:val="13"/>
      </w:rPr>
      <w:t xml:space="preserve"> </w:t>
    </w:r>
    <w:r>
      <w:rPr>
        <w:spacing w:val="6"/>
        <w:position w:val="2"/>
        <w:sz w:val="13"/>
        <w:szCs w:val="13"/>
      </w:rPr>
      <w:t>18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1E3">
    <w:pPr>
      <w:pStyle w:val="2"/>
      <w:spacing w:line="180" w:lineRule="exact"/>
      <w:ind w:left="541"/>
      <w:rPr>
        <w:sz w:val="13"/>
        <w:szCs w:val="13"/>
      </w:rPr>
    </w:pPr>
    <w:r>
      <w:fldChar w:fldCharType="begin"/>
    </w:r>
    <w:r>
      <w:instrText xml:space="preserve"> HYPERLINK "Doc.no.:RE_02_04_01-1e_GTC_Certification_System_Partner" </w:instrText>
    </w:r>
    <w:r>
      <w:fldChar w:fldCharType="separate"/>
    </w:r>
    <w:r>
      <w:rPr>
        <w:position w:val="2"/>
        <w:sz w:val="13"/>
        <w:szCs w:val="13"/>
      </w:rPr>
      <w:t>Doc</w:t>
    </w:r>
    <w:r>
      <w:rPr>
        <w:spacing w:val="7"/>
        <w:position w:val="2"/>
        <w:sz w:val="13"/>
        <w:szCs w:val="13"/>
      </w:rPr>
      <w:t xml:space="preserve">. </w:t>
    </w:r>
    <w:r>
      <w:rPr>
        <w:position w:val="2"/>
        <w:sz w:val="13"/>
        <w:szCs w:val="13"/>
      </w:rPr>
      <w:t>no</w:t>
    </w:r>
    <w:r>
      <w:rPr>
        <w:spacing w:val="7"/>
        <w:position w:val="2"/>
        <w:sz w:val="13"/>
        <w:szCs w:val="13"/>
      </w:rPr>
      <w:t xml:space="preserve">.: </w:t>
    </w:r>
    <w:r>
      <w:rPr>
        <w:position w:val="2"/>
        <w:sz w:val="13"/>
        <w:szCs w:val="13"/>
      </w:rPr>
      <w:t>RE</w:t>
    </w:r>
    <w:r>
      <w:rPr>
        <w:spacing w:val="7"/>
        <w:position w:val="2"/>
        <w:sz w:val="13"/>
        <w:szCs w:val="13"/>
      </w:rPr>
      <w:t>_02_04_01-1e_</w:t>
    </w:r>
    <w:r>
      <w:rPr>
        <w:position w:val="2"/>
        <w:sz w:val="13"/>
        <w:szCs w:val="13"/>
      </w:rPr>
      <w:t>GTC</w:t>
    </w:r>
    <w:r>
      <w:rPr>
        <w:spacing w:val="7"/>
        <w:position w:val="2"/>
        <w:sz w:val="13"/>
        <w:szCs w:val="13"/>
      </w:rPr>
      <w:t xml:space="preserve">_ </w:t>
    </w:r>
    <w:r>
      <w:rPr>
        <w:position w:val="2"/>
        <w:sz w:val="13"/>
        <w:szCs w:val="13"/>
      </w:rPr>
      <w:t>Certification</w:t>
    </w:r>
    <w:r>
      <w:rPr>
        <w:spacing w:val="7"/>
        <w:position w:val="2"/>
        <w:sz w:val="13"/>
        <w:szCs w:val="13"/>
      </w:rPr>
      <w:t>_</w:t>
    </w:r>
    <w:r>
      <w:rPr>
        <w:position w:val="2"/>
        <w:sz w:val="13"/>
        <w:szCs w:val="13"/>
      </w:rPr>
      <w:t>System</w:t>
    </w:r>
    <w:r>
      <w:rPr>
        <w:spacing w:val="7"/>
        <w:position w:val="2"/>
        <w:sz w:val="13"/>
        <w:szCs w:val="13"/>
      </w:rPr>
      <w:t>_</w:t>
    </w:r>
    <w:r>
      <w:rPr>
        <w:position w:val="2"/>
        <w:sz w:val="13"/>
        <w:szCs w:val="13"/>
      </w:rPr>
      <w:t>Partner</w:t>
    </w:r>
    <w:r>
      <w:rPr>
        <w:position w:val="2"/>
        <w:sz w:val="13"/>
        <w:szCs w:val="13"/>
      </w:rPr>
      <w:fldChar w:fldCharType="end"/>
    </w:r>
    <w:r>
      <w:rPr>
        <w:spacing w:val="7"/>
        <w:position w:val="2"/>
        <w:sz w:val="13"/>
        <w:szCs w:val="13"/>
      </w:rPr>
      <w:t xml:space="preserve"> </w:t>
    </w:r>
    <w:r>
      <w:rPr>
        <w:position w:val="2"/>
        <w:sz w:val="13"/>
        <w:szCs w:val="13"/>
      </w:rPr>
      <w:t>International</w:t>
    </w:r>
    <w:r>
      <w:rPr>
        <w:spacing w:val="7"/>
        <w:position w:val="2"/>
        <w:sz w:val="13"/>
        <w:szCs w:val="13"/>
      </w:rPr>
      <w:t>,</w:t>
    </w:r>
    <w:r>
      <w:rPr>
        <w:spacing w:val="13"/>
        <w:position w:val="2"/>
        <w:sz w:val="13"/>
        <w:szCs w:val="13"/>
      </w:rPr>
      <w:t xml:space="preserve"> </w:t>
    </w:r>
    <w:r>
      <w:rPr>
        <w:position w:val="2"/>
        <w:sz w:val="13"/>
        <w:szCs w:val="13"/>
      </w:rPr>
      <w:t>Edition</w:t>
    </w:r>
    <w:r>
      <w:rPr>
        <w:spacing w:val="7"/>
        <w:position w:val="2"/>
        <w:sz w:val="13"/>
        <w:szCs w:val="13"/>
      </w:rPr>
      <w:t>:</w:t>
    </w:r>
    <w:r>
      <w:rPr>
        <w:spacing w:val="15"/>
        <w:position w:val="2"/>
        <w:sz w:val="13"/>
        <w:szCs w:val="13"/>
      </w:rPr>
      <w:t xml:space="preserve"> </w:t>
    </w:r>
    <w:r>
      <w:rPr>
        <w:spacing w:val="7"/>
        <w:position w:val="2"/>
        <w:sz w:val="13"/>
        <w:szCs w:val="13"/>
      </w:rPr>
      <w:t xml:space="preserve">2026/05           </w:t>
    </w:r>
    <w:r>
      <w:rPr>
        <w:spacing w:val="6"/>
        <w:position w:val="2"/>
        <w:sz w:val="13"/>
        <w:szCs w:val="13"/>
      </w:rPr>
      <w:t xml:space="preserve">                                        </w:t>
    </w:r>
    <w:r>
      <w:rPr>
        <w:position w:val="2"/>
        <w:sz w:val="13"/>
        <w:szCs w:val="13"/>
      </w:rPr>
      <w:t>Page</w:t>
    </w:r>
    <w:r>
      <w:rPr>
        <w:spacing w:val="6"/>
        <w:position w:val="2"/>
        <w:sz w:val="13"/>
        <w:szCs w:val="13"/>
      </w:rPr>
      <w:t xml:space="preserve"> 8 </w:t>
    </w:r>
    <w:r>
      <w:rPr>
        <w:position w:val="2"/>
        <w:sz w:val="13"/>
        <w:szCs w:val="13"/>
      </w:rPr>
      <w:t>of</w:t>
    </w:r>
    <w:r>
      <w:rPr>
        <w:spacing w:val="18"/>
        <w:position w:val="2"/>
        <w:sz w:val="13"/>
        <w:szCs w:val="13"/>
      </w:rPr>
      <w:t xml:space="preserve"> </w:t>
    </w:r>
    <w:r>
      <w:rPr>
        <w:spacing w:val="6"/>
        <w:position w:val="2"/>
        <w:sz w:val="13"/>
        <w:szCs w:val="13"/>
      </w:rPr>
      <w:t>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225C7">
    <w:pPr>
      <w:spacing w:line="14" w:lineRule="auto"/>
      <w:rPr>
        <w:rFonts w:ascii="Arial"/>
        <w:sz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A137D">
    <w:pPr>
      <w:pStyle w:val="2"/>
      <w:spacing w:before="54" w:line="198" w:lineRule="auto"/>
      <w:jc w:val="right"/>
      <w:rPr>
        <w:sz w:val="13"/>
        <w:szCs w:val="13"/>
      </w:rPr>
    </w:pPr>
    <w:r>
      <w:rPr>
        <w:color w:val="9D9D9C"/>
        <w:spacing w:val="15"/>
        <w:sz w:val="13"/>
        <w:szCs w:val="13"/>
      </w:rPr>
      <w:t>SUPPLEMENTARY TERMS AND CONDITIONS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6219E">
    <w:pPr>
      <w:pStyle w:val="2"/>
      <w:spacing w:before="54" w:line="198" w:lineRule="auto"/>
      <w:jc w:val="right"/>
      <w:rPr>
        <w:sz w:val="13"/>
        <w:szCs w:val="13"/>
      </w:rPr>
    </w:pPr>
    <w:r>
      <w:rPr>
        <w:color w:val="9D9D9C"/>
        <w:spacing w:val="15"/>
        <w:sz w:val="13"/>
        <w:szCs w:val="13"/>
      </w:rPr>
      <w:t>SUPPLEMENTARY TERMS AND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E2B4">
    <w:pPr>
      <w:pStyle w:val="2"/>
      <w:spacing w:before="54" w:line="198" w:lineRule="auto"/>
      <w:jc w:val="right"/>
      <w:rPr>
        <w:sz w:val="13"/>
        <w:szCs w:val="13"/>
      </w:rPr>
    </w:pPr>
    <w:r>
      <w:rPr>
        <w:color w:val="9D9D9C"/>
        <w:spacing w:val="15"/>
        <w:sz w:val="13"/>
        <w:szCs w:val="13"/>
      </w:rPr>
      <w:t>SUPPLEMENTARY TERMS AND 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39453">
    <w:pPr>
      <w:pStyle w:val="2"/>
      <w:spacing w:before="56" w:line="195" w:lineRule="auto"/>
      <w:jc w:val="right"/>
      <w:rPr>
        <w:sz w:val="13"/>
        <w:szCs w:val="13"/>
      </w:rPr>
    </w:pPr>
    <w:r>
      <w:rPr>
        <w:color w:val="9D9D9C"/>
        <w:spacing w:val="15"/>
        <w:sz w:val="13"/>
        <w:szCs w:val="13"/>
      </w:rPr>
      <w:t>ANNEX</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1A01E">
    <w:pPr>
      <w:pStyle w:val="2"/>
      <w:spacing w:before="56" w:line="195" w:lineRule="auto"/>
      <w:jc w:val="right"/>
      <w:rPr>
        <w:sz w:val="13"/>
        <w:szCs w:val="13"/>
      </w:rPr>
    </w:pPr>
    <w:r>
      <w:rPr>
        <w:color w:val="9D9D9C"/>
        <w:spacing w:val="15"/>
        <w:sz w:val="13"/>
        <w:szCs w:val="13"/>
      </w:rPr>
      <w:t>ANNEX</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CB93">
    <w:pPr>
      <w:pStyle w:val="2"/>
      <w:spacing w:before="56" w:line="195" w:lineRule="auto"/>
      <w:jc w:val="right"/>
      <w:rPr>
        <w:sz w:val="13"/>
        <w:szCs w:val="13"/>
      </w:rPr>
    </w:pPr>
    <w:r>
      <w:rPr>
        <w:color w:val="9D9D9C"/>
        <w:spacing w:val="15"/>
        <w:sz w:val="13"/>
        <w:szCs w:val="13"/>
      </w:rPr>
      <w:t>ANNEX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B232A">
    <w:pPr>
      <w:pStyle w:val="2"/>
      <w:spacing w:before="54" w:line="198" w:lineRule="auto"/>
      <w:jc w:val="right"/>
      <w:rPr>
        <w:sz w:val="13"/>
        <w:szCs w:val="13"/>
      </w:rPr>
    </w:pPr>
    <w:r>
      <w:rPr>
        <w:color w:val="9D9D9C"/>
        <w:spacing w:val="14"/>
        <w:sz w:val="13"/>
        <w:szCs w:val="13"/>
      </w:rPr>
      <w:t>INTERNATIONAL CERTIFICATE</w:t>
    </w:r>
    <w:r>
      <w:rPr>
        <w:color w:val="9D9D9C"/>
        <w:spacing w:val="33"/>
        <w:sz w:val="13"/>
        <w:szCs w:val="13"/>
      </w:rPr>
      <w:t xml:space="preserve"> </w:t>
    </w:r>
    <w:r>
      <w:rPr>
        <w:color w:val="9D9D9C"/>
        <w:spacing w:val="14"/>
        <w:sz w:val="13"/>
        <w:szCs w:val="13"/>
      </w:rPr>
      <w:t>CONDITIONS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073F2">
    <w:pPr>
      <w:pStyle w:val="2"/>
      <w:spacing w:before="54" w:line="198" w:lineRule="auto"/>
      <w:jc w:val="right"/>
      <w:rPr>
        <w:sz w:val="13"/>
        <w:szCs w:val="13"/>
      </w:rPr>
    </w:pPr>
    <w:r>
      <w:rPr>
        <w:color w:val="9D9D9C"/>
        <w:spacing w:val="14"/>
        <w:sz w:val="13"/>
        <w:szCs w:val="13"/>
      </w:rPr>
      <w:t>INTERNATIONAL CERTIFICATE</w:t>
    </w:r>
    <w:r>
      <w:rPr>
        <w:color w:val="9D9D9C"/>
        <w:spacing w:val="33"/>
        <w:sz w:val="13"/>
        <w:szCs w:val="13"/>
      </w:rPr>
      <w:t xml:space="preserve"> </w:t>
    </w:r>
    <w:r>
      <w:rPr>
        <w:color w:val="9D9D9C"/>
        <w:spacing w:val="14"/>
        <w:sz w:val="13"/>
        <w:szCs w:val="13"/>
      </w:rPr>
      <w:t>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540FE">
    <w:pPr>
      <w:pStyle w:val="2"/>
      <w:spacing w:before="54" w:line="198" w:lineRule="auto"/>
      <w:jc w:val="right"/>
      <w:rPr>
        <w:sz w:val="13"/>
        <w:szCs w:val="13"/>
      </w:rPr>
    </w:pPr>
    <w:r>
      <w:rPr>
        <w:color w:val="9D9D9C"/>
        <w:spacing w:val="15"/>
        <w:sz w:val="13"/>
        <w:szCs w:val="13"/>
      </w:rPr>
      <w:t>SUPPLEMENTARY TERMS AND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F0D9D">
    <w:pPr>
      <w:pStyle w:val="2"/>
      <w:spacing w:before="54" w:line="198" w:lineRule="auto"/>
      <w:jc w:val="right"/>
      <w:rPr>
        <w:sz w:val="13"/>
        <w:szCs w:val="13"/>
      </w:rPr>
    </w:pPr>
    <w:r>
      <w:rPr>
        <w:color w:val="9D9D9C"/>
        <w:spacing w:val="15"/>
        <w:sz w:val="13"/>
        <w:szCs w:val="13"/>
      </w:rPr>
      <w:t>SUPPLEMENTARY TERMS AND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26DB3">
    <w:pPr>
      <w:pStyle w:val="2"/>
      <w:spacing w:before="54" w:line="198" w:lineRule="auto"/>
      <w:jc w:val="right"/>
      <w:rPr>
        <w:sz w:val="13"/>
        <w:szCs w:val="13"/>
      </w:rPr>
    </w:pPr>
    <w:r>
      <w:rPr>
        <w:color w:val="9D9D9C"/>
        <w:spacing w:val="15"/>
        <w:sz w:val="13"/>
        <w:szCs w:val="13"/>
      </w:rPr>
      <w:t>SUPPLEMENTARY TERMS AND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FCE42">
    <w:pPr>
      <w:pStyle w:val="2"/>
      <w:spacing w:before="54" w:line="198" w:lineRule="auto"/>
      <w:jc w:val="right"/>
      <w:rPr>
        <w:sz w:val="13"/>
        <w:szCs w:val="13"/>
      </w:rPr>
    </w:pPr>
    <w:r>
      <w:rPr>
        <w:color w:val="9D9D9C"/>
        <w:spacing w:val="15"/>
        <w:sz w:val="13"/>
        <w:szCs w:val="13"/>
      </w:rPr>
      <w:t>SUPPLEMENTARY TERMS AND CONDITIONS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97BA">
    <w:pPr>
      <w:pStyle w:val="2"/>
      <w:spacing w:before="54" w:line="198" w:lineRule="auto"/>
      <w:jc w:val="right"/>
      <w:rPr>
        <w:sz w:val="13"/>
        <w:szCs w:val="13"/>
      </w:rPr>
    </w:pPr>
    <w:r>
      <w:rPr>
        <w:color w:val="9D9D9C"/>
        <w:spacing w:val="15"/>
        <w:sz w:val="13"/>
        <w:szCs w:val="13"/>
      </w:rPr>
      <w:t>SUPPLEMENTARY TERMS AND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5854C">
    <w:pPr>
      <w:pStyle w:val="2"/>
      <w:spacing w:before="54" w:line="198" w:lineRule="auto"/>
      <w:jc w:val="right"/>
      <w:rPr>
        <w:sz w:val="13"/>
        <w:szCs w:val="13"/>
      </w:rPr>
    </w:pPr>
    <w:r>
      <w:rPr>
        <w:color w:val="9D9D9C"/>
        <w:spacing w:val="15"/>
        <w:sz w:val="13"/>
        <w:szCs w:val="13"/>
      </w:rPr>
      <w:t>SUPPLEMENTARY TERMS AND CONDITIONS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dit="forms" w:enforcement="1" w:cryptProviderType="rsaFull" w:cryptAlgorithmClass="hash" w:cryptAlgorithmType="typeAny" w:cryptAlgorithmSid="4" w:cryptSpinCount="0" w:hash="bqtluwINw70aTGQIyAGeeOVrAWg=" w:salt="VlKEBQMqtMfh7U2coJzzVA=="/>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FD878EB"/>
    <w:rsid w:val="62B47C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Verdana" w:hAnsi="Verdana" w:eastAsia="Verdana" w:cs="Verdana"/>
      <w:sz w:val="18"/>
      <w:szCs w:val="1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Verdana" w:hAnsi="Verdana" w:eastAsia="Verdana" w:cs="Verdana"/>
      <w:sz w:val="16"/>
      <w:szCs w:val="1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9.xml"/><Relationship Id="rId37" Type="http://schemas.openxmlformats.org/officeDocument/2006/relationships/header" Target="header15.xml"/><Relationship Id="rId36" Type="http://schemas.openxmlformats.org/officeDocument/2006/relationships/footer" Target="footer18.xml"/><Relationship Id="rId35" Type="http://schemas.openxmlformats.org/officeDocument/2006/relationships/header" Target="header14.xml"/><Relationship Id="rId34" Type="http://schemas.openxmlformats.org/officeDocument/2006/relationships/footer" Target="footer17.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header" Target="header11.xml"/><Relationship Id="rId28" Type="http://schemas.openxmlformats.org/officeDocument/2006/relationships/footer" Target="footer14.xml"/><Relationship Id="rId27" Type="http://schemas.openxmlformats.org/officeDocument/2006/relationships/header" Target="header10.xml"/><Relationship Id="rId26" Type="http://schemas.openxmlformats.org/officeDocument/2006/relationships/footer" Target="footer13.xml"/><Relationship Id="rId25" Type="http://schemas.openxmlformats.org/officeDocument/2006/relationships/header" Target="header9.xml"/><Relationship Id="rId24" Type="http://schemas.openxmlformats.org/officeDocument/2006/relationships/footer" Target="footer12.xml"/><Relationship Id="rId23" Type="http://schemas.openxmlformats.org/officeDocument/2006/relationships/header" Target="header8.xml"/><Relationship Id="rId22" Type="http://schemas.openxmlformats.org/officeDocument/2006/relationships/footer" Target="footer11.xml"/><Relationship Id="rId21" Type="http://schemas.openxmlformats.org/officeDocument/2006/relationships/header" Target="header7.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9.xml"/><Relationship Id="rId17" Type="http://schemas.openxmlformats.org/officeDocument/2006/relationships/header" Target="header5.xml"/><Relationship Id="rId16" Type="http://schemas.openxmlformats.org/officeDocument/2006/relationships/footer" Target="footer8.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3214</Words>
  <Characters>10013</Characters>
  <TotalTime>3</TotalTime>
  <ScaleCrop>false</ScaleCrop>
  <LinksUpToDate>false</LinksUpToDate>
  <CharactersWithSpaces>12315</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2026-06-08T07:25:00Z</dcterms:created>
  <dc:creator>lenovo</dc:creator>
  <cp:lastModifiedBy>⛵</cp:lastModifiedBy>
  <dcterms:modified xsi:type="dcterms:W3CDTF">2026-06-08T07:53:36Z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2026-06-08T15:21:03Z</vt:filetime>
  </property>
  <property fmtid="{D5CDD505-2E9C-101B-9397-08002B2CF9AE}" pid="4" name="KSOTemplateDocerSaveRecord">
    <vt:lpwstr>eyJoZGlkIjoiMmJhNTg0YjI5YmFlYmNiYjU5ZDEzOTg3YmViNjIxMTQiLCJ1c2VySWQiOiIyMjgzMjcxMTYifQ==</vt:lpwstr>
  </property>
  <property fmtid="{D5CDD505-2E9C-101B-9397-08002B2CF9AE}" pid="5" name="KSOProductBuildVer">
    <vt:lpwstr>2052-12.1.0.26895</vt:lpwstr>
  </property>
  <property fmtid="{D5CDD505-2E9C-101B-9397-08002B2CF9AE}" pid="6" name="ICV">
    <vt:lpwstr>5DF40BB227AE40F3BCE559AF032FE9B0_12</vt:lpwstr>
  </property>
</Properties>
</file>