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76DD51">
      <w:pPr>
        <w:rPr>
          <w:sz w:val="12"/>
          <w:szCs w:val="12"/>
        </w:rPr>
      </w:pPr>
    </w:p>
    <w:p w14:paraId="49156C8E">
      <w:pPr>
        <w:rPr>
          <w:sz w:val="12"/>
          <w:szCs w:val="12"/>
        </w:rPr>
      </w:pPr>
    </w:p>
    <w:tbl>
      <w:tblPr>
        <w:tblStyle w:val="14"/>
        <w:tblpPr w:leftFromText="141" w:rightFromText="141" w:tblpX="-10" w:tblpY="390"/>
        <w:tblW w:w="10064" w:type="dxa"/>
        <w:tblInd w:w="0" w:type="dxa"/>
        <w:tblBorders>
          <w:top w:val="single" w:color="A5A5A5" w:themeColor="background1" w:themeShade="A6" w:sz="4" w:space="0"/>
          <w:left w:val="single" w:color="A5A5A5" w:themeColor="background1" w:themeShade="A6" w:sz="4" w:space="0"/>
          <w:bottom w:val="single" w:color="A6A6A6" w:sz="4" w:space="0"/>
          <w:right w:val="single" w:color="A6A6A6" w:sz="4" w:space="0"/>
          <w:insideH w:val="single" w:color="A6A6A6" w:sz="4" w:space="0"/>
          <w:insideV w:val="single" w:color="A5A5A5" w:themeColor="background1" w:themeShade="A6" w:sz="4" w:space="0"/>
        </w:tblBorders>
        <w:tblLayout w:type="fixed"/>
        <w:tblCellMar>
          <w:top w:w="0" w:type="dxa"/>
          <w:left w:w="68" w:type="dxa"/>
          <w:bottom w:w="0" w:type="dxa"/>
          <w:right w:w="68" w:type="dxa"/>
        </w:tblCellMar>
      </w:tblPr>
      <w:tblGrid>
        <w:gridCol w:w="3686"/>
        <w:gridCol w:w="6378"/>
      </w:tblGrid>
      <w:tr w14:paraId="088A39A1">
        <w:tblPrEx>
          <w:tblBorders>
            <w:top w:val="single" w:color="A5A5A5" w:themeColor="background1" w:themeShade="A6" w:sz="4" w:space="0"/>
            <w:left w:val="single" w:color="A5A5A5" w:themeColor="background1" w:themeShade="A6" w:sz="4" w:space="0"/>
            <w:bottom w:val="single" w:color="A6A6A6" w:sz="4" w:space="0"/>
            <w:right w:val="single" w:color="A6A6A6" w:sz="4" w:space="0"/>
            <w:insideH w:val="single" w:color="A6A6A6" w:sz="4" w:space="0"/>
            <w:insideV w:val="single" w:color="A5A5A5" w:themeColor="background1" w:themeShade="A6" w:sz="4" w:space="0"/>
          </w:tblBorders>
          <w:tblCellMar>
            <w:top w:w="0" w:type="dxa"/>
            <w:left w:w="68" w:type="dxa"/>
            <w:bottom w:w="0" w:type="dxa"/>
            <w:right w:w="68" w:type="dxa"/>
          </w:tblCellMar>
        </w:tblPrEx>
        <w:trPr>
          <w:cantSplit/>
          <w:trHeight w:val="553" w:hRule="atLeast"/>
        </w:trPr>
        <w:tc>
          <w:tcPr>
            <w:tcW w:w="3686" w:type="dxa"/>
            <w:shd w:val="clear" w:color="auto" w:fill="DB0720"/>
            <w:vAlign w:val="center"/>
          </w:tcPr>
          <w:p w14:paraId="55F24E70">
            <w:pPr>
              <w:spacing w:before="120" w:after="120"/>
              <w:ind w:left="11" w:right="-57"/>
              <w:rPr>
                <w:b/>
                <w:bCs/>
                <w:color w:val="FF0000"/>
                <w:sz w:val="18"/>
              </w:rPr>
            </w:pPr>
            <w:bookmarkStart w:id="0" w:name="_Hlk151105841"/>
            <w:r>
              <w:rPr>
                <w:b/>
                <w:bCs/>
                <w:color w:val="FFFFFF" w:themeColor="background1"/>
                <w:sz w:val="18"/>
                <w14:textFill>
                  <w14:solidFill>
                    <w14:schemeClr w14:val="bg1"/>
                  </w14:solidFill>
                </w14:textFill>
              </w:rPr>
              <w:t>Organization:</w:t>
            </w:r>
            <w:r>
              <w:rPr>
                <w:b/>
                <w:bCs/>
                <w:color w:val="FFFFFF" w:themeColor="background1"/>
                <w:sz w:val="18"/>
                <w14:textFill>
                  <w14:solidFill>
                    <w14:schemeClr w14:val="bg1"/>
                  </w14:solidFill>
                </w14:textFill>
              </w:rPr>
              <w:br w:type="textWrapping"/>
            </w:r>
            <w:r>
              <w:rPr>
                <w:rFonts w:hint="eastAsia" w:eastAsia="宋体"/>
                <w:i/>
                <w:color w:val="FFFFFF" w:themeColor="background1"/>
                <w:sz w:val="18"/>
                <w:lang w:eastAsia="zh-CN"/>
                <w14:textFill>
                  <w14:solidFill>
                    <w14:schemeClr w14:val="bg1"/>
                  </w14:solidFill>
                </w14:textFill>
              </w:rPr>
              <w:t>组织</w:t>
            </w:r>
            <w:r>
              <w:rPr>
                <w:i/>
                <w:color w:val="FFFFFF" w:themeColor="background1"/>
                <w:sz w:val="18"/>
                <w14:textFill>
                  <w14:solidFill>
                    <w14:schemeClr w14:val="bg1"/>
                  </w14:solidFill>
                </w14:textFill>
              </w:rPr>
              <w:t>:</w:t>
            </w:r>
          </w:p>
        </w:tc>
        <w:tc>
          <w:tcPr>
            <w:tcW w:w="6378" w:type="dxa"/>
            <w:vAlign w:val="center"/>
          </w:tcPr>
          <w:p w14:paraId="4BB80A22">
            <w:pPr>
              <w:pStyle w:val="34"/>
              <w:rPr>
                <w:rFonts w:eastAsia="宋体"/>
                <w:b/>
                <w:bCs/>
                <w:lang w:val="en-US" w:eastAsia="zh-CN"/>
              </w:rPr>
            </w:pPr>
            <w:r>
              <w:rPr>
                <w:b/>
                <w:bCs/>
              </w:rPr>
              <w:fldChar w:fldCharType="begin">
                <w:ffData>
                  <w:enabled/>
                  <w:calcOnExit w:val="0"/>
                  <w:textInput>
                    <w:default w:val="Name"/>
                  </w:textInput>
                </w:ffData>
              </w:fldChar>
            </w:r>
            <w:r>
              <w:rPr>
                <w:b/>
                <w:bCs/>
              </w:rPr>
              <w:instrText xml:space="preserve"> FORMTEXT </w:instrText>
            </w:r>
            <w:r>
              <w:rPr>
                <w:b/>
                <w:bCs/>
              </w:rPr>
              <w:fldChar w:fldCharType="separate"/>
            </w:r>
            <w:r>
              <w:rPr>
                <w:b/>
                <w:bCs/>
              </w:rPr>
              <w:t>Name</w:t>
            </w:r>
            <w:r>
              <w:rPr>
                <w:b/>
                <w:bCs/>
              </w:rPr>
              <w:fldChar w:fldCharType="end"/>
            </w:r>
            <w:r>
              <w:rPr>
                <w:rFonts w:hint="eastAsia" w:eastAsia="宋体"/>
                <w:b/>
                <w:bCs/>
                <w:lang w:val="en-US" w:eastAsia="zh-CN"/>
              </w:rPr>
              <w:t>名称</w:t>
            </w:r>
          </w:p>
          <w:p w14:paraId="6E69A652">
            <w:pPr>
              <w:pStyle w:val="34"/>
              <w:rPr>
                <w:rFonts w:cs="Arial"/>
                <w:sz w:val="20"/>
                <w:szCs w:val="20"/>
                <w:lang w:eastAsia="zh-CN"/>
              </w:rPr>
            </w:pPr>
            <w:r>
              <w:rPr>
                <w:rFonts w:hint="eastAsia" w:ascii="宋体" w:hAnsi="宋体" w:cs="宋体"/>
                <w:sz w:val="18"/>
                <w:lang w:val="en-US" w:eastAsia="zh-CN"/>
              </w:rPr>
              <w:t>中文:</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61E8E2C">
            <w:pPr>
              <w:pStyle w:val="34"/>
              <w:rPr>
                <w:rFonts w:eastAsia="宋体"/>
                <w:b/>
                <w:bCs/>
                <w:lang w:val="en-US" w:eastAsia="zh-CN"/>
              </w:rPr>
            </w:pPr>
            <w:r>
              <w:rPr>
                <w:rFonts w:hint="eastAsia"/>
                <w:sz w:val="18"/>
                <w:lang w:val="en-US" w:eastAsia="zh-CN"/>
              </w:rPr>
              <w:t>E</w:t>
            </w:r>
            <w:r>
              <w:rPr>
                <w:sz w:val="18"/>
                <w:lang w:val="en-US" w:eastAsia="zh-CN"/>
              </w:rPr>
              <w:t>nglish</w:t>
            </w:r>
            <w:r>
              <w:rPr>
                <w:rFonts w:hint="eastAsia"/>
                <w:sz w:val="18"/>
                <w:lang w:val="en-US" w:eastAsia="zh-CN"/>
              </w:rPr>
              <w:t>:</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D412DE3">
            <w:pPr>
              <w:rPr>
                <w:color w:val="FF0000"/>
              </w:rPr>
            </w:pPr>
          </w:p>
        </w:tc>
      </w:tr>
      <w:bookmarkEnd w:id="0"/>
    </w:tbl>
    <w:p w14:paraId="39D19900">
      <w:pPr>
        <w:pStyle w:val="31"/>
        <w:numPr>
          <w:ilvl w:val="0"/>
          <w:numId w:val="4"/>
        </w:numPr>
        <w:pBdr>
          <w:bottom w:val="single" w:color="DB0720" w:sz="4" w:space="1"/>
        </w:pBdr>
        <w:ind w:right="141"/>
        <w:rPr>
          <w:b w:val="0"/>
          <w:bCs/>
          <w:sz w:val="22"/>
          <w:szCs w:val="22"/>
          <w:lang w:val="en-US"/>
        </w:rPr>
      </w:pPr>
      <w:r>
        <w:rPr>
          <w:b w:val="0"/>
          <w:bCs/>
          <w:sz w:val="22"/>
          <w:szCs w:val="22"/>
          <w:lang w:val="en-US"/>
        </w:rPr>
        <w:t xml:space="preserve">GENERAL INFORMATION / </w:t>
      </w:r>
      <w:r>
        <w:rPr>
          <w:rFonts w:ascii="宋体" w:hAnsi="宋体" w:eastAsia="宋体" w:cs="宋体"/>
          <w:szCs w:val="24"/>
        </w:rPr>
        <w:t>基本信息</w:t>
      </w:r>
    </w:p>
    <w:p w14:paraId="38E761BA">
      <w:pPr>
        <w:ind w:hanging="350"/>
        <w:rPr>
          <w:sz w:val="10"/>
          <w:szCs w:val="10"/>
        </w:rPr>
      </w:pPr>
    </w:p>
    <w:tbl>
      <w:tblPr>
        <w:tblStyle w:val="14"/>
        <w:tblW w:w="10121" w:type="dxa"/>
        <w:tblInd w:w="-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033"/>
        <w:gridCol w:w="7088"/>
      </w:tblGrid>
      <w:tr w14:paraId="0AFF3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1F9CF669">
            <w:pPr>
              <w:pStyle w:val="36"/>
              <w:spacing w:before="0" w:after="0"/>
              <w:rPr>
                <w:sz w:val="16"/>
                <w:szCs w:val="16"/>
                <w:lang w:val="en-US"/>
              </w:rPr>
            </w:pPr>
            <w:r>
              <w:rPr>
                <w:sz w:val="16"/>
                <w:szCs w:val="16"/>
                <w:lang w:val="en-US"/>
              </w:rPr>
              <w:t>Street:</w:t>
            </w:r>
          </w:p>
          <w:p w14:paraId="63A5EBD1">
            <w:pPr>
              <w:tabs>
                <w:tab w:val="center" w:pos="4536"/>
                <w:tab w:val="right" w:pos="9072"/>
              </w:tabs>
              <w:spacing w:before="60" w:after="60"/>
              <w:rPr>
                <w:rFonts w:cs="Verdana"/>
                <w:sz w:val="16"/>
                <w:szCs w:val="16"/>
              </w:rPr>
            </w:pPr>
            <w:r>
              <w:rPr>
                <w:rFonts w:eastAsia="宋体"/>
                <w:iCs/>
                <w:sz w:val="16"/>
                <w:szCs w:val="16"/>
                <w:lang w:eastAsia="zh-CN"/>
              </w:rPr>
              <w:t>街道</w:t>
            </w:r>
          </w:p>
        </w:tc>
        <w:tc>
          <w:tcPr>
            <w:tcW w:w="7088" w:type="dxa"/>
            <w:tcBorders>
              <w:top w:val="single" w:color="A6A6A6" w:sz="4" w:space="0"/>
              <w:left w:val="single" w:color="A6A6A6" w:sz="4" w:space="0"/>
              <w:bottom w:val="single" w:color="A6A6A6" w:sz="4" w:space="0"/>
              <w:right w:val="single" w:color="A6A6A6" w:sz="4" w:space="0"/>
            </w:tcBorders>
            <w:vAlign w:val="center"/>
          </w:tcPr>
          <w:p w14:paraId="6F548A50">
            <w:pPr>
              <w:spacing w:before="40" w:after="40"/>
              <w:rPr>
                <w:rFonts w:ascii="宋体" w:hAnsi="宋体" w:cs="宋体"/>
                <w:sz w:val="18"/>
                <w:lang w:eastAsia="de-DE"/>
              </w:rPr>
            </w:pPr>
            <w:r>
              <w:rPr>
                <w:rFonts w:hint="eastAsia" w:ascii="宋体" w:hAnsi="宋体" w:cs="宋体"/>
                <w:sz w:val="18"/>
                <w:lang w:eastAsia="zh-CN"/>
              </w:rPr>
              <w:t>中文:</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94B13A7">
            <w:pPr>
              <w:pStyle w:val="34"/>
              <w:rPr>
                <w:rFonts w:cs="Arial"/>
                <w:sz w:val="14"/>
                <w:szCs w:val="14"/>
                <w:lang w:eastAsia="de-AT"/>
              </w:rPr>
            </w:pPr>
            <w:r>
              <w:rPr>
                <w:rFonts w:hint="eastAsia"/>
                <w:sz w:val="18"/>
                <w:lang w:val="en-US" w:eastAsia="zh-CN"/>
              </w:rPr>
              <w:t>E</w:t>
            </w:r>
            <w:r>
              <w:rPr>
                <w:sz w:val="18"/>
                <w:lang w:val="en-US" w:eastAsia="zh-CN"/>
              </w:rPr>
              <w:t>nglish</w:t>
            </w:r>
            <w:r>
              <w:rPr>
                <w:rFonts w:hint="eastAsia"/>
                <w:sz w:val="18"/>
                <w:lang w:val="en-US" w:eastAsia="zh-CN"/>
              </w:rPr>
              <w:t>:</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703DB96B">
            <w:pPr>
              <w:pStyle w:val="34"/>
              <w:rPr>
                <w:rFonts w:cs="Arial"/>
                <w:sz w:val="14"/>
                <w:szCs w:val="14"/>
                <w:lang w:eastAsia="de-AT"/>
              </w:rPr>
            </w:pPr>
          </w:p>
        </w:tc>
      </w:tr>
      <w:tr w14:paraId="1CF25E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7AE968A5">
            <w:pPr>
              <w:pStyle w:val="36"/>
              <w:spacing w:before="0" w:after="0"/>
              <w:rPr>
                <w:sz w:val="16"/>
                <w:szCs w:val="16"/>
                <w:lang w:val="en-US"/>
              </w:rPr>
            </w:pPr>
            <w:r>
              <w:rPr>
                <w:sz w:val="16"/>
                <w:szCs w:val="16"/>
                <w:lang w:val="en-US"/>
              </w:rPr>
              <w:t xml:space="preserve">ZIP code, City, Country: </w:t>
            </w:r>
          </w:p>
          <w:p w14:paraId="67608AC2">
            <w:pPr>
              <w:tabs>
                <w:tab w:val="center" w:pos="4536"/>
                <w:tab w:val="right" w:pos="9072"/>
              </w:tabs>
              <w:spacing w:before="60" w:after="60"/>
              <w:rPr>
                <w:rFonts w:cs="Verdana"/>
                <w:sz w:val="16"/>
                <w:szCs w:val="16"/>
              </w:rPr>
            </w:pPr>
            <w:r>
              <w:rPr>
                <w:rFonts w:eastAsia="宋体"/>
                <w:iCs/>
                <w:sz w:val="16"/>
                <w:szCs w:val="16"/>
                <w:lang w:eastAsia="zh-CN"/>
              </w:rPr>
              <w:t>邮编，城市</w:t>
            </w:r>
            <w:r>
              <w:rPr>
                <w:rFonts w:hint="eastAsia" w:eastAsia="宋体"/>
                <w:iCs/>
                <w:sz w:val="16"/>
                <w:szCs w:val="16"/>
                <w:lang w:eastAsia="zh-CN"/>
              </w:rPr>
              <w:t>，国家</w:t>
            </w:r>
          </w:p>
        </w:tc>
        <w:tc>
          <w:tcPr>
            <w:tcW w:w="7088" w:type="dxa"/>
            <w:tcBorders>
              <w:top w:val="single" w:color="A6A6A6" w:sz="4" w:space="0"/>
              <w:left w:val="single" w:color="A6A6A6" w:sz="4" w:space="0"/>
              <w:bottom w:val="single" w:color="A6A6A6" w:sz="4" w:space="0"/>
              <w:right w:val="single" w:color="A6A6A6" w:sz="4" w:space="0"/>
            </w:tcBorders>
            <w:vAlign w:val="center"/>
          </w:tcPr>
          <w:p w14:paraId="7DB82863">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57FA22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19108993">
            <w:pPr>
              <w:pStyle w:val="36"/>
              <w:spacing w:before="0" w:after="0"/>
              <w:rPr>
                <w:sz w:val="16"/>
                <w:szCs w:val="16"/>
                <w:lang w:val="en-US"/>
              </w:rPr>
            </w:pPr>
            <w:r>
              <w:rPr>
                <w:sz w:val="16"/>
                <w:szCs w:val="16"/>
                <w:lang w:val="en-US"/>
              </w:rPr>
              <w:t xml:space="preserve">Telephone number / Mobile Phone: </w:t>
            </w:r>
          </w:p>
          <w:p w14:paraId="2A7A917D">
            <w:pPr>
              <w:tabs>
                <w:tab w:val="center" w:pos="4536"/>
                <w:tab w:val="right" w:pos="9072"/>
              </w:tabs>
              <w:spacing w:before="60" w:after="60"/>
              <w:rPr>
                <w:rFonts w:cs="Verdana"/>
                <w:sz w:val="16"/>
                <w:szCs w:val="16"/>
              </w:rPr>
            </w:pPr>
            <w:r>
              <w:rPr>
                <w:rFonts w:eastAsia="宋体"/>
                <w:iCs/>
                <w:sz w:val="16"/>
                <w:szCs w:val="16"/>
                <w:lang w:eastAsia="zh-CN"/>
              </w:rPr>
              <w:t>电话/手机</w:t>
            </w:r>
          </w:p>
        </w:tc>
        <w:tc>
          <w:tcPr>
            <w:tcW w:w="7088" w:type="dxa"/>
            <w:tcBorders>
              <w:top w:val="single" w:color="A6A6A6" w:sz="4" w:space="0"/>
              <w:left w:val="single" w:color="A6A6A6" w:sz="4" w:space="0"/>
              <w:bottom w:val="single" w:color="A6A6A6" w:sz="4" w:space="0"/>
              <w:right w:val="single" w:color="A6A6A6" w:sz="4" w:space="0"/>
            </w:tcBorders>
            <w:vAlign w:val="center"/>
          </w:tcPr>
          <w:p w14:paraId="3B2C2E05">
            <w:pPr>
              <w:pStyle w:val="41"/>
              <w:spacing w:line="219" w:lineRule="exact"/>
              <w:ind w:left="-1"/>
              <w:rPr>
                <w:rFonts w:ascii="宋体" w:hAnsi="宋体" w:cs="宋体"/>
                <w:sz w:val="18"/>
                <w:highlight w:val="yellow"/>
                <w:lang w:eastAsia="de-DE"/>
              </w:rPr>
            </w:pPr>
            <w:r>
              <w:rPr>
                <w:rFonts w:hint="eastAsia" w:ascii="宋体" w:hAnsi="宋体" w:cs="宋体"/>
                <w:sz w:val="18"/>
                <w:lang w:eastAsia="zh-CN"/>
              </w:rPr>
              <w:t>公司电话:</w:t>
            </w:r>
            <w:r>
              <w:rPr>
                <w:rFonts w:ascii="宋体" w:hAnsi="宋体" w:cs="宋体"/>
                <w:sz w:val="18"/>
                <w:lang w:eastAsia="de-DE"/>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hint="eastAsia" w:ascii="宋体" w:hAnsi="宋体" w:eastAsia="宋体" w:cs="宋体"/>
                <w:sz w:val="18"/>
                <w:lang w:eastAsia="zh-CN"/>
              </w:rPr>
              <w:t xml:space="preserve">           </w:t>
            </w:r>
            <w:r>
              <w:rPr>
                <w:rFonts w:ascii="宋体" w:hAnsi="宋体" w:cs="宋体"/>
                <w:sz w:val="18"/>
                <w:lang w:eastAsia="de-DE"/>
              </w:rPr>
              <w:t xml:space="preserve"> </w:t>
            </w:r>
          </w:p>
          <w:p w14:paraId="28EE45D7">
            <w:pPr>
              <w:tabs>
                <w:tab w:val="center" w:pos="4536"/>
                <w:tab w:val="right" w:pos="9072"/>
              </w:tabs>
              <w:spacing w:before="60" w:after="60"/>
              <w:rPr>
                <w:rFonts w:cs="Arial"/>
                <w:sz w:val="14"/>
                <w:szCs w:val="14"/>
                <w:lang w:eastAsia="de-AT"/>
              </w:rPr>
            </w:pPr>
            <w:r>
              <w:rPr>
                <w:rFonts w:hint="eastAsia" w:ascii="宋体" w:hAnsi="宋体" w:cs="宋体"/>
                <w:sz w:val="18"/>
                <w:lang w:eastAsia="zh-CN"/>
              </w:rPr>
              <w:t>手机号码:</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127AF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320FF01B">
            <w:pPr>
              <w:pStyle w:val="36"/>
              <w:spacing w:before="0" w:after="0"/>
              <w:rPr>
                <w:sz w:val="16"/>
                <w:szCs w:val="16"/>
                <w:lang w:val="en-US"/>
              </w:rPr>
            </w:pPr>
            <w:r>
              <w:rPr>
                <w:sz w:val="16"/>
                <w:szCs w:val="16"/>
                <w:lang w:val="en-US"/>
              </w:rPr>
              <w:t xml:space="preserve">E-Mail/Homepage: </w:t>
            </w:r>
          </w:p>
          <w:p w14:paraId="287AFF52">
            <w:pPr>
              <w:tabs>
                <w:tab w:val="center" w:pos="4536"/>
                <w:tab w:val="right" w:pos="9072"/>
              </w:tabs>
              <w:spacing w:before="60" w:after="60"/>
              <w:rPr>
                <w:sz w:val="16"/>
                <w:szCs w:val="16"/>
              </w:rPr>
            </w:pPr>
            <w:r>
              <w:rPr>
                <w:rFonts w:cs="Arial"/>
                <w:i/>
                <w:color w:val="808080"/>
                <w:sz w:val="14"/>
                <w:szCs w:val="14"/>
                <w:lang w:eastAsia="de-AT"/>
              </w:rPr>
              <w:t>E-Mail/Homepage</w:t>
            </w:r>
          </w:p>
        </w:tc>
        <w:tc>
          <w:tcPr>
            <w:tcW w:w="7088" w:type="dxa"/>
            <w:tcBorders>
              <w:top w:val="single" w:color="A6A6A6" w:sz="4" w:space="0"/>
              <w:left w:val="single" w:color="A6A6A6" w:sz="4" w:space="0"/>
              <w:bottom w:val="single" w:color="A6A6A6" w:sz="4" w:space="0"/>
              <w:right w:val="single" w:color="A6A6A6" w:sz="4" w:space="0"/>
            </w:tcBorders>
            <w:vAlign w:val="center"/>
          </w:tcPr>
          <w:p w14:paraId="11A1B985">
            <w:pPr>
              <w:pStyle w:val="41"/>
              <w:spacing w:line="213" w:lineRule="exact"/>
              <w:ind w:left="-1"/>
            </w:pPr>
            <w:r>
              <w:rPr>
                <w:rFonts w:hint="eastAsia" w:ascii="宋体" w:hAnsi="宋体"/>
                <w:sz w:val="18"/>
                <w:lang w:eastAsia="zh-CN"/>
              </w:rPr>
              <w:t>Email:</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456D6CC">
            <w:pPr>
              <w:tabs>
                <w:tab w:val="center" w:pos="4536"/>
                <w:tab w:val="right" w:pos="9072"/>
              </w:tabs>
              <w:spacing w:before="60" w:after="60"/>
              <w:rPr>
                <w:rFonts w:cs="Arial"/>
                <w:sz w:val="14"/>
                <w:szCs w:val="14"/>
                <w:lang w:eastAsia="de-AT"/>
              </w:rPr>
            </w:pPr>
            <w:r>
              <w:rPr>
                <w:rFonts w:ascii="宋体" w:hAnsi="宋体" w:eastAsia="宋体" w:cs="宋体"/>
                <w:sz w:val="16"/>
                <w:szCs w:val="16"/>
              </w:rPr>
              <w:t>公司网址</w:t>
            </w:r>
            <w:r>
              <w:rPr>
                <w:rFonts w:eastAsia="Verdana" w:cs="Verdana"/>
                <w:sz w:val="16"/>
                <w:szCs w:val="16"/>
              </w:rPr>
              <w:t>:</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3077E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130C1143">
            <w:pPr>
              <w:pStyle w:val="36"/>
              <w:spacing w:before="0" w:after="0"/>
              <w:rPr>
                <w:sz w:val="16"/>
                <w:szCs w:val="16"/>
                <w:lang w:val="en-US"/>
              </w:rPr>
            </w:pPr>
            <w:r>
              <w:rPr>
                <w:sz w:val="16"/>
                <w:szCs w:val="16"/>
                <w:lang w:val="en-US"/>
              </w:rPr>
              <w:t xml:space="preserve">VAT-number: </w:t>
            </w:r>
          </w:p>
          <w:p w14:paraId="50FF0590">
            <w:pPr>
              <w:tabs>
                <w:tab w:val="center" w:pos="4536"/>
                <w:tab w:val="right" w:pos="9072"/>
              </w:tabs>
              <w:spacing w:before="60" w:after="60"/>
              <w:rPr>
                <w:rFonts w:cs="Verdana"/>
                <w:sz w:val="16"/>
                <w:szCs w:val="16"/>
              </w:rPr>
            </w:pPr>
            <w:r>
              <w:rPr>
                <w:rFonts w:eastAsia="宋体"/>
                <w:iCs/>
                <w:sz w:val="16"/>
                <w:szCs w:val="16"/>
                <w:lang w:eastAsia="zh-CN"/>
              </w:rPr>
              <w:t>VAT号</w:t>
            </w:r>
          </w:p>
        </w:tc>
        <w:tc>
          <w:tcPr>
            <w:tcW w:w="7088" w:type="dxa"/>
            <w:tcBorders>
              <w:top w:val="single" w:color="A6A6A6" w:sz="4" w:space="0"/>
              <w:left w:val="single" w:color="A6A6A6" w:sz="4" w:space="0"/>
              <w:bottom w:val="single" w:color="A6A6A6" w:sz="4" w:space="0"/>
              <w:right w:val="single" w:color="A6A6A6" w:sz="4" w:space="0"/>
            </w:tcBorders>
            <w:vAlign w:val="center"/>
          </w:tcPr>
          <w:p w14:paraId="6285576D">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6206D4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0249F213">
            <w:pPr>
              <w:pStyle w:val="36"/>
              <w:spacing w:before="0" w:after="0"/>
              <w:rPr>
                <w:sz w:val="16"/>
                <w:szCs w:val="16"/>
                <w:lang w:val="en-US"/>
              </w:rPr>
            </w:pPr>
            <w:r>
              <w:rPr>
                <w:sz w:val="16"/>
                <w:szCs w:val="16"/>
                <w:lang w:val="en-US"/>
              </w:rPr>
              <w:t xml:space="preserve">Business license number: </w:t>
            </w:r>
          </w:p>
          <w:p w14:paraId="69D8710E">
            <w:pPr>
              <w:tabs>
                <w:tab w:val="center" w:pos="4536"/>
                <w:tab w:val="right" w:pos="9072"/>
              </w:tabs>
              <w:spacing w:before="60" w:after="60"/>
              <w:rPr>
                <w:sz w:val="16"/>
                <w:szCs w:val="16"/>
              </w:rPr>
            </w:pPr>
            <w:r>
              <w:rPr>
                <w:rFonts w:hint="eastAsia" w:ascii="Microsoft JhengHei" w:hAnsi="Microsoft JhengHei" w:eastAsia="Microsoft JhengHei" w:cs="Microsoft JhengHei"/>
                <w:iCs/>
                <w:sz w:val="16"/>
                <w:szCs w:val="16"/>
              </w:rPr>
              <w:t>组织机构代码</w:t>
            </w:r>
          </w:p>
        </w:tc>
        <w:tc>
          <w:tcPr>
            <w:tcW w:w="7088" w:type="dxa"/>
            <w:tcBorders>
              <w:top w:val="single" w:color="A6A6A6" w:sz="4" w:space="0"/>
              <w:left w:val="single" w:color="A6A6A6" w:sz="4" w:space="0"/>
              <w:bottom w:val="single" w:color="A6A6A6" w:sz="4" w:space="0"/>
              <w:right w:val="single" w:color="A6A6A6" w:sz="4" w:space="0"/>
            </w:tcBorders>
            <w:vAlign w:val="center"/>
          </w:tcPr>
          <w:p w14:paraId="2F762219">
            <w:pPr>
              <w:tabs>
                <w:tab w:val="center" w:pos="4536"/>
                <w:tab w:val="right" w:pos="9072"/>
              </w:tabs>
              <w:spacing w:before="60" w:after="60"/>
              <w:rPr>
                <w:rFonts w:cs="Arial"/>
                <w:sz w:val="14"/>
                <w:szCs w:val="14"/>
                <w:lang w:eastAsia="de-AT"/>
              </w:rPr>
            </w:pPr>
          </w:p>
        </w:tc>
      </w:tr>
      <w:tr w14:paraId="7EAB6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3B1E8D65">
            <w:pPr>
              <w:pStyle w:val="36"/>
              <w:spacing w:before="0" w:after="0"/>
              <w:rPr>
                <w:sz w:val="16"/>
                <w:szCs w:val="16"/>
                <w:lang w:val="en-US"/>
              </w:rPr>
            </w:pPr>
            <w:r>
              <w:rPr>
                <w:sz w:val="16"/>
                <w:szCs w:val="16"/>
                <w:lang w:val="en-US"/>
              </w:rPr>
              <w:t xml:space="preserve">General Management: </w:t>
            </w:r>
          </w:p>
          <w:p w14:paraId="1E233C20">
            <w:pPr>
              <w:autoSpaceDE w:val="0"/>
              <w:autoSpaceDN w:val="0"/>
              <w:adjustRightInd w:val="0"/>
              <w:rPr>
                <w:rFonts w:cs="Verdana"/>
                <w:color w:val="000000"/>
                <w:sz w:val="16"/>
                <w:szCs w:val="16"/>
                <w:lang w:eastAsia="de-AT"/>
              </w:rPr>
            </w:pPr>
            <w:r>
              <w:rPr>
                <w:rFonts w:hint="eastAsia" w:cs="Verdana"/>
                <w:color w:val="000000"/>
                <w:sz w:val="16"/>
                <w:szCs w:val="16"/>
              </w:rPr>
              <w:t>最高管理层姓名</w:t>
            </w:r>
          </w:p>
        </w:tc>
        <w:tc>
          <w:tcPr>
            <w:tcW w:w="7088" w:type="dxa"/>
            <w:tcBorders>
              <w:top w:val="single" w:color="A6A6A6" w:sz="4" w:space="0"/>
              <w:left w:val="single" w:color="A6A6A6" w:sz="4" w:space="0"/>
              <w:bottom w:val="single" w:color="A6A6A6" w:sz="4" w:space="0"/>
              <w:right w:val="single" w:color="A6A6A6" w:sz="4" w:space="0"/>
            </w:tcBorders>
            <w:vAlign w:val="center"/>
          </w:tcPr>
          <w:p w14:paraId="48C668B2">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378BD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033" w:type="dxa"/>
            <w:tcBorders>
              <w:top w:val="single" w:color="A6A6A6" w:sz="4" w:space="0"/>
              <w:left w:val="single" w:color="A6A6A6" w:sz="4" w:space="0"/>
              <w:bottom w:val="single" w:color="A6A6A6" w:sz="4" w:space="0"/>
              <w:right w:val="single" w:color="A6A6A6" w:sz="4" w:space="0"/>
            </w:tcBorders>
          </w:tcPr>
          <w:p w14:paraId="1003191A">
            <w:pPr>
              <w:pStyle w:val="36"/>
              <w:spacing w:before="0" w:after="0"/>
              <w:rPr>
                <w:sz w:val="16"/>
                <w:szCs w:val="16"/>
                <w:lang w:val="en-US"/>
              </w:rPr>
            </w:pPr>
            <w:r>
              <w:rPr>
                <w:sz w:val="16"/>
                <w:szCs w:val="16"/>
                <w:lang w:val="en-US"/>
              </w:rPr>
              <w:t xml:space="preserve">Contact person for Quality Austria: </w:t>
            </w:r>
          </w:p>
          <w:p w14:paraId="61E6C333">
            <w:pPr>
              <w:tabs>
                <w:tab w:val="center" w:pos="4536"/>
                <w:tab w:val="right" w:pos="9072"/>
              </w:tabs>
              <w:spacing w:before="60" w:after="60"/>
              <w:rPr>
                <w:rFonts w:cs="Arial"/>
                <w:sz w:val="14"/>
                <w:szCs w:val="14"/>
                <w:lang w:eastAsia="de-AT"/>
              </w:rPr>
            </w:pPr>
            <w:r>
              <w:rPr>
                <w:rFonts w:hint="eastAsia" w:ascii="Microsoft JhengHei" w:hAnsi="Microsoft JhengHei" w:eastAsia="Microsoft JhengHei" w:cs="Microsoft JhengHei"/>
                <w:iCs/>
                <w:sz w:val="16"/>
                <w:szCs w:val="16"/>
                <w:lang w:eastAsia="zh-CN"/>
              </w:rPr>
              <w:t>贵司与奥世的联系人姓名</w:t>
            </w:r>
            <w:r>
              <w:rPr>
                <w:rFonts w:eastAsia="宋体"/>
                <w:iCs/>
                <w:sz w:val="16"/>
                <w:szCs w:val="16"/>
                <w:lang w:eastAsia="zh-CN"/>
              </w:rPr>
              <w:t>：</w:t>
            </w:r>
          </w:p>
        </w:tc>
        <w:tc>
          <w:tcPr>
            <w:tcW w:w="7088" w:type="dxa"/>
            <w:tcBorders>
              <w:top w:val="single" w:color="A6A6A6" w:sz="4" w:space="0"/>
              <w:left w:val="single" w:color="A6A6A6" w:sz="4" w:space="0"/>
              <w:bottom w:val="single" w:color="A6A6A6" w:sz="4" w:space="0"/>
              <w:right w:val="single" w:color="A6A6A6" w:sz="4" w:space="0"/>
            </w:tcBorders>
            <w:vAlign w:val="center"/>
          </w:tcPr>
          <w:p w14:paraId="6CDB63AD">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09BBFAE0">
      <w:pPr>
        <w:pStyle w:val="31"/>
        <w:numPr>
          <w:ilvl w:val="1"/>
          <w:numId w:val="4"/>
        </w:numPr>
        <w:pBdr>
          <w:bottom w:val="single" w:color="DB0720" w:sz="4" w:space="1"/>
        </w:pBdr>
        <w:spacing w:before="240"/>
        <w:ind w:right="142" w:hanging="612"/>
        <w:rPr>
          <w:b w:val="0"/>
          <w:bCs/>
          <w:color w:val="808080" w:themeColor="background1" w:themeShade="80"/>
          <w:sz w:val="18"/>
          <w:szCs w:val="18"/>
          <w:lang w:val="en-US"/>
        </w:rPr>
      </w:pPr>
      <w:r>
        <w:rPr>
          <w:b w:val="0"/>
          <w:bCs/>
          <w:sz w:val="18"/>
          <w:szCs w:val="18"/>
          <w:lang w:val="en-US"/>
        </w:rPr>
        <w:t xml:space="preserve">TYPE OF OFFER REQUIRED / </w:t>
      </w:r>
      <w:r>
        <w:rPr>
          <w:rFonts w:ascii="宋体" w:hAnsi="宋体" w:eastAsia="宋体" w:cs="宋体"/>
          <w:szCs w:val="24"/>
        </w:rPr>
        <w:t>所需报价类型</w:t>
      </w:r>
    </w:p>
    <w:p w14:paraId="0B940D0A">
      <w:pPr>
        <w:pStyle w:val="36"/>
        <w:rPr>
          <w:sz w:val="16"/>
          <w:szCs w:val="16"/>
          <w:lang w:val="en-US"/>
        </w:rPr>
      </w:pPr>
      <w:r>
        <w:rPr>
          <w:sz w:val="16"/>
          <w:szCs w:val="16"/>
          <w:lang w:val="en-US"/>
        </w:rPr>
        <w:t>For non-binding price information, please enter the information marked with (*) below. (Chapter 1 &amp; 2)</w:t>
      </w:r>
    </w:p>
    <w:p w14:paraId="49C4EBCF">
      <w:pPr>
        <w:pStyle w:val="36"/>
        <w:rPr>
          <w:rFonts w:cs="Arial"/>
          <w:i/>
          <w:color w:val="808080"/>
          <w:sz w:val="14"/>
          <w:szCs w:val="14"/>
          <w:lang w:val="en-US" w:eastAsia="de-AT"/>
        </w:rPr>
      </w:pPr>
      <w:r>
        <w:rPr>
          <w:sz w:val="16"/>
          <w:szCs w:val="16"/>
          <w:lang w:val="en-US"/>
        </w:rPr>
        <w:t>若仅提供无约束力参考报价，请填写下方带（*）标记的信息（第一章及第二章内容）。</w:t>
      </w:r>
      <w:r>
        <w:rPr>
          <w:rFonts w:cs="Arial"/>
          <w:i/>
          <w:color w:val="808080"/>
          <w:sz w:val="14"/>
          <w:szCs w:val="14"/>
          <w:lang w:val="en-US" w:eastAsia="de-AT"/>
        </w:rPr>
        <w:tab/>
      </w:r>
    </w:p>
    <w:p w14:paraId="2297405D">
      <w:pPr>
        <w:pStyle w:val="36"/>
        <w:spacing w:before="0" w:after="0"/>
        <w:rPr>
          <w:sz w:val="10"/>
          <w:szCs w:val="10"/>
          <w:lang w:val="en-US"/>
        </w:rPr>
      </w:pPr>
    </w:p>
    <w:p w14:paraId="1F8CF34C">
      <w:pPr>
        <w:tabs>
          <w:tab w:val="center" w:pos="4536"/>
          <w:tab w:val="right" w:pos="9072"/>
        </w:tabs>
        <w:spacing w:before="60" w:after="60"/>
        <w:rPr>
          <w:rFonts w:cs="Verdana"/>
          <w:color w:val="000000"/>
          <w:sz w:val="16"/>
          <w:szCs w:val="16"/>
        </w:rPr>
      </w:pPr>
      <w:sdt>
        <w:sdtPr>
          <w:rPr>
            <w:sz w:val="16"/>
            <w:szCs w:val="16"/>
          </w:rPr>
          <w:id w:val="-1968727950"/>
          <w14:checkbox>
            <w14:checked w14:val="1"/>
            <w14:checkedState w14:val="2612" w14:font="MS Gothic"/>
            <w14:uncheckedState w14:val="2610" w14:font="MS Gothic"/>
          </w14:checkbox>
        </w:sdtPr>
        <w:sdtEndPr>
          <w:rPr>
            <w:sz w:val="16"/>
            <w:szCs w:val="16"/>
          </w:rPr>
        </w:sdtEndPr>
        <w:sdtContent>
          <w:r>
            <w:rPr>
              <w:rFonts w:hint="eastAsia" w:ascii="MS Gothic" w:hAnsi="MS Gothic" w:eastAsia="MS Gothic" w:cs="Times New Roman"/>
              <w:sz w:val="16"/>
              <w:szCs w:val="16"/>
              <w:lang w:val="en-US" w:eastAsia="en-US" w:bidi="ar-SA"/>
            </w:rPr>
            <w:t>☒</w:t>
          </w:r>
        </w:sdtContent>
      </w:sdt>
      <w:r>
        <w:rPr>
          <w:sz w:val="16"/>
          <w:szCs w:val="16"/>
        </w:rPr>
        <w:t xml:space="preserve"> Binding offer                    </w:t>
      </w:r>
      <w:r>
        <w:rPr>
          <w:rFonts w:cs="Verdana"/>
          <w:color w:val="000000"/>
          <w:sz w:val="16"/>
          <w:szCs w:val="16"/>
        </w:rPr>
        <w:tab/>
      </w:r>
      <w:sdt>
        <w:sdtPr>
          <w:rPr>
            <w:sz w:val="16"/>
            <w:szCs w:val="16"/>
          </w:rPr>
          <w:id w:val="-56347814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Non-binding price information</w:t>
      </w:r>
    </w:p>
    <w:p w14:paraId="7D5E7755">
      <w:pPr>
        <w:rPr>
          <w:sz w:val="18"/>
          <w:szCs w:val="18"/>
        </w:rPr>
      </w:pPr>
      <w:r>
        <w:rPr>
          <w:sz w:val="16"/>
          <w:szCs w:val="16"/>
        </w:rPr>
        <w:t xml:space="preserve"> 约束性正式报价</w:t>
      </w:r>
      <w:r>
        <w:rPr>
          <w:sz w:val="16"/>
          <w:szCs w:val="16"/>
        </w:rPr>
        <w:tab/>
      </w:r>
      <w:r>
        <w:rPr>
          <w:i/>
          <w:iCs/>
          <w:color w:val="595959" w:themeColor="text1" w:themeTint="A6"/>
          <w:sz w:val="14"/>
          <w:szCs w:val="14"/>
          <w14:textFill>
            <w14:solidFill>
              <w14:schemeClr w14:val="tx1">
                <w14:lumMod w14:val="65000"/>
                <w14:lumOff w14:val="35000"/>
              </w14:schemeClr>
            </w14:solidFill>
          </w14:textFill>
        </w:rPr>
        <w:tab/>
      </w:r>
      <w:r>
        <w:rPr>
          <w:i/>
          <w:iCs/>
          <w:color w:val="595959" w:themeColor="text1" w:themeTint="A6"/>
          <w:sz w:val="14"/>
          <w:szCs w:val="14"/>
          <w14:textFill>
            <w14:solidFill>
              <w14:schemeClr w14:val="tx1">
                <w14:lumMod w14:val="65000"/>
                <w14:lumOff w14:val="35000"/>
              </w14:schemeClr>
            </w14:solidFill>
          </w14:textFill>
        </w:rPr>
        <w:t xml:space="preserve">          </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 xml:space="preserve">                 </w:t>
      </w:r>
      <w:r>
        <w:rPr>
          <w:i/>
          <w:iCs/>
          <w:color w:val="595959" w:themeColor="text1" w:themeTint="A6"/>
          <w:sz w:val="14"/>
          <w:szCs w:val="14"/>
          <w14:textFill>
            <w14:solidFill>
              <w14:schemeClr w14:val="tx1">
                <w14:lumMod w14:val="65000"/>
                <w14:lumOff w14:val="35000"/>
              </w14:schemeClr>
            </w14:solidFill>
          </w14:textFill>
        </w:rPr>
        <w:t xml:space="preserve"> </w:t>
      </w:r>
      <w:r>
        <w:rPr>
          <w:sz w:val="16"/>
          <w:szCs w:val="16"/>
        </w:rPr>
        <w:t>无约束力参考报价</w:t>
      </w:r>
    </w:p>
    <w:p w14:paraId="2C14F815">
      <w:pPr>
        <w:pStyle w:val="36"/>
        <w:spacing w:before="0" w:after="0"/>
        <w:rPr>
          <w:sz w:val="10"/>
          <w:szCs w:val="10"/>
          <w:lang w:val="en-US"/>
        </w:rPr>
      </w:pPr>
    </w:p>
    <w:p w14:paraId="3B7E0F60">
      <w:pPr>
        <w:pStyle w:val="31"/>
        <w:numPr>
          <w:ilvl w:val="1"/>
          <w:numId w:val="4"/>
        </w:numPr>
        <w:pBdr>
          <w:bottom w:val="single" w:color="DB0720" w:sz="4" w:space="1"/>
        </w:pBdr>
        <w:spacing w:before="240"/>
        <w:ind w:right="142" w:hanging="612"/>
        <w:rPr>
          <w:b w:val="0"/>
          <w:bCs/>
          <w:color w:val="808080" w:themeColor="background1" w:themeShade="80"/>
          <w:sz w:val="18"/>
          <w:szCs w:val="18"/>
          <w:lang w:val="en-US"/>
        </w:rPr>
      </w:pPr>
      <w:r>
        <w:rPr>
          <w:b w:val="0"/>
          <w:bCs/>
          <w:sz w:val="18"/>
          <w:szCs w:val="18"/>
          <w:lang w:val="en-US"/>
        </w:rPr>
        <w:t xml:space="preserve">*REASON FOR REQUEST / </w:t>
      </w:r>
      <w:r>
        <w:rPr>
          <w:rFonts w:ascii="宋体" w:hAnsi="宋体" w:eastAsia="宋体" w:cs="宋体"/>
          <w:szCs w:val="24"/>
        </w:rPr>
        <w:t>报价申请原因</w:t>
      </w:r>
    </w:p>
    <w:p w14:paraId="6E20B63B">
      <w:pPr>
        <w:tabs>
          <w:tab w:val="center" w:pos="4536"/>
          <w:tab w:val="right" w:pos="9072"/>
        </w:tabs>
        <w:spacing w:before="48" w:beforeLines="20" w:after="48" w:afterLines="20"/>
        <w:ind w:right="57"/>
        <w:rPr>
          <w:rFonts w:cs="Arial"/>
          <w:sz w:val="16"/>
          <w:szCs w:val="16"/>
          <w:lang w:eastAsia="de-AT"/>
        </w:rPr>
      </w:pPr>
      <w:r>
        <w:rPr>
          <w:rFonts w:cs="Arial"/>
          <w:sz w:val="16"/>
          <w:szCs w:val="16"/>
          <w:lang w:eastAsia="de-AT"/>
        </w:rPr>
        <w:t>The IATF requirements for the application process can be found in Rules 6 Chapter 6.1 a-c.</w:t>
      </w:r>
    </w:p>
    <w:p w14:paraId="77FBE5E6">
      <w:pPr>
        <w:tabs>
          <w:tab w:val="center" w:pos="4536"/>
          <w:tab w:val="right" w:pos="9072"/>
        </w:tabs>
        <w:spacing w:before="48" w:beforeLines="20" w:after="48" w:afterLines="20"/>
        <w:ind w:right="57"/>
        <w:rPr>
          <w:rFonts w:cs="Arial"/>
          <w:i/>
          <w:color w:val="808080"/>
          <w:sz w:val="14"/>
          <w:szCs w:val="14"/>
          <w:lang w:eastAsia="de-AT"/>
        </w:rPr>
      </w:pPr>
      <w:r>
        <w:rPr>
          <w:rFonts w:cs="Arial"/>
          <w:sz w:val="16"/>
          <w:szCs w:val="16"/>
          <w:lang w:eastAsia="de-AT"/>
        </w:rPr>
        <w:t>IATF 关于申请流程的相关要求可查阅《规则》第 6 章 6.1 a 至 c 条款</w:t>
      </w:r>
    </w:p>
    <w:p w14:paraId="15AF9B1F">
      <w:pPr>
        <w:ind w:hanging="350"/>
        <w:rPr>
          <w:sz w:val="10"/>
          <w:szCs w:val="10"/>
        </w:rPr>
      </w:pPr>
    </w:p>
    <w:p w14:paraId="0CDEC3C4">
      <w:pPr>
        <w:pStyle w:val="34"/>
        <w:rPr>
          <w:sz w:val="16"/>
          <w:szCs w:val="16"/>
          <w:lang w:val="en-US"/>
        </w:rPr>
      </w:pPr>
      <w:sdt>
        <w:sdtPr>
          <w:rPr>
            <w:sz w:val="16"/>
            <w:szCs w:val="16"/>
            <w:lang w:val="en-US"/>
          </w:rPr>
          <w:id w:val="-423646643"/>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Initial Certification</w:t>
      </w:r>
      <w:r>
        <w:rPr>
          <w:color w:val="595959" w:themeColor="text1" w:themeTint="A6"/>
          <w:sz w:val="16"/>
          <w:szCs w:val="16"/>
          <w:lang w:val="en-US"/>
          <w14:textFill>
            <w14:solidFill>
              <w14:schemeClr w14:val="tx1">
                <w14:lumMod w14:val="65000"/>
                <w14:lumOff w14:val="35000"/>
              </w14:schemeClr>
            </w14:solidFill>
          </w14:textFill>
        </w:rPr>
        <w:t xml:space="preserve">           </w:t>
      </w:r>
      <w:r>
        <w:rPr>
          <w:sz w:val="16"/>
          <w:szCs w:val="16"/>
          <w:lang w:val="en-US"/>
        </w:rPr>
        <w:tab/>
      </w:r>
      <w:sdt>
        <w:sdtPr>
          <w:rPr>
            <w:sz w:val="16"/>
            <w:szCs w:val="16"/>
            <w:lang w:val="en-US"/>
          </w:rPr>
          <w:id w:val="-1341396133"/>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Location(s) added/removed        </w:t>
      </w:r>
      <w:r>
        <w:rPr>
          <w:sz w:val="16"/>
          <w:szCs w:val="16"/>
          <w:lang w:val="en-US"/>
        </w:rPr>
        <w:tab/>
      </w:r>
      <w:sdt>
        <w:sdtPr>
          <w:rPr>
            <w:sz w:val="16"/>
            <w:szCs w:val="16"/>
            <w:lang w:val="en-US"/>
          </w:rPr>
          <w:id w:val="-1956625366"/>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Transfer</w:t>
      </w:r>
      <w:r>
        <w:rPr>
          <w:sz w:val="16"/>
          <w:szCs w:val="16"/>
          <w:lang w:val="en-US"/>
        </w:rPr>
        <w:tab/>
      </w:r>
      <w:sdt>
        <w:sdtPr>
          <w:rPr>
            <w:sz w:val="16"/>
            <w:szCs w:val="16"/>
            <w:lang w:val="en-US"/>
          </w:rPr>
          <w:id w:val="1884133897"/>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Letter of Conformance</w:t>
      </w:r>
    </w:p>
    <w:p w14:paraId="5908DEF7">
      <w:pPr>
        <w:pStyle w:val="36"/>
        <w:spacing w:before="0" w:after="0"/>
        <w:rPr>
          <w:sz w:val="16"/>
          <w:szCs w:val="16"/>
          <w:lang w:val="en-US"/>
        </w:rPr>
      </w:pPr>
      <w:r>
        <w:rPr>
          <w:lang w:val="en-US"/>
        </w:rPr>
        <w:t xml:space="preserve"> </w:t>
      </w:r>
      <w:r>
        <w:rPr>
          <w:sz w:val="16"/>
          <w:szCs w:val="16"/>
          <w:lang w:val="en-US"/>
        </w:rPr>
        <w:t xml:space="preserve">  初次认证</w:t>
      </w:r>
      <w:r>
        <w:rPr>
          <w:sz w:val="16"/>
          <w:szCs w:val="16"/>
          <w:lang w:val="en-US"/>
        </w:rPr>
        <w:tab/>
      </w:r>
      <w:r>
        <w:rPr>
          <w:sz w:val="16"/>
          <w:szCs w:val="16"/>
          <w:lang w:val="en-US"/>
        </w:rPr>
        <w:t xml:space="preserve">                新增 / 删减生产场地</w:t>
      </w:r>
      <w:r>
        <w:rPr>
          <w:i/>
          <w:iCs/>
          <w:color w:val="595959" w:themeColor="text1" w:themeTint="A6"/>
          <w:sz w:val="16"/>
          <w:szCs w:val="16"/>
          <w:lang w:val="en-US"/>
          <w14:textFill>
            <w14:solidFill>
              <w14:schemeClr w14:val="tx1">
                <w14:lumMod w14:val="65000"/>
                <w14:lumOff w14:val="35000"/>
              </w14:schemeClr>
            </w14:solidFill>
          </w14:textFill>
        </w:rPr>
        <w:tab/>
      </w:r>
      <w:r>
        <w:rPr>
          <w:i/>
          <w:iCs/>
          <w:color w:val="595959" w:themeColor="text1" w:themeTint="A6"/>
          <w:sz w:val="16"/>
          <w:szCs w:val="16"/>
          <w:lang w:val="en-US"/>
          <w14:textFill>
            <w14:solidFill>
              <w14:schemeClr w14:val="tx1">
                <w14:lumMod w14:val="65000"/>
                <w14:lumOff w14:val="35000"/>
              </w14:schemeClr>
            </w14:solidFill>
          </w14:textFill>
        </w:rPr>
        <w:t xml:space="preserve"> </w:t>
      </w:r>
      <w:r>
        <w:rPr>
          <w:rFonts w:hint="eastAsia" w:eastAsia="宋体"/>
          <w:i/>
          <w:iCs/>
          <w:color w:val="595959" w:themeColor="text1" w:themeTint="A6"/>
          <w:sz w:val="16"/>
          <w:szCs w:val="16"/>
          <w:lang w:val="en-US" w:eastAsia="zh-CN"/>
          <w14:textFill>
            <w14:solidFill>
              <w14:schemeClr w14:val="tx1">
                <w14:lumMod w14:val="65000"/>
                <w14:lumOff w14:val="35000"/>
              </w14:schemeClr>
            </w14:solidFill>
          </w14:textFill>
        </w:rPr>
        <w:t xml:space="preserve">                          转移审核</w:t>
      </w:r>
      <w:r>
        <w:rPr>
          <w:i/>
          <w:iCs/>
          <w:color w:val="595959" w:themeColor="text1" w:themeTint="A6"/>
          <w:sz w:val="16"/>
          <w:szCs w:val="16"/>
          <w:lang w:val="en-US"/>
          <w14:textFill>
            <w14:solidFill>
              <w14:schemeClr w14:val="tx1">
                <w14:lumMod w14:val="65000"/>
                <w14:lumOff w14:val="35000"/>
              </w14:schemeClr>
            </w14:solidFill>
          </w14:textFill>
        </w:rPr>
        <w:t xml:space="preserve">            </w:t>
      </w:r>
      <w:r>
        <w:rPr>
          <w:sz w:val="16"/>
          <w:szCs w:val="16"/>
          <w:lang w:val="en-US"/>
        </w:rPr>
        <w:t>符合性证明函</w:t>
      </w:r>
    </w:p>
    <w:p w14:paraId="445E7C60">
      <w:pPr>
        <w:ind w:hanging="350"/>
        <w:rPr>
          <w:sz w:val="10"/>
          <w:szCs w:val="10"/>
        </w:rPr>
      </w:pPr>
    </w:p>
    <w:p w14:paraId="77D65620">
      <w:pPr>
        <w:rPr>
          <w:i/>
          <w:iCs/>
          <w:sz w:val="16"/>
          <w:szCs w:val="16"/>
        </w:rPr>
      </w:pPr>
      <w:sdt>
        <w:sdtPr>
          <w:rPr>
            <w:sz w:val="16"/>
            <w:szCs w:val="16"/>
          </w:rPr>
          <w:id w:val="31484903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Other </w:t>
      </w:r>
      <w:r>
        <w:t xml:space="preserve">/ </w:t>
      </w:r>
      <w:r>
        <w:rPr>
          <w:rFonts w:hint="eastAsia" w:eastAsia="宋体"/>
          <w:i/>
          <w:iCs/>
          <w:color w:val="595959" w:themeColor="text1" w:themeTint="A6"/>
          <w:sz w:val="16"/>
          <w:szCs w:val="16"/>
          <w:lang w:eastAsia="zh-CN"/>
          <w14:textFill>
            <w14:solidFill>
              <w14:schemeClr w14:val="tx1">
                <w14:lumMod w14:val="65000"/>
                <w14:lumOff w14:val="35000"/>
              </w14:schemeClr>
            </w14:solidFill>
          </w14:textFill>
        </w:rPr>
        <w:t>其他</w:t>
      </w:r>
      <w:r>
        <w:rPr>
          <w:i/>
          <w:iCs/>
          <w:color w:val="595959" w:themeColor="text1" w:themeTint="A6"/>
          <w:sz w:val="16"/>
          <w:szCs w:val="16"/>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i/>
          <w:iCs/>
          <w:color w:val="595959" w:themeColor="text1" w:themeTint="A6"/>
          <w:sz w:val="16"/>
          <w:szCs w:val="16"/>
          <w14:textFill>
            <w14:solidFill>
              <w14:schemeClr w14:val="tx1">
                <w14:lumMod w14:val="65000"/>
                <w14:lumOff w14:val="35000"/>
              </w14:schemeClr>
            </w14:solidFill>
          </w14:textFill>
        </w:rPr>
        <w:t xml:space="preserve">    </w:t>
      </w:r>
      <w:r>
        <w:rPr>
          <w:i/>
          <w:iCs/>
          <w:sz w:val="16"/>
          <w:szCs w:val="16"/>
        </w:rPr>
        <w:t xml:space="preserve"> </w:t>
      </w:r>
      <w:r>
        <w:rPr>
          <w:i/>
          <w:iCs/>
          <w:color w:val="595959" w:themeColor="text1" w:themeTint="A6"/>
          <w:sz w:val="16"/>
          <w:szCs w:val="16"/>
          <w14:textFill>
            <w14:solidFill>
              <w14:schemeClr w14:val="tx1">
                <w14:lumMod w14:val="65000"/>
                <w14:lumOff w14:val="35000"/>
              </w14:schemeClr>
            </w14:solidFill>
          </w14:textFill>
        </w:rPr>
        <w:t xml:space="preserve">   </w:t>
      </w:r>
      <w:r>
        <w:rPr>
          <w:i/>
          <w:iCs/>
          <w:sz w:val="16"/>
          <w:szCs w:val="16"/>
        </w:rPr>
        <w:t xml:space="preserve"> </w:t>
      </w:r>
    </w:p>
    <w:p w14:paraId="74B2EF00">
      <w:pPr>
        <w:rPr>
          <w:sz w:val="10"/>
          <w:szCs w:val="10"/>
        </w:rPr>
      </w:pPr>
    </w:p>
    <w:p w14:paraId="0F87CA10">
      <w:pPr>
        <w:pStyle w:val="31"/>
        <w:numPr>
          <w:ilvl w:val="1"/>
          <w:numId w:val="4"/>
        </w:numPr>
        <w:pBdr>
          <w:bottom w:val="single" w:color="DB0720" w:sz="4" w:space="1"/>
        </w:pBdr>
        <w:spacing w:before="240"/>
        <w:ind w:right="142" w:hanging="612"/>
        <w:rPr>
          <w:b w:val="0"/>
          <w:bCs/>
          <w:color w:val="808080" w:themeColor="background1" w:themeShade="80"/>
          <w:sz w:val="18"/>
          <w:szCs w:val="18"/>
          <w:lang w:val="en-US"/>
        </w:rPr>
      </w:pPr>
      <w:r>
        <w:rPr>
          <w:b w:val="0"/>
          <w:bCs/>
          <w:sz w:val="18"/>
          <w:szCs w:val="18"/>
          <w:lang w:val="en-US"/>
        </w:rPr>
        <w:t xml:space="preserve">*REQUEST FOR CERTIFICATION ACC. TO / </w:t>
      </w:r>
      <w:r>
        <w:rPr>
          <w:rFonts w:ascii="宋体" w:hAnsi="宋体" w:eastAsia="宋体" w:cs="宋体"/>
          <w:szCs w:val="24"/>
        </w:rPr>
        <w:t>依据</w:t>
      </w:r>
      <w:r>
        <w:rPr>
          <w:rFonts w:ascii="宋体" w:hAnsi="宋体" w:eastAsia="宋体" w:cs="宋体"/>
          <w:szCs w:val="24"/>
          <w:lang w:val="en-US"/>
        </w:rPr>
        <w:t>____</w:t>
      </w:r>
      <w:r>
        <w:rPr>
          <w:rFonts w:ascii="宋体" w:hAnsi="宋体" w:eastAsia="宋体" w:cs="宋体"/>
          <w:szCs w:val="24"/>
        </w:rPr>
        <w:t>申请认证</w:t>
      </w:r>
    </w:p>
    <w:p w14:paraId="675F936A">
      <w:pPr>
        <w:rPr>
          <w:sz w:val="10"/>
          <w:szCs w:val="10"/>
        </w:rPr>
      </w:pPr>
    </w:p>
    <w:p w14:paraId="58A72DE9">
      <w:pPr>
        <w:tabs>
          <w:tab w:val="center" w:pos="4536"/>
          <w:tab w:val="right" w:pos="9072"/>
        </w:tabs>
        <w:spacing w:before="60" w:after="60"/>
      </w:pPr>
      <w:sdt>
        <w:sdtPr>
          <w:rPr>
            <w:sz w:val="16"/>
            <w:szCs w:val="16"/>
          </w:rPr>
          <w:id w:val="-522162596"/>
          <w14:checkbox>
            <w14:checked w14:val="1"/>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IATF 16949</w:t>
      </w:r>
      <w:r>
        <w:rPr>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229894042"/>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VDA 6.4    </w:t>
      </w:r>
      <w:sdt>
        <w:sdtPr>
          <w:rPr>
            <w:sz w:val="16"/>
            <w:szCs w:val="16"/>
          </w:rPr>
          <w:id w:val="-109477294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Other </w:t>
      </w:r>
      <w:r>
        <w:t xml:space="preserve">/ </w:t>
      </w:r>
      <w:r>
        <w:rPr>
          <w:rFonts w:hint="eastAsia" w:eastAsia="宋体"/>
          <w:i/>
          <w:iCs/>
          <w:color w:val="595959" w:themeColor="text1" w:themeTint="A6"/>
          <w:sz w:val="16"/>
          <w:szCs w:val="16"/>
          <w:lang w:eastAsia="zh-CN"/>
          <w14:textFill>
            <w14:solidFill>
              <w14:schemeClr w14:val="tx1">
                <w14:lumMod w14:val="65000"/>
                <w14:lumOff w14:val="35000"/>
              </w14:schemeClr>
            </w14:solidFill>
          </w14:textFill>
        </w:rPr>
        <w:t>其他</w:t>
      </w:r>
      <w:r>
        <w:rPr>
          <w:i/>
          <w:iCs/>
          <w:color w:val="595959" w:themeColor="text1" w:themeTint="A6"/>
          <w:sz w:val="16"/>
          <w:szCs w:val="16"/>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i/>
          <w:iCs/>
          <w:color w:val="595959" w:themeColor="text1" w:themeTint="A6"/>
          <w:sz w:val="16"/>
          <w:szCs w:val="16"/>
          <w14:textFill>
            <w14:solidFill>
              <w14:schemeClr w14:val="tx1">
                <w14:lumMod w14:val="65000"/>
                <w14:lumOff w14:val="35000"/>
              </w14:schemeClr>
            </w14:solidFill>
          </w14:textFill>
        </w:rPr>
        <w:t xml:space="preserve">    </w:t>
      </w:r>
      <w:r>
        <w:rPr>
          <w:i/>
          <w:iCs/>
          <w:sz w:val="16"/>
          <w:szCs w:val="16"/>
        </w:rPr>
        <w:t xml:space="preserve"> </w:t>
      </w:r>
      <w:r>
        <w:rPr>
          <w:i/>
          <w:iCs/>
          <w:color w:val="595959" w:themeColor="text1" w:themeTint="A6"/>
          <w:sz w:val="16"/>
          <w:szCs w:val="16"/>
          <w14:textFill>
            <w14:solidFill>
              <w14:schemeClr w14:val="tx1">
                <w14:lumMod w14:val="65000"/>
                <w14:lumOff w14:val="35000"/>
              </w14:schemeClr>
            </w14:solidFill>
          </w14:textFill>
        </w:rPr>
        <w:t xml:space="preserve">   </w:t>
      </w:r>
      <w:r>
        <w:rPr>
          <w:i/>
          <w:iCs/>
          <w:sz w:val="16"/>
          <w:szCs w:val="16"/>
        </w:rPr>
        <w:t xml:space="preserve"> </w:t>
      </w:r>
      <w:r>
        <w:rPr>
          <w:i/>
          <w:iCs/>
          <w:color w:val="595959" w:themeColor="text1" w:themeTint="A6"/>
          <w:sz w:val="16"/>
          <w:szCs w:val="16"/>
          <w14:textFill>
            <w14:solidFill>
              <w14:schemeClr w14:val="tx1">
                <w14:lumMod w14:val="65000"/>
                <w14:lumOff w14:val="35000"/>
              </w14:schemeClr>
            </w14:solidFill>
          </w14:textFill>
        </w:rPr>
        <w:tab/>
      </w:r>
      <w:r>
        <w:rPr>
          <w:i/>
          <w:iCs/>
          <w:color w:val="595959" w:themeColor="text1" w:themeTint="A6"/>
          <w:sz w:val="16"/>
          <w:szCs w:val="16"/>
          <w14:textFill>
            <w14:solidFill>
              <w14:schemeClr w14:val="tx1">
                <w14:lumMod w14:val="65000"/>
                <w14:lumOff w14:val="35000"/>
              </w14:schemeClr>
            </w14:solidFill>
          </w14:textFill>
        </w:rPr>
        <w:tab/>
      </w:r>
      <w:r>
        <w:rPr>
          <w:i/>
          <w:iCs/>
          <w:color w:val="595959" w:themeColor="text1" w:themeTint="A6"/>
          <w:sz w:val="16"/>
          <w:szCs w:val="16"/>
          <w14:textFill>
            <w14:solidFill>
              <w14:schemeClr w14:val="tx1">
                <w14:lumMod w14:val="65000"/>
                <w14:lumOff w14:val="35000"/>
              </w14:schemeClr>
            </w14:solidFill>
          </w14:textFill>
        </w:rPr>
        <w:t xml:space="preserve">   </w:t>
      </w:r>
    </w:p>
    <w:p w14:paraId="20992CC5">
      <w:pPr>
        <w:rPr>
          <w:sz w:val="10"/>
          <w:szCs w:val="10"/>
        </w:rPr>
      </w:pPr>
    </w:p>
    <w:p w14:paraId="2F575556">
      <w:pPr>
        <w:pStyle w:val="31"/>
        <w:numPr>
          <w:ilvl w:val="2"/>
          <w:numId w:val="4"/>
        </w:numPr>
        <w:pBdr>
          <w:bottom w:val="single" w:color="DB0720" w:sz="4" w:space="1"/>
        </w:pBdr>
        <w:ind w:left="851" w:right="141" w:hanging="851"/>
        <w:rPr>
          <w:b w:val="0"/>
          <w:bCs/>
          <w:i/>
          <w:iCs/>
          <w:color w:val="808080" w:themeColor="background1" w:themeShade="80"/>
          <w:sz w:val="20"/>
          <w:lang w:val="en-US"/>
        </w:rPr>
      </w:pPr>
      <w:r>
        <w:rPr>
          <w:b w:val="0"/>
          <w:bCs/>
          <w:sz w:val="18"/>
          <w:szCs w:val="18"/>
          <w:lang w:val="en-US"/>
        </w:rPr>
        <w:t xml:space="preserve">*Do you have an existing IATF letter of compliance? / </w:t>
      </w:r>
      <w:r>
        <w:rPr>
          <w:b w:val="0"/>
          <w:bCs/>
          <w:sz w:val="18"/>
          <w:szCs w:val="18"/>
          <w:lang w:val="en-US"/>
        </w:rPr>
        <w:br w:type="textWrapping"/>
      </w:r>
      <w:r>
        <w:rPr>
          <w:b w:val="0"/>
          <w:bCs/>
          <w:sz w:val="18"/>
          <w:szCs w:val="18"/>
          <w:lang w:val="en-US"/>
        </w:rPr>
        <w:t>*贵司是否持有有效的 IATF 符合性证明函？</w:t>
      </w:r>
    </w:p>
    <w:p w14:paraId="4471A0EE">
      <w:pPr>
        <w:ind w:hanging="350"/>
        <w:rPr>
          <w:sz w:val="10"/>
          <w:szCs w:val="10"/>
        </w:rPr>
      </w:pPr>
    </w:p>
    <w:p w14:paraId="56379863">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456079558"/>
          <w14:checkbox>
            <w14:checked w14:val="1"/>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sz w:val="16"/>
          <w:szCs w:val="16"/>
          <w:lang w:eastAsia="zh-CN"/>
        </w:rPr>
        <w:t>无</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2DDDE435">
      <w:pPr>
        <w:rPr>
          <w:sz w:val="16"/>
          <w:szCs w:val="16"/>
        </w:rPr>
      </w:pPr>
      <w:sdt>
        <w:sdtPr>
          <w:rPr>
            <w:sz w:val="16"/>
            <w:szCs w:val="16"/>
          </w:rPr>
          <w:id w:val="136879636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issued on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i/>
          <w:iCs/>
          <w:color w:val="595959" w:themeColor="text1" w:themeTint="A6"/>
          <w:sz w:val="16"/>
          <w:szCs w:val="16"/>
          <w14:textFill>
            <w14:solidFill>
              <w14:schemeClr w14:val="tx1">
                <w14:lumMod w14:val="65000"/>
                <w14:lumOff w14:val="35000"/>
              </w14:schemeClr>
            </w14:solidFill>
          </w14:textFill>
        </w:rPr>
        <w:t xml:space="preserve"> </w:t>
      </w:r>
      <w:r>
        <w:rPr>
          <w:sz w:val="16"/>
          <w:szCs w:val="16"/>
        </w:rPr>
        <w:t xml:space="preserve">  by the certification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i/>
          <w:iCs/>
          <w:color w:val="595959" w:themeColor="text1" w:themeTint="A6"/>
          <w:sz w:val="16"/>
          <w:szCs w:val="16"/>
          <w14:textFill>
            <w14:solidFill>
              <w14:schemeClr w14:val="tx1">
                <w14:lumMod w14:val="65000"/>
                <w14:lumOff w14:val="35000"/>
              </w14:schemeClr>
            </w14:solidFill>
          </w14:textFill>
        </w:rPr>
        <w:t xml:space="preserve"> </w:t>
      </w:r>
      <w:r>
        <w:rPr>
          <w:sz w:val="16"/>
          <w:szCs w:val="16"/>
        </w:rPr>
        <w:t>(please enclose the LOC as evidence)</w:t>
      </w:r>
    </w:p>
    <w:p w14:paraId="3488A1B7">
      <w:pPr>
        <w:spacing w:line="360" w:lineRule="atLeast"/>
        <w:rPr>
          <w:color w:val="000000"/>
          <w:sz w:val="24"/>
          <w:szCs w:val="24"/>
        </w:rPr>
      </w:pPr>
      <w:r>
        <w:rPr>
          <w:rFonts w:cs="Verdana"/>
          <w:i/>
          <w:iCs/>
          <w:color w:val="595959" w:themeColor="text1" w:themeTint="A6"/>
          <w:sz w:val="16"/>
          <w:szCs w:val="16"/>
          <w14:textFill>
            <w14:solidFill>
              <w14:schemeClr w14:val="tx1">
                <w14:lumMod w14:val="65000"/>
                <w14:lumOff w14:val="35000"/>
              </w14:schemeClr>
            </w14:solidFill>
          </w14:textFill>
        </w:rPr>
        <w:t xml:space="preserve">  </w:t>
      </w:r>
      <w:r>
        <w:rPr>
          <w:sz w:val="16"/>
          <w:szCs w:val="16"/>
        </w:rPr>
        <w:t>是，签发日期</w:t>
      </w:r>
      <w:r>
        <w:rPr>
          <w:rFonts w:cs="Verdana"/>
          <w:i/>
          <w:iCs/>
          <w:color w:val="595959" w:themeColor="text1" w:themeTint="A6"/>
          <w:sz w:val="14"/>
          <w:szCs w:val="14"/>
          <w14:textFill>
            <w14:solidFill>
              <w14:schemeClr w14:val="tx1">
                <w14:lumMod w14:val="65000"/>
                <w14:lumOff w14:val="35000"/>
              </w14:schemeClr>
            </w14:solidFill>
          </w14:textFill>
        </w:rPr>
        <w:t xml:space="preserve">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 xml:space="preserve">            </w:t>
      </w:r>
      <w:r>
        <w:rPr>
          <w:rFonts w:hint="eastAsia"/>
          <w:sz w:val="16"/>
          <w:szCs w:val="16"/>
          <w:lang w:eastAsia="zh-CN"/>
        </w:rPr>
        <w:t xml:space="preserve"> </w:t>
      </w:r>
      <w:r>
        <w:rPr>
          <w:sz w:val="16"/>
          <w:szCs w:val="16"/>
        </w:rPr>
        <w:t>发证机构：</w:t>
      </w:r>
      <w:r>
        <w:rPr>
          <w:rFonts w:cs="Verdana"/>
          <w:i/>
          <w:iCs/>
          <w:color w:val="595959" w:themeColor="text1" w:themeTint="A6"/>
          <w:sz w:val="14"/>
          <w:szCs w:val="14"/>
          <w14:textFill>
            <w14:solidFill>
              <w14:schemeClr w14:val="tx1">
                <w14:lumMod w14:val="65000"/>
                <w14:lumOff w14:val="35000"/>
              </w14:schemeClr>
            </w14:solidFill>
          </w14:textFill>
        </w:rPr>
        <w:t xml:space="preserve">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 xml:space="preserve">              </w:t>
      </w:r>
      <w:r>
        <w:rPr>
          <w:sz w:val="16"/>
          <w:szCs w:val="16"/>
          <w:lang w:eastAsia="zh-CN"/>
        </w:rPr>
        <w:t>（请附上符合性证明函 LOC 作为佐证材料）</w:t>
      </w:r>
    </w:p>
    <w:p w14:paraId="78B0C8DC">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p>
    <w:p w14:paraId="3116A8E4">
      <w:pPr>
        <w:tabs>
          <w:tab w:val="center" w:pos="4536"/>
          <w:tab w:val="right" w:pos="9072"/>
        </w:tabs>
        <w:spacing w:before="60" w:after="60"/>
        <w:rPr>
          <w:rFonts w:cs="Verdana"/>
          <w:color w:val="595959" w:themeColor="text1" w:themeTint="A6"/>
          <w:sz w:val="10"/>
          <w:szCs w:val="10"/>
          <w14:textFill>
            <w14:solidFill>
              <w14:schemeClr w14:val="tx1">
                <w14:lumMod w14:val="65000"/>
                <w14:lumOff w14:val="35000"/>
              </w14:schemeClr>
            </w14:solidFill>
          </w14:textFill>
        </w:rPr>
      </w:pPr>
    </w:p>
    <w:p w14:paraId="4D5A0E2A">
      <w:pPr>
        <w:pStyle w:val="31"/>
        <w:numPr>
          <w:ilvl w:val="2"/>
          <w:numId w:val="4"/>
        </w:numPr>
        <w:pBdr>
          <w:bottom w:val="single" w:color="DB0720" w:sz="4" w:space="1"/>
        </w:pBdr>
        <w:ind w:left="0" w:right="141" w:firstLine="0"/>
        <w:rPr>
          <w:b w:val="0"/>
          <w:bCs/>
          <w:sz w:val="18"/>
          <w:szCs w:val="18"/>
          <w:lang w:val="en-US"/>
        </w:rPr>
      </w:pPr>
      <w:r>
        <w:rPr>
          <w:b w:val="0"/>
          <w:bCs/>
          <w:sz w:val="18"/>
          <w:szCs w:val="18"/>
          <w:lang w:val="en-US"/>
        </w:rPr>
        <w:t>*Do you already have certificates? / 贵公司是否已持有相关证书?</w:t>
      </w:r>
    </w:p>
    <w:p w14:paraId="12DE4B36">
      <w:pPr>
        <w:ind w:hanging="350"/>
        <w:rPr>
          <w:sz w:val="6"/>
          <w:szCs w:val="6"/>
        </w:rPr>
      </w:pPr>
    </w:p>
    <w:p w14:paraId="74F803F2">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29811116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sz w:val="16"/>
          <w:szCs w:val="16"/>
          <w:lang w:eastAsia="zh-CN"/>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69BC56FE">
      <w:pPr>
        <w:tabs>
          <w:tab w:val="center" w:pos="4536"/>
          <w:tab w:val="right" w:pos="9072"/>
        </w:tabs>
        <w:spacing w:before="60" w:after="60"/>
        <w:rPr>
          <w:sz w:val="16"/>
          <w:szCs w:val="16"/>
        </w:rPr>
      </w:pPr>
      <w:sdt>
        <w:sdtPr>
          <w:rPr>
            <w:sz w:val="16"/>
            <w:szCs w:val="16"/>
          </w:rPr>
          <w:id w:val="-26924078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4"/>
          <w:szCs w:val="14"/>
        </w:rPr>
        <w:t>(Please enclose the certificate, audit reports for the last 3 years, and deviation reports for the last 3 years as evidence)</w:t>
      </w:r>
    </w:p>
    <w:p w14:paraId="796246AE">
      <w:pPr>
        <w:tabs>
          <w:tab w:val="center" w:pos="4536"/>
          <w:tab w:val="right" w:pos="9072"/>
        </w:tabs>
        <w:spacing w:before="60" w:after="60"/>
        <w:rPr>
          <w:sz w:val="14"/>
          <w:szCs w:val="14"/>
        </w:rPr>
      </w:pPr>
      <w:r>
        <w:rPr>
          <w:sz w:val="14"/>
          <w:szCs w:val="14"/>
        </w:rPr>
        <w:t>（请附上证书、近 3 年审核报告及近 3 年不符合项报告作为佐证材料）</w:t>
      </w:r>
    </w:p>
    <w:p w14:paraId="4A3E7D71">
      <w:pPr>
        <w:rPr>
          <w:rFonts w:eastAsia="宋体" w:cs="Verdana"/>
          <w:i/>
          <w:iCs/>
          <w:color w:val="595959" w:themeColor="text1" w:themeTint="A6"/>
          <w:sz w:val="14"/>
          <w:szCs w:val="14"/>
          <w:lang w:eastAsia="zh-CN"/>
          <w14:textFill>
            <w14:solidFill>
              <w14:schemeClr w14:val="tx1">
                <w14:lumMod w14:val="65000"/>
                <w14:lumOff w14:val="35000"/>
              </w14:schemeClr>
            </w14:solidFill>
          </w14:textFill>
        </w:rPr>
      </w:pPr>
      <w:r>
        <w:rPr>
          <w:sz w:val="16"/>
          <w:szCs w:val="16"/>
        </w:rPr>
        <w:t xml:space="preserve">If yes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如果有：</w:t>
      </w:r>
    </w:p>
    <w:p w14:paraId="5A5F382F">
      <w:pPr>
        <w:rPr>
          <w:sz w:val="10"/>
          <w:szCs w:val="10"/>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977"/>
        <w:gridCol w:w="7088"/>
      </w:tblGrid>
      <w:tr w14:paraId="457BC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977" w:type="dxa"/>
            <w:tcBorders>
              <w:top w:val="single" w:color="A6A6A6" w:sz="4" w:space="0"/>
              <w:left w:val="single" w:color="A6A6A6" w:sz="4" w:space="0"/>
              <w:bottom w:val="single" w:color="A6A6A6" w:sz="4" w:space="0"/>
              <w:right w:val="single" w:color="A6A6A6" w:sz="4" w:space="0"/>
            </w:tcBorders>
          </w:tcPr>
          <w:p w14:paraId="11FB3EA4">
            <w:pPr>
              <w:tabs>
                <w:tab w:val="center" w:pos="4536"/>
                <w:tab w:val="right" w:pos="9072"/>
              </w:tabs>
              <w:spacing w:before="60" w:after="60"/>
              <w:rPr>
                <w:rFonts w:cs="Arial"/>
                <w:sz w:val="16"/>
                <w:szCs w:val="16"/>
                <w:lang w:eastAsia="de-DE"/>
              </w:rPr>
            </w:pPr>
            <w:r>
              <w:rPr>
                <w:rFonts w:cs="Arial"/>
                <w:sz w:val="16"/>
                <w:szCs w:val="16"/>
                <w:lang w:eastAsia="de-DE"/>
              </w:rPr>
              <w:t>Which standard(s)/regulations</w:t>
            </w:r>
          </w:p>
          <w:p w14:paraId="6E9ECBB4">
            <w:pPr>
              <w:tabs>
                <w:tab w:val="center" w:pos="4536"/>
                <w:tab w:val="right" w:pos="9072"/>
              </w:tabs>
              <w:spacing w:before="60" w:after="60"/>
              <w:rPr>
                <w:rFonts w:cs="Verdana"/>
                <w:sz w:val="16"/>
                <w:szCs w:val="16"/>
              </w:rPr>
            </w:pPr>
            <w:r>
              <w:rPr>
                <w:rFonts w:cs="Arial"/>
                <w:sz w:val="16"/>
                <w:szCs w:val="16"/>
                <w:lang w:eastAsia="de-DE"/>
              </w:rPr>
              <w:t>适用标准 / 法规：</w:t>
            </w:r>
          </w:p>
        </w:tc>
        <w:tc>
          <w:tcPr>
            <w:tcW w:w="7088" w:type="dxa"/>
            <w:tcBorders>
              <w:top w:val="single" w:color="A6A6A6" w:sz="4" w:space="0"/>
              <w:left w:val="single" w:color="A6A6A6" w:sz="4" w:space="0"/>
              <w:bottom w:val="single" w:color="A6A6A6" w:sz="4" w:space="0"/>
              <w:right w:val="single" w:color="A6A6A6" w:sz="4" w:space="0"/>
            </w:tcBorders>
            <w:vAlign w:val="center"/>
          </w:tcPr>
          <w:p w14:paraId="5CF9A616">
            <w:pPr>
              <w:tabs>
                <w:tab w:val="center" w:pos="4536"/>
                <w:tab w:val="right" w:pos="9072"/>
              </w:tabs>
              <w:spacing w:before="60" w:after="60"/>
              <w:rPr>
                <w:rFonts w:cs="Arial"/>
                <w:sz w:val="14"/>
                <w:szCs w:val="14"/>
                <w:lang w:eastAsia="de-AT"/>
              </w:rPr>
            </w:pPr>
            <w:sdt>
              <w:sdtPr>
                <w:rPr>
                  <w:sz w:val="18"/>
                  <w:szCs w:val="14"/>
                  <w:lang w:eastAsia="de-DE"/>
                </w:rPr>
                <w:id w:val="-203016626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IATF 16949 by certification body / 由认证机构颁发的 IATF 16949 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w:t>
            </w:r>
          </w:p>
          <w:p w14:paraId="706570D5">
            <w:pPr>
              <w:tabs>
                <w:tab w:val="center" w:pos="4536"/>
                <w:tab w:val="right" w:pos="9072"/>
              </w:tabs>
              <w:spacing w:before="60" w:after="60"/>
              <w:rPr>
                <w:rFonts w:cs="Arial"/>
                <w:sz w:val="14"/>
                <w:szCs w:val="14"/>
                <w:lang w:eastAsia="de-AT"/>
              </w:rPr>
            </w:pPr>
            <w:sdt>
              <w:sdtPr>
                <w:rPr>
                  <w:sz w:val="18"/>
                  <w:szCs w:val="14"/>
                  <w:lang w:eastAsia="de-DE"/>
                </w:rPr>
                <w:id w:val="-363756589"/>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9001 by certification body / 由认证机构颁发的  ISO 9001 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7EA68938">
            <w:pPr>
              <w:tabs>
                <w:tab w:val="center" w:pos="4536"/>
                <w:tab w:val="right" w:pos="9072"/>
              </w:tabs>
              <w:spacing w:before="60" w:after="60"/>
              <w:rPr>
                <w:rFonts w:cs="Arial"/>
                <w:sz w:val="14"/>
                <w:szCs w:val="14"/>
                <w:lang w:eastAsia="de-AT"/>
              </w:rPr>
            </w:pPr>
            <w:sdt>
              <w:sdtPr>
                <w:rPr>
                  <w:sz w:val="18"/>
                  <w:szCs w:val="14"/>
                  <w:lang w:eastAsia="de-DE"/>
                </w:rPr>
                <w:id w:val="63221292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14001 by certification body / 由认证机构颁发的  ISO 14001证书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5EB34A2">
            <w:pPr>
              <w:tabs>
                <w:tab w:val="center" w:pos="4536"/>
                <w:tab w:val="right" w:pos="9072"/>
              </w:tabs>
              <w:spacing w:before="60" w:after="60"/>
              <w:rPr>
                <w:rFonts w:cs="Arial"/>
                <w:sz w:val="14"/>
                <w:szCs w:val="14"/>
                <w:lang w:eastAsia="de-AT"/>
              </w:rPr>
            </w:pPr>
            <w:sdt>
              <w:sdtPr>
                <w:rPr>
                  <w:sz w:val="18"/>
                  <w:szCs w:val="14"/>
                  <w:lang w:eastAsia="de-DE"/>
                </w:rPr>
                <w:id w:val="79256486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45001 by certification body /由认证机构颁发的  ISO 45001 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B4F1E77">
            <w:pPr>
              <w:tabs>
                <w:tab w:val="center" w:pos="4536"/>
                <w:tab w:val="right" w:pos="9072"/>
              </w:tabs>
              <w:spacing w:before="60" w:after="60"/>
              <w:rPr>
                <w:rFonts w:cs="Arial"/>
                <w:sz w:val="10"/>
                <w:szCs w:val="10"/>
                <w:lang w:eastAsia="de-AT"/>
              </w:rPr>
            </w:pPr>
          </w:p>
          <w:p w14:paraId="65509F7C">
            <w:pPr>
              <w:tabs>
                <w:tab w:val="center" w:pos="4536"/>
                <w:tab w:val="right" w:pos="9072"/>
              </w:tabs>
              <w:spacing w:before="60" w:after="60"/>
              <w:rPr>
                <w:rFonts w:cs="Arial"/>
                <w:sz w:val="14"/>
                <w:szCs w:val="14"/>
                <w:lang w:eastAsia="de-AT"/>
              </w:rPr>
            </w:pPr>
            <w:sdt>
              <w:sdtPr>
                <w:rPr>
                  <w:sz w:val="18"/>
                  <w:szCs w:val="14"/>
                  <w:lang w:eastAsia="de-DE"/>
                </w:rPr>
                <w:id w:val="1869329379"/>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Others / </w:t>
            </w:r>
            <w:r>
              <w:rPr>
                <w:rFonts w:hint="eastAsia" w:eastAsia="宋体" w:cs="Arial"/>
                <w:sz w:val="14"/>
                <w:szCs w:val="14"/>
                <w:lang w:eastAsia="zh-CN"/>
              </w:rPr>
              <w:t>其他</w:t>
            </w:r>
            <w:r>
              <w:rPr>
                <w:rFonts w:cs="Arial"/>
                <w:sz w:val="14"/>
                <w:szCs w:val="14"/>
                <w:lang w:eastAsia="de-AT"/>
              </w:rPr>
              <w:t xml:space="preserve">: </w:t>
            </w:r>
          </w:p>
          <w:p w14:paraId="6103333C">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by certification body / /由认证机构颁发的</w:t>
            </w:r>
            <w:r>
              <w:rPr>
                <w:rFonts w:hint="eastAsia" w:eastAsia="宋体" w:cs="Arial"/>
                <w:sz w:val="14"/>
                <w:szCs w:val="14"/>
                <w:lang w:eastAsia="zh-CN"/>
              </w:rPr>
              <w:t>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w:t>
            </w:r>
          </w:p>
          <w:p w14:paraId="52D160CF">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by certification body / 由认证机构颁发的</w:t>
            </w:r>
            <w:r>
              <w:rPr>
                <w:rFonts w:hint="eastAsia" w:eastAsia="宋体" w:cs="Arial"/>
                <w:sz w:val="14"/>
                <w:szCs w:val="14"/>
                <w:lang w:eastAsia="zh-CN"/>
              </w:rPr>
              <w:t>证书</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w:t>
            </w:r>
          </w:p>
        </w:tc>
      </w:tr>
      <w:tr w14:paraId="4F9E55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507" w:hRule="atLeast"/>
        </w:trPr>
        <w:tc>
          <w:tcPr>
            <w:tcW w:w="2977" w:type="dxa"/>
            <w:tcBorders>
              <w:top w:val="single" w:color="A6A6A6" w:sz="4" w:space="0"/>
              <w:left w:val="single" w:color="A6A6A6" w:sz="4" w:space="0"/>
              <w:bottom w:val="single" w:color="A6A6A6" w:sz="4" w:space="0"/>
              <w:right w:val="single" w:color="A6A6A6" w:sz="4" w:space="0"/>
            </w:tcBorders>
          </w:tcPr>
          <w:p w14:paraId="37AD30AF">
            <w:pPr>
              <w:tabs>
                <w:tab w:val="center" w:pos="4536"/>
                <w:tab w:val="right" w:pos="9072"/>
              </w:tabs>
              <w:spacing w:before="60" w:after="60"/>
              <w:rPr>
                <w:rFonts w:cs="Arial"/>
                <w:sz w:val="16"/>
                <w:szCs w:val="16"/>
                <w:lang w:eastAsia="de-DE"/>
              </w:rPr>
            </w:pPr>
            <w:r>
              <w:rPr>
                <w:rFonts w:cs="Arial"/>
                <w:sz w:val="16"/>
                <w:szCs w:val="16"/>
                <w:lang w:eastAsia="de-DE"/>
              </w:rPr>
              <w:t>Certificate status?</w:t>
            </w:r>
          </w:p>
          <w:p w14:paraId="0A3182AB">
            <w:pPr>
              <w:tabs>
                <w:tab w:val="center" w:pos="4536"/>
                <w:tab w:val="right" w:pos="9072"/>
              </w:tabs>
              <w:spacing w:before="60" w:after="60"/>
              <w:rPr>
                <w:rFonts w:cs="Arial"/>
                <w:sz w:val="16"/>
                <w:szCs w:val="16"/>
                <w:lang w:eastAsia="de-DE"/>
              </w:rPr>
            </w:pPr>
            <w:r>
              <w:rPr>
                <w:rFonts w:cs="Arial"/>
                <w:sz w:val="16"/>
                <w:szCs w:val="16"/>
                <w:lang w:eastAsia="de-DE"/>
              </w:rPr>
              <w:t>证书状态？</w:t>
            </w:r>
          </w:p>
        </w:tc>
        <w:tc>
          <w:tcPr>
            <w:tcW w:w="7088" w:type="dxa"/>
            <w:tcBorders>
              <w:top w:val="single" w:color="A6A6A6" w:sz="4" w:space="0"/>
              <w:left w:val="single" w:color="A6A6A6" w:sz="4" w:space="0"/>
              <w:bottom w:val="single" w:color="A6A6A6" w:sz="4" w:space="0"/>
              <w:right w:val="single" w:color="A6A6A6" w:sz="4" w:space="0"/>
            </w:tcBorders>
            <w:vAlign w:val="center"/>
          </w:tcPr>
          <w:p w14:paraId="286E8C7A">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sdt>
              <w:sdtPr>
                <w:rPr>
                  <w:sz w:val="18"/>
                  <w:szCs w:val="14"/>
                  <w:lang w:eastAsia="de-DE"/>
                </w:rPr>
                <w:id w:val="132092575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issued / 签发</w:t>
            </w:r>
          </w:p>
          <w:p w14:paraId="340FDA32">
            <w:pPr>
              <w:tabs>
                <w:tab w:val="center" w:pos="4536"/>
                <w:tab w:val="right" w:pos="9072"/>
              </w:tabs>
              <w:spacing w:before="60" w:after="60"/>
              <w:rPr>
                <w:rFonts w:cs="Arial"/>
                <w:sz w:val="6"/>
                <w:szCs w:val="6"/>
                <w:lang w:eastAsia="de-AT"/>
              </w:rPr>
            </w:pPr>
          </w:p>
          <w:p w14:paraId="5F327AA4">
            <w:pPr>
              <w:tabs>
                <w:tab w:val="center" w:pos="4536"/>
                <w:tab w:val="right" w:pos="9072"/>
              </w:tabs>
              <w:spacing w:before="60" w:after="60"/>
              <w:rPr>
                <w:rFonts w:cs="Arial"/>
                <w:sz w:val="14"/>
                <w:szCs w:val="14"/>
                <w:lang w:eastAsia="de-AT"/>
              </w:rPr>
            </w:pPr>
            <w:sdt>
              <w:sdtPr>
                <w:rPr>
                  <w:sz w:val="18"/>
                  <w:szCs w:val="14"/>
                  <w:lang w:eastAsia="de-DE"/>
                </w:rPr>
                <w:id w:val="-39897390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suspended / 暂停</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t xml:space="preserve">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E97D48C">
            <w:pPr>
              <w:tabs>
                <w:tab w:val="center" w:pos="4536"/>
                <w:tab w:val="right" w:pos="9072"/>
              </w:tabs>
              <w:spacing w:before="60" w:after="60"/>
              <w:rPr>
                <w:rFonts w:cs="Arial"/>
                <w:sz w:val="6"/>
                <w:szCs w:val="6"/>
                <w:lang w:eastAsia="de-AT"/>
              </w:rPr>
            </w:pPr>
          </w:p>
          <w:p w14:paraId="11C1D914">
            <w:pPr>
              <w:tabs>
                <w:tab w:val="center" w:pos="4536"/>
                <w:tab w:val="right" w:pos="9072"/>
              </w:tabs>
              <w:spacing w:before="60" w:after="60"/>
              <w:rPr>
                <w:rFonts w:cs="Arial"/>
                <w:sz w:val="14"/>
                <w:szCs w:val="14"/>
                <w:lang w:eastAsia="de-AT"/>
              </w:rPr>
            </w:pPr>
            <w:sdt>
              <w:sdtPr>
                <w:rPr>
                  <w:sz w:val="18"/>
                  <w:szCs w:val="14"/>
                  <w:lang w:eastAsia="de-DE"/>
                </w:rPr>
                <w:id w:val="154054655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withdrawn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 xml:space="preserve">撤销   </w:t>
            </w:r>
            <w:r>
              <w:rPr>
                <w:rFonts w:cs="Arial"/>
                <w:sz w:val="14"/>
                <w:szCs w:val="14"/>
                <w:lang w:eastAsia="de-AT"/>
              </w:rPr>
              <w:t xml:space="preserve">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4B17C0D">
            <w:pPr>
              <w:tabs>
                <w:tab w:val="center" w:pos="4536"/>
                <w:tab w:val="right" w:pos="9072"/>
              </w:tabs>
              <w:spacing w:before="60" w:after="60"/>
              <w:rPr>
                <w:rFonts w:cs="Arial"/>
                <w:sz w:val="6"/>
                <w:szCs w:val="6"/>
                <w:lang w:eastAsia="de-AT"/>
              </w:rPr>
            </w:pPr>
          </w:p>
          <w:p w14:paraId="37F0E9DF">
            <w:pPr>
              <w:tabs>
                <w:tab w:val="center" w:pos="4536"/>
                <w:tab w:val="right" w:pos="9072"/>
              </w:tabs>
              <w:spacing w:before="60" w:after="60"/>
              <w:rPr>
                <w:rFonts w:cs="Arial"/>
                <w:sz w:val="14"/>
                <w:szCs w:val="14"/>
                <w:lang w:eastAsia="de-AT"/>
              </w:rPr>
            </w:pPr>
            <w:sdt>
              <w:sdtPr>
                <w:rPr>
                  <w:sz w:val="18"/>
                  <w:szCs w:val="14"/>
                  <w:lang w:eastAsia="de-DE"/>
                </w:rPr>
                <w:id w:val="-1503278357"/>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cancelled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取消</w:t>
            </w:r>
            <w:r>
              <w:rPr>
                <w:rFonts w:cs="Arial"/>
                <w:sz w:val="14"/>
                <w:szCs w:val="14"/>
                <w:lang w:eastAsia="de-AT"/>
              </w:rPr>
              <w:t xml:space="preserve">     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048E01D">
            <w:pPr>
              <w:tabs>
                <w:tab w:val="center" w:pos="4536"/>
                <w:tab w:val="right" w:pos="9072"/>
              </w:tabs>
              <w:spacing w:before="60" w:after="60"/>
              <w:rPr>
                <w:rFonts w:cs="Arial"/>
                <w:sz w:val="6"/>
                <w:szCs w:val="6"/>
                <w:lang w:eastAsia="de-AT"/>
              </w:rPr>
            </w:pPr>
          </w:p>
          <w:p w14:paraId="76CA72AD">
            <w:pPr>
              <w:tabs>
                <w:tab w:val="center" w:pos="4536"/>
                <w:tab w:val="right" w:pos="9072"/>
              </w:tabs>
              <w:spacing w:before="60" w:after="60"/>
              <w:rPr>
                <w:sz w:val="18"/>
                <w:szCs w:val="14"/>
                <w:lang w:eastAsia="de-DE"/>
              </w:rPr>
            </w:pPr>
            <w:sdt>
              <w:sdtPr>
                <w:rPr>
                  <w:sz w:val="18"/>
                  <w:szCs w:val="14"/>
                  <w:lang w:eastAsia="de-DE"/>
                </w:rPr>
                <w:id w:val="-181085624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expired / </w:t>
            </w:r>
            <w:r>
              <w:rPr>
                <w:rFonts w:hint="eastAsia" w:eastAsia="宋体" w:cs="Arial"/>
                <w:sz w:val="14"/>
                <w:szCs w:val="14"/>
                <w:lang w:eastAsia="zh-CN"/>
              </w:rPr>
              <w:t>过期</w:t>
            </w:r>
            <w:r>
              <w:rPr>
                <w:rFonts w:cs="Arial"/>
                <w:sz w:val="14"/>
                <w:szCs w:val="14"/>
                <w:lang w:eastAsia="de-AT"/>
              </w:rPr>
              <w:t xml:space="preserve">     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4BE6D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977" w:type="dxa"/>
            <w:tcBorders>
              <w:top w:val="single" w:color="A6A6A6" w:sz="4" w:space="0"/>
              <w:left w:val="single" w:color="A6A6A6" w:sz="4" w:space="0"/>
              <w:bottom w:val="single" w:color="A6A6A6" w:sz="4" w:space="0"/>
              <w:right w:val="single" w:color="A6A6A6" w:sz="4" w:space="0"/>
            </w:tcBorders>
          </w:tcPr>
          <w:p w14:paraId="08396294">
            <w:pPr>
              <w:tabs>
                <w:tab w:val="center" w:pos="4536"/>
                <w:tab w:val="right" w:pos="9072"/>
              </w:tabs>
              <w:spacing w:before="60" w:after="60"/>
              <w:rPr>
                <w:rFonts w:cs="Arial"/>
                <w:sz w:val="16"/>
                <w:szCs w:val="16"/>
                <w:lang w:eastAsia="de-DE"/>
              </w:rPr>
            </w:pPr>
            <w:r>
              <w:rPr>
                <w:rFonts w:cs="Arial"/>
                <w:sz w:val="16"/>
                <w:szCs w:val="16"/>
                <w:lang w:eastAsia="de-DE"/>
              </w:rPr>
              <w:t>Status of non-conformity reports</w:t>
            </w:r>
          </w:p>
          <w:p w14:paraId="1C877194">
            <w:pPr>
              <w:tabs>
                <w:tab w:val="center" w:pos="4536"/>
                <w:tab w:val="right" w:pos="9072"/>
              </w:tabs>
              <w:spacing w:before="60" w:after="60"/>
              <w:rPr>
                <w:rFonts w:cs="Arial"/>
                <w:sz w:val="16"/>
                <w:szCs w:val="16"/>
                <w:lang w:eastAsia="de-DE"/>
              </w:rPr>
            </w:pPr>
            <w:r>
              <w:rPr>
                <w:rFonts w:cs="Arial"/>
                <w:sz w:val="16"/>
                <w:szCs w:val="16"/>
                <w:lang w:eastAsia="de-DE"/>
              </w:rPr>
              <w:t>不符合项报告状态</w:t>
            </w:r>
          </w:p>
        </w:tc>
        <w:tc>
          <w:tcPr>
            <w:tcW w:w="7088" w:type="dxa"/>
            <w:tcBorders>
              <w:top w:val="single" w:color="A6A6A6" w:sz="4" w:space="0"/>
              <w:left w:val="single" w:color="A6A6A6" w:sz="4" w:space="0"/>
              <w:bottom w:val="single" w:color="A6A6A6" w:sz="4" w:space="0"/>
              <w:right w:val="single" w:color="A6A6A6" w:sz="4" w:space="0"/>
            </w:tcBorders>
            <w:vAlign w:val="center"/>
          </w:tcPr>
          <w:p w14:paraId="131CFBE2">
            <w:pPr>
              <w:tabs>
                <w:tab w:val="center" w:pos="4536"/>
                <w:tab w:val="right" w:pos="9072"/>
              </w:tabs>
              <w:spacing w:before="60" w:after="60"/>
              <w:rPr>
                <w:rFonts w:eastAsia="宋体" w:cs="Arial"/>
                <w:sz w:val="6"/>
                <w:szCs w:val="6"/>
                <w:lang w:eastAsia="zh-CN"/>
              </w:rPr>
            </w:pPr>
            <w:sdt>
              <w:sdtPr>
                <w:rPr>
                  <w:sz w:val="18"/>
                  <w:szCs w:val="14"/>
                  <w:lang w:eastAsia="de-DE"/>
                </w:rPr>
                <w:id w:val="1917590284"/>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closed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关闭</w:t>
            </w:r>
          </w:p>
          <w:p w14:paraId="59F7BAA8">
            <w:pPr>
              <w:tabs>
                <w:tab w:val="center" w:pos="4536"/>
                <w:tab w:val="right" w:pos="9072"/>
              </w:tabs>
              <w:spacing w:before="60" w:after="60"/>
              <w:rPr>
                <w:rFonts w:cs="Arial"/>
                <w:sz w:val="14"/>
                <w:szCs w:val="14"/>
                <w:lang w:eastAsia="de-AT"/>
              </w:rPr>
            </w:pPr>
            <w:sdt>
              <w:sdtPr>
                <w:rPr>
                  <w:sz w:val="18"/>
                  <w:szCs w:val="14"/>
                  <w:lang w:eastAsia="de-DE"/>
                </w:rPr>
                <w:id w:val="-349650287"/>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open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未关闭</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t xml:space="preserve">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FC0A9A8">
            <w:pPr>
              <w:tabs>
                <w:tab w:val="center" w:pos="4536"/>
                <w:tab w:val="right" w:pos="9072"/>
              </w:tabs>
              <w:spacing w:before="60" w:after="60"/>
              <w:rPr>
                <w:rFonts w:cs="Arial"/>
                <w:sz w:val="6"/>
                <w:szCs w:val="6"/>
                <w:lang w:eastAsia="de-AT"/>
              </w:rPr>
            </w:pPr>
          </w:p>
          <w:p w14:paraId="6D3957B6">
            <w:pPr>
              <w:tabs>
                <w:tab w:val="center" w:pos="4536"/>
                <w:tab w:val="right" w:pos="9072"/>
              </w:tabs>
              <w:spacing w:before="60" w:after="60"/>
              <w:rPr>
                <w:sz w:val="18"/>
                <w:szCs w:val="14"/>
                <w:lang w:eastAsia="de-DE"/>
              </w:rPr>
            </w:pPr>
            <w:sdt>
              <w:sdtPr>
                <w:rPr>
                  <w:sz w:val="18"/>
                  <w:szCs w:val="14"/>
                  <w:lang w:eastAsia="de-DE"/>
                </w:rPr>
                <w:id w:val="-184915943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100% solved / 全部已整改关闭 </w:t>
            </w:r>
            <w:r>
              <w:rPr>
                <w:rFonts w:cs="Verdana"/>
                <w:i/>
                <w:iCs/>
                <w:color w:val="595959" w:themeColor="text1" w:themeTint="A6"/>
                <w:sz w:val="14"/>
                <w:szCs w:val="14"/>
                <w14:textFill>
                  <w14:solidFill>
                    <w14:schemeClr w14:val="tx1">
                      <w14:lumMod w14:val="65000"/>
                      <w14:lumOff w14:val="35000"/>
                    </w14:schemeClr>
                  </w14:solidFill>
                </w14:textFill>
              </w:rPr>
              <w:t xml:space="preserve">      </w:t>
            </w:r>
            <w:r>
              <w:rPr>
                <w:rFonts w:cs="Arial"/>
                <w:sz w:val="14"/>
                <w:szCs w:val="14"/>
                <w:lang w:eastAsia="de-AT"/>
              </w:rPr>
              <w:t xml:space="preserve">Reason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原因</w:t>
            </w:r>
            <w:r>
              <w:rPr>
                <w:rFonts w:cs="Verdana"/>
                <w:i/>
                <w:iCs/>
                <w:color w:val="595959" w:themeColor="text1" w:themeTint="A6"/>
                <w:sz w:val="14"/>
                <w:szCs w:val="14"/>
                <w14:textFill>
                  <w14:solidFill>
                    <w14:schemeClr w14:val="tx1">
                      <w14:lumMod w14:val="65000"/>
                      <w14:lumOff w14:val="35000"/>
                    </w14:schemeClr>
                  </w14:solidFill>
                </w14:textFill>
              </w:rPr>
              <w:t>:</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72F19D73">
      <w:pPr>
        <w:rPr>
          <w:sz w:val="14"/>
          <w:szCs w:val="14"/>
        </w:rPr>
      </w:pPr>
    </w:p>
    <w:p w14:paraId="3A322848">
      <w:pPr>
        <w:pStyle w:val="31"/>
        <w:numPr>
          <w:ilvl w:val="1"/>
          <w:numId w:val="4"/>
        </w:numPr>
        <w:pBdr>
          <w:bottom w:val="single" w:color="DB0720" w:sz="4" w:space="1"/>
        </w:pBdr>
        <w:ind w:right="141" w:hanging="612"/>
        <w:rPr>
          <w:b w:val="0"/>
          <w:bCs/>
          <w:color w:val="808080" w:themeColor="background1" w:themeShade="80"/>
          <w:sz w:val="18"/>
          <w:szCs w:val="18"/>
          <w:lang w:val="en-US"/>
        </w:rPr>
      </w:pPr>
      <w:r>
        <w:rPr>
          <w:b w:val="0"/>
          <w:bCs/>
          <w:sz w:val="18"/>
          <w:szCs w:val="18"/>
          <w:lang w:val="en-US"/>
        </w:rPr>
        <w:t xml:space="preserve">*DESIRED CERTIFICATION STRUCTURE / 拟申请认证组织架构 </w:t>
      </w:r>
    </w:p>
    <w:p w14:paraId="31403463">
      <w:pPr>
        <w:tabs>
          <w:tab w:val="center" w:pos="4536"/>
          <w:tab w:val="right" w:pos="9072"/>
        </w:tabs>
        <w:spacing w:before="48" w:beforeLines="20" w:after="48" w:afterLines="20"/>
        <w:ind w:right="57"/>
        <w:rPr>
          <w:rFonts w:cs="Arial"/>
          <w:sz w:val="16"/>
          <w:szCs w:val="16"/>
          <w:lang w:eastAsia="de-AT"/>
        </w:rPr>
      </w:pPr>
      <w:r>
        <w:rPr>
          <w:rFonts w:cs="Arial"/>
          <w:sz w:val="16"/>
          <w:szCs w:val="16"/>
          <w:lang w:eastAsia="de-AT"/>
        </w:rPr>
        <w:t xml:space="preserve">Requirements for the certification structure can be found in Rules 6 Chapter 1.1 </w:t>
      </w:r>
    </w:p>
    <w:p w14:paraId="072698D4">
      <w:pPr>
        <w:pStyle w:val="36"/>
        <w:spacing w:before="0" w:after="0"/>
        <w:rPr>
          <w:rFonts w:cs="Arial"/>
          <w:sz w:val="16"/>
          <w:szCs w:val="16"/>
          <w:lang w:val="en-US" w:eastAsia="de-AT"/>
        </w:rPr>
      </w:pPr>
      <w:r>
        <w:rPr>
          <w:rFonts w:cs="Arial"/>
          <w:sz w:val="16"/>
          <w:szCs w:val="16"/>
          <w:lang w:val="en-US" w:eastAsia="de-AT"/>
        </w:rPr>
        <w:t xml:space="preserve">有关认证架构的要求可查阅《IATF 认证规则》第 6 版第 1.1 章节 </w:t>
      </w:r>
    </w:p>
    <w:p w14:paraId="6EC1AED7">
      <w:pPr>
        <w:pStyle w:val="36"/>
        <w:spacing w:before="0" w:after="0"/>
        <w:rPr>
          <w:i/>
          <w:iCs/>
          <w:color w:val="595959" w:themeColor="text1" w:themeTint="A6"/>
          <w:sz w:val="10"/>
          <w:szCs w:val="10"/>
          <w:lang w:val="en-US"/>
          <w14:textFill>
            <w14:solidFill>
              <w14:schemeClr w14:val="tx1">
                <w14:lumMod w14:val="65000"/>
                <w14:lumOff w14:val="35000"/>
              </w14:schemeClr>
            </w14:solidFill>
          </w14:textFill>
        </w:rPr>
      </w:pPr>
    </w:p>
    <w:p w14:paraId="175D664B">
      <w:pPr>
        <w:pStyle w:val="34"/>
        <w:rPr>
          <w:sz w:val="16"/>
          <w:szCs w:val="16"/>
          <w:lang w:val="en-US"/>
        </w:rPr>
      </w:pPr>
      <w:sdt>
        <w:sdtPr>
          <w:rPr>
            <w:sz w:val="16"/>
            <w:szCs w:val="16"/>
            <w:lang w:val="en-US"/>
          </w:rPr>
          <w:id w:val="-1051152963"/>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Single site*1                          </w:t>
      </w:r>
      <w:r>
        <w:rPr>
          <w:sz w:val="16"/>
          <w:szCs w:val="16"/>
          <w:lang w:val="en-US"/>
        </w:rPr>
        <w:tab/>
      </w:r>
      <w:sdt>
        <w:sdtPr>
          <w:rPr>
            <w:sz w:val="16"/>
            <w:szCs w:val="16"/>
            <w:lang w:val="en-US"/>
          </w:rPr>
          <w:id w:val="-1596166593"/>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Incl. extended Manufacturing site*2</w:t>
      </w:r>
      <w:r>
        <w:rPr>
          <w:sz w:val="16"/>
          <w:szCs w:val="16"/>
          <w:lang w:val="en-US"/>
        </w:rPr>
        <w:tab/>
      </w:r>
      <w:sdt>
        <w:sdtPr>
          <w:rPr>
            <w:sz w:val="16"/>
            <w:szCs w:val="16"/>
            <w:lang w:val="en-US"/>
          </w:rPr>
          <w:id w:val="-1324191103"/>
          <w14:checkbox>
            <w14:checked w14:val="0"/>
            <w14:checkedState w14:val="2612" w14:font="MS Gothic"/>
            <w14:uncheckedState w14:val="2610" w14:font="MS Gothic"/>
          </w14:checkbox>
        </w:sdtPr>
        <w:sdtEndPr>
          <w:rPr>
            <w:sz w:val="16"/>
            <w:szCs w:val="16"/>
            <w:lang w:val="en-US"/>
          </w:rPr>
        </w:sdtEndPr>
        <w:sdtContent>
          <w:r>
            <w:rPr>
              <w:rFonts w:hint="eastAsia" w:ascii="MS Gothic" w:hAnsi="MS Gothic" w:eastAsia="MS Gothic"/>
              <w:sz w:val="16"/>
              <w:szCs w:val="16"/>
              <w:lang w:val="en-US"/>
            </w:rPr>
            <w:t>☐</w:t>
          </w:r>
        </w:sdtContent>
      </w:sdt>
      <w:r>
        <w:rPr>
          <w:sz w:val="16"/>
          <w:szCs w:val="16"/>
          <w:lang w:val="en-US"/>
        </w:rPr>
        <w:t xml:space="preserve"> Corporate scheme *3     </w:t>
      </w:r>
    </w:p>
    <w:p w14:paraId="752A0C35">
      <w:pPr>
        <w:pStyle w:val="41"/>
        <w:spacing w:before="12"/>
        <w:ind w:left="102"/>
      </w:pPr>
      <w:r>
        <w:t xml:space="preserve">   </w:t>
      </w:r>
      <w:r>
        <w:rPr>
          <w:rFonts w:eastAsia="宋体"/>
          <w:iCs/>
          <w:sz w:val="16"/>
          <w:szCs w:val="16"/>
          <w:lang w:eastAsia="zh-CN"/>
        </w:rPr>
        <w:t>单一现场</w:t>
      </w:r>
      <w:r>
        <w:rPr>
          <w:i/>
          <w:iCs/>
          <w:color w:val="595959" w:themeColor="text1" w:themeTint="A6"/>
          <w:sz w:val="14"/>
          <w:szCs w:val="14"/>
          <w14:textFill>
            <w14:solidFill>
              <w14:schemeClr w14:val="tx1">
                <w14:lumMod w14:val="65000"/>
                <w14:lumOff w14:val="35000"/>
              </w14:schemeClr>
            </w14:solidFill>
          </w14:textFill>
        </w:rPr>
        <w:t xml:space="preserve"> </w:t>
      </w:r>
      <w:r>
        <w:rPr>
          <w:i/>
          <w:iCs/>
          <w:color w:val="595959" w:themeColor="text1" w:themeTint="A6"/>
          <w:sz w:val="14"/>
          <w:szCs w:val="14"/>
          <w14:textFill>
            <w14:solidFill>
              <w14:schemeClr w14:val="tx1">
                <w14:lumMod w14:val="65000"/>
                <w14:lumOff w14:val="35000"/>
              </w14:schemeClr>
            </w14:solidFill>
          </w14:textFill>
        </w:rPr>
        <w:tab/>
      </w:r>
      <w:r>
        <w:rPr>
          <w:i/>
          <w:iCs/>
          <w:color w:val="595959" w:themeColor="text1" w:themeTint="A6"/>
          <w:sz w:val="14"/>
          <w:szCs w:val="14"/>
          <w14:textFill>
            <w14:solidFill>
              <w14:schemeClr w14:val="tx1">
                <w14:lumMod w14:val="65000"/>
                <w14:lumOff w14:val="35000"/>
              </w14:schemeClr>
            </w14:solidFill>
          </w14:textFill>
        </w:rPr>
        <w:tab/>
      </w:r>
      <w:r>
        <w:rPr>
          <w:i/>
          <w:iCs/>
          <w:color w:val="595959" w:themeColor="text1" w:themeTint="A6"/>
          <w:sz w:val="14"/>
          <w:szCs w:val="14"/>
          <w14:textFill>
            <w14:solidFill>
              <w14:schemeClr w14:val="tx1">
                <w14:lumMod w14:val="65000"/>
                <w14:lumOff w14:val="35000"/>
              </w14:schemeClr>
            </w14:solidFill>
          </w14:textFill>
        </w:rPr>
        <w:tab/>
      </w:r>
      <w:r>
        <w:rPr>
          <w:i/>
          <w:iCs/>
          <w:color w:val="595959" w:themeColor="text1" w:themeTint="A6"/>
          <w:sz w:val="14"/>
          <w:szCs w:val="14"/>
          <w14:textFill>
            <w14:solidFill>
              <w14:schemeClr w14:val="tx1">
                <w14:lumMod w14:val="65000"/>
                <w14:lumOff w14:val="35000"/>
              </w14:schemeClr>
            </w14:solidFill>
          </w14:textFill>
        </w:rPr>
        <w:t xml:space="preserve">   </w:t>
      </w:r>
      <w:r>
        <w:rPr>
          <w:iCs/>
          <w:sz w:val="16"/>
          <w:szCs w:val="16"/>
        </w:rPr>
        <w:t xml:space="preserve"> </w:t>
      </w:r>
      <w:r>
        <w:rPr>
          <w:rFonts w:eastAsia="宋体"/>
          <w:iCs/>
          <w:sz w:val="16"/>
          <w:szCs w:val="16"/>
          <w:lang w:eastAsia="zh-CN"/>
        </w:rPr>
        <w:t>包括</w:t>
      </w:r>
      <w:r>
        <w:rPr>
          <w:rFonts w:eastAsia="MS Gothic" w:cs="MS Gothic"/>
          <w:iCs/>
          <w:sz w:val="16"/>
          <w:szCs w:val="16"/>
          <w:lang w:eastAsia="zh-CN"/>
        </w:rPr>
        <w:t>衍伸</w:t>
      </w:r>
      <w:r>
        <w:rPr>
          <w:rFonts w:eastAsia="MS Gothic" w:cs="MS Gothic"/>
          <w:iCs/>
          <w:sz w:val="16"/>
          <w:szCs w:val="16"/>
          <w:lang w:eastAsia="de-AT"/>
        </w:rPr>
        <w:t>制造</w:t>
      </w:r>
      <w:r>
        <w:rPr>
          <w:rFonts w:eastAsia="Microsoft JhengHei" w:cs="Microsoft JhengHei"/>
          <w:iCs/>
          <w:sz w:val="16"/>
          <w:szCs w:val="16"/>
          <w:lang w:eastAsia="de-AT"/>
        </w:rPr>
        <w:t>现场</w:t>
      </w:r>
      <w:r>
        <w:rPr>
          <w:sz w:val="14"/>
          <w:szCs w:val="14"/>
        </w:rPr>
        <w:t xml:space="preserve">  </w:t>
      </w:r>
      <w:r>
        <w:rPr>
          <w:sz w:val="14"/>
          <w:szCs w:val="14"/>
        </w:rPr>
        <w:tab/>
      </w:r>
      <w:r>
        <w:rPr>
          <w:sz w:val="14"/>
          <w:szCs w:val="14"/>
        </w:rPr>
        <w:t xml:space="preserve">              </w:t>
      </w:r>
      <w:r>
        <w:rPr>
          <w:rFonts w:hint="eastAsia" w:eastAsia="宋体"/>
          <w:sz w:val="14"/>
          <w:szCs w:val="14"/>
          <w:lang w:eastAsia="zh-CN"/>
        </w:rPr>
        <w:t xml:space="preserve">                     </w:t>
      </w:r>
      <w:r>
        <w:rPr>
          <w:sz w:val="14"/>
          <w:szCs w:val="14"/>
        </w:rPr>
        <w:t xml:space="preserve"> </w:t>
      </w:r>
      <w:r>
        <w:rPr>
          <w:rFonts w:eastAsia="宋体"/>
          <w:iCs/>
          <w:sz w:val="16"/>
          <w:szCs w:val="16"/>
          <w:lang w:eastAsia="zh-CN"/>
        </w:rPr>
        <w:t>集团审核</w:t>
      </w:r>
    </w:p>
    <w:p w14:paraId="69233999">
      <w:pPr>
        <w:tabs>
          <w:tab w:val="center" w:pos="4536"/>
          <w:tab w:val="right" w:pos="9072"/>
        </w:tabs>
        <w:spacing w:before="48" w:beforeLines="20" w:after="48" w:afterLines="20"/>
        <w:ind w:right="57"/>
        <w:rPr>
          <w:rFonts w:cs="Arial"/>
          <w:sz w:val="14"/>
          <w:szCs w:val="14"/>
          <w:lang w:eastAsia="de-AT"/>
        </w:rPr>
      </w:pPr>
      <w:r>
        <w:rPr>
          <w:rFonts w:cs="Arial"/>
          <w:sz w:val="14"/>
          <w:szCs w:val="14"/>
          <w:lang w:eastAsia="de-AT"/>
        </w:rPr>
        <w:t>*1 See Rules 6th edition section 1.1.a)    *2 see Rules 6th edition section 1.1.b)</w:t>
      </w:r>
      <w:r>
        <w:rPr>
          <w:rFonts w:cs="Arial"/>
          <w:sz w:val="14"/>
          <w:szCs w:val="14"/>
          <w:lang w:eastAsia="de-AT"/>
        </w:rPr>
        <w:tab/>
      </w:r>
      <w:r>
        <w:rPr>
          <w:rFonts w:cs="Arial"/>
          <w:sz w:val="14"/>
          <w:szCs w:val="14"/>
          <w:lang w:eastAsia="de-AT"/>
        </w:rPr>
        <w:t>*3 see Rules 6th edition section 1.1.c)</w:t>
      </w:r>
    </w:p>
    <w:p w14:paraId="0765959A">
      <w:pPr>
        <w:tabs>
          <w:tab w:val="center" w:pos="4536"/>
          <w:tab w:val="right" w:pos="6379"/>
        </w:tabs>
        <w:spacing w:before="48" w:beforeLines="20" w:after="48" w:afterLines="20"/>
        <w:ind w:right="57"/>
        <w:rPr>
          <w:rFonts w:cs="Arial"/>
          <w:sz w:val="14"/>
          <w:szCs w:val="14"/>
          <w:lang w:eastAsia="de-AT"/>
        </w:rPr>
      </w:pPr>
      <w:r>
        <w:rPr>
          <w:rFonts w:cs="Arial"/>
          <w:color w:val="808080" w:themeColor="background1" w:themeShade="80"/>
          <w:sz w:val="14"/>
          <w:szCs w:val="14"/>
          <w:lang w:eastAsia="de-AT"/>
        </w:rPr>
        <w:t>*</w:t>
      </w:r>
      <w:r>
        <w:rPr>
          <w:rFonts w:cs="Arial"/>
          <w:i/>
          <w:iCs/>
          <w:color w:val="808080" w:themeColor="background1" w:themeShade="80"/>
          <w:sz w:val="13"/>
          <w:szCs w:val="13"/>
          <w:lang w:eastAsia="de-AT"/>
        </w:rPr>
        <w:t>1</w:t>
      </w:r>
      <w:r>
        <w:rPr>
          <w:rFonts w:cs="Arial"/>
          <w:sz w:val="14"/>
          <w:szCs w:val="14"/>
          <w:lang w:eastAsia="de-AT"/>
        </w:rPr>
        <w:t>详见第 6 版规则对应章节</w:t>
      </w:r>
      <w:r>
        <w:rPr>
          <w:rFonts w:cs="Arial"/>
          <w:i/>
          <w:iCs/>
          <w:color w:val="808080" w:themeColor="background1" w:themeShade="80"/>
          <w:sz w:val="13"/>
          <w:szCs w:val="13"/>
          <w:lang w:eastAsia="de-AT"/>
        </w:rPr>
        <w:t xml:space="preserve">  </w:t>
      </w:r>
      <w:r>
        <w:rPr>
          <w:rFonts w:hint="eastAsia" w:eastAsia="宋体" w:cs="Arial"/>
          <w:i/>
          <w:iCs/>
          <w:color w:val="808080" w:themeColor="background1" w:themeShade="80"/>
          <w:sz w:val="13"/>
          <w:szCs w:val="13"/>
          <w:lang w:eastAsia="zh-CN"/>
        </w:rPr>
        <w:t xml:space="preserve">                   </w:t>
      </w:r>
      <w:r>
        <w:rPr>
          <w:rFonts w:hint="eastAsia" w:cs="Arial"/>
          <w:sz w:val="14"/>
          <w:szCs w:val="14"/>
          <w:lang w:eastAsia="zh-CN"/>
        </w:rPr>
        <w:t xml:space="preserve">  </w:t>
      </w:r>
      <w:r>
        <w:rPr>
          <w:rFonts w:cs="Arial"/>
          <w:sz w:val="14"/>
          <w:szCs w:val="14"/>
          <w:lang w:eastAsia="de-AT"/>
        </w:rPr>
        <w:t>*2 详见第 6 版规则 1.1.b）条款</w:t>
      </w:r>
      <w:r>
        <w:rPr>
          <w:rFonts w:cs="Arial"/>
          <w:sz w:val="14"/>
          <w:szCs w:val="14"/>
          <w:lang w:eastAsia="de-AT"/>
        </w:rPr>
        <w:tab/>
      </w:r>
      <w:r>
        <w:rPr>
          <w:rFonts w:cs="Arial"/>
          <w:sz w:val="14"/>
          <w:szCs w:val="14"/>
          <w:lang w:eastAsia="de-AT"/>
        </w:rPr>
        <w:tab/>
      </w:r>
      <w:r>
        <w:rPr>
          <w:rFonts w:cs="Arial"/>
          <w:sz w:val="14"/>
          <w:szCs w:val="14"/>
          <w:lang w:eastAsia="de-AT"/>
        </w:rPr>
        <w:t xml:space="preserve">*3 详见第 6 版规则 1.1.c）条款 </w:t>
      </w:r>
    </w:p>
    <w:p w14:paraId="5F28E173"/>
    <w:p w14:paraId="3E5DF4EF">
      <w:pPr>
        <w:pStyle w:val="31"/>
        <w:numPr>
          <w:ilvl w:val="1"/>
          <w:numId w:val="4"/>
        </w:numPr>
        <w:pBdr>
          <w:bottom w:val="single" w:color="DB0720" w:sz="4" w:space="1"/>
        </w:pBdr>
        <w:ind w:right="141" w:hanging="612"/>
        <w:rPr>
          <w:b w:val="0"/>
          <w:bCs/>
          <w:sz w:val="18"/>
          <w:szCs w:val="18"/>
          <w:lang w:val="en-US"/>
        </w:rPr>
      </w:pPr>
      <w:r>
        <w:rPr>
          <w:b w:val="0"/>
          <w:bCs/>
          <w:sz w:val="18"/>
          <w:szCs w:val="18"/>
          <w:lang w:val="en-US"/>
        </w:rPr>
        <w:t>*RESPONSIBILITY FOR PRODUCT DESIGN / 产品设计</w:t>
      </w:r>
      <w:r>
        <w:rPr>
          <w:rFonts w:hint="eastAsia" w:eastAsia="宋体"/>
          <w:b w:val="0"/>
          <w:bCs/>
          <w:sz w:val="18"/>
          <w:szCs w:val="18"/>
          <w:lang w:val="en-US" w:eastAsia="zh-CN"/>
        </w:rPr>
        <w:t>责任</w:t>
      </w:r>
      <w:r>
        <w:rPr>
          <w:b w:val="0"/>
          <w:bCs/>
          <w:sz w:val="18"/>
          <w:szCs w:val="18"/>
          <w:lang w:val="en-US"/>
        </w:rPr>
        <w:t xml:space="preserve">  </w:t>
      </w:r>
    </w:p>
    <w:p w14:paraId="358A4DD7">
      <w:pPr>
        <w:rPr>
          <w:sz w:val="10"/>
          <w:szCs w:val="10"/>
        </w:rPr>
      </w:pPr>
    </w:p>
    <w:p w14:paraId="15D902DB">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bookmarkStart w:id="1" w:name="不含产品设计"/>
      <w:sdt>
        <w:sdtPr>
          <w:rPr>
            <w:sz w:val="16"/>
            <w:szCs w:val="16"/>
          </w:rPr>
          <w:id w:val="4942834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w:t>
      </w:r>
      <w:bookmarkEnd w:id="1"/>
      <w:r>
        <w:rPr>
          <w:sz w:val="16"/>
          <w:szCs w:val="16"/>
        </w:rPr>
        <w:t xml:space="preserve">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414F458E">
      <w:pPr>
        <w:tabs>
          <w:tab w:val="center" w:pos="4536"/>
          <w:tab w:val="right" w:pos="9072"/>
        </w:tabs>
        <w:spacing w:before="60" w:after="60"/>
        <w:rPr>
          <w:sz w:val="16"/>
          <w:szCs w:val="16"/>
        </w:rPr>
      </w:pPr>
      <w:bookmarkStart w:id="2" w:name="含产品设计"/>
      <w:sdt>
        <w:sdtPr>
          <w:rPr>
            <w:sz w:val="16"/>
            <w:szCs w:val="16"/>
          </w:rPr>
          <w:id w:val="-96473388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bookmarkEnd w:id="2"/>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r>
        <w:rPr>
          <w:sz w:val="14"/>
          <w:szCs w:val="14"/>
        </w:rPr>
        <w:t xml:space="preserve">(Please enclose </w:t>
      </w:r>
      <w:r>
        <w:rPr>
          <w:sz w:val="14"/>
          <w:szCs w:val="14"/>
          <w:u w:val="single"/>
        </w:rPr>
        <w:t>evidence</w:t>
      </w:r>
      <w:r>
        <w:rPr>
          <w:sz w:val="14"/>
          <w:szCs w:val="14"/>
        </w:rPr>
        <w:t>, e.g. extract from QM manual, existing certificate, etc.)</w:t>
      </w:r>
    </w:p>
    <w:p w14:paraId="192C22B1">
      <w:pPr>
        <w:tabs>
          <w:tab w:val="center" w:pos="4536"/>
          <w:tab w:val="right" w:pos="9072"/>
        </w:tabs>
        <w:spacing w:before="60" w:after="60"/>
        <w:rPr>
          <w:i/>
          <w:iCs/>
          <w:sz w:val="14"/>
          <w:szCs w:val="14"/>
        </w:rPr>
      </w:pPr>
      <w:r>
        <w:rPr>
          <w:sz w:val="14"/>
          <w:szCs w:val="14"/>
        </w:rPr>
        <w:t xml:space="preserve">                   （请附上证明材料，例如质量手册节选、现有证书等）</w:t>
      </w:r>
    </w:p>
    <w:p w14:paraId="4D3BAC6D">
      <w:pPr>
        <w:rPr>
          <w:sz w:val="16"/>
          <w:szCs w:val="16"/>
        </w:rPr>
      </w:pPr>
    </w:p>
    <w:p w14:paraId="0552C06C">
      <w:pPr>
        <w:pStyle w:val="31"/>
        <w:numPr>
          <w:ilvl w:val="1"/>
          <w:numId w:val="4"/>
        </w:numPr>
        <w:pBdr>
          <w:bottom w:val="single" w:color="DB0720" w:sz="4" w:space="1"/>
        </w:pBdr>
        <w:ind w:right="141" w:hanging="612"/>
        <w:rPr>
          <w:b w:val="0"/>
          <w:bCs/>
          <w:sz w:val="18"/>
          <w:szCs w:val="18"/>
          <w:lang w:val="en-US"/>
        </w:rPr>
      </w:pPr>
      <w:r>
        <w:rPr>
          <w:b w:val="0"/>
          <w:bCs/>
          <w:sz w:val="18"/>
          <w:szCs w:val="18"/>
          <w:lang w:val="en-US"/>
        </w:rPr>
        <w:t xml:space="preserve">SCOPE ACC.EAC AND NACE / 依据 EAC 编码与 NACE 编码界定认证范围 </w:t>
      </w:r>
    </w:p>
    <w:p w14:paraId="52AC9526">
      <w:pPr>
        <w:rPr>
          <w:sz w:val="10"/>
          <w:szCs w:val="10"/>
        </w:rPr>
      </w:pPr>
    </w:p>
    <w:p w14:paraId="41E2A932">
      <w:pPr>
        <w:rPr>
          <w:rFonts w:cs="Arial"/>
          <w:sz w:val="14"/>
          <w:szCs w:val="14"/>
          <w:lang w:eastAsia="de-AT"/>
        </w:rPr>
      </w:pPr>
      <w:r>
        <w:rPr>
          <w:rFonts w:cs="Arial"/>
          <w:sz w:val="14"/>
          <w:szCs w:val="14"/>
          <w:lang w:eastAsia="de-AT"/>
        </w:rPr>
        <w:t>EAC-scope</w:t>
      </w:r>
      <w:r>
        <w:rPr>
          <w:rFonts w:hint="eastAsia" w:eastAsia="宋体" w:cs="Arial"/>
          <w:sz w:val="14"/>
          <w:szCs w:val="14"/>
          <w:lang w:eastAsia="zh-CN"/>
        </w:rPr>
        <w:t xml:space="preserve"> </w:t>
      </w:r>
      <w:r>
        <w:rPr>
          <w:rFonts w:cs="Arial"/>
          <w:sz w:val="14"/>
          <w:szCs w:val="14"/>
          <w:lang w:eastAsia="de-AT"/>
        </w:rPr>
        <w:t xml:space="preserve">EAC 认证范围: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NACE-Scope</w:t>
      </w:r>
      <w:r>
        <w:rPr>
          <w:rFonts w:hint="eastAsia" w:cs="Arial"/>
          <w:sz w:val="14"/>
          <w:szCs w:val="14"/>
          <w:lang w:eastAsia="zh-CN"/>
        </w:rPr>
        <w:t xml:space="preserve"> </w:t>
      </w:r>
      <w:r>
        <w:rPr>
          <w:rFonts w:cs="Arial"/>
          <w:sz w:val="14"/>
          <w:szCs w:val="14"/>
          <w:lang w:eastAsia="de-AT"/>
        </w:rPr>
        <w:t xml:space="preserve">NACE 行业编码范围: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F81CD90">
      <w:pPr>
        <w:rPr>
          <w:sz w:val="10"/>
          <w:szCs w:val="10"/>
        </w:rPr>
      </w:pPr>
    </w:p>
    <w:p w14:paraId="21B7E475">
      <w:pPr>
        <w:tabs>
          <w:tab w:val="center" w:pos="4536"/>
          <w:tab w:val="right" w:pos="9072"/>
        </w:tabs>
        <w:spacing w:before="60" w:after="60"/>
        <w:rPr>
          <w:sz w:val="16"/>
          <w:szCs w:val="16"/>
        </w:rPr>
      </w:pPr>
      <w:r>
        <w:rPr>
          <w:sz w:val="14"/>
          <w:szCs w:val="14"/>
        </w:rPr>
        <w:t xml:space="preserve">(Please enclose </w:t>
      </w:r>
      <w:r>
        <w:rPr>
          <w:sz w:val="14"/>
          <w:szCs w:val="14"/>
          <w:u w:val="single"/>
        </w:rPr>
        <w:t>evidence</w:t>
      </w:r>
      <w:r>
        <w:rPr>
          <w:sz w:val="14"/>
          <w:szCs w:val="14"/>
        </w:rPr>
        <w:t>, e.g. extract from QM manual, existing certificate, etc.)</w:t>
      </w:r>
    </w:p>
    <w:p w14:paraId="26C4197F">
      <w:pPr>
        <w:rPr>
          <w:rFonts w:cs="Verdana"/>
          <w:i/>
          <w:iCs/>
          <w:color w:val="595959" w:themeColor="text1" w:themeTint="A6"/>
          <w:sz w:val="14"/>
          <w:szCs w:val="14"/>
          <w14:textFill>
            <w14:solidFill>
              <w14:schemeClr w14:val="tx1">
                <w14:lumMod w14:val="65000"/>
                <w14:lumOff w14:val="35000"/>
              </w14:schemeClr>
            </w14:solidFill>
          </w14:textFill>
        </w:rPr>
      </w:pPr>
      <w:r>
        <w:rPr>
          <w:sz w:val="14"/>
          <w:szCs w:val="14"/>
        </w:rPr>
        <w:t>（请附上佐证资料，如质量手册节选、现有证书等）</w:t>
      </w:r>
      <w:r>
        <w:rPr>
          <w:rFonts w:cs="Verdana"/>
          <w:i/>
          <w:iCs/>
          <w:color w:val="595959" w:themeColor="text1" w:themeTint="A6"/>
          <w:sz w:val="14"/>
          <w:szCs w:val="14"/>
          <w14:textFill>
            <w14:solidFill>
              <w14:schemeClr w14:val="tx1">
                <w14:lumMod w14:val="65000"/>
                <w14:lumOff w14:val="35000"/>
              </w14:schemeClr>
            </w14:solidFill>
          </w14:textFill>
        </w:rPr>
        <w:br w:type="page"/>
      </w:r>
    </w:p>
    <w:p w14:paraId="4C12F16E">
      <w:pPr>
        <w:pStyle w:val="31"/>
        <w:numPr>
          <w:ilvl w:val="0"/>
          <w:numId w:val="4"/>
        </w:numPr>
        <w:pBdr>
          <w:bottom w:val="single" w:color="DB0720" w:sz="4" w:space="1"/>
        </w:pBdr>
        <w:ind w:right="141"/>
        <w:rPr>
          <w:b w:val="0"/>
          <w:bCs/>
          <w:sz w:val="22"/>
          <w:szCs w:val="22"/>
          <w:lang w:val="en-US"/>
        </w:rPr>
      </w:pPr>
      <w:r>
        <w:rPr>
          <w:b w:val="0"/>
          <w:bCs/>
          <w:sz w:val="22"/>
          <w:szCs w:val="22"/>
          <w:lang w:val="en-US"/>
        </w:rPr>
        <w:t>*INFORMATION ABOUT MANUFACTORING SITE / 生产场地相关信息</w:t>
      </w:r>
    </w:p>
    <w:p w14:paraId="0DC4F011">
      <w:pPr>
        <w:rPr>
          <w:sz w:val="10"/>
          <w:szCs w:val="10"/>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261"/>
        <w:gridCol w:w="1134"/>
        <w:gridCol w:w="2835"/>
        <w:gridCol w:w="2835"/>
      </w:tblGrid>
      <w:tr w14:paraId="415DF8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261" w:type="dxa"/>
            <w:tcBorders>
              <w:top w:val="single" w:color="A6A6A6" w:sz="4" w:space="0"/>
              <w:left w:val="single" w:color="A6A6A6" w:sz="4" w:space="0"/>
              <w:bottom w:val="single" w:color="A6A6A6" w:sz="4" w:space="0"/>
              <w:right w:val="single" w:color="A6A6A6" w:sz="4" w:space="0"/>
            </w:tcBorders>
          </w:tcPr>
          <w:p w14:paraId="573A6D41">
            <w:pPr>
              <w:tabs>
                <w:tab w:val="center" w:pos="4536"/>
                <w:tab w:val="right" w:pos="9072"/>
              </w:tabs>
              <w:spacing w:before="60" w:after="60"/>
              <w:rPr>
                <w:rFonts w:cs="Arial"/>
                <w:b/>
                <w:bCs/>
                <w:sz w:val="14"/>
                <w:szCs w:val="14"/>
                <w:lang w:eastAsia="de-AT"/>
              </w:rPr>
            </w:pPr>
            <w:r>
              <w:rPr>
                <w:rFonts w:cs="Arial"/>
                <w:b/>
                <w:bCs/>
                <w:sz w:val="14"/>
                <w:szCs w:val="14"/>
                <w:lang w:eastAsia="de-AT"/>
              </w:rPr>
              <w:t xml:space="preserve">Main Manufacturing site </w:t>
            </w:r>
          </w:p>
          <w:p w14:paraId="777E2F7A">
            <w:pPr>
              <w:tabs>
                <w:tab w:val="center" w:pos="4536"/>
                <w:tab w:val="right" w:pos="9072"/>
              </w:tabs>
              <w:spacing w:before="60" w:after="60"/>
              <w:rPr>
                <w:rFonts w:cs="Verdana"/>
                <w:sz w:val="16"/>
                <w:szCs w:val="16"/>
              </w:rPr>
            </w:pPr>
            <w:r>
              <w:rPr>
                <w:rFonts w:cs="Arial"/>
                <w:b/>
                <w:bCs/>
                <w:sz w:val="14"/>
                <w:szCs w:val="14"/>
                <w:lang w:eastAsia="de-AT"/>
              </w:rPr>
              <w:t>主</w:t>
            </w:r>
            <w:r>
              <w:rPr>
                <w:rFonts w:hint="eastAsia" w:cs="Arial"/>
                <w:b/>
                <w:bCs/>
                <w:sz w:val="14"/>
                <w:szCs w:val="14"/>
                <w:lang w:eastAsia="zh-CN"/>
              </w:rPr>
              <w:t>生产现场</w:t>
            </w:r>
          </w:p>
        </w:tc>
        <w:tc>
          <w:tcPr>
            <w:tcW w:w="1134" w:type="dxa"/>
            <w:tcBorders>
              <w:top w:val="single" w:color="A6A6A6" w:sz="4" w:space="0"/>
              <w:left w:val="single" w:color="A6A6A6" w:sz="4" w:space="0"/>
              <w:bottom w:val="single" w:color="A6A6A6" w:sz="4" w:space="0"/>
              <w:right w:val="single" w:color="A6A6A6" w:sz="4" w:space="0"/>
            </w:tcBorders>
            <w:vAlign w:val="center"/>
          </w:tcPr>
          <w:p w14:paraId="3EF0457E">
            <w:pPr>
              <w:tabs>
                <w:tab w:val="center" w:pos="4536"/>
                <w:tab w:val="right" w:pos="9072"/>
              </w:tabs>
              <w:spacing w:before="60" w:after="60"/>
              <w:jc w:val="center"/>
              <w:rPr>
                <w:rFonts w:cs="Arial"/>
                <w:b/>
                <w:bCs/>
                <w:sz w:val="14"/>
                <w:szCs w:val="14"/>
                <w:lang w:eastAsia="de-AT"/>
              </w:rPr>
            </w:pPr>
            <w:r>
              <w:rPr>
                <w:rFonts w:cs="Arial"/>
                <w:b/>
                <w:bCs/>
                <w:sz w:val="14"/>
                <w:szCs w:val="14"/>
                <w:lang w:eastAsia="de-AT"/>
              </w:rPr>
              <w:t>IATF USI#编号</w:t>
            </w:r>
          </w:p>
        </w:tc>
        <w:tc>
          <w:tcPr>
            <w:tcW w:w="2835" w:type="dxa"/>
            <w:tcBorders>
              <w:top w:val="single" w:color="A6A6A6" w:sz="4" w:space="0"/>
              <w:left w:val="single" w:color="A6A6A6" w:sz="4" w:space="0"/>
              <w:bottom w:val="single" w:color="A6A6A6" w:sz="4" w:space="0"/>
              <w:right w:val="single" w:color="A6A6A6" w:sz="4" w:space="0"/>
            </w:tcBorders>
          </w:tcPr>
          <w:p w14:paraId="22A6DB73">
            <w:pPr>
              <w:tabs>
                <w:tab w:val="center" w:pos="4536"/>
                <w:tab w:val="right" w:pos="9072"/>
              </w:tabs>
              <w:spacing w:before="60" w:after="60"/>
              <w:rPr>
                <w:rFonts w:cs="Arial"/>
                <w:b/>
                <w:bCs/>
                <w:sz w:val="14"/>
                <w:szCs w:val="14"/>
                <w:lang w:eastAsia="de-AT"/>
              </w:rPr>
            </w:pPr>
            <w:r>
              <w:rPr>
                <w:rFonts w:cs="Arial"/>
                <w:b/>
                <w:bCs/>
                <w:sz w:val="14"/>
                <w:szCs w:val="14"/>
                <w:lang w:eastAsia="de-AT"/>
              </w:rPr>
              <w:t xml:space="preserve">Language on site </w:t>
            </w:r>
          </w:p>
          <w:p w14:paraId="763D9B19">
            <w:pPr>
              <w:tabs>
                <w:tab w:val="center" w:pos="4536"/>
                <w:tab w:val="right" w:pos="9072"/>
              </w:tabs>
              <w:spacing w:before="60" w:after="60"/>
              <w:rPr>
                <w:rFonts w:cs="Arial"/>
                <w:sz w:val="14"/>
                <w:szCs w:val="14"/>
                <w:lang w:eastAsia="de-AT"/>
              </w:rPr>
            </w:pPr>
            <w:r>
              <w:rPr>
                <w:rFonts w:cs="Arial"/>
                <w:b/>
                <w:bCs/>
                <w:sz w:val="14"/>
                <w:szCs w:val="14"/>
                <w:lang w:eastAsia="de-AT"/>
              </w:rPr>
              <w:t>厂区使用语言</w:t>
            </w:r>
          </w:p>
        </w:tc>
        <w:tc>
          <w:tcPr>
            <w:tcW w:w="2835" w:type="dxa"/>
            <w:tcBorders>
              <w:top w:val="single" w:color="A6A6A6" w:sz="4" w:space="0"/>
              <w:left w:val="single" w:color="A6A6A6" w:sz="4" w:space="0"/>
              <w:bottom w:val="single" w:color="A6A6A6" w:sz="4" w:space="0"/>
              <w:right w:val="single" w:color="A6A6A6" w:sz="4" w:space="0"/>
            </w:tcBorders>
            <w:vAlign w:val="center"/>
          </w:tcPr>
          <w:p w14:paraId="3474037F">
            <w:pPr>
              <w:tabs>
                <w:tab w:val="center" w:pos="4536"/>
                <w:tab w:val="right" w:pos="9072"/>
              </w:tabs>
              <w:spacing w:before="60" w:after="60"/>
              <w:rPr>
                <w:rFonts w:cs="Arial"/>
                <w:b/>
                <w:bCs/>
                <w:sz w:val="14"/>
                <w:szCs w:val="14"/>
                <w:lang w:eastAsia="de-AT"/>
              </w:rPr>
            </w:pPr>
            <w:r>
              <w:rPr>
                <w:rFonts w:cs="Arial"/>
                <w:b/>
                <w:bCs/>
                <w:sz w:val="14"/>
                <w:szCs w:val="14"/>
                <w:lang w:eastAsia="de-AT"/>
              </w:rPr>
              <w:t>Number of employees on site:</w:t>
            </w:r>
          </w:p>
          <w:p w14:paraId="61B6EAE3">
            <w:pPr>
              <w:tabs>
                <w:tab w:val="center" w:pos="4536"/>
                <w:tab w:val="right" w:pos="9072"/>
              </w:tabs>
              <w:spacing w:before="60" w:after="60"/>
              <w:rPr>
                <w:rFonts w:cs="Arial"/>
                <w:i/>
                <w:iCs/>
                <w:sz w:val="14"/>
                <w:szCs w:val="14"/>
                <w:lang w:eastAsia="de-AT"/>
              </w:rPr>
            </w:pPr>
            <w:r>
              <w:rPr>
                <w:rFonts w:cs="Arial"/>
                <w:b/>
                <w:bCs/>
                <w:sz w:val="14"/>
                <w:szCs w:val="14"/>
                <w:lang w:eastAsia="de-AT"/>
              </w:rPr>
              <w:t>厂区员工总人数:</w:t>
            </w:r>
          </w:p>
        </w:tc>
      </w:tr>
      <w:tr w14:paraId="4FAE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261" w:type="dxa"/>
            <w:tcBorders>
              <w:top w:val="single" w:color="A6A6A6" w:sz="4" w:space="0"/>
              <w:left w:val="single" w:color="A6A6A6" w:sz="4" w:space="0"/>
              <w:bottom w:val="single" w:color="A6A6A6" w:sz="4" w:space="0"/>
              <w:right w:val="single" w:color="A6A6A6" w:sz="4" w:space="0"/>
            </w:tcBorders>
          </w:tcPr>
          <w:p w14:paraId="4D1ED7B8">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w:t>
            </w:r>
          </w:p>
          <w:p w14:paraId="3346825D">
            <w:pPr>
              <w:tabs>
                <w:tab w:val="center" w:pos="4536"/>
                <w:tab w:val="right" w:pos="9072"/>
              </w:tabs>
              <w:spacing w:before="60" w:after="60"/>
              <w:rPr>
                <w:rFonts w:cs="Arial"/>
                <w:sz w:val="14"/>
                <w:szCs w:val="14"/>
                <w:lang w:eastAsia="de-AT"/>
              </w:rPr>
            </w:pPr>
            <w:r>
              <w:rPr>
                <w:rFonts w:cs="Arial"/>
                <w:sz w:val="14"/>
                <w:szCs w:val="14"/>
                <w:lang w:eastAsia="de-AT"/>
              </w:rPr>
              <w:t>English:</w:t>
            </w:r>
          </w:p>
          <w:p w14:paraId="3303FF6E">
            <w:pPr>
              <w:tabs>
                <w:tab w:val="center" w:pos="4536"/>
                <w:tab w:val="right" w:pos="9072"/>
              </w:tabs>
              <w:spacing w:before="60" w:after="60"/>
              <w:rPr>
                <w:rFonts w:cs="Arial"/>
                <w:sz w:val="14"/>
                <w:szCs w:val="14"/>
                <w:lang w:eastAsia="de-AT"/>
              </w:rPr>
            </w:pPr>
          </w:p>
          <w:p w14:paraId="3B6AEA0A">
            <w:pPr>
              <w:tabs>
                <w:tab w:val="center" w:pos="4536"/>
                <w:tab w:val="right" w:pos="9072"/>
              </w:tabs>
              <w:spacing w:before="60" w:after="60"/>
              <w:rPr>
                <w:rFonts w:cs="Arial"/>
                <w:sz w:val="14"/>
                <w:szCs w:val="14"/>
                <w:lang w:eastAsia="de-AT"/>
              </w:rPr>
            </w:pPr>
            <w:r>
              <w:rPr>
                <w:rFonts w:cs="Arial"/>
                <w:sz w:val="14"/>
                <w:szCs w:val="14"/>
                <w:lang w:eastAsia="de-AT"/>
              </w:rPr>
              <w:t>Adresse</w:t>
            </w:r>
            <w:r>
              <w:rPr>
                <w:rFonts w:hint="eastAsia" w:eastAsia="宋体" w:cs="Arial"/>
                <w:sz w:val="14"/>
                <w:szCs w:val="14"/>
                <w:lang w:eastAsia="zh-CN"/>
              </w:rPr>
              <w:t>地址</w:t>
            </w:r>
            <w:r>
              <w:rPr>
                <w:rFonts w:cs="Arial"/>
                <w:sz w:val="14"/>
                <w:szCs w:val="14"/>
                <w:lang w:eastAsia="de-AT"/>
              </w:rPr>
              <w:t>:</w:t>
            </w:r>
          </w:p>
          <w:p w14:paraId="0FA15BA0">
            <w:pPr>
              <w:tabs>
                <w:tab w:val="center" w:pos="4536"/>
                <w:tab w:val="right" w:pos="9072"/>
              </w:tabs>
              <w:spacing w:before="60" w:after="60"/>
              <w:rPr>
                <w:rFonts w:cs="Arial"/>
                <w:sz w:val="14"/>
                <w:szCs w:val="14"/>
                <w:lang w:eastAsia="de-AT"/>
              </w:rPr>
            </w:pPr>
            <w:r>
              <w:rPr>
                <w:rFonts w:hint="eastAsia" w:cs="Arial"/>
                <w:sz w:val="14"/>
                <w:szCs w:val="14"/>
                <w:lang w:eastAsia="zh-CN"/>
              </w:rPr>
              <w:t>E</w:t>
            </w:r>
            <w:r>
              <w:rPr>
                <w:rFonts w:cs="Arial"/>
                <w:sz w:val="14"/>
                <w:szCs w:val="14"/>
                <w:lang w:eastAsia="zh-CN"/>
              </w:rPr>
              <w:t>nglish</w:t>
            </w:r>
            <w:r>
              <w:rPr>
                <w:rFonts w:hint="eastAsia" w:cs="Arial"/>
                <w:sz w:val="14"/>
                <w:szCs w:val="14"/>
                <w:lang w:eastAsia="zh-CN"/>
              </w:rPr>
              <w:t>:</w:t>
            </w:r>
          </w:p>
          <w:p w14:paraId="3C44C25F">
            <w:pPr>
              <w:tabs>
                <w:tab w:val="center" w:pos="4536"/>
                <w:tab w:val="right" w:pos="9072"/>
              </w:tabs>
              <w:spacing w:before="60" w:after="60"/>
              <w:rPr>
                <w:rFonts w:cs="Arial"/>
                <w:sz w:val="14"/>
                <w:szCs w:val="14"/>
                <w:lang w:eastAsia="de-AT"/>
              </w:rPr>
            </w:pPr>
          </w:p>
          <w:p w14:paraId="34E187A9">
            <w:pPr>
              <w:tabs>
                <w:tab w:val="center" w:pos="4536"/>
                <w:tab w:val="right" w:pos="9072"/>
              </w:tabs>
              <w:spacing w:before="60" w:after="60"/>
              <w:rPr>
                <w:rFonts w:cs="Arial"/>
                <w:b/>
                <w:bCs/>
                <w:i/>
                <w:iCs/>
                <w:sz w:val="14"/>
                <w:szCs w:val="14"/>
                <w:lang w:eastAsia="de-AT"/>
              </w:rPr>
            </w:pPr>
            <w:r>
              <w:rPr>
                <w:rFonts w:cs="Arial"/>
                <w:b/>
                <w:bCs/>
                <w:i/>
                <w:iCs/>
                <w:sz w:val="14"/>
                <w:szCs w:val="14"/>
                <w:lang w:eastAsia="de-AT"/>
              </w:rPr>
              <w:t>EMS to be considered?</w:t>
            </w:r>
          </w:p>
          <w:p w14:paraId="01B11458">
            <w:pPr>
              <w:tabs>
                <w:tab w:val="center" w:pos="4536"/>
                <w:tab w:val="right" w:pos="9072"/>
              </w:tabs>
              <w:spacing w:before="60" w:after="60"/>
              <w:rPr>
                <w:rFonts w:hint="eastAsia" w:eastAsia="宋体" w:cs="Arial"/>
                <w:b/>
                <w:bCs/>
                <w:i/>
                <w:iCs/>
                <w:sz w:val="14"/>
                <w:szCs w:val="14"/>
                <w:lang w:val="en-US" w:eastAsia="zh-CN"/>
              </w:rPr>
            </w:pPr>
            <w:r>
              <w:rPr>
                <w:rFonts w:cs="Arial"/>
                <w:b/>
                <w:bCs/>
                <w:i/>
                <w:iCs/>
                <w:sz w:val="14"/>
                <w:szCs w:val="14"/>
                <w:lang w:eastAsia="de-AT"/>
              </w:rPr>
              <w:t>是否</w:t>
            </w:r>
            <w:r>
              <w:rPr>
                <w:rFonts w:hint="eastAsia" w:eastAsia="宋体" w:cs="Arial"/>
                <w:b/>
                <w:bCs/>
                <w:i/>
                <w:iCs/>
                <w:sz w:val="14"/>
                <w:szCs w:val="14"/>
                <w:lang w:val="en-US" w:eastAsia="zh-CN"/>
              </w:rPr>
              <w:t>需要考虑</w:t>
            </w:r>
            <w:r>
              <w:rPr>
                <w:rFonts w:cs="Arial"/>
                <w:b/>
                <w:bCs/>
                <w:i/>
                <w:iCs/>
                <w:sz w:val="14"/>
                <w:szCs w:val="14"/>
                <w:lang w:eastAsia="de-AT"/>
              </w:rPr>
              <w:t>EMS</w:t>
            </w:r>
            <w:r>
              <w:rPr>
                <w:rFonts w:hint="eastAsia" w:eastAsia="宋体" w:cs="Arial"/>
                <w:b/>
                <w:bCs/>
                <w:i/>
                <w:iCs/>
                <w:sz w:val="14"/>
                <w:szCs w:val="14"/>
                <w:lang w:val="en-US" w:eastAsia="zh-CN"/>
              </w:rPr>
              <w:t xml:space="preserve"> ?</w:t>
            </w:r>
          </w:p>
          <w:p w14:paraId="5FBF5A38">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60152827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sz w:val="16"/>
                <w:szCs w:val="16"/>
                <w:lang w:eastAsia="zh-CN"/>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4AF505D6">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14944648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34EDC75F">
            <w:pPr>
              <w:tabs>
                <w:tab w:val="center" w:pos="4536"/>
                <w:tab w:val="right" w:pos="9072"/>
              </w:tabs>
              <w:spacing w:before="60" w:after="60"/>
              <w:ind w:right="-67"/>
              <w:rPr>
                <w:sz w:val="13"/>
                <w:szCs w:val="13"/>
              </w:rPr>
            </w:pPr>
            <w:r>
              <w:rPr>
                <w:sz w:val="13"/>
                <w:szCs w:val="13"/>
              </w:rPr>
              <w:t>(If yes, please provide details under point 2.2)</w:t>
            </w:r>
          </w:p>
          <w:p w14:paraId="21065F2E">
            <w:pPr>
              <w:tabs>
                <w:tab w:val="center" w:pos="4536"/>
                <w:tab w:val="right" w:pos="9072"/>
              </w:tabs>
              <w:spacing w:before="60" w:after="60"/>
              <w:ind w:right="-67"/>
              <w:rPr>
                <w:sz w:val="13"/>
                <w:szCs w:val="13"/>
              </w:rPr>
            </w:pPr>
            <w:r>
              <w:rPr>
                <w:sz w:val="13"/>
                <w:szCs w:val="13"/>
              </w:rPr>
              <w:t>（如选 “是”，请在 2.2 条款下提供详细说明）</w:t>
            </w:r>
          </w:p>
          <w:p w14:paraId="0C7E2F1F">
            <w:pPr>
              <w:tabs>
                <w:tab w:val="center" w:pos="4536"/>
                <w:tab w:val="right" w:pos="9072"/>
              </w:tabs>
              <w:spacing w:before="60" w:after="60"/>
              <w:rPr>
                <w:rFonts w:cs="Arial"/>
                <w:b/>
                <w:bCs/>
                <w:i/>
                <w:iCs/>
                <w:sz w:val="14"/>
                <w:szCs w:val="14"/>
                <w:lang w:eastAsia="de-AT"/>
              </w:rPr>
            </w:pPr>
            <w:r>
              <w:rPr>
                <w:rFonts w:cs="Arial"/>
                <w:b/>
                <w:bCs/>
                <w:i/>
                <w:iCs/>
                <w:sz w:val="14"/>
                <w:szCs w:val="14"/>
                <w:lang w:eastAsia="de-AT"/>
              </w:rPr>
              <w:t>RSL to be considered?</w:t>
            </w:r>
          </w:p>
          <w:p w14:paraId="5768EA70">
            <w:pPr>
              <w:tabs>
                <w:tab w:val="center" w:pos="4536"/>
                <w:tab w:val="right" w:pos="9072"/>
              </w:tabs>
              <w:spacing w:before="60" w:after="60"/>
              <w:rPr>
                <w:rFonts w:hint="default" w:eastAsia="宋体" w:cs="Arial"/>
                <w:b/>
                <w:bCs/>
                <w:i/>
                <w:iCs/>
                <w:sz w:val="14"/>
                <w:szCs w:val="14"/>
                <w:lang w:val="en-US" w:eastAsia="zh-CN"/>
              </w:rPr>
            </w:pPr>
            <w:r>
              <w:rPr>
                <w:rFonts w:cs="Arial"/>
                <w:b/>
                <w:bCs/>
                <w:i/>
                <w:iCs/>
                <w:sz w:val="14"/>
                <w:szCs w:val="14"/>
                <w:lang w:eastAsia="de-AT"/>
              </w:rPr>
              <w:t>是否</w:t>
            </w:r>
            <w:r>
              <w:rPr>
                <w:rFonts w:hint="eastAsia" w:eastAsia="宋体" w:cs="Arial"/>
                <w:b/>
                <w:bCs/>
                <w:i/>
                <w:iCs/>
                <w:sz w:val="14"/>
                <w:szCs w:val="14"/>
                <w:lang w:val="en-US" w:eastAsia="zh-CN"/>
              </w:rPr>
              <w:t>需要</w:t>
            </w:r>
            <w:r>
              <w:rPr>
                <w:rFonts w:cs="Arial"/>
                <w:b/>
                <w:bCs/>
                <w:i/>
                <w:iCs/>
                <w:sz w:val="14"/>
                <w:szCs w:val="14"/>
                <w:lang w:eastAsia="de-AT"/>
              </w:rPr>
              <w:t>考</w:t>
            </w:r>
            <w:r>
              <w:rPr>
                <w:rFonts w:hint="eastAsia" w:eastAsia="宋体" w:cs="Arial"/>
                <w:b/>
                <w:bCs/>
                <w:i/>
                <w:iCs/>
                <w:sz w:val="14"/>
                <w:szCs w:val="14"/>
                <w:lang w:val="en-US" w:eastAsia="zh-CN"/>
              </w:rPr>
              <w:t>虑</w:t>
            </w:r>
            <w:r>
              <w:rPr>
                <w:rFonts w:hint="eastAsia" w:eastAsia="宋体" w:cs="Arial"/>
                <w:b/>
                <w:bCs/>
                <w:i/>
                <w:iCs/>
                <w:sz w:val="14"/>
                <w:szCs w:val="14"/>
                <w:lang w:eastAsia="zh-CN"/>
              </w:rPr>
              <w:t>RSL</w:t>
            </w:r>
            <w:r>
              <w:rPr>
                <w:rFonts w:hint="eastAsia" w:eastAsia="宋体" w:cs="Arial"/>
                <w:b/>
                <w:bCs/>
                <w:i/>
                <w:iCs/>
                <w:sz w:val="14"/>
                <w:szCs w:val="14"/>
                <w:lang w:val="en-US" w:eastAsia="zh-CN"/>
              </w:rPr>
              <w:t xml:space="preserve"> ?</w:t>
            </w:r>
          </w:p>
          <w:p w14:paraId="0CE45C7B">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73404925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sz w:val="16"/>
                <w:szCs w:val="16"/>
                <w:lang w:eastAsia="zh-CN"/>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2FBC997A">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66683104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p>
          <w:p w14:paraId="71589909">
            <w:pPr>
              <w:tabs>
                <w:tab w:val="center" w:pos="4536"/>
                <w:tab w:val="right" w:pos="9072"/>
              </w:tabs>
              <w:spacing w:before="60" w:after="60"/>
              <w:ind w:right="-67"/>
              <w:rPr>
                <w:sz w:val="13"/>
                <w:szCs w:val="13"/>
              </w:rPr>
            </w:pPr>
            <w:r>
              <w:rPr>
                <w:sz w:val="13"/>
                <w:szCs w:val="13"/>
              </w:rPr>
              <w:t>(If yes, please provide details under point 2.3)</w:t>
            </w:r>
          </w:p>
          <w:p w14:paraId="6EF3E58E">
            <w:pPr>
              <w:tabs>
                <w:tab w:val="center" w:pos="4536"/>
                <w:tab w:val="right" w:pos="9072"/>
              </w:tabs>
              <w:spacing w:before="60" w:after="60"/>
              <w:ind w:right="-67"/>
              <w:rPr>
                <w:sz w:val="13"/>
                <w:szCs w:val="13"/>
                <w:lang w:eastAsia="de-AT"/>
              </w:rPr>
            </w:pPr>
            <w:r>
              <w:rPr>
                <w:sz w:val="13"/>
                <w:szCs w:val="13"/>
              </w:rPr>
              <w:t>（若为是，请在 2.3 条款项下提供详细信息)</w:t>
            </w:r>
            <w:r>
              <w:rPr>
                <w:sz w:val="13"/>
                <w:szCs w:val="13"/>
                <w:lang w:eastAsia="de-AT"/>
              </w:rPr>
              <w:t xml:space="preserve"> </w:t>
            </w:r>
          </w:p>
          <w:p w14:paraId="1DBA5905">
            <w:pPr>
              <w:tabs>
                <w:tab w:val="center" w:pos="4536"/>
                <w:tab w:val="right" w:pos="9072"/>
              </w:tabs>
              <w:spacing w:before="60" w:after="60"/>
              <w:rPr>
                <w:rFonts w:cs="Arial"/>
                <w:sz w:val="14"/>
                <w:szCs w:val="14"/>
                <w:lang w:eastAsia="de-AT"/>
              </w:rPr>
            </w:pPr>
          </w:p>
          <w:p w14:paraId="10F5E5F8">
            <w:pPr>
              <w:tabs>
                <w:tab w:val="center" w:pos="4536"/>
                <w:tab w:val="right" w:pos="9072"/>
              </w:tabs>
              <w:spacing w:before="60" w:after="60"/>
              <w:rPr>
                <w:rFonts w:cs="Arial"/>
                <w:b/>
                <w:bCs/>
                <w:i/>
                <w:iCs/>
                <w:sz w:val="14"/>
                <w:szCs w:val="14"/>
                <w:lang w:eastAsia="de-AT"/>
              </w:rPr>
            </w:pPr>
            <w:r>
              <w:rPr>
                <w:rFonts w:cs="Arial"/>
                <w:b/>
                <w:bCs/>
                <w:i/>
                <w:iCs/>
                <w:sz w:val="14"/>
                <w:szCs w:val="14"/>
                <w:lang w:eastAsia="de-AT"/>
              </w:rPr>
              <w:t>SA-RSL to be considered?</w:t>
            </w:r>
          </w:p>
          <w:p w14:paraId="448403B4">
            <w:pPr>
              <w:tabs>
                <w:tab w:val="center" w:pos="4536"/>
                <w:tab w:val="right" w:pos="9072"/>
              </w:tabs>
              <w:spacing w:before="60" w:after="60"/>
              <w:rPr>
                <w:rFonts w:hint="eastAsia" w:eastAsia="宋体" w:cs="Arial"/>
                <w:b/>
                <w:bCs/>
                <w:i/>
                <w:iCs/>
                <w:sz w:val="14"/>
                <w:szCs w:val="14"/>
                <w:lang w:eastAsia="zh-CN"/>
              </w:rPr>
            </w:pPr>
            <w:r>
              <w:rPr>
                <w:rFonts w:cs="Arial"/>
                <w:b/>
                <w:bCs/>
                <w:i/>
                <w:iCs/>
                <w:sz w:val="14"/>
                <w:szCs w:val="14"/>
                <w:lang w:eastAsia="de-AT"/>
              </w:rPr>
              <w:t>是否需要考量</w:t>
            </w:r>
            <w:r>
              <w:rPr>
                <w:rFonts w:hint="eastAsia" w:eastAsia="宋体" w:cs="Arial"/>
                <w:b/>
                <w:bCs/>
                <w:i/>
                <w:iCs/>
                <w:sz w:val="14"/>
                <w:szCs w:val="14"/>
                <w:lang w:val="en-US" w:eastAsia="zh-CN"/>
              </w:rPr>
              <w:t>虑</w:t>
            </w:r>
            <w:r>
              <w:rPr>
                <w:rFonts w:cs="Arial"/>
                <w:b/>
                <w:bCs/>
                <w:i/>
                <w:iCs/>
                <w:sz w:val="14"/>
                <w:szCs w:val="14"/>
                <w:lang w:eastAsia="de-AT"/>
              </w:rPr>
              <w:t>SA-RSL</w:t>
            </w:r>
            <w:r>
              <w:rPr>
                <w:rFonts w:hint="eastAsia" w:eastAsia="宋体" w:cs="Arial"/>
                <w:b/>
                <w:bCs/>
                <w:i/>
                <w:iCs/>
                <w:sz w:val="14"/>
                <w:szCs w:val="14"/>
                <w:lang w:val="en-US" w:eastAsia="zh-CN"/>
              </w:rPr>
              <w:t>?</w:t>
            </w:r>
          </w:p>
          <w:p w14:paraId="178EFB77">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26298993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6351CD5C">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42202495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5440270D">
            <w:pPr>
              <w:tabs>
                <w:tab w:val="center" w:pos="4536"/>
                <w:tab w:val="right" w:pos="9072"/>
              </w:tabs>
              <w:spacing w:before="60" w:after="60"/>
              <w:ind w:right="-67"/>
              <w:rPr>
                <w:sz w:val="13"/>
                <w:szCs w:val="13"/>
              </w:rPr>
            </w:pPr>
            <w:r>
              <w:rPr>
                <w:sz w:val="13"/>
                <w:szCs w:val="13"/>
              </w:rPr>
              <w:t>(If yes, please provide details under point 2.4)</w:t>
            </w:r>
          </w:p>
          <w:p w14:paraId="3C26F564">
            <w:pPr>
              <w:tabs>
                <w:tab w:val="center" w:pos="4536"/>
                <w:tab w:val="right" w:pos="9072"/>
              </w:tabs>
              <w:spacing w:before="60" w:after="60"/>
              <w:ind w:right="-74"/>
              <w:rPr>
                <w:rFonts w:cs="Verdana"/>
                <w:i/>
                <w:iCs/>
                <w:sz w:val="13"/>
                <w:szCs w:val="13"/>
              </w:rPr>
            </w:pPr>
            <w:r>
              <w:rPr>
                <w:sz w:val="13"/>
                <w:szCs w:val="13"/>
              </w:rPr>
              <w:t>（若是，请在 2.4 条目下提供详细信息）</w:t>
            </w:r>
          </w:p>
        </w:tc>
        <w:tc>
          <w:tcPr>
            <w:tcW w:w="1134" w:type="dxa"/>
            <w:tcBorders>
              <w:top w:val="single" w:color="A6A6A6" w:sz="4" w:space="0"/>
              <w:left w:val="single" w:color="A6A6A6" w:sz="4" w:space="0"/>
              <w:bottom w:val="single" w:color="A6A6A6" w:sz="4" w:space="0"/>
              <w:right w:val="single" w:color="A6A6A6" w:sz="4" w:space="0"/>
            </w:tcBorders>
            <w:vAlign w:val="center"/>
          </w:tcPr>
          <w:p w14:paraId="3DA0C4BC">
            <w:pPr>
              <w:tabs>
                <w:tab w:val="center" w:pos="4536"/>
                <w:tab w:val="right" w:pos="9072"/>
              </w:tabs>
              <w:spacing w:before="60" w:after="60"/>
              <w:jc w:val="center"/>
              <w:rPr>
                <w:rFonts w:cs="Arial"/>
                <w:b/>
                <w:bCs/>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2835" w:type="dxa"/>
            <w:tcBorders>
              <w:top w:val="single" w:color="A6A6A6" w:sz="4" w:space="0"/>
              <w:left w:val="single" w:color="A6A6A6" w:sz="4" w:space="0"/>
              <w:bottom w:val="single" w:color="A6A6A6" w:sz="4" w:space="0"/>
              <w:right w:val="single" w:color="A6A6A6" w:sz="4" w:space="0"/>
            </w:tcBorders>
          </w:tcPr>
          <w:p w14:paraId="5BA83E1B">
            <w:pPr>
              <w:tabs>
                <w:tab w:val="center" w:pos="4536"/>
                <w:tab w:val="right" w:pos="9072"/>
              </w:tabs>
              <w:spacing w:before="60" w:after="60"/>
              <w:rPr>
                <w:rFonts w:cs="Arial"/>
                <w:b/>
                <w:bCs/>
                <w:sz w:val="14"/>
                <w:szCs w:val="14"/>
                <w:lang w:eastAsia="de-AT"/>
              </w:rPr>
            </w:pPr>
            <w:r>
              <w:rPr>
                <w:rFonts w:cs="Arial"/>
                <w:b/>
                <w:bCs/>
                <w:sz w:val="14"/>
                <w:szCs w:val="14"/>
                <w:lang w:eastAsia="de-AT"/>
              </w:rPr>
              <w:t>management personnel</w:t>
            </w:r>
          </w:p>
          <w:p w14:paraId="60637B88">
            <w:pPr>
              <w:tabs>
                <w:tab w:val="center" w:pos="4536"/>
                <w:tab w:val="right" w:pos="9072"/>
              </w:tabs>
              <w:spacing w:before="60" w:after="60"/>
              <w:rPr>
                <w:rFonts w:eastAsia="宋体" w:cs="Arial"/>
                <w:i/>
                <w:color w:val="808080"/>
                <w:sz w:val="14"/>
                <w:szCs w:val="14"/>
                <w:lang w:eastAsia="zh-CN"/>
              </w:rPr>
            </w:pPr>
            <w:r>
              <w:rPr>
                <w:rFonts w:hint="eastAsia" w:cs="Arial"/>
                <w:b/>
                <w:bCs/>
                <w:sz w:val="14"/>
                <w:szCs w:val="14"/>
                <w:lang w:eastAsia="zh-CN"/>
              </w:rPr>
              <w:t>管理人员</w:t>
            </w:r>
          </w:p>
          <w:p w14:paraId="6386F58F">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hint="eastAsia" w:eastAsia="宋体"/>
                <w:lang w:eastAsia="zh-CN"/>
              </w:rPr>
              <w:t>Chinese</w:t>
            </w:r>
          </w:p>
          <w:p w14:paraId="4B875108">
            <w:pPr>
              <w:tabs>
                <w:tab w:val="center" w:pos="4536"/>
                <w:tab w:val="right" w:pos="9072"/>
              </w:tabs>
              <w:spacing w:before="60" w:after="60"/>
              <w:rPr>
                <w:rFonts w:cs="Arial"/>
                <w:b/>
                <w:bCs/>
                <w:sz w:val="14"/>
                <w:szCs w:val="14"/>
                <w:lang w:eastAsia="de-AT"/>
              </w:rPr>
            </w:pPr>
            <w:r>
              <w:rPr>
                <w:rFonts w:cs="Arial"/>
                <w:b/>
                <w:bCs/>
                <w:sz w:val="14"/>
                <w:szCs w:val="14"/>
                <w:lang w:eastAsia="de-AT"/>
              </w:rPr>
              <w:t>supporting personnel</w:t>
            </w:r>
          </w:p>
          <w:p w14:paraId="213C70D5">
            <w:pPr>
              <w:tabs>
                <w:tab w:val="center" w:pos="4536"/>
                <w:tab w:val="right" w:pos="9072"/>
              </w:tabs>
              <w:spacing w:before="60" w:after="60"/>
              <w:rPr>
                <w:rFonts w:cs="Arial"/>
                <w:b/>
                <w:bCs/>
                <w:sz w:val="14"/>
                <w:szCs w:val="14"/>
                <w:lang w:eastAsia="de-AT"/>
              </w:rPr>
            </w:pPr>
            <w:r>
              <w:rPr>
                <w:rFonts w:cs="Arial"/>
                <w:b/>
                <w:bCs/>
                <w:sz w:val="14"/>
                <w:szCs w:val="14"/>
                <w:lang w:eastAsia="de-AT"/>
              </w:rPr>
              <w:t>后勤支持人员</w:t>
            </w:r>
          </w:p>
          <w:p w14:paraId="26C15573">
            <w:pPr>
              <w:tabs>
                <w:tab w:val="center" w:pos="4536"/>
                <w:tab w:val="right" w:pos="9072"/>
              </w:tabs>
              <w:spacing w:before="60" w:after="60"/>
              <w:rPr>
                <w:rFonts w:cs="Arial"/>
                <w:b/>
                <w:bCs/>
                <w:sz w:val="14"/>
                <w:szCs w:val="14"/>
                <w:lang w:eastAsia="de-AT"/>
              </w:rPr>
            </w:pPr>
            <w:r>
              <w:rPr>
                <w:rFonts w:hint="eastAsia" w:eastAsia="宋体"/>
                <w:lang w:eastAsia="zh-CN"/>
              </w:rPr>
              <w:t>Chinese</w:t>
            </w:r>
          </w:p>
          <w:p w14:paraId="61F7EDD9">
            <w:pPr>
              <w:tabs>
                <w:tab w:val="center" w:pos="4536"/>
                <w:tab w:val="right" w:pos="9072"/>
              </w:tabs>
              <w:spacing w:before="60" w:after="60"/>
              <w:rPr>
                <w:rFonts w:cs="Arial"/>
                <w:b/>
                <w:bCs/>
                <w:sz w:val="14"/>
                <w:szCs w:val="14"/>
                <w:lang w:eastAsia="de-AT"/>
              </w:rPr>
            </w:pPr>
            <w:r>
              <w:rPr>
                <w:rFonts w:cs="Arial"/>
                <w:b/>
                <w:bCs/>
                <w:sz w:val="14"/>
                <w:szCs w:val="14"/>
                <w:lang w:eastAsia="de-AT"/>
              </w:rPr>
              <w:t>manufacturing personnel</w:t>
            </w:r>
          </w:p>
          <w:p w14:paraId="7F6C8C33">
            <w:pPr>
              <w:tabs>
                <w:tab w:val="center" w:pos="4536"/>
                <w:tab w:val="right" w:pos="9072"/>
              </w:tabs>
              <w:spacing w:before="60" w:after="60"/>
              <w:rPr>
                <w:rFonts w:ascii="宋体" w:hAnsi="宋体" w:eastAsia="宋体" w:cs="宋体"/>
                <w:sz w:val="24"/>
                <w:szCs w:val="24"/>
              </w:rPr>
            </w:pPr>
            <w:r>
              <w:rPr>
                <w:rFonts w:cs="Arial"/>
                <w:b/>
                <w:bCs/>
                <w:sz w:val="14"/>
                <w:szCs w:val="14"/>
                <w:lang w:eastAsia="de-AT"/>
              </w:rPr>
              <w:t>生产人员</w:t>
            </w:r>
          </w:p>
          <w:p w14:paraId="024B6FBA">
            <w:pPr>
              <w:tabs>
                <w:tab w:val="center" w:pos="4536"/>
                <w:tab w:val="right" w:pos="9072"/>
              </w:tabs>
              <w:spacing w:before="60" w:after="60"/>
              <w:rPr>
                <w:rFonts w:cs="Arial"/>
                <w:sz w:val="14"/>
                <w:szCs w:val="14"/>
                <w:lang w:eastAsia="de-AT"/>
              </w:rPr>
            </w:pPr>
            <w:r>
              <w:rPr>
                <w:rFonts w:hint="eastAsia" w:eastAsia="宋体"/>
                <w:lang w:eastAsia="zh-CN"/>
              </w:rPr>
              <w:t>Chinese</w:t>
            </w:r>
          </w:p>
          <w:p w14:paraId="2309D4F7">
            <w:pPr>
              <w:tabs>
                <w:tab w:val="center" w:pos="4536"/>
                <w:tab w:val="right" w:pos="9072"/>
              </w:tabs>
              <w:spacing w:before="60" w:after="60"/>
              <w:rPr>
                <w:rFonts w:cs="Arial"/>
                <w:sz w:val="14"/>
                <w:szCs w:val="14"/>
                <w:lang w:eastAsia="de-AT"/>
              </w:rPr>
            </w:pPr>
          </w:p>
        </w:tc>
        <w:tc>
          <w:tcPr>
            <w:tcW w:w="2835" w:type="dxa"/>
            <w:tcBorders>
              <w:top w:val="single" w:color="A6A6A6" w:sz="4" w:space="0"/>
              <w:left w:val="single" w:color="A6A6A6" w:sz="4" w:space="0"/>
              <w:bottom w:val="single" w:color="A6A6A6" w:sz="4" w:space="0"/>
              <w:right w:val="single" w:color="A6A6A6" w:sz="4" w:space="0"/>
            </w:tcBorders>
            <w:vAlign w:val="center"/>
          </w:tcPr>
          <w:p w14:paraId="4B3BC985">
            <w:pPr>
              <w:tabs>
                <w:tab w:val="center" w:pos="4536"/>
                <w:tab w:val="right" w:pos="9072"/>
              </w:tabs>
              <w:spacing w:before="60" w:after="60"/>
              <w:rPr>
                <w:rFonts w:cs="Arial"/>
                <w:sz w:val="14"/>
                <w:szCs w:val="14"/>
                <w:lang w:eastAsia="de-AT"/>
              </w:rPr>
            </w:pPr>
            <w:bookmarkStart w:id="3" w:name="企业人数"/>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bookmarkEnd w:id="3"/>
          </w:p>
        </w:tc>
      </w:tr>
    </w:tbl>
    <w:p w14:paraId="007723E8">
      <w:pPr>
        <w:rPr>
          <w:sz w:val="10"/>
          <w:szCs w:val="10"/>
        </w:rPr>
      </w:pPr>
    </w:p>
    <w:p w14:paraId="75A91ECB">
      <w:pPr>
        <w:pStyle w:val="29"/>
        <w:numPr>
          <w:ilvl w:val="1"/>
          <w:numId w:val="4"/>
        </w:numPr>
        <w:pBdr>
          <w:bottom w:val="single" w:color="DB0720" w:sz="4" w:space="1"/>
        </w:pBdr>
        <w:ind w:hanging="612"/>
        <w:rPr>
          <w:rFonts w:ascii="Verdana" w:hAnsi="Verdana"/>
          <w:color w:val="808080" w:themeColor="background1" w:themeShade="80"/>
          <w:sz w:val="18"/>
          <w:szCs w:val="18"/>
          <w:lang w:val="en-US"/>
        </w:rPr>
      </w:pPr>
      <w:r>
        <w:rPr>
          <w:rFonts w:ascii="Verdana" w:hAnsi="Verdana"/>
          <w:color w:val="DB0720"/>
          <w:sz w:val="18"/>
          <w:szCs w:val="18"/>
          <w:lang w:val="en-US"/>
        </w:rPr>
        <w:t xml:space="preserve">OTHER PRODUCTION SITES (if applicable) / 其他生产场地 </w:t>
      </w:r>
      <w:r>
        <w:rPr>
          <w:rFonts w:hint="eastAsia" w:ascii="Verdana" w:hAnsi="Verdana" w:eastAsia="宋体"/>
          <w:color w:val="DB0720"/>
          <w:sz w:val="18"/>
          <w:szCs w:val="18"/>
          <w:lang w:val="en-US" w:eastAsia="zh-CN"/>
        </w:rPr>
        <w:t>（如适用）</w:t>
      </w:r>
    </w:p>
    <w:p w14:paraId="740F55B1">
      <w:pPr>
        <w:rPr>
          <w:sz w:val="10"/>
          <w:szCs w:val="10"/>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261"/>
        <w:gridCol w:w="1134"/>
        <w:gridCol w:w="2835"/>
        <w:gridCol w:w="2835"/>
      </w:tblGrid>
      <w:tr w14:paraId="7650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261" w:type="dxa"/>
            <w:tcBorders>
              <w:top w:val="single" w:color="A6A6A6" w:sz="4" w:space="0"/>
              <w:left w:val="single" w:color="A6A6A6" w:sz="4" w:space="0"/>
              <w:bottom w:val="single" w:color="A6A6A6" w:sz="4" w:space="0"/>
              <w:right w:val="single" w:color="A6A6A6" w:sz="4" w:space="0"/>
            </w:tcBorders>
          </w:tcPr>
          <w:p w14:paraId="0B576E1A">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w:t>
            </w:r>
          </w:p>
          <w:p w14:paraId="3427863B">
            <w:pPr>
              <w:tabs>
                <w:tab w:val="center" w:pos="4536"/>
                <w:tab w:val="right" w:pos="9072"/>
              </w:tabs>
              <w:spacing w:before="60" w:after="60"/>
              <w:rPr>
                <w:rFonts w:cs="Verdana"/>
                <w:sz w:val="16"/>
                <w:szCs w:val="16"/>
              </w:rPr>
            </w:pPr>
            <w:r>
              <w:rPr>
                <w:rFonts w:hint="eastAsia" w:cs="Arial"/>
                <w:b/>
                <w:bCs/>
                <w:sz w:val="14"/>
                <w:szCs w:val="14"/>
                <w:lang w:eastAsia="zh-CN"/>
              </w:rPr>
              <w:t>生产现场</w:t>
            </w:r>
          </w:p>
        </w:tc>
        <w:tc>
          <w:tcPr>
            <w:tcW w:w="1134" w:type="dxa"/>
            <w:tcBorders>
              <w:top w:val="single" w:color="A6A6A6" w:sz="4" w:space="0"/>
              <w:left w:val="single" w:color="A6A6A6" w:sz="4" w:space="0"/>
              <w:bottom w:val="single" w:color="A6A6A6" w:sz="4" w:space="0"/>
              <w:right w:val="single" w:color="A6A6A6" w:sz="4" w:space="0"/>
            </w:tcBorders>
            <w:vAlign w:val="center"/>
          </w:tcPr>
          <w:p w14:paraId="6B555468">
            <w:pPr>
              <w:tabs>
                <w:tab w:val="center" w:pos="4536"/>
                <w:tab w:val="right" w:pos="9072"/>
              </w:tabs>
              <w:spacing w:before="60" w:after="60"/>
              <w:jc w:val="center"/>
              <w:rPr>
                <w:rFonts w:cs="Arial"/>
                <w:b/>
                <w:bCs/>
                <w:sz w:val="14"/>
                <w:szCs w:val="14"/>
                <w:lang w:eastAsia="de-AT"/>
              </w:rPr>
            </w:pPr>
            <w:r>
              <w:rPr>
                <w:rFonts w:cs="Arial"/>
                <w:b/>
                <w:bCs/>
                <w:sz w:val="14"/>
                <w:szCs w:val="14"/>
                <w:lang w:eastAsia="de-AT"/>
              </w:rPr>
              <w:t>IATF USI#</w:t>
            </w:r>
          </w:p>
        </w:tc>
        <w:tc>
          <w:tcPr>
            <w:tcW w:w="2835" w:type="dxa"/>
            <w:tcBorders>
              <w:top w:val="single" w:color="A6A6A6" w:sz="4" w:space="0"/>
              <w:left w:val="single" w:color="A6A6A6" w:sz="4" w:space="0"/>
              <w:bottom w:val="single" w:color="A6A6A6" w:sz="4" w:space="0"/>
              <w:right w:val="single" w:color="A6A6A6" w:sz="4" w:space="0"/>
            </w:tcBorders>
          </w:tcPr>
          <w:p w14:paraId="439404DB">
            <w:pPr>
              <w:tabs>
                <w:tab w:val="center" w:pos="4536"/>
                <w:tab w:val="right" w:pos="9072"/>
              </w:tabs>
              <w:spacing w:before="60" w:after="60"/>
              <w:rPr>
                <w:rFonts w:cs="Arial"/>
                <w:b/>
                <w:bCs/>
                <w:sz w:val="14"/>
                <w:szCs w:val="14"/>
                <w:lang w:eastAsia="de-AT"/>
              </w:rPr>
            </w:pPr>
            <w:r>
              <w:rPr>
                <w:rFonts w:cs="Arial"/>
                <w:b/>
                <w:bCs/>
                <w:sz w:val="14"/>
                <w:szCs w:val="14"/>
                <w:lang w:eastAsia="de-AT"/>
              </w:rPr>
              <w:t xml:space="preserve">Language on site </w:t>
            </w:r>
          </w:p>
          <w:p w14:paraId="208B0EC4">
            <w:pPr>
              <w:tabs>
                <w:tab w:val="center" w:pos="4536"/>
                <w:tab w:val="right" w:pos="9072"/>
              </w:tabs>
              <w:spacing w:before="60" w:after="60"/>
              <w:rPr>
                <w:rFonts w:cs="Arial"/>
                <w:sz w:val="14"/>
                <w:szCs w:val="14"/>
                <w:lang w:eastAsia="de-AT"/>
              </w:rPr>
            </w:pPr>
            <w:r>
              <w:rPr>
                <w:rFonts w:ascii="Times New Roman" w:hAnsi="Times New Roman"/>
                <w:b/>
                <w:bCs/>
                <w:sz w:val="14"/>
                <w:szCs w:val="14"/>
              </w:rPr>
              <w:t>厂区使用语言</w:t>
            </w:r>
          </w:p>
        </w:tc>
        <w:tc>
          <w:tcPr>
            <w:tcW w:w="2835" w:type="dxa"/>
            <w:tcBorders>
              <w:top w:val="single" w:color="A6A6A6" w:sz="4" w:space="0"/>
              <w:left w:val="single" w:color="A6A6A6" w:sz="4" w:space="0"/>
              <w:bottom w:val="single" w:color="A6A6A6" w:sz="4" w:space="0"/>
              <w:right w:val="single" w:color="A6A6A6" w:sz="4" w:space="0"/>
            </w:tcBorders>
            <w:vAlign w:val="center"/>
          </w:tcPr>
          <w:p w14:paraId="11C23A71">
            <w:pPr>
              <w:tabs>
                <w:tab w:val="center" w:pos="4536"/>
                <w:tab w:val="right" w:pos="9072"/>
              </w:tabs>
              <w:spacing w:before="60" w:after="60"/>
              <w:rPr>
                <w:rFonts w:cs="Arial"/>
                <w:b/>
                <w:bCs/>
                <w:sz w:val="14"/>
                <w:szCs w:val="14"/>
                <w:lang w:eastAsia="de-AT"/>
              </w:rPr>
            </w:pPr>
            <w:r>
              <w:rPr>
                <w:rFonts w:cs="Arial"/>
                <w:b/>
                <w:bCs/>
                <w:sz w:val="14"/>
                <w:szCs w:val="14"/>
                <w:lang w:eastAsia="de-AT"/>
              </w:rPr>
              <w:t>Number of employees on site:</w:t>
            </w:r>
          </w:p>
          <w:p w14:paraId="6348AE3B">
            <w:pPr>
              <w:tabs>
                <w:tab w:val="center" w:pos="4536"/>
                <w:tab w:val="right" w:pos="9072"/>
              </w:tabs>
              <w:spacing w:before="60" w:after="60"/>
              <w:rPr>
                <w:rFonts w:cs="Arial"/>
                <w:i/>
                <w:iCs/>
                <w:sz w:val="14"/>
                <w:szCs w:val="14"/>
                <w:lang w:eastAsia="de-AT"/>
              </w:rPr>
            </w:pPr>
            <w:r>
              <w:rPr>
                <w:rFonts w:cs="Arial"/>
                <w:b/>
                <w:bCs/>
                <w:sz w:val="14"/>
                <w:szCs w:val="14"/>
                <w:lang w:eastAsia="de-AT"/>
              </w:rPr>
              <w:t>厂区员工总人数:</w:t>
            </w:r>
          </w:p>
        </w:tc>
      </w:tr>
      <w:tr w14:paraId="2D4300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261" w:type="dxa"/>
            <w:tcBorders>
              <w:top w:val="single" w:color="A6A6A6" w:sz="4" w:space="0"/>
              <w:left w:val="single" w:color="A6A6A6" w:sz="4" w:space="0"/>
              <w:bottom w:val="single" w:color="A6A6A6" w:sz="4" w:space="0"/>
              <w:right w:val="single" w:color="A6A6A6" w:sz="4" w:space="0"/>
            </w:tcBorders>
          </w:tcPr>
          <w:p w14:paraId="1BD0370F">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 2</w:t>
            </w:r>
          </w:p>
          <w:p w14:paraId="1DDCE948">
            <w:pPr>
              <w:tabs>
                <w:tab w:val="center" w:pos="4536"/>
                <w:tab w:val="right" w:pos="9072"/>
              </w:tabs>
              <w:spacing w:before="60" w:after="60"/>
              <w:rPr>
                <w:rFonts w:cs="Arial"/>
                <w:b/>
                <w:bCs/>
                <w:sz w:val="14"/>
                <w:szCs w:val="14"/>
                <w:lang w:eastAsia="de-AT"/>
              </w:rPr>
            </w:pPr>
            <w:r>
              <w:rPr>
                <w:rFonts w:cs="Arial"/>
                <w:b/>
                <w:bCs/>
                <w:sz w:val="14"/>
                <w:szCs w:val="14"/>
                <w:lang w:eastAsia="de-AT"/>
              </w:rPr>
              <w:t>第二</w:t>
            </w:r>
            <w:r>
              <w:rPr>
                <w:rFonts w:hint="eastAsia" w:cs="Arial"/>
                <w:b/>
                <w:bCs/>
                <w:sz w:val="14"/>
                <w:szCs w:val="14"/>
                <w:lang w:eastAsia="zh-CN"/>
              </w:rPr>
              <w:t>生产现场</w:t>
            </w:r>
          </w:p>
          <w:p w14:paraId="3EEE36CA">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3B8AFBC">
            <w:pPr>
              <w:tabs>
                <w:tab w:val="center" w:pos="4536"/>
                <w:tab w:val="right" w:pos="9072"/>
              </w:tabs>
              <w:spacing w:before="60" w:after="60"/>
              <w:rPr>
                <w:rFonts w:cs="Arial"/>
                <w:sz w:val="14"/>
                <w:szCs w:val="14"/>
                <w:lang w:eastAsia="de-AT"/>
              </w:rPr>
            </w:pPr>
            <w:r>
              <w:rPr>
                <w:rFonts w:cs="Arial"/>
                <w:sz w:val="14"/>
                <w:szCs w:val="14"/>
                <w:lang w:eastAsia="de-AT"/>
              </w:rPr>
              <w:t>Adresse</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F3A9CA8">
            <w:pPr>
              <w:tabs>
                <w:tab w:val="center" w:pos="4536"/>
                <w:tab w:val="right" w:pos="9072"/>
              </w:tabs>
              <w:spacing w:before="60" w:after="60"/>
              <w:rPr>
                <w:rFonts w:cs="Arial"/>
                <w:sz w:val="14"/>
                <w:szCs w:val="14"/>
                <w:lang w:eastAsia="de-AT"/>
              </w:rPr>
            </w:pPr>
          </w:p>
          <w:p w14:paraId="3698BF4F">
            <w:pPr>
              <w:tabs>
                <w:tab w:val="center" w:pos="4536"/>
                <w:tab w:val="right" w:pos="9072"/>
              </w:tabs>
              <w:spacing w:before="60" w:after="60"/>
              <w:rPr>
                <w:rFonts w:cs="Arial"/>
                <w:b/>
                <w:bCs/>
                <w:i/>
                <w:iCs/>
                <w:sz w:val="14"/>
                <w:szCs w:val="14"/>
                <w:lang w:eastAsia="de-AT"/>
              </w:rPr>
            </w:pPr>
            <w:r>
              <w:rPr>
                <w:rFonts w:cs="Arial"/>
                <w:b/>
                <w:bCs/>
                <w:i/>
                <w:iCs/>
                <w:sz w:val="14"/>
                <w:szCs w:val="14"/>
                <w:lang w:eastAsia="de-AT"/>
              </w:rPr>
              <w:t>EMS to be considered?</w:t>
            </w:r>
          </w:p>
          <w:p w14:paraId="7D4F87A7">
            <w:pPr>
              <w:tabs>
                <w:tab w:val="center" w:pos="4536"/>
                <w:tab w:val="right" w:pos="9072"/>
              </w:tabs>
              <w:spacing w:before="60" w:after="60"/>
              <w:rPr>
                <w:rFonts w:hint="eastAsia" w:eastAsia="宋体" w:cs="Arial"/>
                <w:b/>
                <w:bCs/>
                <w:i/>
                <w:iCs/>
                <w:sz w:val="14"/>
                <w:szCs w:val="14"/>
                <w:lang w:val="en-US" w:eastAsia="zh-CN"/>
              </w:rPr>
            </w:pPr>
            <w:r>
              <w:rPr>
                <w:rFonts w:cs="Arial"/>
                <w:b/>
                <w:bCs/>
                <w:i/>
                <w:iCs/>
                <w:sz w:val="14"/>
                <w:szCs w:val="14"/>
                <w:lang w:eastAsia="de-AT"/>
              </w:rPr>
              <w:t>是否</w:t>
            </w:r>
            <w:r>
              <w:rPr>
                <w:rFonts w:hint="eastAsia" w:eastAsia="宋体" w:cs="Arial"/>
                <w:b/>
                <w:bCs/>
                <w:i/>
                <w:iCs/>
                <w:sz w:val="14"/>
                <w:szCs w:val="14"/>
                <w:lang w:val="en-US" w:eastAsia="zh-CN"/>
              </w:rPr>
              <w:t>需要考虑</w:t>
            </w:r>
            <w:r>
              <w:rPr>
                <w:rFonts w:cs="Arial"/>
                <w:b/>
                <w:bCs/>
                <w:i/>
                <w:iCs/>
                <w:sz w:val="14"/>
                <w:szCs w:val="14"/>
                <w:lang w:eastAsia="de-AT"/>
              </w:rPr>
              <w:t>EMS</w:t>
            </w:r>
            <w:r>
              <w:rPr>
                <w:rFonts w:hint="eastAsia" w:eastAsia="宋体" w:cs="Arial"/>
                <w:b/>
                <w:bCs/>
                <w:i/>
                <w:iCs/>
                <w:sz w:val="14"/>
                <w:szCs w:val="14"/>
                <w:lang w:val="en-US" w:eastAsia="zh-CN"/>
              </w:rPr>
              <w:t xml:space="preserve"> ?</w:t>
            </w:r>
          </w:p>
          <w:p w14:paraId="40D42AAF">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54002851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26765D82">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18135541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25EE0737">
            <w:pPr>
              <w:tabs>
                <w:tab w:val="center" w:pos="4536"/>
                <w:tab w:val="right" w:pos="9072"/>
              </w:tabs>
              <w:spacing w:before="60" w:after="60"/>
              <w:ind w:right="-67"/>
              <w:rPr>
                <w:sz w:val="13"/>
                <w:szCs w:val="13"/>
              </w:rPr>
            </w:pPr>
            <w:r>
              <w:rPr>
                <w:sz w:val="13"/>
                <w:szCs w:val="13"/>
              </w:rPr>
              <w:t>(If yes, please provide details under point 2.2)</w:t>
            </w:r>
          </w:p>
          <w:p w14:paraId="37978B4B">
            <w:pPr>
              <w:tabs>
                <w:tab w:val="center" w:pos="4536"/>
                <w:tab w:val="right" w:pos="9072"/>
              </w:tabs>
              <w:spacing w:before="60" w:after="60"/>
              <w:ind w:right="-67"/>
              <w:rPr>
                <w:rFonts w:cs="Verdana"/>
                <w:sz w:val="10"/>
                <w:szCs w:val="10"/>
              </w:rPr>
            </w:pPr>
            <w:r>
              <w:rPr>
                <w:sz w:val="13"/>
                <w:szCs w:val="13"/>
              </w:rPr>
              <w:t>（如选 “是”，请在 2.2 条款下提供详细说明）</w:t>
            </w:r>
          </w:p>
          <w:p w14:paraId="4BC78C92">
            <w:pPr>
              <w:tabs>
                <w:tab w:val="center" w:pos="4536"/>
                <w:tab w:val="right" w:pos="9072"/>
              </w:tabs>
              <w:spacing w:before="60" w:after="60"/>
              <w:rPr>
                <w:rFonts w:cs="Arial"/>
                <w:b/>
                <w:bCs/>
                <w:i/>
                <w:iCs/>
                <w:sz w:val="14"/>
                <w:szCs w:val="14"/>
                <w:lang w:eastAsia="de-AT"/>
              </w:rPr>
            </w:pPr>
            <w:r>
              <w:rPr>
                <w:rFonts w:cs="Arial"/>
                <w:b/>
                <w:bCs/>
                <w:i/>
                <w:iCs/>
                <w:sz w:val="14"/>
                <w:szCs w:val="14"/>
                <w:lang w:eastAsia="de-AT"/>
              </w:rPr>
              <w:t>RSL to be considered?</w:t>
            </w:r>
          </w:p>
          <w:p w14:paraId="41688C17">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r>
              <w:rPr>
                <w:rFonts w:cs="Arial"/>
                <w:b/>
                <w:bCs/>
                <w:i/>
                <w:iCs/>
                <w:sz w:val="14"/>
                <w:szCs w:val="14"/>
                <w:lang w:eastAsia="de-AT"/>
              </w:rPr>
              <w:t>是否需</w:t>
            </w:r>
            <w:r>
              <w:rPr>
                <w:rFonts w:hint="eastAsia" w:eastAsia="宋体" w:cs="Arial"/>
                <w:b/>
                <w:bCs/>
                <w:i/>
                <w:iCs/>
                <w:sz w:val="14"/>
                <w:szCs w:val="14"/>
                <w:lang w:val="en-US" w:eastAsia="zh-CN"/>
              </w:rPr>
              <w:t>要</w:t>
            </w:r>
            <w:r>
              <w:rPr>
                <w:rFonts w:cs="Arial"/>
                <w:b/>
                <w:bCs/>
                <w:i/>
                <w:iCs/>
                <w:sz w:val="14"/>
                <w:szCs w:val="14"/>
                <w:lang w:eastAsia="de-AT"/>
              </w:rPr>
              <w:t>考虑</w:t>
            </w:r>
            <w:r>
              <w:rPr>
                <w:rFonts w:hint="eastAsia" w:eastAsia="宋体" w:cs="Arial"/>
                <w:b/>
                <w:bCs/>
                <w:i/>
                <w:iCs/>
                <w:sz w:val="14"/>
                <w:szCs w:val="14"/>
                <w:lang w:eastAsia="zh-CN"/>
              </w:rPr>
              <w:t>RSL？</w:t>
            </w:r>
          </w:p>
          <w:p w14:paraId="62D31A08">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202530882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579A9047">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212642277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5F9DD8CB">
            <w:pPr>
              <w:tabs>
                <w:tab w:val="center" w:pos="4536"/>
                <w:tab w:val="right" w:pos="9072"/>
              </w:tabs>
              <w:spacing w:before="60" w:after="60"/>
              <w:ind w:right="-67"/>
              <w:rPr>
                <w:sz w:val="13"/>
                <w:szCs w:val="13"/>
              </w:rPr>
            </w:pPr>
            <w:r>
              <w:rPr>
                <w:sz w:val="13"/>
                <w:szCs w:val="13"/>
              </w:rPr>
              <w:t>(If yes, please provide details under point 2.3)</w:t>
            </w:r>
          </w:p>
          <w:p w14:paraId="4592DE41">
            <w:pPr>
              <w:tabs>
                <w:tab w:val="center" w:pos="4536"/>
                <w:tab w:val="right" w:pos="9072"/>
              </w:tabs>
              <w:spacing w:before="60" w:after="60"/>
              <w:ind w:right="-67"/>
              <w:rPr>
                <w:rFonts w:cs="Arial"/>
                <w:sz w:val="14"/>
                <w:szCs w:val="14"/>
                <w:lang w:eastAsia="de-AT"/>
              </w:rPr>
            </w:pPr>
            <w:r>
              <w:rPr>
                <w:sz w:val="13"/>
                <w:szCs w:val="13"/>
              </w:rPr>
              <w:t>（若为是，请在 2.3 条款项下提供详细信息)</w:t>
            </w:r>
            <w:r>
              <w:rPr>
                <w:sz w:val="13"/>
                <w:szCs w:val="13"/>
                <w:lang w:eastAsia="de-AT"/>
              </w:rPr>
              <w:t xml:space="preserve"> </w:t>
            </w:r>
          </w:p>
          <w:p w14:paraId="2E653CC8">
            <w:pPr>
              <w:tabs>
                <w:tab w:val="center" w:pos="4536"/>
                <w:tab w:val="right" w:pos="9072"/>
              </w:tabs>
              <w:spacing w:before="60" w:after="60"/>
              <w:rPr>
                <w:rFonts w:cs="Arial"/>
                <w:b/>
                <w:bCs/>
                <w:i/>
                <w:iCs/>
                <w:sz w:val="14"/>
                <w:szCs w:val="14"/>
                <w:lang w:eastAsia="de-AT"/>
              </w:rPr>
            </w:pPr>
            <w:r>
              <w:rPr>
                <w:rFonts w:cs="Arial"/>
                <w:b/>
                <w:bCs/>
                <w:i/>
                <w:iCs/>
                <w:sz w:val="14"/>
                <w:szCs w:val="14"/>
                <w:lang w:eastAsia="de-AT"/>
              </w:rPr>
              <w:t>SA-RSL to be considered?</w:t>
            </w:r>
          </w:p>
          <w:p w14:paraId="7CD97DF9">
            <w:pPr>
              <w:tabs>
                <w:tab w:val="center" w:pos="4536"/>
                <w:tab w:val="right" w:pos="9072"/>
              </w:tabs>
              <w:spacing w:before="60" w:after="60"/>
              <w:rPr>
                <w:rFonts w:cs="Arial"/>
                <w:b/>
                <w:bCs/>
                <w:i/>
                <w:iCs/>
                <w:sz w:val="14"/>
                <w:szCs w:val="14"/>
                <w:lang w:eastAsia="de-AT"/>
              </w:rPr>
            </w:pPr>
            <w:r>
              <w:rPr>
                <w:rFonts w:cs="Arial"/>
                <w:b/>
                <w:bCs/>
                <w:i/>
                <w:iCs/>
                <w:sz w:val="14"/>
                <w:szCs w:val="14"/>
                <w:lang w:eastAsia="de-AT"/>
              </w:rPr>
              <w:t>是否需要考</w:t>
            </w:r>
            <w:r>
              <w:rPr>
                <w:rFonts w:hint="eastAsia" w:eastAsia="宋体" w:cs="Arial"/>
                <w:b/>
                <w:bCs/>
                <w:i/>
                <w:iCs/>
                <w:sz w:val="14"/>
                <w:szCs w:val="14"/>
                <w:lang w:val="en-US" w:eastAsia="zh-CN"/>
              </w:rPr>
              <w:t>虑</w:t>
            </w:r>
            <w:r>
              <w:rPr>
                <w:rFonts w:cs="Arial"/>
                <w:b/>
                <w:bCs/>
                <w:i/>
                <w:iCs/>
                <w:sz w:val="14"/>
                <w:szCs w:val="14"/>
                <w:lang w:eastAsia="de-AT"/>
              </w:rPr>
              <w:t xml:space="preserve"> SA-RSL？</w:t>
            </w:r>
          </w:p>
          <w:p w14:paraId="3EC2B7F0">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33244058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4F173D0A">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72841878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498D9414">
            <w:pPr>
              <w:tabs>
                <w:tab w:val="center" w:pos="4536"/>
                <w:tab w:val="right" w:pos="9072"/>
              </w:tabs>
              <w:spacing w:before="60" w:after="60"/>
              <w:ind w:right="-67"/>
              <w:rPr>
                <w:color w:val="595959" w:themeColor="text1" w:themeTint="A6"/>
                <w:sz w:val="13"/>
                <w:szCs w:val="13"/>
                <w14:textFill>
                  <w14:solidFill>
                    <w14:schemeClr w14:val="tx1">
                      <w14:lumMod w14:val="65000"/>
                      <w14:lumOff w14:val="35000"/>
                    </w14:schemeClr>
                  </w14:solidFill>
                </w14:textFill>
              </w:rPr>
            </w:pPr>
            <w:r>
              <w:rPr>
                <w:sz w:val="13"/>
                <w:szCs w:val="13"/>
              </w:rPr>
              <w:t>(If yes, please provide details under point 2.4)</w:t>
            </w:r>
          </w:p>
          <w:p w14:paraId="5776AF3C">
            <w:pPr>
              <w:tabs>
                <w:tab w:val="center" w:pos="4536"/>
                <w:tab w:val="right" w:pos="9072"/>
              </w:tabs>
              <w:spacing w:before="60" w:after="60"/>
              <w:rPr>
                <w:rFonts w:cs="Verdana"/>
                <w:i/>
                <w:iCs/>
                <w:sz w:val="13"/>
                <w:szCs w:val="13"/>
              </w:rPr>
            </w:pPr>
            <w:r>
              <w:rPr>
                <w:sz w:val="13"/>
                <w:szCs w:val="13"/>
              </w:rPr>
              <w:t>（若是，请在 2.4 条目下提供详细信息）</w:t>
            </w:r>
          </w:p>
        </w:tc>
        <w:tc>
          <w:tcPr>
            <w:tcW w:w="1134" w:type="dxa"/>
            <w:tcBorders>
              <w:top w:val="single" w:color="A6A6A6" w:sz="4" w:space="0"/>
              <w:left w:val="single" w:color="A6A6A6" w:sz="4" w:space="0"/>
              <w:bottom w:val="single" w:color="A6A6A6" w:sz="4" w:space="0"/>
              <w:right w:val="single" w:color="A6A6A6" w:sz="4" w:space="0"/>
            </w:tcBorders>
            <w:vAlign w:val="center"/>
          </w:tcPr>
          <w:p w14:paraId="7F2D872E">
            <w:pPr>
              <w:tabs>
                <w:tab w:val="center" w:pos="4536"/>
                <w:tab w:val="right" w:pos="9072"/>
              </w:tabs>
              <w:spacing w:before="60" w:after="60"/>
              <w:jc w:val="center"/>
              <w:rPr>
                <w:rFonts w:cs="Arial"/>
                <w:b/>
                <w:bCs/>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2835" w:type="dxa"/>
            <w:tcBorders>
              <w:top w:val="single" w:color="A6A6A6" w:sz="4" w:space="0"/>
              <w:left w:val="single" w:color="A6A6A6" w:sz="4" w:space="0"/>
              <w:bottom w:val="single" w:color="A6A6A6" w:sz="4" w:space="0"/>
              <w:right w:val="single" w:color="A6A6A6" w:sz="4" w:space="0"/>
            </w:tcBorders>
          </w:tcPr>
          <w:p w14:paraId="10A7EF9E">
            <w:pPr>
              <w:tabs>
                <w:tab w:val="center" w:pos="4536"/>
                <w:tab w:val="right" w:pos="9072"/>
              </w:tabs>
              <w:spacing w:before="60" w:after="60"/>
              <w:rPr>
                <w:rFonts w:cs="Arial"/>
                <w:b/>
                <w:bCs/>
                <w:sz w:val="14"/>
                <w:szCs w:val="14"/>
                <w:lang w:eastAsia="de-AT"/>
              </w:rPr>
            </w:pPr>
            <w:r>
              <w:rPr>
                <w:rFonts w:cs="Arial"/>
                <w:b/>
                <w:bCs/>
                <w:sz w:val="14"/>
                <w:szCs w:val="14"/>
                <w:lang w:eastAsia="de-AT"/>
              </w:rPr>
              <w:t>management personnel</w:t>
            </w:r>
          </w:p>
          <w:p w14:paraId="15A03646">
            <w:pPr>
              <w:tabs>
                <w:tab w:val="center" w:pos="4536"/>
                <w:tab w:val="right" w:pos="9072"/>
              </w:tabs>
              <w:spacing w:before="60" w:after="60"/>
              <w:rPr>
                <w:rFonts w:eastAsia="宋体" w:cs="Arial"/>
                <w:i/>
                <w:color w:val="808080"/>
                <w:sz w:val="14"/>
                <w:szCs w:val="14"/>
                <w:lang w:eastAsia="zh-CN"/>
              </w:rPr>
            </w:pPr>
            <w:r>
              <w:rPr>
                <w:rFonts w:hint="eastAsia" w:cs="Arial"/>
                <w:b/>
                <w:bCs/>
                <w:sz w:val="14"/>
                <w:szCs w:val="14"/>
                <w:lang w:eastAsia="zh-CN"/>
              </w:rPr>
              <w:t>管理人员</w:t>
            </w:r>
          </w:p>
          <w:p w14:paraId="3E4EE5E9">
            <w:pPr>
              <w:tabs>
                <w:tab w:val="center" w:pos="4536"/>
                <w:tab w:val="right" w:pos="9072"/>
              </w:tabs>
              <w:spacing w:before="60" w:after="60"/>
              <w:rPr>
                <w:rFonts w:cs="Arial"/>
                <w:sz w:val="14"/>
                <w:szCs w:val="14"/>
                <w:lang w:eastAsia="de-AT"/>
              </w:rPr>
            </w:pPr>
          </w:p>
          <w:p w14:paraId="73D6E43F">
            <w:pPr>
              <w:tabs>
                <w:tab w:val="center" w:pos="4536"/>
                <w:tab w:val="right" w:pos="9072"/>
              </w:tabs>
              <w:spacing w:before="60" w:after="60"/>
              <w:rPr>
                <w:rFonts w:cs="Arial"/>
                <w:b/>
                <w:bCs/>
                <w:sz w:val="14"/>
                <w:szCs w:val="14"/>
                <w:lang w:eastAsia="de-AT"/>
              </w:rPr>
            </w:pPr>
            <w:r>
              <w:rPr>
                <w:rFonts w:cs="Arial"/>
                <w:b/>
                <w:bCs/>
                <w:sz w:val="14"/>
                <w:szCs w:val="14"/>
                <w:lang w:eastAsia="de-AT"/>
              </w:rPr>
              <w:t>supporting personnel</w:t>
            </w:r>
          </w:p>
          <w:p w14:paraId="15FF4577">
            <w:pPr>
              <w:tabs>
                <w:tab w:val="center" w:pos="4536"/>
                <w:tab w:val="right" w:pos="9072"/>
              </w:tabs>
              <w:spacing w:before="60" w:after="60"/>
              <w:rPr>
                <w:rFonts w:cs="Arial"/>
                <w:b/>
                <w:bCs/>
                <w:sz w:val="14"/>
                <w:szCs w:val="14"/>
                <w:lang w:eastAsia="de-AT"/>
              </w:rPr>
            </w:pPr>
            <w:r>
              <w:rPr>
                <w:rFonts w:cs="Arial"/>
                <w:b/>
                <w:bCs/>
                <w:sz w:val="14"/>
                <w:szCs w:val="14"/>
                <w:lang w:eastAsia="de-AT"/>
              </w:rPr>
              <w:t>后勤支持人员</w:t>
            </w:r>
          </w:p>
          <w:p w14:paraId="7D18B461">
            <w:pPr>
              <w:tabs>
                <w:tab w:val="center" w:pos="4536"/>
                <w:tab w:val="right" w:pos="9072"/>
              </w:tabs>
              <w:spacing w:before="60" w:after="60"/>
              <w:rPr>
                <w:rFonts w:cs="Arial"/>
                <w:b/>
                <w:bCs/>
                <w:sz w:val="14"/>
                <w:szCs w:val="14"/>
                <w:lang w:eastAsia="de-AT"/>
              </w:rPr>
            </w:pPr>
          </w:p>
          <w:p w14:paraId="37CCD863">
            <w:pPr>
              <w:tabs>
                <w:tab w:val="center" w:pos="4536"/>
                <w:tab w:val="right" w:pos="9072"/>
              </w:tabs>
              <w:spacing w:before="60" w:after="60"/>
              <w:rPr>
                <w:rFonts w:cs="Arial"/>
                <w:b/>
                <w:bCs/>
                <w:sz w:val="14"/>
                <w:szCs w:val="14"/>
                <w:lang w:eastAsia="de-AT"/>
              </w:rPr>
            </w:pPr>
            <w:r>
              <w:rPr>
                <w:rFonts w:cs="Arial"/>
                <w:b/>
                <w:bCs/>
                <w:sz w:val="14"/>
                <w:szCs w:val="14"/>
                <w:lang w:eastAsia="de-AT"/>
              </w:rPr>
              <w:t>manufacturing personnel</w:t>
            </w:r>
          </w:p>
          <w:p w14:paraId="48961E36">
            <w:pPr>
              <w:tabs>
                <w:tab w:val="center" w:pos="4536"/>
                <w:tab w:val="right" w:pos="9072"/>
              </w:tabs>
              <w:spacing w:before="60" w:after="60"/>
              <w:rPr>
                <w:rFonts w:ascii="宋体" w:hAnsi="宋体" w:eastAsia="宋体" w:cs="宋体"/>
                <w:sz w:val="24"/>
                <w:szCs w:val="24"/>
              </w:rPr>
            </w:pPr>
            <w:r>
              <w:rPr>
                <w:rFonts w:cs="Arial"/>
                <w:b/>
                <w:bCs/>
                <w:sz w:val="14"/>
                <w:szCs w:val="14"/>
                <w:lang w:eastAsia="de-AT"/>
              </w:rPr>
              <w:t>生产人员</w:t>
            </w:r>
          </w:p>
          <w:p w14:paraId="4211EC10">
            <w:pPr>
              <w:tabs>
                <w:tab w:val="center" w:pos="4536"/>
                <w:tab w:val="right" w:pos="9072"/>
              </w:tabs>
              <w:spacing w:before="60" w:after="60"/>
              <w:rPr>
                <w:rFonts w:cs="Arial"/>
                <w:sz w:val="14"/>
                <w:szCs w:val="14"/>
                <w:lang w:eastAsia="de-AT"/>
              </w:rPr>
            </w:pPr>
          </w:p>
          <w:p w14:paraId="4499F19C">
            <w:pPr>
              <w:tabs>
                <w:tab w:val="center" w:pos="4536"/>
                <w:tab w:val="right" w:pos="9072"/>
              </w:tabs>
              <w:spacing w:before="60" w:after="60"/>
              <w:rPr>
                <w:rFonts w:cs="Arial"/>
                <w:sz w:val="14"/>
                <w:szCs w:val="14"/>
                <w:lang w:eastAsia="de-AT"/>
              </w:rPr>
            </w:pPr>
          </w:p>
        </w:tc>
        <w:tc>
          <w:tcPr>
            <w:tcW w:w="2835" w:type="dxa"/>
            <w:tcBorders>
              <w:top w:val="single" w:color="A6A6A6" w:sz="4" w:space="0"/>
              <w:left w:val="single" w:color="A6A6A6" w:sz="4" w:space="0"/>
              <w:bottom w:val="single" w:color="A6A6A6" w:sz="4" w:space="0"/>
              <w:right w:val="single" w:color="A6A6A6" w:sz="4" w:space="0"/>
            </w:tcBorders>
            <w:vAlign w:val="center"/>
          </w:tcPr>
          <w:p w14:paraId="60D6D8AB">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7ED8E1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261" w:type="dxa"/>
            <w:tcBorders>
              <w:top w:val="single" w:color="A6A6A6" w:sz="4" w:space="0"/>
              <w:left w:val="single" w:color="A6A6A6" w:sz="4" w:space="0"/>
              <w:bottom w:val="single" w:color="A6A6A6" w:sz="4" w:space="0"/>
              <w:right w:val="single" w:color="A6A6A6" w:sz="4" w:space="0"/>
            </w:tcBorders>
          </w:tcPr>
          <w:p w14:paraId="7E7CA2B0">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 3</w:t>
            </w:r>
          </w:p>
          <w:p w14:paraId="0E7A3798">
            <w:pPr>
              <w:tabs>
                <w:tab w:val="center" w:pos="4536"/>
                <w:tab w:val="right" w:pos="9072"/>
              </w:tabs>
              <w:spacing w:before="60" w:after="60"/>
              <w:rPr>
                <w:rFonts w:cs="Arial"/>
                <w:b/>
                <w:bCs/>
                <w:sz w:val="14"/>
                <w:szCs w:val="14"/>
                <w:lang w:eastAsia="de-AT"/>
              </w:rPr>
            </w:pPr>
            <w:r>
              <w:rPr>
                <w:rFonts w:cs="Arial"/>
                <w:b/>
                <w:bCs/>
                <w:sz w:val="14"/>
                <w:szCs w:val="14"/>
                <w:lang w:eastAsia="de-AT"/>
              </w:rPr>
              <w:t xml:space="preserve"> 第三</w:t>
            </w:r>
            <w:r>
              <w:rPr>
                <w:rFonts w:hint="eastAsia" w:cs="Arial"/>
                <w:b/>
                <w:bCs/>
                <w:sz w:val="14"/>
                <w:szCs w:val="14"/>
                <w:lang w:eastAsia="zh-CN"/>
              </w:rPr>
              <w:t>生产现场</w:t>
            </w:r>
          </w:p>
          <w:p w14:paraId="01B38D3A">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03D96BA">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5CC414E">
            <w:pPr>
              <w:tabs>
                <w:tab w:val="center" w:pos="4536"/>
                <w:tab w:val="right" w:pos="9072"/>
              </w:tabs>
              <w:spacing w:before="60" w:after="60"/>
              <w:rPr>
                <w:rFonts w:cs="Arial"/>
                <w:sz w:val="14"/>
                <w:szCs w:val="14"/>
                <w:lang w:eastAsia="de-AT"/>
              </w:rPr>
            </w:pPr>
          </w:p>
          <w:p w14:paraId="77F20EBF">
            <w:pPr>
              <w:tabs>
                <w:tab w:val="center" w:pos="4536"/>
                <w:tab w:val="right" w:pos="9072"/>
              </w:tabs>
              <w:spacing w:before="60" w:after="60"/>
              <w:rPr>
                <w:rFonts w:cs="Arial"/>
                <w:b/>
                <w:bCs/>
                <w:i/>
                <w:iCs/>
                <w:sz w:val="14"/>
                <w:szCs w:val="14"/>
                <w:lang w:eastAsia="de-AT"/>
              </w:rPr>
            </w:pPr>
            <w:r>
              <w:rPr>
                <w:rFonts w:cs="Arial"/>
                <w:b/>
                <w:bCs/>
                <w:i/>
                <w:iCs/>
                <w:sz w:val="14"/>
                <w:szCs w:val="14"/>
                <w:lang w:eastAsia="de-AT"/>
              </w:rPr>
              <w:t>EMS to be considered?</w:t>
            </w:r>
          </w:p>
          <w:p w14:paraId="312B11C9">
            <w:pPr>
              <w:tabs>
                <w:tab w:val="center" w:pos="4536"/>
                <w:tab w:val="right" w:pos="9072"/>
              </w:tabs>
              <w:spacing w:before="60" w:after="60"/>
              <w:rPr>
                <w:rFonts w:hint="eastAsia" w:eastAsia="宋体" w:cs="Arial"/>
                <w:b/>
                <w:bCs/>
                <w:i/>
                <w:iCs/>
                <w:sz w:val="14"/>
                <w:szCs w:val="14"/>
                <w:lang w:val="en-US" w:eastAsia="zh-CN"/>
              </w:rPr>
            </w:pPr>
            <w:bookmarkStart w:id="5" w:name="_GoBack"/>
            <w:r>
              <w:rPr>
                <w:rFonts w:cs="Arial"/>
                <w:b/>
                <w:bCs/>
                <w:i/>
                <w:iCs/>
                <w:sz w:val="14"/>
                <w:szCs w:val="14"/>
                <w:lang w:eastAsia="de-AT"/>
              </w:rPr>
              <w:t>是否</w:t>
            </w:r>
            <w:r>
              <w:rPr>
                <w:rFonts w:hint="eastAsia" w:eastAsia="宋体" w:cs="Arial"/>
                <w:b/>
                <w:bCs/>
                <w:i/>
                <w:iCs/>
                <w:sz w:val="14"/>
                <w:szCs w:val="14"/>
                <w:lang w:val="en-US" w:eastAsia="zh-CN"/>
              </w:rPr>
              <w:t>需要考虑</w:t>
            </w:r>
            <w:r>
              <w:rPr>
                <w:rFonts w:cs="Arial"/>
                <w:b/>
                <w:bCs/>
                <w:i/>
                <w:iCs/>
                <w:sz w:val="14"/>
                <w:szCs w:val="14"/>
                <w:lang w:eastAsia="de-AT"/>
              </w:rPr>
              <w:t>EMS</w:t>
            </w:r>
            <w:r>
              <w:rPr>
                <w:rFonts w:hint="eastAsia" w:eastAsia="宋体" w:cs="Arial"/>
                <w:b/>
                <w:bCs/>
                <w:i/>
                <w:iCs/>
                <w:sz w:val="14"/>
                <w:szCs w:val="14"/>
                <w:lang w:val="en-US" w:eastAsia="zh-CN"/>
              </w:rPr>
              <w:t xml:space="preserve"> ?</w:t>
            </w:r>
          </w:p>
          <w:bookmarkEnd w:id="5"/>
          <w:p w14:paraId="77C9AFD9">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47452475"/>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0F6C0561">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4746312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3E17234B">
            <w:pPr>
              <w:tabs>
                <w:tab w:val="center" w:pos="4536"/>
                <w:tab w:val="right" w:pos="9072"/>
              </w:tabs>
              <w:spacing w:before="60" w:after="60"/>
              <w:ind w:right="-67"/>
              <w:rPr>
                <w:sz w:val="13"/>
                <w:szCs w:val="13"/>
              </w:rPr>
            </w:pPr>
            <w:r>
              <w:rPr>
                <w:sz w:val="13"/>
                <w:szCs w:val="13"/>
              </w:rPr>
              <w:t>(If yes, please provide details under point 2.2)</w:t>
            </w:r>
          </w:p>
          <w:p w14:paraId="18B1D1E9">
            <w:pPr>
              <w:tabs>
                <w:tab w:val="center" w:pos="4536"/>
                <w:tab w:val="right" w:pos="9072"/>
              </w:tabs>
              <w:spacing w:before="60" w:after="60"/>
              <w:ind w:right="-67"/>
              <w:rPr>
                <w:rFonts w:cs="Verdana"/>
                <w:sz w:val="10"/>
                <w:szCs w:val="10"/>
              </w:rPr>
            </w:pPr>
            <w:r>
              <w:rPr>
                <w:sz w:val="13"/>
                <w:szCs w:val="13"/>
              </w:rPr>
              <w:t>（如选 “是”，请在 2.2 条款下提供详细说明）</w:t>
            </w:r>
          </w:p>
          <w:p w14:paraId="78CE8D11">
            <w:pPr>
              <w:tabs>
                <w:tab w:val="center" w:pos="4536"/>
                <w:tab w:val="right" w:pos="9072"/>
              </w:tabs>
              <w:spacing w:before="60" w:after="60"/>
              <w:rPr>
                <w:rFonts w:cs="Arial"/>
                <w:b/>
                <w:bCs/>
                <w:i/>
                <w:iCs/>
                <w:sz w:val="14"/>
                <w:szCs w:val="14"/>
                <w:lang w:eastAsia="de-AT"/>
              </w:rPr>
            </w:pPr>
            <w:r>
              <w:rPr>
                <w:rFonts w:cs="Arial"/>
                <w:b/>
                <w:bCs/>
                <w:i/>
                <w:iCs/>
                <w:sz w:val="14"/>
                <w:szCs w:val="14"/>
                <w:lang w:eastAsia="de-AT"/>
              </w:rPr>
              <w:t>RSL to be considered?</w:t>
            </w:r>
          </w:p>
          <w:p w14:paraId="51CEF9C1">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r>
              <w:rPr>
                <w:rFonts w:cs="Arial"/>
                <w:b/>
                <w:bCs/>
                <w:i/>
                <w:iCs/>
                <w:sz w:val="14"/>
                <w:szCs w:val="14"/>
                <w:lang w:eastAsia="de-AT"/>
              </w:rPr>
              <w:t>是否需</w:t>
            </w:r>
            <w:r>
              <w:rPr>
                <w:rFonts w:hint="eastAsia" w:eastAsia="宋体" w:cs="Arial"/>
                <w:b/>
                <w:bCs/>
                <w:i/>
                <w:iCs/>
                <w:sz w:val="14"/>
                <w:szCs w:val="14"/>
                <w:lang w:val="en-US" w:eastAsia="zh-CN"/>
              </w:rPr>
              <w:t>要</w:t>
            </w:r>
            <w:r>
              <w:rPr>
                <w:rFonts w:cs="Arial"/>
                <w:b/>
                <w:bCs/>
                <w:i/>
                <w:iCs/>
                <w:sz w:val="14"/>
                <w:szCs w:val="14"/>
                <w:lang w:eastAsia="de-AT"/>
              </w:rPr>
              <w:t>考虑</w:t>
            </w:r>
            <w:r>
              <w:rPr>
                <w:rFonts w:hint="eastAsia" w:eastAsia="宋体" w:cs="Arial"/>
                <w:b/>
                <w:bCs/>
                <w:i/>
                <w:iCs/>
                <w:sz w:val="14"/>
                <w:szCs w:val="14"/>
                <w:lang w:eastAsia="zh-CN"/>
              </w:rPr>
              <w:t>RSL？</w:t>
            </w:r>
          </w:p>
          <w:p w14:paraId="46FD6C5F">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4746845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0333507B">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4748250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62A33B99">
            <w:pPr>
              <w:tabs>
                <w:tab w:val="center" w:pos="4536"/>
                <w:tab w:val="right" w:pos="9072"/>
              </w:tabs>
              <w:spacing w:before="60" w:after="60"/>
              <w:ind w:right="-67"/>
              <w:rPr>
                <w:sz w:val="13"/>
                <w:szCs w:val="13"/>
              </w:rPr>
            </w:pPr>
            <w:r>
              <w:rPr>
                <w:sz w:val="13"/>
                <w:szCs w:val="13"/>
              </w:rPr>
              <w:t>(If yes, please provide details under point 2.3)</w:t>
            </w:r>
          </w:p>
          <w:p w14:paraId="2B325046">
            <w:pPr>
              <w:tabs>
                <w:tab w:val="center" w:pos="4536"/>
                <w:tab w:val="right" w:pos="9072"/>
              </w:tabs>
              <w:spacing w:before="60" w:after="60"/>
              <w:ind w:right="-67"/>
              <w:rPr>
                <w:rFonts w:cs="Arial"/>
                <w:sz w:val="14"/>
                <w:szCs w:val="14"/>
                <w:lang w:eastAsia="de-AT"/>
              </w:rPr>
            </w:pPr>
            <w:r>
              <w:rPr>
                <w:sz w:val="13"/>
                <w:szCs w:val="13"/>
              </w:rPr>
              <w:t>（若为是，请在 2.3 条款项下提供详细信息)</w:t>
            </w:r>
            <w:r>
              <w:rPr>
                <w:sz w:val="13"/>
                <w:szCs w:val="13"/>
                <w:lang w:eastAsia="de-AT"/>
              </w:rPr>
              <w:t xml:space="preserve"> </w:t>
            </w:r>
          </w:p>
          <w:p w14:paraId="443E694B">
            <w:pPr>
              <w:tabs>
                <w:tab w:val="center" w:pos="4536"/>
                <w:tab w:val="right" w:pos="9072"/>
              </w:tabs>
              <w:spacing w:before="60" w:after="60"/>
              <w:rPr>
                <w:rFonts w:cs="Arial"/>
                <w:b/>
                <w:bCs/>
                <w:i/>
                <w:iCs/>
                <w:sz w:val="14"/>
                <w:szCs w:val="14"/>
                <w:lang w:eastAsia="de-AT"/>
              </w:rPr>
            </w:pPr>
            <w:r>
              <w:rPr>
                <w:rFonts w:cs="Arial"/>
                <w:b/>
                <w:bCs/>
                <w:i/>
                <w:iCs/>
                <w:sz w:val="14"/>
                <w:szCs w:val="14"/>
                <w:lang w:eastAsia="de-AT"/>
              </w:rPr>
              <w:t>SA-RSL to be considered?</w:t>
            </w:r>
          </w:p>
          <w:p w14:paraId="7245370D">
            <w:pPr>
              <w:tabs>
                <w:tab w:val="center" w:pos="4536"/>
                <w:tab w:val="right" w:pos="9072"/>
              </w:tabs>
              <w:spacing w:before="60" w:after="60"/>
              <w:rPr>
                <w:rFonts w:cs="Arial"/>
                <w:b/>
                <w:bCs/>
                <w:i/>
                <w:iCs/>
                <w:sz w:val="14"/>
                <w:szCs w:val="14"/>
                <w:lang w:eastAsia="de-AT"/>
              </w:rPr>
            </w:pPr>
            <w:r>
              <w:rPr>
                <w:rFonts w:cs="Arial"/>
                <w:b/>
                <w:bCs/>
                <w:i/>
                <w:iCs/>
                <w:sz w:val="14"/>
                <w:szCs w:val="14"/>
                <w:lang w:eastAsia="de-AT"/>
              </w:rPr>
              <w:t>是否需要考</w:t>
            </w:r>
            <w:r>
              <w:rPr>
                <w:rFonts w:hint="eastAsia" w:eastAsia="宋体" w:cs="Arial"/>
                <w:b/>
                <w:bCs/>
                <w:i/>
                <w:iCs/>
                <w:sz w:val="14"/>
                <w:szCs w:val="14"/>
                <w:lang w:val="en-US" w:eastAsia="zh-CN"/>
              </w:rPr>
              <w:t>虑</w:t>
            </w:r>
            <w:r>
              <w:rPr>
                <w:rFonts w:cs="Arial"/>
                <w:b/>
                <w:bCs/>
                <w:i/>
                <w:iCs/>
                <w:sz w:val="14"/>
                <w:szCs w:val="14"/>
                <w:lang w:eastAsia="de-AT"/>
              </w:rPr>
              <w:t xml:space="preserve"> SA-RSL？</w:t>
            </w:r>
          </w:p>
          <w:p w14:paraId="03F9BE1A">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4746518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1EFE9D6D">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14747462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28EA17FF">
            <w:pPr>
              <w:tabs>
                <w:tab w:val="center" w:pos="4536"/>
                <w:tab w:val="right" w:pos="9072"/>
              </w:tabs>
              <w:spacing w:before="60" w:after="60"/>
              <w:ind w:right="-67"/>
              <w:rPr>
                <w:color w:val="595959" w:themeColor="text1" w:themeTint="A6"/>
                <w:sz w:val="13"/>
                <w:szCs w:val="13"/>
                <w14:textFill>
                  <w14:solidFill>
                    <w14:schemeClr w14:val="tx1">
                      <w14:lumMod w14:val="65000"/>
                      <w14:lumOff w14:val="35000"/>
                    </w14:schemeClr>
                  </w14:solidFill>
                </w14:textFill>
              </w:rPr>
            </w:pPr>
            <w:r>
              <w:rPr>
                <w:sz w:val="13"/>
                <w:szCs w:val="13"/>
              </w:rPr>
              <w:t>(If yes, please provide details under point 2.4)</w:t>
            </w:r>
          </w:p>
          <w:p w14:paraId="37A74A5C">
            <w:pPr>
              <w:tabs>
                <w:tab w:val="center" w:pos="4536"/>
                <w:tab w:val="right" w:pos="9072"/>
              </w:tabs>
              <w:spacing w:before="60" w:after="60"/>
              <w:rPr>
                <w:rFonts w:cs="Arial"/>
                <w:b/>
                <w:bCs/>
                <w:i/>
                <w:iCs/>
                <w:sz w:val="13"/>
                <w:szCs w:val="13"/>
                <w:lang w:eastAsia="de-AT"/>
              </w:rPr>
            </w:pPr>
            <w:r>
              <w:rPr>
                <w:sz w:val="13"/>
                <w:szCs w:val="13"/>
              </w:rPr>
              <w:t>（若是，请在 2.4 条目下提供详细信息）</w:t>
            </w:r>
          </w:p>
        </w:tc>
        <w:tc>
          <w:tcPr>
            <w:tcW w:w="1134" w:type="dxa"/>
            <w:tcBorders>
              <w:top w:val="single" w:color="A6A6A6" w:sz="4" w:space="0"/>
              <w:left w:val="single" w:color="A6A6A6" w:sz="4" w:space="0"/>
              <w:bottom w:val="single" w:color="A6A6A6" w:sz="4" w:space="0"/>
              <w:right w:val="single" w:color="A6A6A6" w:sz="4" w:space="0"/>
            </w:tcBorders>
            <w:vAlign w:val="center"/>
          </w:tcPr>
          <w:p w14:paraId="27DC7228">
            <w:pPr>
              <w:tabs>
                <w:tab w:val="center" w:pos="4536"/>
                <w:tab w:val="right" w:pos="9072"/>
              </w:tabs>
              <w:spacing w:before="60" w:after="60"/>
              <w:jc w:val="center"/>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2835" w:type="dxa"/>
            <w:tcBorders>
              <w:top w:val="single" w:color="A6A6A6" w:sz="4" w:space="0"/>
              <w:left w:val="single" w:color="A6A6A6" w:sz="4" w:space="0"/>
              <w:bottom w:val="single" w:color="A6A6A6" w:sz="4" w:space="0"/>
              <w:right w:val="single" w:color="A6A6A6" w:sz="4" w:space="0"/>
            </w:tcBorders>
          </w:tcPr>
          <w:p w14:paraId="4F142DFD">
            <w:pPr>
              <w:tabs>
                <w:tab w:val="center" w:pos="4536"/>
                <w:tab w:val="right" w:pos="9072"/>
              </w:tabs>
              <w:spacing w:before="60" w:after="60"/>
              <w:rPr>
                <w:rFonts w:cs="Arial"/>
                <w:b/>
                <w:bCs/>
                <w:sz w:val="14"/>
                <w:szCs w:val="14"/>
                <w:lang w:eastAsia="de-AT"/>
              </w:rPr>
            </w:pPr>
            <w:r>
              <w:rPr>
                <w:rFonts w:cs="Arial"/>
                <w:b/>
                <w:bCs/>
                <w:sz w:val="14"/>
                <w:szCs w:val="14"/>
                <w:lang w:eastAsia="de-AT"/>
              </w:rPr>
              <w:t>management personnel</w:t>
            </w:r>
          </w:p>
          <w:p w14:paraId="54352B5C">
            <w:pPr>
              <w:tabs>
                <w:tab w:val="center" w:pos="4536"/>
                <w:tab w:val="right" w:pos="9072"/>
              </w:tabs>
              <w:spacing w:before="60" w:after="60"/>
              <w:rPr>
                <w:rFonts w:eastAsia="宋体" w:cs="Arial"/>
                <w:i/>
                <w:color w:val="808080"/>
                <w:sz w:val="14"/>
                <w:szCs w:val="14"/>
                <w:lang w:eastAsia="zh-CN"/>
              </w:rPr>
            </w:pPr>
            <w:r>
              <w:rPr>
                <w:rFonts w:hint="eastAsia" w:cs="Arial"/>
                <w:b/>
                <w:bCs/>
                <w:sz w:val="14"/>
                <w:szCs w:val="14"/>
                <w:lang w:eastAsia="zh-CN"/>
              </w:rPr>
              <w:t>管理人员</w:t>
            </w:r>
          </w:p>
          <w:p w14:paraId="16CD4A35">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CA4884D">
            <w:pPr>
              <w:tabs>
                <w:tab w:val="center" w:pos="4536"/>
                <w:tab w:val="right" w:pos="9072"/>
              </w:tabs>
              <w:spacing w:before="60" w:after="60"/>
              <w:rPr>
                <w:rFonts w:cs="Arial"/>
                <w:b/>
                <w:bCs/>
                <w:sz w:val="14"/>
                <w:szCs w:val="14"/>
                <w:lang w:eastAsia="de-AT"/>
              </w:rPr>
            </w:pPr>
            <w:r>
              <w:rPr>
                <w:rFonts w:cs="Arial"/>
                <w:b/>
                <w:bCs/>
                <w:sz w:val="14"/>
                <w:szCs w:val="14"/>
                <w:lang w:eastAsia="de-AT"/>
              </w:rPr>
              <w:t>supporting personnel</w:t>
            </w:r>
          </w:p>
          <w:p w14:paraId="2F0DE2E4">
            <w:pPr>
              <w:tabs>
                <w:tab w:val="center" w:pos="4536"/>
                <w:tab w:val="right" w:pos="9072"/>
              </w:tabs>
              <w:spacing w:before="60" w:after="60"/>
              <w:rPr>
                <w:rFonts w:cs="Arial"/>
                <w:b/>
                <w:bCs/>
                <w:sz w:val="14"/>
                <w:szCs w:val="14"/>
                <w:lang w:eastAsia="de-AT"/>
              </w:rPr>
            </w:pPr>
            <w:r>
              <w:rPr>
                <w:rFonts w:cs="Arial"/>
                <w:b/>
                <w:bCs/>
                <w:sz w:val="14"/>
                <w:szCs w:val="14"/>
                <w:lang w:eastAsia="de-AT"/>
              </w:rPr>
              <w:t>后勤支持人员</w:t>
            </w:r>
          </w:p>
          <w:p w14:paraId="42C61467">
            <w:pPr>
              <w:tabs>
                <w:tab w:val="center" w:pos="4536"/>
                <w:tab w:val="right" w:pos="9072"/>
              </w:tabs>
              <w:spacing w:before="60" w:after="60"/>
              <w:rPr>
                <w:rFonts w:cs="Arial"/>
                <w:b/>
                <w:bCs/>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4098983">
            <w:pPr>
              <w:tabs>
                <w:tab w:val="center" w:pos="4536"/>
                <w:tab w:val="right" w:pos="9072"/>
              </w:tabs>
              <w:spacing w:before="60" w:after="60"/>
              <w:rPr>
                <w:rFonts w:cs="Arial"/>
                <w:b/>
                <w:bCs/>
                <w:sz w:val="14"/>
                <w:szCs w:val="14"/>
                <w:lang w:eastAsia="de-AT"/>
              </w:rPr>
            </w:pPr>
            <w:r>
              <w:rPr>
                <w:rFonts w:cs="Arial"/>
                <w:b/>
                <w:bCs/>
                <w:sz w:val="14"/>
                <w:szCs w:val="14"/>
                <w:lang w:eastAsia="de-AT"/>
              </w:rPr>
              <w:t>manufacturing personnel</w:t>
            </w:r>
          </w:p>
          <w:p w14:paraId="3CED351D">
            <w:pPr>
              <w:tabs>
                <w:tab w:val="center" w:pos="4536"/>
                <w:tab w:val="right" w:pos="9072"/>
              </w:tabs>
              <w:spacing w:before="60" w:after="60"/>
              <w:rPr>
                <w:rFonts w:ascii="宋体" w:hAnsi="宋体" w:eastAsia="宋体" w:cs="宋体"/>
                <w:sz w:val="24"/>
                <w:szCs w:val="24"/>
              </w:rPr>
            </w:pPr>
            <w:r>
              <w:rPr>
                <w:rFonts w:cs="Arial"/>
                <w:b/>
                <w:bCs/>
                <w:sz w:val="14"/>
                <w:szCs w:val="14"/>
                <w:lang w:eastAsia="de-AT"/>
              </w:rPr>
              <w:t>生产人员</w:t>
            </w:r>
          </w:p>
          <w:p w14:paraId="731B8128">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136E3C1">
            <w:pPr>
              <w:tabs>
                <w:tab w:val="center" w:pos="4536"/>
                <w:tab w:val="right" w:pos="9072"/>
              </w:tabs>
              <w:spacing w:before="60" w:after="60"/>
              <w:rPr>
                <w:rFonts w:cs="Arial"/>
                <w:b/>
                <w:bCs/>
                <w:sz w:val="14"/>
                <w:szCs w:val="14"/>
                <w:lang w:eastAsia="de-AT"/>
              </w:rPr>
            </w:pPr>
          </w:p>
        </w:tc>
        <w:tc>
          <w:tcPr>
            <w:tcW w:w="2835" w:type="dxa"/>
            <w:tcBorders>
              <w:top w:val="single" w:color="A6A6A6" w:sz="4" w:space="0"/>
              <w:left w:val="single" w:color="A6A6A6" w:sz="4" w:space="0"/>
              <w:bottom w:val="single" w:color="A6A6A6" w:sz="4" w:space="0"/>
              <w:right w:val="single" w:color="A6A6A6" w:sz="4" w:space="0"/>
            </w:tcBorders>
            <w:vAlign w:val="center"/>
          </w:tcPr>
          <w:p w14:paraId="31CC1F48">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6150CB40">
      <w:pPr>
        <w:rPr>
          <w:sz w:val="16"/>
          <w:szCs w:val="16"/>
        </w:rPr>
      </w:pPr>
    </w:p>
    <w:p w14:paraId="73923854">
      <w:pPr>
        <w:pStyle w:val="29"/>
        <w:numPr>
          <w:ilvl w:val="1"/>
          <w:numId w:val="4"/>
        </w:numPr>
        <w:pBdr>
          <w:bottom w:val="single" w:color="DB0720" w:sz="4" w:space="1"/>
        </w:pBdr>
        <w:ind w:hanging="612"/>
        <w:rPr>
          <w:rFonts w:ascii="Verdana" w:hAnsi="Verdana"/>
          <w:color w:val="808080" w:themeColor="background1" w:themeShade="80"/>
          <w:sz w:val="14"/>
          <w:szCs w:val="14"/>
          <w:lang w:val="en-US"/>
        </w:rPr>
      </w:pPr>
      <w:r>
        <w:rPr>
          <w:rFonts w:ascii="Verdana" w:hAnsi="Verdana"/>
          <w:color w:val="DB0720"/>
          <w:sz w:val="18"/>
          <w:szCs w:val="18"/>
          <w:lang w:val="en-US"/>
        </w:rPr>
        <w:t>LIST OF PRODUCTIONPROCESSES AND PRODUCT TYPE / 生产工艺流程及产品类型清单</w:t>
      </w:r>
    </w:p>
    <w:p w14:paraId="4B87E5CD">
      <w:pPr>
        <w:rPr>
          <w:sz w:val="10"/>
          <w:szCs w:val="10"/>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1985"/>
        <w:gridCol w:w="5670"/>
        <w:gridCol w:w="2410"/>
      </w:tblGrid>
      <w:tr w14:paraId="71C4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1985" w:type="dxa"/>
            <w:tcBorders>
              <w:top w:val="single" w:color="A6A6A6" w:sz="4" w:space="0"/>
              <w:left w:val="single" w:color="A6A6A6" w:sz="4" w:space="0"/>
              <w:bottom w:val="single" w:color="A6A6A6" w:sz="4" w:space="0"/>
              <w:right w:val="single" w:color="A6A6A6" w:sz="4" w:space="0"/>
            </w:tcBorders>
          </w:tcPr>
          <w:p w14:paraId="3787C9E8">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w:t>
            </w:r>
          </w:p>
          <w:p w14:paraId="6F599A5A">
            <w:pPr>
              <w:tabs>
                <w:tab w:val="center" w:pos="4536"/>
                <w:tab w:val="right" w:pos="9072"/>
              </w:tabs>
              <w:spacing w:before="60" w:after="60"/>
              <w:rPr>
                <w:rFonts w:cs="Verdana"/>
                <w:i/>
                <w:iCs/>
                <w:sz w:val="16"/>
                <w:szCs w:val="16"/>
              </w:rPr>
            </w:pPr>
            <w:r>
              <w:rPr>
                <w:rFonts w:hint="eastAsia" w:cs="Arial"/>
                <w:b/>
                <w:bCs/>
                <w:sz w:val="14"/>
                <w:szCs w:val="14"/>
                <w:lang w:eastAsia="zh-CN"/>
              </w:rPr>
              <w:t>生产现场</w:t>
            </w:r>
          </w:p>
        </w:tc>
        <w:tc>
          <w:tcPr>
            <w:tcW w:w="5670" w:type="dxa"/>
            <w:tcBorders>
              <w:top w:val="single" w:color="A6A6A6" w:sz="4" w:space="0"/>
              <w:left w:val="single" w:color="A6A6A6" w:sz="4" w:space="0"/>
              <w:bottom w:val="single" w:color="A6A6A6" w:sz="4" w:space="0"/>
              <w:right w:val="single" w:color="A6A6A6" w:sz="4" w:space="0"/>
            </w:tcBorders>
          </w:tcPr>
          <w:p w14:paraId="5B835D10">
            <w:pPr>
              <w:tabs>
                <w:tab w:val="center" w:pos="4536"/>
                <w:tab w:val="right" w:pos="9072"/>
              </w:tabs>
              <w:spacing w:before="60" w:after="60"/>
              <w:rPr>
                <w:rFonts w:cs="Arial"/>
                <w:b/>
                <w:bCs/>
                <w:sz w:val="14"/>
                <w:szCs w:val="14"/>
                <w:lang w:eastAsia="de-AT"/>
              </w:rPr>
            </w:pPr>
            <w:r>
              <w:rPr>
                <w:rFonts w:cs="Arial"/>
                <w:b/>
                <w:bCs/>
                <w:sz w:val="14"/>
                <w:szCs w:val="14"/>
                <w:lang w:eastAsia="de-AT"/>
              </w:rPr>
              <w:t>Production Processes</w:t>
            </w:r>
          </w:p>
          <w:p w14:paraId="59961E14">
            <w:pPr>
              <w:tabs>
                <w:tab w:val="center" w:pos="4536"/>
                <w:tab w:val="right" w:pos="9072"/>
              </w:tabs>
              <w:spacing w:before="60" w:after="60"/>
              <w:rPr>
                <w:rFonts w:cs="Arial"/>
                <w:sz w:val="16"/>
                <w:szCs w:val="16"/>
              </w:rPr>
            </w:pPr>
            <w:r>
              <w:rPr>
                <w:rFonts w:cs="Arial"/>
                <w:b/>
                <w:bCs/>
                <w:sz w:val="14"/>
                <w:szCs w:val="14"/>
                <w:lang w:eastAsia="de-AT"/>
              </w:rPr>
              <w:t>制造工序</w:t>
            </w:r>
          </w:p>
        </w:tc>
        <w:tc>
          <w:tcPr>
            <w:tcW w:w="2410" w:type="dxa"/>
            <w:tcBorders>
              <w:top w:val="single" w:color="A6A6A6" w:sz="4" w:space="0"/>
              <w:left w:val="single" w:color="A6A6A6" w:sz="4" w:space="0"/>
              <w:bottom w:val="single" w:color="A6A6A6" w:sz="4" w:space="0"/>
              <w:right w:val="single" w:color="A6A6A6" w:sz="4" w:space="0"/>
            </w:tcBorders>
            <w:vAlign w:val="center"/>
          </w:tcPr>
          <w:p w14:paraId="6F0CDB5A">
            <w:pPr>
              <w:tabs>
                <w:tab w:val="center" w:pos="4536"/>
                <w:tab w:val="right" w:pos="9072"/>
              </w:tabs>
              <w:spacing w:before="60" w:after="60"/>
              <w:rPr>
                <w:rFonts w:cs="Arial"/>
                <w:b/>
                <w:bCs/>
                <w:sz w:val="14"/>
                <w:szCs w:val="14"/>
                <w:lang w:eastAsia="de-AT"/>
              </w:rPr>
            </w:pPr>
            <w:r>
              <w:rPr>
                <w:rFonts w:cs="Arial"/>
                <w:b/>
                <w:bCs/>
                <w:sz w:val="14"/>
                <w:szCs w:val="14"/>
                <w:lang w:eastAsia="de-AT"/>
              </w:rPr>
              <w:t>Product types</w:t>
            </w:r>
          </w:p>
          <w:p w14:paraId="5B47EFB9">
            <w:pPr>
              <w:tabs>
                <w:tab w:val="center" w:pos="4536"/>
                <w:tab w:val="right" w:pos="9072"/>
              </w:tabs>
              <w:spacing w:before="60" w:after="60"/>
              <w:rPr>
                <w:rFonts w:cs="Arial"/>
                <w:b/>
                <w:bCs/>
                <w:sz w:val="14"/>
                <w:szCs w:val="14"/>
                <w:lang w:eastAsia="de-AT"/>
              </w:rPr>
            </w:pPr>
            <w:r>
              <w:rPr>
                <w:rFonts w:cs="Arial"/>
                <w:b/>
                <w:bCs/>
                <w:sz w:val="14"/>
                <w:szCs w:val="14"/>
                <w:lang w:eastAsia="de-AT"/>
              </w:rPr>
              <w:t>产品类型</w:t>
            </w:r>
          </w:p>
        </w:tc>
      </w:tr>
      <w:tr w14:paraId="6573F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1985" w:type="dxa"/>
            <w:tcBorders>
              <w:top w:val="single" w:color="A6A6A6" w:sz="4" w:space="0"/>
              <w:left w:val="single" w:color="A6A6A6" w:sz="4" w:space="0"/>
              <w:bottom w:val="single" w:color="A6A6A6" w:sz="4" w:space="0"/>
              <w:right w:val="single" w:color="A6A6A6" w:sz="4" w:space="0"/>
            </w:tcBorders>
            <w:vAlign w:val="center"/>
          </w:tcPr>
          <w:p w14:paraId="19600B72">
            <w:pPr>
              <w:tabs>
                <w:tab w:val="center" w:pos="4536"/>
                <w:tab w:val="right" w:pos="9072"/>
              </w:tabs>
              <w:spacing w:before="60" w:after="60"/>
              <w:rPr>
                <w:rFonts w:cs="Arial"/>
                <w:b/>
                <w:bCs/>
                <w:sz w:val="14"/>
                <w:szCs w:val="14"/>
                <w:lang w:eastAsia="de-AT"/>
              </w:rPr>
            </w:pPr>
            <w:r>
              <w:rPr>
                <w:rFonts w:cs="Arial"/>
                <w:b/>
                <w:bCs/>
                <w:sz w:val="14"/>
                <w:szCs w:val="14"/>
                <w:lang w:eastAsia="de-AT"/>
              </w:rPr>
              <w:t xml:space="preserve">Main Manufacturing site </w:t>
            </w:r>
          </w:p>
          <w:p w14:paraId="14A3C4E5">
            <w:pPr>
              <w:tabs>
                <w:tab w:val="center" w:pos="4536"/>
                <w:tab w:val="right" w:pos="9072"/>
              </w:tabs>
              <w:spacing w:before="60" w:after="60"/>
              <w:rPr>
                <w:rFonts w:cs="Arial"/>
                <w:b/>
                <w:bCs/>
                <w:sz w:val="14"/>
                <w:szCs w:val="14"/>
                <w:lang w:eastAsia="de-AT"/>
              </w:rPr>
            </w:pPr>
            <w:r>
              <w:rPr>
                <w:rFonts w:hint="eastAsia" w:cs="Arial"/>
                <w:b/>
                <w:bCs/>
                <w:sz w:val="14"/>
                <w:szCs w:val="14"/>
                <w:lang w:eastAsia="zh-CN"/>
              </w:rPr>
              <w:t>主生产现场</w:t>
            </w:r>
            <w:r>
              <w:rPr>
                <w:rFonts w:cs="Arial"/>
                <w:i/>
                <w:iCs/>
                <w:sz w:val="14"/>
                <w:szCs w:val="14"/>
                <w:lang w:eastAsia="de-AT"/>
              </w:rPr>
              <w:t xml:space="preserve"> </w:t>
            </w:r>
          </w:p>
        </w:tc>
        <w:tc>
          <w:tcPr>
            <w:tcW w:w="5670" w:type="dxa"/>
            <w:tcBorders>
              <w:top w:val="single" w:color="A6A6A6" w:sz="4" w:space="0"/>
              <w:left w:val="single" w:color="A6A6A6" w:sz="4" w:space="0"/>
              <w:bottom w:val="single" w:color="A6A6A6" w:sz="4" w:space="0"/>
              <w:right w:val="single" w:color="A6A6A6" w:sz="4" w:space="0"/>
            </w:tcBorders>
          </w:tcPr>
          <w:p w14:paraId="69C54CAC">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11B4743">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1E89BAF2">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4D59515">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30C4FED4">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bookmarkStart w:id="4" w:name="倒班次数"/>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bookmarkEnd w:id="4"/>
          </w:p>
          <w:p w14:paraId="1070C756">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tc>
        <w:tc>
          <w:tcPr>
            <w:tcW w:w="2410" w:type="dxa"/>
            <w:tcBorders>
              <w:top w:val="single" w:color="A6A6A6" w:sz="4" w:space="0"/>
              <w:left w:val="single" w:color="A6A6A6" w:sz="4" w:space="0"/>
              <w:bottom w:val="single" w:color="A6A6A6" w:sz="4" w:space="0"/>
              <w:right w:val="single" w:color="A6A6A6" w:sz="4" w:space="0"/>
            </w:tcBorders>
            <w:vAlign w:val="center"/>
          </w:tcPr>
          <w:p w14:paraId="519BEA2F">
            <w:pPr>
              <w:rPr>
                <w:rFonts w:cs="Arial"/>
                <w:sz w:val="16"/>
                <w:szCs w:val="16"/>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6BA66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1985" w:type="dxa"/>
            <w:tcBorders>
              <w:top w:val="single" w:color="A6A6A6" w:sz="4" w:space="0"/>
              <w:left w:val="single" w:color="A6A6A6" w:sz="4" w:space="0"/>
              <w:bottom w:val="single" w:color="A6A6A6" w:sz="4" w:space="0"/>
              <w:right w:val="single" w:color="A6A6A6" w:sz="4" w:space="0"/>
            </w:tcBorders>
            <w:vAlign w:val="center"/>
          </w:tcPr>
          <w:p w14:paraId="2C3A5BFD">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 2</w:t>
            </w:r>
          </w:p>
          <w:p w14:paraId="55E7CB1B">
            <w:pPr>
              <w:tabs>
                <w:tab w:val="center" w:pos="4536"/>
                <w:tab w:val="right" w:pos="9072"/>
              </w:tabs>
              <w:spacing w:before="60" w:after="60"/>
              <w:rPr>
                <w:rFonts w:eastAsia="宋体" w:cs="Arial"/>
                <w:b/>
                <w:bCs/>
                <w:sz w:val="14"/>
                <w:szCs w:val="14"/>
                <w:lang w:eastAsia="zh-CN"/>
              </w:rPr>
            </w:pPr>
            <w:r>
              <w:rPr>
                <w:rFonts w:hint="eastAsia" w:cs="Arial"/>
                <w:b/>
                <w:bCs/>
                <w:sz w:val="14"/>
                <w:szCs w:val="14"/>
                <w:lang w:eastAsia="zh-CN"/>
              </w:rPr>
              <w:t>第二生产现场</w:t>
            </w:r>
          </w:p>
        </w:tc>
        <w:tc>
          <w:tcPr>
            <w:tcW w:w="5670" w:type="dxa"/>
            <w:tcBorders>
              <w:top w:val="single" w:color="A6A6A6" w:sz="4" w:space="0"/>
              <w:left w:val="single" w:color="A6A6A6" w:sz="4" w:space="0"/>
              <w:bottom w:val="single" w:color="A6A6A6" w:sz="4" w:space="0"/>
              <w:right w:val="single" w:color="A6A6A6" w:sz="4" w:space="0"/>
            </w:tcBorders>
          </w:tcPr>
          <w:p w14:paraId="3867AE9D">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7CA294C6">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043264AC">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C4CCDF6">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4986280A">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ABAE106">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tc>
        <w:tc>
          <w:tcPr>
            <w:tcW w:w="2410" w:type="dxa"/>
            <w:tcBorders>
              <w:top w:val="single" w:color="A6A6A6" w:sz="4" w:space="0"/>
              <w:left w:val="single" w:color="A6A6A6" w:sz="4" w:space="0"/>
              <w:bottom w:val="single" w:color="A6A6A6" w:sz="4" w:space="0"/>
              <w:right w:val="single" w:color="A6A6A6" w:sz="4" w:space="0"/>
            </w:tcBorders>
            <w:vAlign w:val="center"/>
          </w:tcPr>
          <w:p w14:paraId="2E577168">
            <w:pPr>
              <w:rPr>
                <w:rFonts w:cs="Arial"/>
                <w:sz w:val="16"/>
                <w:szCs w:val="16"/>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65B370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55" w:hRule="atLeast"/>
        </w:trPr>
        <w:tc>
          <w:tcPr>
            <w:tcW w:w="1985" w:type="dxa"/>
            <w:tcBorders>
              <w:top w:val="single" w:color="A6A6A6" w:sz="4" w:space="0"/>
              <w:left w:val="single" w:color="A6A6A6" w:sz="4" w:space="0"/>
              <w:bottom w:val="single" w:color="A6A6A6" w:sz="4" w:space="0"/>
              <w:right w:val="single" w:color="A6A6A6" w:sz="4" w:space="0"/>
            </w:tcBorders>
            <w:vAlign w:val="center"/>
          </w:tcPr>
          <w:p w14:paraId="6AEB49BF">
            <w:pPr>
              <w:tabs>
                <w:tab w:val="center" w:pos="4536"/>
                <w:tab w:val="right" w:pos="9072"/>
              </w:tabs>
              <w:spacing w:before="60" w:after="60"/>
              <w:rPr>
                <w:rFonts w:cs="Arial"/>
                <w:b/>
                <w:bCs/>
                <w:sz w:val="14"/>
                <w:szCs w:val="14"/>
                <w:lang w:eastAsia="de-AT"/>
              </w:rPr>
            </w:pPr>
            <w:r>
              <w:rPr>
                <w:rFonts w:cs="Arial"/>
                <w:b/>
                <w:bCs/>
                <w:sz w:val="14"/>
                <w:szCs w:val="14"/>
                <w:lang w:eastAsia="de-AT"/>
              </w:rPr>
              <w:t>Manufacturing site 3</w:t>
            </w:r>
          </w:p>
          <w:p w14:paraId="5F79056B">
            <w:pPr>
              <w:tabs>
                <w:tab w:val="center" w:pos="4536"/>
                <w:tab w:val="right" w:pos="9072"/>
              </w:tabs>
              <w:spacing w:before="60" w:after="60"/>
              <w:rPr>
                <w:rFonts w:eastAsia="宋体" w:cs="Verdana"/>
                <w:i/>
                <w:iCs/>
                <w:sz w:val="16"/>
                <w:szCs w:val="16"/>
                <w:lang w:eastAsia="zh-CN"/>
              </w:rPr>
            </w:pPr>
            <w:r>
              <w:rPr>
                <w:rFonts w:hint="eastAsia" w:cs="Arial"/>
                <w:b/>
                <w:bCs/>
                <w:sz w:val="14"/>
                <w:szCs w:val="14"/>
                <w:lang w:eastAsia="zh-CN"/>
              </w:rPr>
              <w:t>第三生产现场</w:t>
            </w:r>
          </w:p>
        </w:tc>
        <w:tc>
          <w:tcPr>
            <w:tcW w:w="5670" w:type="dxa"/>
            <w:tcBorders>
              <w:top w:val="single" w:color="A6A6A6" w:sz="4" w:space="0"/>
              <w:left w:val="single" w:color="A6A6A6" w:sz="4" w:space="0"/>
              <w:bottom w:val="single" w:color="A6A6A6" w:sz="4" w:space="0"/>
              <w:right w:val="single" w:color="A6A6A6" w:sz="4" w:space="0"/>
            </w:tcBorders>
          </w:tcPr>
          <w:p w14:paraId="40D1BC67">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9358FC9">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26DA0017">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44245AE">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4D77D716">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9834DA6">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tc>
        <w:tc>
          <w:tcPr>
            <w:tcW w:w="2410" w:type="dxa"/>
            <w:tcBorders>
              <w:top w:val="single" w:color="A6A6A6" w:sz="4" w:space="0"/>
              <w:left w:val="single" w:color="A6A6A6" w:sz="4" w:space="0"/>
              <w:bottom w:val="single" w:color="A6A6A6" w:sz="4" w:space="0"/>
              <w:right w:val="single" w:color="A6A6A6" w:sz="4" w:space="0"/>
            </w:tcBorders>
            <w:vAlign w:val="center"/>
          </w:tcPr>
          <w:p w14:paraId="0D4686F0">
            <w:pPr>
              <w:tabs>
                <w:tab w:val="center" w:pos="4536"/>
                <w:tab w:val="right" w:pos="9072"/>
              </w:tabs>
              <w:spacing w:before="60" w:after="60"/>
              <w:rPr>
                <w:rFonts w:cs="Arial"/>
                <w:b/>
                <w:bCs/>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2FEC7A6F">
      <w:pPr>
        <w:spacing w:after="120"/>
        <w:ind w:right="57"/>
        <w:rPr>
          <w:sz w:val="10"/>
          <w:szCs w:val="10"/>
          <w:highlight w:val="yellow"/>
          <w:lang w:eastAsia="de-DE"/>
        </w:rPr>
      </w:pPr>
    </w:p>
    <w:p w14:paraId="1E21CBB1">
      <w:pPr>
        <w:pStyle w:val="29"/>
        <w:numPr>
          <w:ilvl w:val="1"/>
          <w:numId w:val="4"/>
        </w:numPr>
        <w:pBdr>
          <w:bottom w:val="single" w:color="DB0720" w:sz="4" w:space="1"/>
        </w:pBdr>
        <w:ind w:hanging="612"/>
        <w:rPr>
          <w:rFonts w:ascii="Verdana" w:hAnsi="Verdana"/>
          <w:color w:val="DB0720"/>
          <w:sz w:val="18"/>
          <w:szCs w:val="18"/>
          <w:lang w:val="en-US"/>
        </w:rPr>
      </w:pPr>
      <w:r>
        <w:rPr>
          <w:rFonts w:ascii="Verdana" w:hAnsi="Verdana"/>
          <w:color w:val="DB0720"/>
          <w:sz w:val="18"/>
          <w:szCs w:val="18"/>
          <w:lang w:val="en-US"/>
        </w:rPr>
        <w:t xml:space="preserve">EXTENDED MANUFACTURING SITE (EMS) / </w:t>
      </w:r>
      <w:r>
        <w:rPr>
          <w:rFonts w:ascii="Verdana" w:hAnsi="Verdana"/>
          <w:color w:val="DB0720"/>
          <w:sz w:val="18"/>
          <w:szCs w:val="18"/>
          <w:lang w:val="en-US" w:eastAsia="zh-CN"/>
        </w:rPr>
        <w:t>衍伸</w:t>
      </w:r>
      <w:r>
        <w:rPr>
          <w:rFonts w:ascii="Verdana" w:hAnsi="Verdana"/>
          <w:color w:val="DB0720"/>
          <w:sz w:val="18"/>
          <w:szCs w:val="18"/>
          <w:lang w:val="en-US" w:eastAsia="de-AT"/>
        </w:rPr>
        <w:t>制造现场</w:t>
      </w:r>
      <w:r>
        <w:rPr>
          <w:rFonts w:hint="eastAsia" w:ascii="Verdana" w:hAnsi="Verdana" w:eastAsia="宋体"/>
          <w:color w:val="DB0720"/>
          <w:sz w:val="18"/>
          <w:szCs w:val="18"/>
          <w:lang w:val="en-US" w:eastAsia="zh-CN"/>
        </w:rPr>
        <w:t>（EMS)</w:t>
      </w:r>
    </w:p>
    <w:p w14:paraId="11901733">
      <w:pPr>
        <w:pStyle w:val="12"/>
        <w:spacing w:before="80" w:beforeAutospacing="0" w:after="80" w:afterAutospacing="0" w:line="276" w:lineRule="auto"/>
        <w:rPr>
          <w:rFonts w:ascii="Verdana" w:hAnsi="Verdana"/>
          <w:sz w:val="16"/>
          <w:szCs w:val="16"/>
        </w:rPr>
      </w:pPr>
      <w:r>
        <w:rPr>
          <w:rStyle w:val="17"/>
          <w:rFonts w:ascii="Verdana" w:hAnsi="Verdana"/>
          <w:sz w:val="16"/>
          <w:szCs w:val="16"/>
        </w:rPr>
        <w:t xml:space="preserve">EMS (Extended Manufacturing Site): </w:t>
      </w:r>
      <w:r>
        <w:rPr>
          <w:rStyle w:val="17"/>
          <w:rFonts w:ascii="Verdana" w:hAnsi="Verdana"/>
          <w:b w:val="0"/>
          <w:bCs w:val="0"/>
          <w:sz w:val="16"/>
          <w:szCs w:val="16"/>
        </w:rPr>
        <w:t>A production site assigned to the main site is one where production processes for the main production site are carried out. An EMS may be located no more than 16 km from the main production site and must be accessible within 1 hour driving time from the main production site.</w:t>
      </w:r>
      <w:r>
        <w:rPr>
          <w:rStyle w:val="17"/>
          <w:rFonts w:ascii="Verdana" w:hAnsi="Verdana"/>
          <w:sz w:val="16"/>
          <w:szCs w:val="16"/>
        </w:rPr>
        <w:t xml:space="preserve"> </w:t>
      </w:r>
    </w:p>
    <w:p w14:paraId="5FD6C775">
      <w:pPr>
        <w:tabs>
          <w:tab w:val="center" w:pos="4536"/>
          <w:tab w:val="right" w:pos="9072"/>
        </w:tabs>
        <w:spacing w:before="60" w:after="60" w:line="276" w:lineRule="auto"/>
        <w:rPr>
          <w:i/>
          <w:iCs/>
          <w:color w:val="595959" w:themeColor="text1" w:themeTint="A6"/>
          <w:sz w:val="14"/>
          <w:szCs w:val="14"/>
          <w:lang w:val="de-AT"/>
          <w14:textFill>
            <w14:solidFill>
              <w14:schemeClr w14:val="tx1">
                <w14:lumMod w14:val="65000"/>
                <w14:lumOff w14:val="35000"/>
              </w14:schemeClr>
            </w14:solidFill>
          </w14:textFill>
        </w:rPr>
      </w:pPr>
      <w:r>
        <w:rPr>
          <w:rStyle w:val="17"/>
          <w:rFonts w:eastAsia="宋体"/>
          <w:sz w:val="16"/>
          <w:szCs w:val="16"/>
          <w:lang w:eastAsia="de-AT"/>
        </w:rPr>
        <w:t>EMS（衍伸制造现场）：</w:t>
      </w:r>
      <w:r>
        <w:rPr>
          <w:rStyle w:val="17"/>
          <w:rFonts w:eastAsia="宋体"/>
          <w:b w:val="0"/>
          <w:bCs w:val="0"/>
          <w:sz w:val="16"/>
          <w:szCs w:val="16"/>
          <w:lang w:eastAsia="de-AT"/>
        </w:rPr>
        <w:t>指归属主厂区、代为执行主厂区生产工序的生产场地。衍伸制造现场与主厂区间距不得超过</w:t>
      </w:r>
      <w:r>
        <w:rPr>
          <w:rStyle w:val="17"/>
          <w:rFonts w:eastAsia="宋体"/>
          <w:b w:val="0"/>
          <w:bCs w:val="0"/>
          <w:sz w:val="16"/>
          <w:szCs w:val="16"/>
          <w:lang w:val="de-AT" w:eastAsia="de-AT"/>
        </w:rPr>
        <w:t xml:space="preserve"> 16 </w:t>
      </w:r>
      <w:r>
        <w:rPr>
          <w:rStyle w:val="17"/>
          <w:rFonts w:eastAsia="宋体"/>
          <w:b w:val="0"/>
          <w:bCs w:val="0"/>
          <w:sz w:val="16"/>
          <w:szCs w:val="16"/>
          <w:lang w:eastAsia="de-AT"/>
        </w:rPr>
        <w:t>公里</w:t>
      </w:r>
      <w:r>
        <w:rPr>
          <w:rStyle w:val="17"/>
          <w:rFonts w:eastAsia="宋体"/>
          <w:b w:val="0"/>
          <w:bCs w:val="0"/>
          <w:sz w:val="16"/>
          <w:szCs w:val="16"/>
          <w:lang w:val="de-AT" w:eastAsia="de-AT"/>
        </w:rPr>
        <w:t>，</w:t>
      </w:r>
      <w:r>
        <w:rPr>
          <w:rStyle w:val="17"/>
          <w:rFonts w:eastAsia="宋体"/>
          <w:b w:val="0"/>
          <w:bCs w:val="0"/>
          <w:sz w:val="16"/>
          <w:szCs w:val="16"/>
          <w:lang w:eastAsia="de-AT"/>
        </w:rPr>
        <w:t>且从主厂区驱车抵达该场地耗时须在</w:t>
      </w:r>
      <w:r>
        <w:rPr>
          <w:rStyle w:val="17"/>
          <w:rFonts w:eastAsia="宋体"/>
          <w:b w:val="0"/>
          <w:bCs w:val="0"/>
          <w:sz w:val="16"/>
          <w:szCs w:val="16"/>
          <w:lang w:val="de-AT" w:eastAsia="de-AT"/>
        </w:rPr>
        <w:t xml:space="preserve"> 1 </w:t>
      </w:r>
      <w:r>
        <w:rPr>
          <w:rStyle w:val="17"/>
          <w:rFonts w:eastAsia="宋体"/>
          <w:b w:val="0"/>
          <w:bCs w:val="0"/>
          <w:sz w:val="16"/>
          <w:szCs w:val="16"/>
          <w:lang w:eastAsia="de-AT"/>
        </w:rPr>
        <w:t>小时以内。</w:t>
      </w:r>
    </w:p>
    <w:p w14:paraId="4DAEBBBB">
      <w:pPr>
        <w:tabs>
          <w:tab w:val="center" w:pos="4536"/>
          <w:tab w:val="right" w:pos="9072"/>
        </w:tabs>
        <w:spacing w:before="60" w:after="60"/>
        <w:rPr>
          <w:i/>
          <w:iCs/>
          <w:color w:val="595959" w:themeColor="text1" w:themeTint="A6"/>
          <w:sz w:val="12"/>
          <w:szCs w:val="12"/>
          <w:lang w:val="de-AT"/>
          <w14:textFill>
            <w14:solidFill>
              <w14:schemeClr w14:val="tx1">
                <w14:lumMod w14:val="65000"/>
                <w14:lumOff w14:val="35000"/>
              </w14:schemeClr>
            </w14:solidFill>
          </w14:textFill>
        </w:rPr>
      </w:pPr>
    </w:p>
    <w:p w14:paraId="4364C1CF">
      <w:pPr>
        <w:pStyle w:val="29"/>
        <w:numPr>
          <w:ilvl w:val="2"/>
          <w:numId w:val="4"/>
        </w:numPr>
        <w:pBdr>
          <w:bottom w:val="single" w:color="DB0720" w:sz="4" w:space="1"/>
        </w:pBdr>
        <w:spacing w:line="276" w:lineRule="auto"/>
        <w:ind w:left="851" w:hanging="851"/>
        <w:rPr>
          <w:rFonts w:ascii="Verdana" w:hAnsi="Verdana"/>
          <w:color w:val="DB0720"/>
          <w:sz w:val="18"/>
          <w:szCs w:val="18"/>
          <w:lang w:val="en-US"/>
        </w:rPr>
      </w:pPr>
      <w:r>
        <w:rPr>
          <w:rFonts w:ascii="Verdana" w:hAnsi="Verdana"/>
          <w:color w:val="DB0720"/>
          <w:sz w:val="18"/>
          <w:szCs w:val="18"/>
          <w:lang w:val="en-US"/>
        </w:rPr>
        <w:t xml:space="preserve">Are there extended manufacturing sites (Extended Manufacturing Site – EMS) and need to be considered? / </w:t>
      </w:r>
      <w:r>
        <w:rPr>
          <w:rFonts w:ascii="Verdana" w:hAnsi="Verdana"/>
          <w:color w:val="DB0720"/>
          <w:sz w:val="18"/>
          <w:szCs w:val="18"/>
          <w:lang w:val="en-US"/>
        </w:rPr>
        <w:br w:type="textWrapping"/>
      </w:r>
      <w:r>
        <w:rPr>
          <w:rFonts w:ascii="Verdana" w:hAnsi="Verdana"/>
          <w:color w:val="DB0720"/>
          <w:sz w:val="18"/>
          <w:szCs w:val="18"/>
          <w:lang w:val="en-US"/>
        </w:rPr>
        <w:t>是否存在需纳入考量的衍伸制造现场（EMS）？</w:t>
      </w:r>
    </w:p>
    <w:p w14:paraId="0B6C09FA">
      <w:pPr>
        <w:tabs>
          <w:tab w:val="center" w:pos="4536"/>
          <w:tab w:val="right" w:pos="9072"/>
        </w:tabs>
        <w:spacing w:before="60" w:after="60"/>
        <w:rPr>
          <w:rFonts w:cs="Arial"/>
          <w:bCs/>
          <w:i/>
          <w:color w:val="808080"/>
          <w:sz w:val="2"/>
          <w:szCs w:val="2"/>
          <w:lang w:eastAsia="de-AT"/>
        </w:rPr>
      </w:pPr>
    </w:p>
    <w:p w14:paraId="4AC78540">
      <w:pPr>
        <w:tabs>
          <w:tab w:val="center" w:pos="4536"/>
          <w:tab w:val="right" w:pos="9072"/>
        </w:tabs>
        <w:spacing w:before="60" w:after="60"/>
      </w:pPr>
      <w:sdt>
        <w:sdtPr>
          <w:rPr>
            <w:sz w:val="16"/>
            <w:szCs w:val="16"/>
          </w:rPr>
          <w:id w:val="176696198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211084609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634FC263">
      <w:pPr>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p>
    <w:p w14:paraId="05E13D84">
      <w:pPr>
        <w:rPr>
          <w:sz w:val="10"/>
          <w:szCs w:val="10"/>
        </w:rPr>
      </w:pPr>
    </w:p>
    <w:tbl>
      <w:tblPr>
        <w:tblStyle w:val="14"/>
        <w:tblW w:w="10840" w:type="dxa"/>
        <w:tblInd w:w="-7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775"/>
        <w:gridCol w:w="2552"/>
        <w:gridCol w:w="850"/>
        <w:gridCol w:w="1418"/>
        <w:gridCol w:w="3827"/>
        <w:gridCol w:w="1418"/>
      </w:tblGrid>
      <w:tr w14:paraId="47D08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44" w:hRule="atLeast"/>
        </w:trPr>
        <w:tc>
          <w:tcPr>
            <w:tcW w:w="775" w:type="dxa"/>
            <w:tcBorders>
              <w:top w:val="nil"/>
              <w:left w:val="nil"/>
              <w:bottom w:val="nil"/>
              <w:right w:val="single" w:color="A6A6A6" w:sz="4" w:space="0"/>
            </w:tcBorders>
            <w:vAlign w:val="bottom"/>
          </w:tcPr>
          <w:p w14:paraId="2D01937F">
            <w:pPr>
              <w:spacing w:before="60" w:after="60"/>
              <w:rPr>
                <w:rFonts w:cs="Arial"/>
                <w:sz w:val="14"/>
                <w:szCs w:val="14"/>
                <w:lang w:eastAsia="de-AT"/>
              </w:rPr>
            </w:pPr>
          </w:p>
        </w:tc>
        <w:tc>
          <w:tcPr>
            <w:tcW w:w="2552" w:type="dxa"/>
            <w:tcBorders>
              <w:top w:val="single" w:color="A6A6A6" w:sz="4" w:space="0"/>
              <w:left w:val="single" w:color="A6A6A6" w:sz="4" w:space="0"/>
              <w:bottom w:val="single" w:color="A6A6A6" w:sz="4" w:space="0"/>
              <w:right w:val="single" w:color="A6A6A6" w:sz="4" w:space="0"/>
            </w:tcBorders>
            <w:vAlign w:val="center"/>
          </w:tcPr>
          <w:p w14:paraId="30843EDD">
            <w:pPr>
              <w:tabs>
                <w:tab w:val="center" w:pos="4536"/>
                <w:tab w:val="right" w:pos="9072"/>
              </w:tabs>
              <w:spacing w:before="60" w:after="60"/>
              <w:ind w:left="-66"/>
              <w:jc w:val="center"/>
              <w:rPr>
                <w:rFonts w:cs="Arial"/>
                <w:b/>
                <w:bCs/>
                <w:iCs/>
                <w:sz w:val="14"/>
                <w:szCs w:val="14"/>
                <w:lang w:eastAsia="de-AT"/>
              </w:rPr>
            </w:pPr>
            <w:r>
              <w:rPr>
                <w:rFonts w:cs="Arial"/>
                <w:b/>
                <w:bCs/>
                <w:iCs/>
                <w:sz w:val="14"/>
                <w:szCs w:val="14"/>
                <w:lang w:eastAsia="de-AT"/>
              </w:rPr>
              <w:t>Extended manufacturing site</w:t>
            </w:r>
          </w:p>
          <w:p w14:paraId="5C6C61F3">
            <w:pPr>
              <w:tabs>
                <w:tab w:val="center" w:pos="4536"/>
                <w:tab w:val="right" w:pos="9072"/>
              </w:tabs>
              <w:spacing w:before="60" w:after="60"/>
              <w:jc w:val="center"/>
              <w:rPr>
                <w:rFonts w:cs="Arial"/>
                <w:i/>
                <w:sz w:val="14"/>
                <w:szCs w:val="14"/>
                <w:lang w:eastAsia="de-AT"/>
              </w:rPr>
            </w:pPr>
            <w:r>
              <w:rPr>
                <w:rStyle w:val="17"/>
                <w:rFonts w:eastAsia="宋体"/>
                <w:b w:val="0"/>
                <w:bCs w:val="0"/>
                <w:sz w:val="16"/>
                <w:szCs w:val="16"/>
                <w:lang w:eastAsia="de-AT"/>
              </w:rPr>
              <w:t>衍伸制造</w:t>
            </w:r>
            <w:r>
              <w:rPr>
                <w:rStyle w:val="17"/>
                <w:rFonts w:hint="eastAsia" w:eastAsia="宋体"/>
                <w:b w:val="0"/>
                <w:bCs w:val="0"/>
                <w:sz w:val="16"/>
                <w:szCs w:val="16"/>
                <w:lang w:eastAsia="zh-CN"/>
              </w:rPr>
              <w:t>现场</w:t>
            </w:r>
          </w:p>
        </w:tc>
        <w:tc>
          <w:tcPr>
            <w:tcW w:w="850" w:type="dxa"/>
            <w:tcBorders>
              <w:top w:val="single" w:color="A6A6A6" w:sz="4" w:space="0"/>
              <w:left w:val="single" w:color="A6A6A6" w:sz="4" w:space="0"/>
              <w:bottom w:val="single" w:color="A6A6A6" w:sz="4" w:space="0"/>
              <w:right w:val="single" w:color="A6A6A6" w:sz="4" w:space="0"/>
            </w:tcBorders>
            <w:vAlign w:val="center"/>
          </w:tcPr>
          <w:p w14:paraId="44F693EC">
            <w:pPr>
              <w:tabs>
                <w:tab w:val="center" w:pos="4536"/>
                <w:tab w:val="right" w:pos="9072"/>
              </w:tabs>
              <w:spacing w:before="60" w:after="60"/>
              <w:jc w:val="center"/>
              <w:rPr>
                <w:rFonts w:cs="Arial"/>
                <w:b/>
                <w:bCs/>
                <w:iCs/>
                <w:sz w:val="14"/>
                <w:szCs w:val="14"/>
                <w:lang w:eastAsia="de-AT"/>
              </w:rPr>
            </w:pPr>
            <w:r>
              <w:rPr>
                <w:rFonts w:cs="Arial"/>
                <w:b/>
                <w:bCs/>
                <w:sz w:val="14"/>
                <w:szCs w:val="14"/>
                <w:lang w:eastAsia="de-AT"/>
              </w:rPr>
              <w:t>IATF USI</w:t>
            </w:r>
          </w:p>
        </w:tc>
        <w:tc>
          <w:tcPr>
            <w:tcW w:w="1418" w:type="dxa"/>
            <w:tcBorders>
              <w:top w:val="single" w:color="A6A6A6" w:sz="4" w:space="0"/>
              <w:left w:val="single" w:color="A6A6A6" w:sz="4" w:space="0"/>
              <w:bottom w:val="single" w:color="A6A6A6" w:sz="4" w:space="0"/>
              <w:right w:val="single" w:color="A6A6A6" w:sz="4" w:space="0"/>
            </w:tcBorders>
            <w:vAlign w:val="center"/>
          </w:tcPr>
          <w:p w14:paraId="4295AD1C">
            <w:pPr>
              <w:tabs>
                <w:tab w:val="center" w:pos="4536"/>
                <w:tab w:val="right" w:pos="9072"/>
              </w:tabs>
              <w:spacing w:before="60" w:after="60"/>
              <w:jc w:val="center"/>
              <w:rPr>
                <w:rFonts w:cs="Arial"/>
                <w:b/>
                <w:bCs/>
                <w:iCs/>
                <w:sz w:val="14"/>
                <w:szCs w:val="14"/>
                <w:lang w:eastAsia="de-AT"/>
              </w:rPr>
            </w:pPr>
            <w:r>
              <w:rPr>
                <w:rFonts w:cs="Arial"/>
                <w:b/>
                <w:bCs/>
                <w:iCs/>
                <w:sz w:val="14"/>
                <w:szCs w:val="14"/>
                <w:lang w:eastAsia="de-AT"/>
              </w:rPr>
              <w:t xml:space="preserve">Number of employees </w:t>
            </w:r>
          </w:p>
          <w:p w14:paraId="031EE5FD">
            <w:pPr>
              <w:tabs>
                <w:tab w:val="center" w:pos="4536"/>
                <w:tab w:val="right" w:pos="9072"/>
              </w:tabs>
              <w:spacing w:before="60" w:after="60"/>
              <w:jc w:val="center"/>
              <w:rPr>
                <w:rFonts w:eastAsia="宋体" w:cs="Arial"/>
                <w:i/>
                <w:sz w:val="14"/>
                <w:szCs w:val="14"/>
                <w:lang w:eastAsia="zh-CN"/>
              </w:rPr>
            </w:pPr>
            <w:r>
              <w:rPr>
                <w:rFonts w:hint="eastAsia" w:cs="Arial"/>
                <w:b/>
                <w:bCs/>
                <w:iCs/>
                <w:sz w:val="14"/>
                <w:szCs w:val="14"/>
                <w:lang w:eastAsia="zh-CN"/>
              </w:rPr>
              <w:t>员工人数</w:t>
            </w:r>
          </w:p>
        </w:tc>
        <w:tc>
          <w:tcPr>
            <w:tcW w:w="3827" w:type="dxa"/>
            <w:tcBorders>
              <w:top w:val="single" w:color="A6A6A6" w:sz="4" w:space="0"/>
              <w:left w:val="single" w:color="A6A6A6" w:sz="4" w:space="0"/>
              <w:bottom w:val="single" w:color="A6A6A6" w:sz="4" w:space="0"/>
              <w:right w:val="single" w:color="A6A6A6" w:sz="4" w:space="0"/>
            </w:tcBorders>
            <w:vAlign w:val="center"/>
          </w:tcPr>
          <w:p w14:paraId="5369D414">
            <w:pPr>
              <w:tabs>
                <w:tab w:val="center" w:pos="4536"/>
                <w:tab w:val="right" w:pos="9072"/>
              </w:tabs>
              <w:spacing w:before="60" w:after="60"/>
              <w:jc w:val="center"/>
              <w:rPr>
                <w:rFonts w:cs="Arial"/>
                <w:b/>
                <w:bCs/>
                <w:iCs/>
                <w:sz w:val="14"/>
                <w:szCs w:val="14"/>
                <w:lang w:eastAsia="de-AT"/>
              </w:rPr>
            </w:pPr>
            <w:r>
              <w:rPr>
                <w:rFonts w:cs="Arial"/>
                <w:b/>
                <w:bCs/>
                <w:iCs/>
                <w:sz w:val="14"/>
                <w:szCs w:val="14"/>
                <w:lang w:eastAsia="de-AT"/>
              </w:rPr>
              <w:t>Production Processes</w:t>
            </w:r>
          </w:p>
          <w:p w14:paraId="1DF9F3D0">
            <w:pPr>
              <w:tabs>
                <w:tab w:val="center" w:pos="4536"/>
                <w:tab w:val="right" w:pos="9072"/>
              </w:tabs>
              <w:spacing w:before="60" w:after="60"/>
              <w:jc w:val="center"/>
              <w:rPr>
                <w:rFonts w:eastAsia="宋体" w:cs="Arial"/>
                <w:i/>
                <w:color w:val="808080"/>
                <w:sz w:val="14"/>
                <w:szCs w:val="14"/>
                <w:lang w:eastAsia="zh-CN"/>
              </w:rPr>
            </w:pPr>
            <w:r>
              <w:rPr>
                <w:rFonts w:hint="eastAsia" w:cs="Arial"/>
                <w:b/>
                <w:bCs/>
                <w:iCs/>
                <w:sz w:val="14"/>
                <w:szCs w:val="14"/>
                <w:lang w:eastAsia="zh-CN"/>
              </w:rPr>
              <w:t>生产工序</w:t>
            </w:r>
          </w:p>
        </w:tc>
        <w:tc>
          <w:tcPr>
            <w:tcW w:w="1418" w:type="dxa"/>
            <w:tcBorders>
              <w:top w:val="single" w:color="A6A6A6" w:sz="4" w:space="0"/>
              <w:left w:val="single" w:color="A6A6A6" w:sz="4" w:space="0"/>
              <w:bottom w:val="single" w:color="A6A6A6" w:sz="4" w:space="0"/>
              <w:right w:val="single" w:color="A6A6A6" w:sz="4" w:space="0"/>
            </w:tcBorders>
            <w:vAlign w:val="center"/>
          </w:tcPr>
          <w:p w14:paraId="190B364D">
            <w:pPr>
              <w:tabs>
                <w:tab w:val="center" w:pos="4536"/>
                <w:tab w:val="right" w:pos="9072"/>
              </w:tabs>
              <w:spacing w:before="60" w:after="60"/>
              <w:jc w:val="center"/>
              <w:rPr>
                <w:rFonts w:cs="Arial"/>
                <w:b/>
                <w:bCs/>
                <w:sz w:val="14"/>
                <w:szCs w:val="14"/>
                <w:lang w:eastAsia="de-AT"/>
              </w:rPr>
            </w:pPr>
            <w:r>
              <w:rPr>
                <w:rFonts w:cs="Arial"/>
                <w:b/>
                <w:bCs/>
                <w:sz w:val="14"/>
                <w:szCs w:val="14"/>
                <w:lang w:eastAsia="de-AT"/>
              </w:rPr>
              <w:t>Product group</w:t>
            </w:r>
          </w:p>
          <w:p w14:paraId="5E2EE33D">
            <w:pPr>
              <w:tabs>
                <w:tab w:val="center" w:pos="4536"/>
                <w:tab w:val="right" w:pos="9072"/>
              </w:tabs>
              <w:spacing w:before="60" w:after="60"/>
              <w:jc w:val="center"/>
              <w:rPr>
                <w:rFonts w:eastAsia="宋体" w:cs="Arial"/>
                <w:b/>
                <w:bCs/>
                <w:sz w:val="14"/>
                <w:szCs w:val="14"/>
                <w:lang w:eastAsia="zh-CN"/>
              </w:rPr>
            </w:pPr>
            <w:r>
              <w:rPr>
                <w:rFonts w:hint="eastAsia" w:eastAsia="宋体" w:cs="Arial"/>
                <w:i/>
                <w:color w:val="808080"/>
                <w:sz w:val="14"/>
                <w:szCs w:val="14"/>
                <w:lang w:eastAsia="zh-CN"/>
              </w:rPr>
              <w:t>产品组别</w:t>
            </w:r>
          </w:p>
        </w:tc>
      </w:tr>
      <w:tr w14:paraId="05AF44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44" w:hRule="atLeast"/>
        </w:trPr>
        <w:tc>
          <w:tcPr>
            <w:tcW w:w="775" w:type="dxa"/>
            <w:tcBorders>
              <w:top w:val="nil"/>
              <w:left w:val="nil"/>
              <w:bottom w:val="nil"/>
              <w:right w:val="single" w:color="A6A6A6" w:sz="4" w:space="0"/>
            </w:tcBorders>
            <w:vAlign w:val="bottom"/>
          </w:tcPr>
          <w:p w14:paraId="270AC5CC">
            <w:pPr>
              <w:spacing w:before="60" w:after="60"/>
              <w:rPr>
                <w:rFonts w:cs="Arial"/>
                <w:sz w:val="14"/>
                <w:szCs w:val="14"/>
                <w:lang w:eastAsia="de-AT"/>
              </w:rPr>
            </w:pPr>
          </w:p>
        </w:tc>
        <w:tc>
          <w:tcPr>
            <w:tcW w:w="2552" w:type="dxa"/>
            <w:tcBorders>
              <w:top w:val="single" w:color="A6A6A6" w:sz="4" w:space="0"/>
              <w:left w:val="single" w:color="A6A6A6" w:sz="4" w:space="0"/>
              <w:bottom w:val="single" w:color="A6A6A6" w:sz="4" w:space="0"/>
              <w:right w:val="single" w:color="A6A6A6" w:sz="4" w:space="0"/>
            </w:tcBorders>
          </w:tcPr>
          <w:p w14:paraId="6352F1EF">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0183AF7">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C9AC0BD">
            <w:pPr>
              <w:tabs>
                <w:tab w:val="center" w:pos="4536"/>
                <w:tab w:val="right" w:pos="9072"/>
              </w:tabs>
              <w:spacing w:before="60" w:after="60"/>
              <w:rPr>
                <w:rFonts w:cs="Arial"/>
                <w:b/>
                <w:bCs/>
                <w:iCs/>
                <w:sz w:val="14"/>
                <w:szCs w:val="14"/>
                <w:lang w:eastAsia="de-AT"/>
              </w:rPr>
            </w:pPr>
          </w:p>
        </w:tc>
        <w:tc>
          <w:tcPr>
            <w:tcW w:w="850" w:type="dxa"/>
            <w:tcBorders>
              <w:top w:val="single" w:color="A6A6A6" w:sz="4" w:space="0"/>
              <w:left w:val="single" w:color="A6A6A6" w:sz="4" w:space="0"/>
              <w:bottom w:val="single" w:color="A6A6A6" w:sz="4" w:space="0"/>
              <w:right w:val="single" w:color="A6A6A6" w:sz="4" w:space="0"/>
            </w:tcBorders>
          </w:tcPr>
          <w:p w14:paraId="17E0F68B">
            <w:pPr>
              <w:tabs>
                <w:tab w:val="center" w:pos="453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418" w:type="dxa"/>
            <w:tcBorders>
              <w:top w:val="single" w:color="A6A6A6" w:sz="4" w:space="0"/>
              <w:left w:val="single" w:color="A6A6A6" w:sz="4" w:space="0"/>
              <w:bottom w:val="single" w:color="A6A6A6" w:sz="4" w:space="0"/>
              <w:right w:val="single" w:color="A6A6A6" w:sz="4" w:space="0"/>
            </w:tcBorders>
          </w:tcPr>
          <w:p w14:paraId="2C5EF87B">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827" w:type="dxa"/>
            <w:tcBorders>
              <w:top w:val="single" w:color="A6A6A6" w:sz="4" w:space="0"/>
              <w:left w:val="single" w:color="A6A6A6" w:sz="4" w:space="0"/>
              <w:bottom w:val="single" w:color="A6A6A6" w:sz="4" w:space="0"/>
              <w:right w:val="single" w:color="A6A6A6" w:sz="4" w:space="0"/>
            </w:tcBorders>
          </w:tcPr>
          <w:p w14:paraId="526F532F">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3D71D60">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3E8EA38C">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1250A21">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0502466B">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35433B7">
            <w:pPr>
              <w:rPr>
                <w:rFonts w:cs="Arial"/>
                <w:sz w:val="16"/>
                <w:szCs w:val="16"/>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tc>
        <w:tc>
          <w:tcPr>
            <w:tcW w:w="1418" w:type="dxa"/>
            <w:tcBorders>
              <w:top w:val="single" w:color="A6A6A6" w:sz="4" w:space="0"/>
              <w:left w:val="single" w:color="A6A6A6" w:sz="4" w:space="0"/>
              <w:bottom w:val="single" w:color="A6A6A6" w:sz="4" w:space="0"/>
              <w:right w:val="single" w:color="A6A6A6" w:sz="4" w:space="0"/>
            </w:tcBorders>
            <w:vAlign w:val="center"/>
          </w:tcPr>
          <w:p w14:paraId="1050C557">
            <w:pPr>
              <w:tabs>
                <w:tab w:val="center" w:pos="4536"/>
                <w:tab w:val="right" w:pos="9072"/>
              </w:tabs>
              <w:spacing w:before="60" w:after="60"/>
              <w:jc w:val="center"/>
              <w:rPr>
                <w:rFonts w:cs="Arial"/>
                <w:sz w:val="16"/>
                <w:szCs w:val="16"/>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3DFC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444" w:hRule="atLeast"/>
        </w:trPr>
        <w:tc>
          <w:tcPr>
            <w:tcW w:w="775" w:type="dxa"/>
            <w:tcBorders>
              <w:top w:val="nil"/>
              <w:left w:val="nil"/>
              <w:bottom w:val="nil"/>
              <w:right w:val="single" w:color="A6A6A6" w:sz="4" w:space="0"/>
            </w:tcBorders>
            <w:vAlign w:val="bottom"/>
          </w:tcPr>
          <w:p w14:paraId="2FDABE3E">
            <w:pPr>
              <w:spacing w:before="60" w:after="60"/>
              <w:rPr>
                <w:rFonts w:cs="Arial"/>
                <w:sz w:val="14"/>
                <w:szCs w:val="14"/>
                <w:lang w:eastAsia="de-AT"/>
              </w:rPr>
            </w:pPr>
          </w:p>
        </w:tc>
        <w:tc>
          <w:tcPr>
            <w:tcW w:w="2552" w:type="dxa"/>
            <w:tcBorders>
              <w:top w:val="single" w:color="A6A6A6" w:sz="4" w:space="0"/>
              <w:left w:val="single" w:color="A6A6A6" w:sz="4" w:space="0"/>
              <w:bottom w:val="single" w:color="A6A6A6" w:sz="4" w:space="0"/>
              <w:right w:val="single" w:color="A6A6A6" w:sz="4" w:space="0"/>
            </w:tcBorders>
          </w:tcPr>
          <w:p w14:paraId="75C12CAF">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EDC1F74">
            <w:pPr>
              <w:tabs>
                <w:tab w:val="center" w:pos="4536"/>
                <w:tab w:val="right" w:pos="9072"/>
              </w:tabs>
              <w:spacing w:before="60" w:after="60"/>
              <w:rPr>
                <w:rFonts w:cs="Arial"/>
                <w:sz w:val="14"/>
                <w:szCs w:val="14"/>
                <w:lang w:eastAsia="de-AT"/>
              </w:rPr>
            </w:pPr>
            <w:r>
              <w:rPr>
                <w:rFonts w:cs="Arial"/>
                <w:sz w:val="14"/>
                <w:szCs w:val="14"/>
                <w:lang w:eastAsia="de-AT"/>
              </w:rPr>
              <w:t>Adress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DAF4B95">
            <w:pPr>
              <w:tabs>
                <w:tab w:val="center" w:pos="4536"/>
                <w:tab w:val="right" w:pos="9072"/>
              </w:tabs>
              <w:spacing w:before="60" w:after="60"/>
              <w:rPr>
                <w:rFonts w:cs="Arial"/>
                <w:b/>
                <w:bCs/>
                <w:iCs/>
                <w:sz w:val="14"/>
                <w:szCs w:val="14"/>
                <w:lang w:eastAsia="de-AT"/>
              </w:rPr>
            </w:pPr>
          </w:p>
        </w:tc>
        <w:tc>
          <w:tcPr>
            <w:tcW w:w="850" w:type="dxa"/>
            <w:tcBorders>
              <w:top w:val="single" w:color="A6A6A6" w:sz="4" w:space="0"/>
              <w:left w:val="single" w:color="A6A6A6" w:sz="4" w:space="0"/>
              <w:bottom w:val="single" w:color="A6A6A6" w:sz="4" w:space="0"/>
              <w:right w:val="single" w:color="A6A6A6" w:sz="4" w:space="0"/>
            </w:tcBorders>
          </w:tcPr>
          <w:p w14:paraId="38F34D93">
            <w:pPr>
              <w:tabs>
                <w:tab w:val="center" w:pos="453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418" w:type="dxa"/>
            <w:tcBorders>
              <w:top w:val="single" w:color="A6A6A6" w:sz="4" w:space="0"/>
              <w:left w:val="single" w:color="A6A6A6" w:sz="4" w:space="0"/>
              <w:bottom w:val="single" w:color="A6A6A6" w:sz="4" w:space="0"/>
              <w:right w:val="single" w:color="A6A6A6" w:sz="4" w:space="0"/>
            </w:tcBorders>
          </w:tcPr>
          <w:p w14:paraId="68F3CDF3">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827" w:type="dxa"/>
            <w:tcBorders>
              <w:top w:val="single" w:color="A6A6A6" w:sz="4" w:space="0"/>
              <w:left w:val="single" w:color="A6A6A6" w:sz="4" w:space="0"/>
              <w:bottom w:val="single" w:color="A6A6A6" w:sz="4" w:space="0"/>
              <w:right w:val="single" w:color="A6A6A6" w:sz="4" w:space="0"/>
            </w:tcBorders>
          </w:tcPr>
          <w:p w14:paraId="6C30E367">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A90D77D">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11A78DA3">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3F154AB">
            <w:pPr>
              <w:rPr>
                <w:rFonts w:cs="Arial"/>
                <w:sz w:val="14"/>
                <w:szCs w:val="14"/>
                <w:lang w:eastAsia="de-AT"/>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p w14:paraId="3C4A15A3">
            <w:pPr>
              <w:rPr>
                <w:rFonts w:cs="Arial"/>
                <w:sz w:val="14"/>
                <w:szCs w:val="14"/>
                <w:lang w:eastAsia="de-AT"/>
              </w:rPr>
            </w:pPr>
            <w:r>
              <w:rPr>
                <w:rFonts w:cs="Arial"/>
                <w:sz w:val="14"/>
                <w:szCs w:val="14"/>
                <w:lang w:eastAsia="de-AT"/>
              </w:rPr>
              <w:t xml:space="preserve">Production process: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Number of shifts: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12CEF2D">
            <w:pPr>
              <w:rPr>
                <w:rFonts w:cs="Arial"/>
                <w:sz w:val="16"/>
                <w:szCs w:val="16"/>
              </w:rPr>
            </w:pPr>
            <w:r>
              <w:rPr>
                <w:rFonts w:cs="Arial"/>
                <w:sz w:val="14"/>
                <w:szCs w:val="14"/>
                <w:lang w:eastAsia="de-AT"/>
              </w:rPr>
              <w:t xml:space="preserve">生产工序   </w:t>
            </w:r>
            <w:r>
              <w:rPr>
                <w:rFonts w:cs="Arial"/>
                <w:i/>
                <w:color w:val="808080"/>
                <w:sz w:val="13"/>
                <w:szCs w:val="13"/>
                <w:lang w:eastAsia="de-AT"/>
              </w:rPr>
              <w:t xml:space="preserve">            </w:t>
            </w:r>
            <w:r>
              <w:rPr>
                <w:rFonts w:hint="eastAsia" w:eastAsia="宋体" w:cs="Arial"/>
                <w:i/>
                <w:color w:val="808080"/>
                <w:sz w:val="13"/>
                <w:szCs w:val="13"/>
                <w:lang w:eastAsia="zh-CN"/>
              </w:rPr>
              <w:t xml:space="preserve">    </w:t>
            </w:r>
            <w:r>
              <w:rPr>
                <w:rFonts w:cs="Arial"/>
                <w:sz w:val="14"/>
                <w:szCs w:val="14"/>
                <w:lang w:eastAsia="de-AT"/>
              </w:rPr>
              <w:t>班次数量</w:t>
            </w:r>
          </w:p>
        </w:tc>
        <w:tc>
          <w:tcPr>
            <w:tcW w:w="1418" w:type="dxa"/>
            <w:tcBorders>
              <w:top w:val="single" w:color="A6A6A6" w:sz="4" w:space="0"/>
              <w:left w:val="single" w:color="A6A6A6" w:sz="4" w:space="0"/>
              <w:bottom w:val="single" w:color="A6A6A6" w:sz="4" w:space="0"/>
              <w:right w:val="single" w:color="A6A6A6" w:sz="4" w:space="0"/>
            </w:tcBorders>
            <w:vAlign w:val="center"/>
          </w:tcPr>
          <w:p w14:paraId="33E04679">
            <w:pPr>
              <w:tabs>
                <w:tab w:val="center" w:pos="4536"/>
                <w:tab w:val="right" w:pos="9072"/>
              </w:tabs>
              <w:spacing w:before="60" w:after="60"/>
              <w:jc w:val="center"/>
              <w:rPr>
                <w:rFonts w:cs="Arial"/>
                <w:sz w:val="16"/>
                <w:szCs w:val="16"/>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163482A4">
      <w:pPr>
        <w:pStyle w:val="12"/>
        <w:spacing w:before="80" w:beforeAutospacing="0" w:after="80" w:afterAutospacing="0"/>
        <w:rPr>
          <w:rStyle w:val="17"/>
          <w:rFonts w:ascii="Verdana" w:hAnsi="Verdana"/>
          <w:b w:val="0"/>
          <w:bCs w:val="0"/>
          <w:sz w:val="14"/>
          <w:szCs w:val="14"/>
        </w:rPr>
      </w:pPr>
      <w:r>
        <w:rPr>
          <w:rStyle w:val="17"/>
          <w:rFonts w:ascii="Verdana" w:hAnsi="Verdana"/>
          <w:b w:val="0"/>
          <w:bCs w:val="0"/>
          <w:sz w:val="14"/>
          <w:szCs w:val="14"/>
        </w:rPr>
        <w:t>In the case of an extended manufacturing site, form FO_27_01_137e must also be completed</w:t>
      </w:r>
    </w:p>
    <w:p w14:paraId="77848C5D">
      <w:pPr>
        <w:rPr>
          <w:rStyle w:val="17"/>
          <w:rFonts w:eastAsia="宋体"/>
          <w:b w:val="0"/>
          <w:bCs w:val="0"/>
          <w:sz w:val="14"/>
          <w:szCs w:val="14"/>
          <w:lang w:eastAsia="de-AT"/>
        </w:rPr>
      </w:pPr>
      <w:r>
        <w:rPr>
          <w:rStyle w:val="17"/>
          <w:rFonts w:eastAsia="宋体"/>
          <w:b w:val="0"/>
          <w:bCs w:val="0"/>
          <w:sz w:val="14"/>
          <w:szCs w:val="14"/>
          <w:lang w:eastAsia="de-AT"/>
        </w:rPr>
        <w:t>如涉及衍伸制造现场，亦须填写表单 FO_27_01_137e</w:t>
      </w:r>
    </w:p>
    <w:p w14:paraId="3309D43B">
      <w:pPr>
        <w:rPr>
          <w:rStyle w:val="17"/>
          <w:rFonts w:eastAsia="宋体"/>
          <w:b w:val="0"/>
          <w:bCs w:val="0"/>
          <w:sz w:val="14"/>
          <w:szCs w:val="14"/>
          <w:lang w:eastAsia="de-AT"/>
        </w:rPr>
      </w:pPr>
    </w:p>
    <w:p w14:paraId="1B1FAC6F">
      <w:pPr>
        <w:pStyle w:val="29"/>
        <w:numPr>
          <w:ilvl w:val="1"/>
          <w:numId w:val="4"/>
        </w:numPr>
        <w:pBdr>
          <w:bottom w:val="single" w:color="DB0720" w:sz="4" w:space="1"/>
        </w:pBdr>
        <w:ind w:hanging="612"/>
        <w:rPr>
          <w:rFonts w:ascii="Verdana" w:hAnsi="Verdana"/>
          <w:color w:val="DB0720"/>
          <w:sz w:val="18"/>
          <w:szCs w:val="18"/>
          <w:lang w:val="en-US"/>
        </w:rPr>
      </w:pPr>
      <w:r>
        <w:rPr>
          <w:rFonts w:ascii="Verdana" w:hAnsi="Verdana"/>
          <w:color w:val="DB0720"/>
          <w:sz w:val="18"/>
          <w:szCs w:val="18"/>
          <w:lang w:val="en-US"/>
        </w:rPr>
        <w:t>REMOTE SUPPORT LOCATION (RSL) /远程支持场所（RSL）</w:t>
      </w:r>
    </w:p>
    <w:p w14:paraId="2926DF5D">
      <w:pPr>
        <w:pStyle w:val="12"/>
        <w:spacing w:before="80" w:beforeAutospacing="0" w:after="80" w:afterAutospacing="0" w:line="276" w:lineRule="auto"/>
        <w:rPr>
          <w:rFonts w:ascii="Verdana" w:hAnsi="Verdana"/>
          <w:i/>
          <w:iCs/>
          <w:color w:val="595959" w:themeColor="text1" w:themeTint="A6"/>
          <w:sz w:val="14"/>
          <w:szCs w:val="14"/>
          <w:lang w:eastAsia="en-US"/>
          <w14:textFill>
            <w14:solidFill>
              <w14:schemeClr w14:val="tx1">
                <w14:lumMod w14:val="65000"/>
                <w14:lumOff w14:val="35000"/>
              </w14:schemeClr>
            </w14:solidFill>
          </w14:textFill>
        </w:rPr>
      </w:pPr>
      <w:r>
        <w:rPr>
          <w:rStyle w:val="17"/>
          <w:rFonts w:ascii="Verdana" w:hAnsi="Verdana"/>
          <w:sz w:val="16"/>
          <w:szCs w:val="16"/>
        </w:rPr>
        <w:t>RSL (Remote Support Location)</w:t>
      </w:r>
      <w:r>
        <w:rPr>
          <w:rStyle w:val="17"/>
          <w:rFonts w:ascii="Verdana" w:hAnsi="Verdana"/>
          <w:b w:val="0"/>
          <w:bCs w:val="0"/>
          <w:sz w:val="16"/>
          <w:szCs w:val="16"/>
        </w:rPr>
        <w:t xml:space="preserve"> - a</w:t>
      </w:r>
      <w:r>
        <w:rPr>
          <w:rFonts w:ascii="Verdana" w:hAnsi="Verdana"/>
          <w:sz w:val="16"/>
          <w:szCs w:val="16"/>
        </w:rPr>
        <w:t xml:space="preserve"> client location where one or more support functions (RSF) reside that provide support from the remote support location to a manufacturing site. </w:t>
      </w:r>
    </w:p>
    <w:p w14:paraId="5353BFBC">
      <w:pPr>
        <w:spacing w:line="276" w:lineRule="auto"/>
        <w:rPr>
          <w:sz w:val="16"/>
          <w:szCs w:val="16"/>
          <w:lang w:eastAsia="de-AT"/>
        </w:rPr>
      </w:pPr>
      <w:r>
        <w:rPr>
          <w:sz w:val="16"/>
          <w:szCs w:val="16"/>
          <w:lang w:eastAsia="de-AT"/>
        </w:rPr>
        <w:t>远程支持场所（RSL）：指客户场地，场内设有一项或多项远程支持职能（RSF），用于从该远程支持场所为生产厂区提供配套支持。</w:t>
      </w:r>
    </w:p>
    <w:p w14:paraId="4EEF7E0A">
      <w:pPr>
        <w:tabs>
          <w:tab w:val="center" w:pos="4536"/>
          <w:tab w:val="right" w:pos="9072"/>
        </w:tabs>
        <w:spacing w:before="60" w:after="60" w:line="276" w:lineRule="auto"/>
        <w:rPr>
          <w:rFonts w:cs="Arial"/>
          <w:b/>
          <w:iCs/>
          <w:sz w:val="14"/>
          <w:szCs w:val="14"/>
          <w:lang w:eastAsia="de-AT"/>
        </w:rPr>
      </w:pPr>
    </w:p>
    <w:p w14:paraId="54C3314E">
      <w:pPr>
        <w:pStyle w:val="29"/>
        <w:numPr>
          <w:ilvl w:val="2"/>
          <w:numId w:val="4"/>
        </w:numPr>
        <w:pBdr>
          <w:bottom w:val="single" w:color="DB0720" w:sz="4" w:space="1"/>
        </w:pBdr>
        <w:spacing w:line="276" w:lineRule="auto"/>
        <w:ind w:hanging="972"/>
        <w:rPr>
          <w:rFonts w:ascii="Verdana" w:hAnsi="Verdana"/>
          <w:color w:val="DB0720"/>
          <w:lang w:val="en-US"/>
        </w:rPr>
      </w:pPr>
      <w:r>
        <w:rPr>
          <w:rFonts w:ascii="Verdana" w:hAnsi="Verdana"/>
          <w:color w:val="DB0720"/>
          <w:sz w:val="18"/>
          <w:szCs w:val="18"/>
          <w:lang w:val="en-US"/>
        </w:rPr>
        <w:t>Is the actual manufacturing site supported by another manufacturing site (e.g. product development, sales, purchasing, warehouse, etc.)?</w:t>
      </w:r>
      <w:r>
        <w:rPr>
          <w:rFonts w:ascii="Verdana" w:hAnsi="Verdana"/>
          <w:color w:val="DB0720"/>
          <w:sz w:val="18"/>
          <w:szCs w:val="18"/>
          <w:lang w:val="en-US"/>
        </w:rPr>
        <w:br w:type="textWrapping"/>
      </w:r>
      <w:r>
        <w:rPr>
          <w:rFonts w:ascii="Verdana" w:hAnsi="Verdana"/>
          <w:color w:val="DB0720"/>
          <w:sz w:val="18"/>
          <w:szCs w:val="18"/>
          <w:lang w:val="en-US"/>
        </w:rPr>
        <w:t>是否有另一处生产厂区为本实际生产场地提供配套支持（例如产品开发、销售、采购、仓储等）？</w:t>
      </w:r>
    </w:p>
    <w:p w14:paraId="5F4757D9">
      <w:pPr>
        <w:rPr>
          <w:sz w:val="6"/>
          <w:szCs w:val="6"/>
        </w:rPr>
      </w:pPr>
    </w:p>
    <w:p w14:paraId="4F0209DB">
      <w:pPr>
        <w:tabs>
          <w:tab w:val="center" w:pos="4536"/>
          <w:tab w:val="right" w:pos="9072"/>
        </w:tabs>
        <w:spacing w:before="60" w:after="60"/>
      </w:pPr>
      <w:sdt>
        <w:sdtPr>
          <w:rPr>
            <w:sz w:val="16"/>
            <w:szCs w:val="16"/>
          </w:rPr>
          <w:id w:val="-213031850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5430697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r>
        <w:rPr>
          <w:sz w:val="16"/>
          <w:szCs w:val="16"/>
        </w:rPr>
        <w:t xml:space="preserve"> </w:t>
      </w:r>
    </w:p>
    <w:p w14:paraId="1C40F139">
      <w:pPr>
        <w:rPr>
          <w:rFonts w:cs="Verdana"/>
          <w:i/>
          <w:iCs/>
          <w:color w:val="595959" w:themeColor="text1" w:themeTint="A6"/>
          <w:sz w:val="16"/>
          <w:szCs w:val="16"/>
          <w14:textFill>
            <w14:solidFill>
              <w14:schemeClr w14:val="tx1">
                <w14:lumMod w14:val="65000"/>
                <w14:lumOff w14:val="35000"/>
              </w14:schemeClr>
            </w14:solidFill>
          </w14:textFill>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rFonts w:cs="Verdana"/>
          <w:i/>
          <w:iCs/>
          <w:color w:val="595959" w:themeColor="text1" w:themeTint="A6"/>
          <w:sz w:val="16"/>
          <w:szCs w:val="16"/>
          <w14:textFill>
            <w14:solidFill>
              <w14:schemeClr w14:val="tx1">
                <w14:lumMod w14:val="65000"/>
                <w14:lumOff w14:val="35000"/>
              </w14:schemeClr>
            </w14:solidFill>
          </w14:textFill>
        </w:rPr>
        <w:t>:</w:t>
      </w:r>
    </w:p>
    <w:p w14:paraId="0272E94F">
      <w:pPr>
        <w:rPr>
          <w:sz w:val="12"/>
          <w:szCs w:val="12"/>
        </w:rPr>
      </w:pPr>
    </w:p>
    <w:tbl>
      <w:tblPr>
        <w:tblStyle w:val="14"/>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552"/>
        <w:gridCol w:w="850"/>
        <w:gridCol w:w="6804"/>
      </w:tblGrid>
      <w:tr w14:paraId="6A0E2A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3" w:hRule="atLeast"/>
        </w:trPr>
        <w:tc>
          <w:tcPr>
            <w:tcW w:w="2552" w:type="dxa"/>
            <w:tcBorders>
              <w:top w:val="single" w:color="A6A6A6" w:sz="4" w:space="0"/>
              <w:left w:val="single" w:color="A6A6A6" w:sz="4" w:space="0"/>
              <w:bottom w:val="single" w:color="A6A6A6" w:sz="4" w:space="0"/>
              <w:right w:val="single" w:color="A6A6A6" w:sz="4" w:space="0"/>
            </w:tcBorders>
            <w:vAlign w:val="center"/>
          </w:tcPr>
          <w:p w14:paraId="0D6D27C3">
            <w:pPr>
              <w:jc w:val="center"/>
              <w:rPr>
                <w:sz w:val="14"/>
                <w:szCs w:val="14"/>
              </w:rPr>
            </w:pPr>
            <w:r>
              <w:rPr>
                <w:sz w:val="14"/>
                <w:szCs w:val="14"/>
              </w:rPr>
              <w:t>Location RSL</w:t>
            </w:r>
          </w:p>
          <w:p w14:paraId="2F9B0FD4">
            <w:pPr>
              <w:jc w:val="center"/>
              <w:rPr>
                <w:sz w:val="14"/>
                <w:szCs w:val="14"/>
              </w:rPr>
            </w:pPr>
            <w:r>
              <w:rPr>
                <w:sz w:val="14"/>
                <w:szCs w:val="14"/>
                <w:lang w:eastAsia="zh-CN"/>
              </w:rPr>
              <w:t>远程支持场所（RSL）地址</w:t>
            </w:r>
          </w:p>
          <w:p w14:paraId="6ABAF408">
            <w:pPr>
              <w:jc w:val="center"/>
              <w:rPr>
                <w:i/>
                <w:iCs/>
                <w:color w:val="595959" w:themeColor="text1" w:themeTint="A6"/>
                <w:sz w:val="14"/>
                <w:szCs w:val="14"/>
                <w14:textFill>
                  <w14:solidFill>
                    <w14:schemeClr w14:val="tx1">
                      <w14:lumMod w14:val="65000"/>
                      <w14:lumOff w14:val="35000"/>
                    </w14:schemeClr>
                  </w14:solidFill>
                </w14:textFill>
              </w:rPr>
            </w:pPr>
          </w:p>
        </w:tc>
        <w:tc>
          <w:tcPr>
            <w:tcW w:w="850" w:type="dxa"/>
            <w:tcBorders>
              <w:top w:val="single" w:color="A6A6A6" w:sz="4" w:space="0"/>
              <w:left w:val="single" w:color="A6A6A6" w:sz="4" w:space="0"/>
              <w:bottom w:val="single" w:color="A6A6A6" w:sz="4" w:space="0"/>
              <w:right w:val="single" w:color="A6A6A6" w:sz="4" w:space="0"/>
            </w:tcBorders>
            <w:vAlign w:val="center"/>
          </w:tcPr>
          <w:p w14:paraId="2130C3B4">
            <w:pPr>
              <w:tabs>
                <w:tab w:val="center" w:pos="4536"/>
                <w:tab w:val="right" w:pos="9072"/>
              </w:tabs>
              <w:spacing w:before="60" w:after="60"/>
              <w:jc w:val="center"/>
              <w:rPr>
                <w:rFonts w:cs="Arial"/>
                <w:b/>
                <w:bCs/>
                <w:iCs/>
                <w:sz w:val="14"/>
                <w:szCs w:val="14"/>
                <w:lang w:eastAsia="de-AT"/>
              </w:rPr>
            </w:pPr>
            <w:r>
              <w:rPr>
                <w:sz w:val="14"/>
                <w:szCs w:val="14"/>
              </w:rPr>
              <w:t>IATF USI</w:t>
            </w:r>
          </w:p>
        </w:tc>
        <w:tc>
          <w:tcPr>
            <w:tcW w:w="6804" w:type="dxa"/>
            <w:tcBorders>
              <w:top w:val="single" w:color="A6A6A6" w:sz="4" w:space="0"/>
              <w:left w:val="single" w:color="A6A6A6" w:sz="4" w:space="0"/>
              <w:bottom w:val="single" w:color="A6A6A6" w:sz="4" w:space="0"/>
              <w:right w:val="single" w:color="A6A6A6" w:sz="4" w:space="0"/>
            </w:tcBorders>
            <w:vAlign w:val="center"/>
          </w:tcPr>
          <w:p w14:paraId="66D0A056">
            <w:pPr>
              <w:jc w:val="center"/>
              <w:rPr>
                <w:sz w:val="14"/>
                <w:szCs w:val="14"/>
              </w:rPr>
            </w:pPr>
            <w:r>
              <w:rPr>
                <w:sz w:val="14"/>
                <w:szCs w:val="14"/>
              </w:rPr>
              <w:t>Listing of the activity acc. to IATF Rules 6</w:t>
            </w:r>
            <w:r>
              <w:rPr>
                <w:sz w:val="14"/>
                <w:szCs w:val="14"/>
                <w:vertAlign w:val="superscript"/>
              </w:rPr>
              <w:t>th</w:t>
            </w:r>
            <w:r>
              <w:rPr>
                <w:sz w:val="14"/>
                <w:szCs w:val="14"/>
              </w:rPr>
              <w:t xml:space="preserve"> Edition, Annex 2</w:t>
            </w:r>
          </w:p>
          <w:p w14:paraId="6CA3FC2D">
            <w:pPr>
              <w:jc w:val="center"/>
              <w:rPr>
                <w:i/>
                <w:iCs/>
                <w:color w:val="595959" w:themeColor="text1" w:themeTint="A6"/>
                <w:sz w:val="13"/>
                <w:szCs w:val="13"/>
                <w14:textFill>
                  <w14:solidFill>
                    <w14:schemeClr w14:val="tx1">
                      <w14:lumMod w14:val="65000"/>
                      <w14:lumOff w14:val="35000"/>
                    </w14:schemeClr>
                  </w14:solidFill>
                </w14:textFill>
              </w:rPr>
            </w:pPr>
            <w:r>
              <w:rPr>
                <w:sz w:val="14"/>
                <w:szCs w:val="14"/>
              </w:rPr>
              <w:t xml:space="preserve">依据 IATF 第六版规则附录 2 列明相关活动 </w:t>
            </w:r>
          </w:p>
        </w:tc>
      </w:tr>
      <w:tr w14:paraId="41C3D3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552" w:type="dxa"/>
            <w:tcBorders>
              <w:top w:val="single" w:color="A6A6A6" w:sz="4" w:space="0"/>
              <w:left w:val="single" w:color="A6A6A6" w:sz="4" w:space="0"/>
              <w:bottom w:val="single" w:color="A6A6A6" w:sz="4" w:space="0"/>
              <w:right w:val="single" w:color="A6A6A6" w:sz="4" w:space="0"/>
            </w:tcBorders>
            <w:vAlign w:val="center"/>
          </w:tcPr>
          <w:p w14:paraId="3C864C10">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850" w:type="dxa"/>
            <w:tcBorders>
              <w:top w:val="single" w:color="A6A6A6" w:sz="4" w:space="0"/>
              <w:left w:val="single" w:color="A6A6A6" w:sz="4" w:space="0"/>
              <w:bottom w:val="single" w:color="A6A6A6" w:sz="4" w:space="0"/>
              <w:right w:val="single" w:color="A6A6A6" w:sz="4" w:space="0"/>
            </w:tcBorders>
            <w:vAlign w:val="center"/>
          </w:tcPr>
          <w:p w14:paraId="0720D908">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6804" w:type="dxa"/>
            <w:tcBorders>
              <w:top w:val="single" w:color="A6A6A6" w:sz="4" w:space="0"/>
              <w:left w:val="single" w:color="A6A6A6" w:sz="4" w:space="0"/>
              <w:bottom w:val="single" w:color="A6A6A6" w:sz="4" w:space="0"/>
              <w:right w:val="single" w:color="A6A6A6" w:sz="4" w:space="0"/>
            </w:tcBorders>
            <w:vAlign w:val="center"/>
          </w:tcPr>
          <w:p w14:paraId="1232CBDF">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6E6CE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552" w:type="dxa"/>
            <w:tcBorders>
              <w:top w:val="single" w:color="A6A6A6" w:sz="4" w:space="0"/>
              <w:left w:val="single" w:color="A6A6A6" w:sz="4" w:space="0"/>
              <w:bottom w:val="single" w:color="A6A6A6" w:sz="4" w:space="0"/>
              <w:right w:val="single" w:color="A6A6A6" w:sz="4" w:space="0"/>
            </w:tcBorders>
            <w:vAlign w:val="center"/>
          </w:tcPr>
          <w:p w14:paraId="10A206C5">
            <w:pPr>
              <w:tabs>
                <w:tab w:val="center" w:pos="453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850" w:type="dxa"/>
            <w:tcBorders>
              <w:top w:val="single" w:color="A6A6A6" w:sz="4" w:space="0"/>
              <w:left w:val="single" w:color="A6A6A6" w:sz="4" w:space="0"/>
              <w:bottom w:val="single" w:color="A6A6A6" w:sz="4" w:space="0"/>
              <w:right w:val="single" w:color="A6A6A6" w:sz="4" w:space="0"/>
            </w:tcBorders>
            <w:vAlign w:val="center"/>
          </w:tcPr>
          <w:p w14:paraId="32EA6120">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6804" w:type="dxa"/>
            <w:tcBorders>
              <w:top w:val="single" w:color="A6A6A6" w:sz="4" w:space="0"/>
              <w:left w:val="single" w:color="A6A6A6" w:sz="4" w:space="0"/>
              <w:bottom w:val="single" w:color="A6A6A6" w:sz="4" w:space="0"/>
              <w:right w:val="single" w:color="A6A6A6" w:sz="4" w:space="0"/>
            </w:tcBorders>
            <w:vAlign w:val="center"/>
          </w:tcPr>
          <w:p w14:paraId="649CCCE2">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bl>
    <w:p w14:paraId="62C616CB">
      <w:pPr>
        <w:spacing w:after="120"/>
        <w:ind w:left="57" w:right="57"/>
        <w:rPr>
          <w:sz w:val="10"/>
          <w:szCs w:val="10"/>
          <w:lang w:eastAsia="de-DE"/>
        </w:rPr>
      </w:pPr>
    </w:p>
    <w:p w14:paraId="6465659A">
      <w:pPr>
        <w:pStyle w:val="29"/>
        <w:numPr>
          <w:ilvl w:val="2"/>
          <w:numId w:val="4"/>
        </w:numPr>
        <w:pBdr>
          <w:bottom w:val="single" w:color="DB0720" w:sz="4" w:space="1"/>
        </w:pBdr>
        <w:spacing w:line="276" w:lineRule="auto"/>
        <w:ind w:left="851" w:hanging="851"/>
        <w:rPr>
          <w:rFonts w:ascii="Verdana" w:hAnsi="Verdana"/>
          <w:color w:val="DB0720"/>
          <w:sz w:val="18"/>
          <w:szCs w:val="18"/>
          <w:lang w:val="en-US"/>
        </w:rPr>
      </w:pPr>
      <w:r>
        <w:rPr>
          <w:rFonts w:ascii="Verdana" w:hAnsi="Verdana"/>
          <w:color w:val="DB0720"/>
          <w:sz w:val="18"/>
          <w:szCs w:val="18"/>
          <w:lang w:val="en-US"/>
        </w:rPr>
        <w:t>Does the actual manufacturing site support another manufacturing site (e.g. product development, sales, purchasing, warehouse, etc.)?</w:t>
      </w:r>
    </w:p>
    <w:p w14:paraId="20F7A874">
      <w:pPr>
        <w:pStyle w:val="29"/>
        <w:numPr>
          <w:ilvl w:val="0"/>
          <w:numId w:val="0"/>
        </w:numPr>
        <w:pBdr>
          <w:bottom w:val="single" w:color="DB0720" w:sz="4" w:space="1"/>
        </w:pBdr>
        <w:spacing w:line="276" w:lineRule="auto"/>
        <w:rPr>
          <w:rFonts w:ascii="Verdana" w:hAnsi="Verdana"/>
          <w:color w:val="DB0720"/>
          <w:sz w:val="18"/>
          <w:szCs w:val="18"/>
          <w:lang w:val="en-US"/>
        </w:rPr>
      </w:pPr>
      <w:r>
        <w:rPr>
          <w:rFonts w:ascii="Verdana" w:hAnsi="Verdana"/>
          <w:color w:val="DB0720"/>
          <w:sz w:val="18"/>
          <w:szCs w:val="18"/>
          <w:lang w:val="en-US"/>
        </w:rPr>
        <w:t>本实际生产厂区是否为其他生产厂区提供配套支持（如产品开发、销售、采购、仓储等）</w:t>
      </w:r>
    </w:p>
    <w:p w14:paraId="58062602">
      <w:pPr>
        <w:spacing w:after="120"/>
        <w:ind w:left="57" w:right="57"/>
        <w:rPr>
          <w:sz w:val="4"/>
          <w:szCs w:val="4"/>
          <w:lang w:eastAsia="de-DE"/>
        </w:rPr>
      </w:pPr>
    </w:p>
    <w:p w14:paraId="7EECF995">
      <w:pPr>
        <w:tabs>
          <w:tab w:val="center" w:pos="4536"/>
          <w:tab w:val="right" w:pos="9072"/>
        </w:tabs>
        <w:spacing w:before="60" w:after="60"/>
        <w:rPr>
          <w:rFonts w:eastAsia="宋体"/>
          <w:lang w:eastAsia="zh-CN"/>
        </w:rPr>
      </w:pPr>
      <w:sdt>
        <w:sdtPr>
          <w:rPr>
            <w:sz w:val="16"/>
            <w:szCs w:val="16"/>
          </w:rPr>
          <w:id w:val="-708104775"/>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sz w:val="16"/>
          <w:szCs w:val="16"/>
          <w:lang w:eastAsia="zh-CN"/>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69649745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p>
    <w:p w14:paraId="642FC7AE">
      <w:pPr>
        <w:rPr>
          <w:rFonts w:cs="Verdana"/>
          <w:i/>
          <w:iCs/>
          <w:color w:val="595959" w:themeColor="text1" w:themeTint="A6"/>
          <w:sz w:val="16"/>
          <w:szCs w:val="16"/>
          <w14:textFill>
            <w14:solidFill>
              <w14:schemeClr w14:val="tx1">
                <w14:lumMod w14:val="65000"/>
                <w14:lumOff w14:val="35000"/>
              </w14:schemeClr>
            </w14:solidFill>
          </w14:textFill>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rFonts w:cs="Verdana"/>
          <w:i/>
          <w:iCs/>
          <w:color w:val="595959" w:themeColor="text1" w:themeTint="A6"/>
          <w:sz w:val="16"/>
          <w:szCs w:val="16"/>
          <w14:textFill>
            <w14:solidFill>
              <w14:schemeClr w14:val="tx1">
                <w14:lumMod w14:val="65000"/>
                <w14:lumOff w14:val="35000"/>
              </w14:schemeClr>
            </w14:solidFill>
          </w14:textFill>
        </w:rPr>
        <w:t>:</w:t>
      </w:r>
    </w:p>
    <w:p w14:paraId="180C5679">
      <w:pPr>
        <w:rPr>
          <w:sz w:val="12"/>
          <w:szCs w:val="12"/>
        </w:rPr>
      </w:pPr>
    </w:p>
    <w:tbl>
      <w:tblPr>
        <w:tblStyle w:val="14"/>
        <w:tblW w:w="1020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392"/>
        <w:gridCol w:w="850"/>
        <w:gridCol w:w="6964"/>
      </w:tblGrid>
      <w:tr w14:paraId="2038D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3" w:hRule="atLeast"/>
        </w:trPr>
        <w:tc>
          <w:tcPr>
            <w:tcW w:w="2392" w:type="dxa"/>
            <w:tcBorders>
              <w:top w:val="single" w:color="A6A6A6" w:sz="4" w:space="0"/>
              <w:left w:val="single" w:color="A6A6A6" w:sz="4" w:space="0"/>
              <w:bottom w:val="single" w:color="A6A6A6" w:sz="4" w:space="0"/>
              <w:right w:val="single" w:color="A6A6A6" w:sz="4" w:space="0"/>
            </w:tcBorders>
            <w:vAlign w:val="center"/>
          </w:tcPr>
          <w:p w14:paraId="2C5E27E4">
            <w:pPr>
              <w:jc w:val="center"/>
              <w:rPr>
                <w:sz w:val="14"/>
                <w:szCs w:val="14"/>
              </w:rPr>
            </w:pPr>
            <w:r>
              <w:rPr>
                <w:sz w:val="14"/>
                <w:szCs w:val="14"/>
              </w:rPr>
              <w:t xml:space="preserve">Location RSL </w:t>
            </w:r>
          </w:p>
          <w:p w14:paraId="332D17B1">
            <w:pPr>
              <w:jc w:val="center"/>
              <w:rPr>
                <w:i/>
                <w:iCs/>
                <w:color w:val="595959" w:themeColor="text1" w:themeTint="A6"/>
                <w:sz w:val="13"/>
                <w:szCs w:val="13"/>
                <w14:textFill>
                  <w14:solidFill>
                    <w14:schemeClr w14:val="tx1">
                      <w14:lumMod w14:val="65000"/>
                      <w14:lumOff w14:val="35000"/>
                    </w14:schemeClr>
                  </w14:solidFill>
                </w14:textFill>
              </w:rPr>
            </w:pPr>
            <w:r>
              <w:rPr>
                <w:sz w:val="14"/>
                <w:szCs w:val="14"/>
                <w:lang w:eastAsia="zh-CN"/>
              </w:rPr>
              <w:t>远程支持场所（RSL）地址</w:t>
            </w:r>
            <w:r>
              <w:rPr>
                <w:i/>
                <w:iCs/>
                <w:color w:val="595959" w:themeColor="text1" w:themeTint="A6"/>
                <w:sz w:val="13"/>
                <w:szCs w:val="13"/>
                <w14:textFill>
                  <w14:solidFill>
                    <w14:schemeClr w14:val="tx1">
                      <w14:lumMod w14:val="65000"/>
                      <w14:lumOff w14:val="35000"/>
                    </w14:schemeClr>
                  </w14:solidFill>
                </w14:textFill>
              </w:rPr>
              <w:t xml:space="preserve"> </w:t>
            </w:r>
          </w:p>
        </w:tc>
        <w:tc>
          <w:tcPr>
            <w:tcW w:w="850" w:type="dxa"/>
            <w:tcBorders>
              <w:top w:val="single" w:color="A6A6A6" w:sz="4" w:space="0"/>
              <w:left w:val="single" w:color="A6A6A6" w:sz="4" w:space="0"/>
              <w:bottom w:val="single" w:color="A6A6A6" w:sz="4" w:space="0"/>
              <w:right w:val="single" w:color="A6A6A6" w:sz="4" w:space="0"/>
            </w:tcBorders>
            <w:vAlign w:val="center"/>
          </w:tcPr>
          <w:p w14:paraId="63F2AE2D">
            <w:pPr>
              <w:tabs>
                <w:tab w:val="center" w:pos="4536"/>
                <w:tab w:val="right" w:pos="9072"/>
              </w:tabs>
              <w:spacing w:before="60" w:after="60"/>
              <w:jc w:val="center"/>
              <w:rPr>
                <w:rFonts w:cs="Arial"/>
                <w:b/>
                <w:bCs/>
                <w:iCs/>
                <w:sz w:val="14"/>
                <w:szCs w:val="14"/>
                <w:lang w:eastAsia="de-AT"/>
              </w:rPr>
            </w:pPr>
            <w:r>
              <w:rPr>
                <w:sz w:val="14"/>
                <w:szCs w:val="14"/>
              </w:rPr>
              <w:t>IATF USI</w:t>
            </w:r>
          </w:p>
        </w:tc>
        <w:tc>
          <w:tcPr>
            <w:tcW w:w="6964" w:type="dxa"/>
            <w:tcBorders>
              <w:top w:val="single" w:color="A6A6A6" w:sz="4" w:space="0"/>
              <w:left w:val="single" w:color="A6A6A6" w:sz="4" w:space="0"/>
              <w:bottom w:val="single" w:color="A6A6A6" w:sz="4" w:space="0"/>
              <w:right w:val="single" w:color="A6A6A6" w:sz="4" w:space="0"/>
            </w:tcBorders>
            <w:vAlign w:val="center"/>
          </w:tcPr>
          <w:p w14:paraId="7010DC1F">
            <w:pPr>
              <w:jc w:val="center"/>
              <w:rPr>
                <w:sz w:val="16"/>
                <w:szCs w:val="16"/>
              </w:rPr>
            </w:pPr>
            <w:r>
              <w:rPr>
                <w:sz w:val="14"/>
                <w:szCs w:val="14"/>
              </w:rPr>
              <w:t>Listing of the activity acc. IATF Rules 6 Anhang 2</w:t>
            </w:r>
            <w:r>
              <w:rPr>
                <w:i/>
                <w:iCs/>
                <w:sz w:val="14"/>
                <w:szCs w:val="14"/>
              </w:rPr>
              <w:t xml:space="preserve">  </w:t>
            </w:r>
          </w:p>
          <w:p w14:paraId="51D9810E">
            <w:pPr>
              <w:jc w:val="center"/>
              <w:rPr>
                <w:i/>
                <w:iCs/>
                <w:color w:val="595959" w:themeColor="text1" w:themeTint="A6"/>
                <w:sz w:val="13"/>
                <w:szCs w:val="13"/>
                <w14:textFill>
                  <w14:solidFill>
                    <w14:schemeClr w14:val="tx1">
                      <w14:lumMod w14:val="65000"/>
                      <w14:lumOff w14:val="35000"/>
                    </w14:schemeClr>
                  </w14:solidFill>
                </w14:textFill>
              </w:rPr>
            </w:pPr>
            <w:r>
              <w:rPr>
                <w:sz w:val="14"/>
                <w:szCs w:val="14"/>
              </w:rPr>
              <w:t>依据 IATF 第六版规则附录 2 列明各项活动</w:t>
            </w:r>
          </w:p>
        </w:tc>
      </w:tr>
      <w:tr w14:paraId="1101C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392" w:type="dxa"/>
            <w:tcBorders>
              <w:top w:val="single" w:color="A6A6A6" w:sz="4" w:space="0"/>
              <w:left w:val="single" w:color="A6A6A6" w:sz="4" w:space="0"/>
              <w:bottom w:val="single" w:color="A6A6A6" w:sz="4" w:space="0"/>
              <w:right w:val="single" w:color="A6A6A6" w:sz="4" w:space="0"/>
            </w:tcBorders>
            <w:vAlign w:val="center"/>
          </w:tcPr>
          <w:p w14:paraId="3E990841">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850" w:type="dxa"/>
            <w:tcBorders>
              <w:top w:val="single" w:color="A6A6A6" w:sz="4" w:space="0"/>
              <w:left w:val="single" w:color="A6A6A6" w:sz="4" w:space="0"/>
              <w:bottom w:val="single" w:color="A6A6A6" w:sz="4" w:space="0"/>
              <w:right w:val="single" w:color="A6A6A6" w:sz="4" w:space="0"/>
            </w:tcBorders>
            <w:vAlign w:val="center"/>
          </w:tcPr>
          <w:p w14:paraId="0FDE6E86">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6964" w:type="dxa"/>
            <w:tcBorders>
              <w:top w:val="single" w:color="A6A6A6" w:sz="4" w:space="0"/>
              <w:left w:val="single" w:color="A6A6A6" w:sz="4" w:space="0"/>
              <w:bottom w:val="single" w:color="A6A6A6" w:sz="4" w:space="0"/>
              <w:right w:val="single" w:color="A6A6A6" w:sz="4" w:space="0"/>
            </w:tcBorders>
            <w:vAlign w:val="center"/>
          </w:tcPr>
          <w:p w14:paraId="6342B40A">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7F0E1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392" w:type="dxa"/>
            <w:tcBorders>
              <w:top w:val="single" w:color="A6A6A6" w:sz="4" w:space="0"/>
              <w:left w:val="single" w:color="A6A6A6" w:sz="4" w:space="0"/>
              <w:bottom w:val="single" w:color="A6A6A6" w:sz="4" w:space="0"/>
              <w:right w:val="single" w:color="A6A6A6" w:sz="4" w:space="0"/>
            </w:tcBorders>
            <w:vAlign w:val="center"/>
          </w:tcPr>
          <w:p w14:paraId="0C558B0B">
            <w:pPr>
              <w:tabs>
                <w:tab w:val="center" w:pos="453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850" w:type="dxa"/>
            <w:tcBorders>
              <w:top w:val="single" w:color="A6A6A6" w:sz="4" w:space="0"/>
              <w:left w:val="single" w:color="A6A6A6" w:sz="4" w:space="0"/>
              <w:bottom w:val="single" w:color="A6A6A6" w:sz="4" w:space="0"/>
              <w:right w:val="single" w:color="A6A6A6" w:sz="4" w:space="0"/>
            </w:tcBorders>
            <w:vAlign w:val="center"/>
          </w:tcPr>
          <w:p w14:paraId="48C3E702">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6964" w:type="dxa"/>
            <w:tcBorders>
              <w:top w:val="single" w:color="A6A6A6" w:sz="4" w:space="0"/>
              <w:left w:val="single" w:color="A6A6A6" w:sz="4" w:space="0"/>
              <w:bottom w:val="single" w:color="A6A6A6" w:sz="4" w:space="0"/>
              <w:right w:val="single" w:color="A6A6A6" w:sz="4" w:space="0"/>
            </w:tcBorders>
            <w:vAlign w:val="center"/>
          </w:tcPr>
          <w:p w14:paraId="1E82128B">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bl>
    <w:p w14:paraId="5AAEC54C">
      <w:pPr>
        <w:spacing w:after="120"/>
        <w:ind w:left="57" w:right="57"/>
        <w:rPr>
          <w:sz w:val="10"/>
          <w:szCs w:val="10"/>
          <w:lang w:eastAsia="de-DE"/>
        </w:rPr>
      </w:pPr>
    </w:p>
    <w:p w14:paraId="7DD3EE37">
      <w:pPr>
        <w:pStyle w:val="29"/>
        <w:numPr>
          <w:ilvl w:val="1"/>
          <w:numId w:val="4"/>
        </w:numPr>
        <w:pBdr>
          <w:bottom w:val="single" w:color="DB0720" w:sz="4" w:space="1"/>
        </w:pBdr>
        <w:ind w:hanging="612"/>
        <w:rPr>
          <w:rFonts w:ascii="Verdana" w:hAnsi="Verdana"/>
          <w:color w:val="808080" w:themeColor="background1" w:themeShade="80"/>
          <w:sz w:val="18"/>
          <w:szCs w:val="18"/>
          <w:lang w:val="en-US"/>
        </w:rPr>
      </w:pPr>
      <w:r>
        <w:rPr>
          <w:rFonts w:ascii="Verdana" w:hAnsi="Verdana"/>
          <w:color w:val="DB0720"/>
          <w:sz w:val="18"/>
          <w:szCs w:val="18"/>
          <w:lang w:val="en-US"/>
        </w:rPr>
        <w:t>STAND ALONE REMOTE SUPPORT LOCATION (SA-RSL) / 独立远程支持场所（SA-RSL）</w:t>
      </w:r>
    </w:p>
    <w:p w14:paraId="4666AC9D">
      <w:pPr>
        <w:pStyle w:val="12"/>
        <w:spacing w:before="80" w:beforeAutospacing="0" w:after="80" w:afterAutospacing="0" w:line="276" w:lineRule="auto"/>
        <w:rPr>
          <w:rFonts w:ascii="Verdana" w:hAnsi="Verdana"/>
          <w:sz w:val="16"/>
          <w:szCs w:val="16"/>
        </w:rPr>
      </w:pPr>
      <w:r>
        <w:rPr>
          <w:rStyle w:val="17"/>
          <w:rFonts w:ascii="Verdana" w:hAnsi="Verdana"/>
          <w:sz w:val="16"/>
          <w:szCs w:val="16"/>
        </w:rPr>
        <w:t xml:space="preserve">SA-RSL (Stand-Alone Remote Support Location): </w:t>
      </w:r>
      <w:r>
        <w:rPr>
          <w:rFonts w:ascii="Verdana" w:hAnsi="Verdana"/>
          <w:sz w:val="16"/>
          <w:szCs w:val="16"/>
        </w:rPr>
        <w:t xml:space="preserve">A client location where one or more support functions reside and no automotive manufacturing occurs, and that provides support from the standalone remote support location to one or more manufacturing sites. </w:t>
      </w:r>
    </w:p>
    <w:p w14:paraId="6BF8EDF5">
      <w:pPr>
        <w:pStyle w:val="29"/>
        <w:numPr>
          <w:ilvl w:val="0"/>
          <w:numId w:val="0"/>
        </w:numPr>
        <w:ind w:left="252"/>
        <w:rPr>
          <w:rFonts w:ascii="Verdana" w:hAnsi="Verdana"/>
          <w:sz w:val="16"/>
          <w:szCs w:val="16"/>
          <w:lang w:val="en-US" w:eastAsia="de-AT"/>
        </w:rPr>
      </w:pPr>
      <w:r>
        <w:rPr>
          <w:rStyle w:val="17"/>
          <w:rFonts w:ascii="Verdana" w:hAnsi="Verdana" w:eastAsia="宋体"/>
          <w:sz w:val="16"/>
          <w:szCs w:val="16"/>
          <w:lang w:val="en-US" w:eastAsia="de-AT"/>
        </w:rPr>
        <w:t>独立远程支持场所（SA-RSL）：</w:t>
      </w:r>
      <w:r>
        <w:rPr>
          <w:rFonts w:ascii="Verdana" w:hAnsi="Verdana"/>
          <w:sz w:val="16"/>
          <w:szCs w:val="16"/>
          <w:lang w:val="en-US" w:eastAsia="de-AT"/>
        </w:rPr>
        <w:t>客户所属场地，场内设有一项或多项支持职能，无汽车生产制造活动，并从该独立远程支持场所为一处或多处生产厂区提供配套支持</w:t>
      </w:r>
    </w:p>
    <w:p w14:paraId="5664A018">
      <w:pPr>
        <w:pStyle w:val="29"/>
        <w:numPr>
          <w:ilvl w:val="0"/>
          <w:numId w:val="0"/>
        </w:numPr>
        <w:ind w:left="252"/>
        <w:rPr>
          <w:rFonts w:ascii="Verdana" w:hAnsi="Verdana"/>
          <w:sz w:val="16"/>
          <w:szCs w:val="16"/>
          <w:lang w:val="en-US" w:eastAsia="de-AT"/>
        </w:rPr>
      </w:pPr>
    </w:p>
    <w:p w14:paraId="47CDB18F">
      <w:pPr>
        <w:pStyle w:val="29"/>
        <w:numPr>
          <w:ilvl w:val="2"/>
          <w:numId w:val="4"/>
        </w:numPr>
        <w:pBdr>
          <w:bottom w:val="single" w:color="DB0720" w:sz="4" w:space="1"/>
        </w:pBdr>
        <w:spacing w:line="276" w:lineRule="auto"/>
        <w:ind w:left="851" w:hanging="851"/>
        <w:rPr>
          <w:rFonts w:ascii="Verdana" w:hAnsi="Verdana"/>
          <w:color w:val="DB0720"/>
          <w:lang w:val="en-US"/>
        </w:rPr>
      </w:pPr>
      <w:r>
        <w:rPr>
          <w:rFonts w:ascii="Verdana" w:hAnsi="Verdana"/>
          <w:color w:val="DB0720"/>
          <w:sz w:val="18"/>
          <w:szCs w:val="18"/>
          <w:lang w:val="en-US"/>
        </w:rPr>
        <w:t>Is the actual site supported by another site (e.g. product development, sales, purchasing, warehouse, etc.)?</w:t>
      </w:r>
      <w:r>
        <w:rPr>
          <w:rFonts w:ascii="Verdana" w:hAnsi="Verdana"/>
          <w:color w:val="DB0720"/>
          <w:sz w:val="18"/>
          <w:szCs w:val="18"/>
          <w:lang w:val="en-US"/>
        </w:rPr>
        <w:br w:type="textWrapping"/>
      </w:r>
      <w:r>
        <w:rPr>
          <w:rFonts w:ascii="Verdana" w:hAnsi="Verdana"/>
          <w:color w:val="DB0720"/>
          <w:sz w:val="18"/>
          <w:szCs w:val="18"/>
          <w:lang w:val="en-US"/>
        </w:rPr>
        <w:t>本场地是否由其他场地提供配套支持（如产品开发、销售、采购、仓储等）</w:t>
      </w:r>
      <w:r>
        <w:rPr>
          <w:rFonts w:hint="eastAsia" w:ascii="Verdana" w:hAnsi="Verdana" w:eastAsia="宋体"/>
          <w:color w:val="DB0720"/>
          <w:sz w:val="18"/>
          <w:szCs w:val="18"/>
          <w:lang w:val="en-US" w:eastAsia="zh-CN"/>
        </w:rPr>
        <w:t>？</w:t>
      </w:r>
    </w:p>
    <w:p w14:paraId="3921A7F8">
      <w:pPr>
        <w:rPr>
          <w:sz w:val="10"/>
          <w:szCs w:val="10"/>
        </w:rPr>
      </w:pPr>
    </w:p>
    <w:p w14:paraId="5B35B9F2">
      <w:pPr>
        <w:tabs>
          <w:tab w:val="center" w:pos="4536"/>
          <w:tab w:val="right" w:pos="9072"/>
        </w:tabs>
        <w:spacing w:before="60" w:after="60"/>
      </w:pPr>
      <w:sdt>
        <w:sdtPr>
          <w:rPr>
            <w:sz w:val="16"/>
            <w:szCs w:val="16"/>
          </w:rPr>
          <w:id w:val="204215833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72849496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372B657C">
      <w:pPr>
        <w:rPr>
          <w:rFonts w:cs="Verdana"/>
          <w:i/>
          <w:iCs/>
          <w:color w:val="595959" w:themeColor="text1" w:themeTint="A6"/>
          <w:sz w:val="16"/>
          <w:szCs w:val="16"/>
          <w14:textFill>
            <w14:solidFill>
              <w14:schemeClr w14:val="tx1">
                <w14:lumMod w14:val="65000"/>
                <w14:lumOff w14:val="35000"/>
              </w14:schemeClr>
            </w14:solidFill>
          </w14:textFill>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rFonts w:cs="Verdana"/>
          <w:i/>
          <w:iCs/>
          <w:color w:val="595959" w:themeColor="text1" w:themeTint="A6"/>
          <w:sz w:val="16"/>
          <w:szCs w:val="16"/>
          <w14:textFill>
            <w14:solidFill>
              <w14:schemeClr w14:val="tx1">
                <w14:lumMod w14:val="65000"/>
                <w14:lumOff w14:val="35000"/>
              </w14:schemeClr>
            </w14:solidFill>
          </w14:textFill>
        </w:rPr>
        <w:t>:</w:t>
      </w:r>
    </w:p>
    <w:p w14:paraId="16E12775">
      <w:pPr>
        <w:rPr>
          <w:sz w:val="10"/>
          <w:szCs w:val="10"/>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17"/>
        <w:gridCol w:w="851"/>
        <w:gridCol w:w="3402"/>
        <w:gridCol w:w="1134"/>
        <w:gridCol w:w="1861"/>
      </w:tblGrid>
      <w:tr w14:paraId="1B47F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3"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56B36C13">
            <w:pPr>
              <w:jc w:val="center"/>
              <w:rPr>
                <w:sz w:val="14"/>
                <w:szCs w:val="14"/>
              </w:rPr>
            </w:pPr>
            <w:r>
              <w:rPr>
                <w:sz w:val="14"/>
                <w:szCs w:val="14"/>
              </w:rPr>
              <w:t>SA-RSL</w:t>
            </w:r>
          </w:p>
          <w:p w14:paraId="3C45F410">
            <w:pPr>
              <w:jc w:val="center"/>
              <w:rPr>
                <w:i/>
                <w:iCs/>
                <w:color w:val="595959" w:themeColor="text1" w:themeTint="A6"/>
                <w:sz w:val="14"/>
                <w:szCs w:val="14"/>
                <w14:textFill>
                  <w14:solidFill>
                    <w14:schemeClr w14:val="tx1">
                      <w14:lumMod w14:val="65000"/>
                      <w14:lumOff w14:val="35000"/>
                    </w14:schemeClr>
                  </w14:solidFill>
                </w14:textFill>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62B0D783">
            <w:pPr>
              <w:tabs>
                <w:tab w:val="center" w:pos="4536"/>
                <w:tab w:val="right" w:pos="9072"/>
              </w:tabs>
              <w:spacing w:before="60" w:after="60"/>
              <w:jc w:val="center"/>
              <w:rPr>
                <w:rFonts w:cs="Arial"/>
                <w:b/>
                <w:bCs/>
                <w:iCs/>
                <w:sz w:val="14"/>
                <w:szCs w:val="14"/>
                <w:lang w:eastAsia="de-AT"/>
              </w:rPr>
            </w:pPr>
            <w:r>
              <w:rPr>
                <w:sz w:val="14"/>
                <w:szCs w:val="14"/>
              </w:rPr>
              <w:t>IATF USI</w:t>
            </w:r>
          </w:p>
        </w:tc>
        <w:tc>
          <w:tcPr>
            <w:tcW w:w="3402" w:type="dxa"/>
            <w:tcBorders>
              <w:top w:val="single" w:color="A6A6A6" w:sz="4" w:space="0"/>
              <w:left w:val="single" w:color="A6A6A6" w:sz="4" w:space="0"/>
              <w:bottom w:val="single" w:color="A6A6A6" w:sz="4" w:space="0"/>
              <w:right w:val="single" w:color="A6A6A6" w:sz="4" w:space="0"/>
            </w:tcBorders>
            <w:vAlign w:val="center"/>
          </w:tcPr>
          <w:p w14:paraId="3548A44B">
            <w:pPr>
              <w:ind w:right="-65"/>
              <w:jc w:val="center"/>
              <w:rPr>
                <w:sz w:val="14"/>
                <w:szCs w:val="14"/>
              </w:rPr>
            </w:pPr>
            <w:r>
              <w:rPr>
                <w:sz w:val="14"/>
                <w:szCs w:val="14"/>
              </w:rPr>
              <w:t>Listing of the activity acc. to IATF Rules 6</w:t>
            </w:r>
            <w:r>
              <w:rPr>
                <w:sz w:val="14"/>
                <w:szCs w:val="14"/>
                <w:vertAlign w:val="superscript"/>
              </w:rPr>
              <w:t>th</w:t>
            </w:r>
            <w:r>
              <w:rPr>
                <w:sz w:val="14"/>
                <w:szCs w:val="14"/>
              </w:rPr>
              <w:t xml:space="preserve"> Edition, Annex 2</w:t>
            </w:r>
          </w:p>
          <w:p w14:paraId="3ED393B5">
            <w:pPr>
              <w:jc w:val="center"/>
              <w:rPr>
                <w:sz w:val="14"/>
                <w:szCs w:val="14"/>
              </w:rPr>
            </w:pPr>
            <w:r>
              <w:rPr>
                <w:sz w:val="14"/>
                <w:szCs w:val="14"/>
              </w:rPr>
              <w:t>依据 IATF 第六版规则附录 2 列明相关业务活动</w:t>
            </w:r>
          </w:p>
        </w:tc>
        <w:tc>
          <w:tcPr>
            <w:tcW w:w="1134" w:type="dxa"/>
            <w:tcBorders>
              <w:top w:val="single" w:color="A6A6A6" w:sz="4" w:space="0"/>
              <w:left w:val="single" w:color="A6A6A6" w:sz="4" w:space="0"/>
              <w:bottom w:val="single" w:color="A6A6A6" w:sz="4" w:space="0"/>
              <w:right w:val="single" w:color="A6A6A6" w:sz="4" w:space="0"/>
            </w:tcBorders>
            <w:vAlign w:val="center"/>
          </w:tcPr>
          <w:p w14:paraId="55D66503">
            <w:pPr>
              <w:jc w:val="center"/>
              <w:rPr>
                <w:i/>
                <w:iCs/>
                <w:color w:val="595959" w:themeColor="text1" w:themeTint="A6"/>
                <w:sz w:val="14"/>
                <w:szCs w:val="14"/>
                <w14:textFill>
                  <w14:solidFill>
                    <w14:schemeClr w14:val="tx1">
                      <w14:lumMod w14:val="65000"/>
                      <w14:lumOff w14:val="35000"/>
                    </w14:schemeClr>
                  </w14:solidFill>
                </w14:textFill>
              </w:rPr>
            </w:pPr>
            <w:r>
              <w:rPr>
                <w:sz w:val="14"/>
                <w:szCs w:val="14"/>
              </w:rPr>
              <w:t>Number of employees</w:t>
            </w:r>
            <w:r>
              <w:rPr>
                <w:i/>
                <w:iCs/>
                <w:color w:val="595959" w:themeColor="text1" w:themeTint="A6"/>
                <w:sz w:val="14"/>
                <w:szCs w:val="14"/>
                <w14:textFill>
                  <w14:solidFill>
                    <w14:schemeClr w14:val="tx1">
                      <w14:lumMod w14:val="65000"/>
                      <w14:lumOff w14:val="35000"/>
                    </w14:schemeClr>
                  </w14:solidFill>
                </w14:textFill>
              </w:rPr>
              <w:t xml:space="preserve"> </w:t>
            </w:r>
          </w:p>
          <w:p w14:paraId="1CEE1143">
            <w:pPr>
              <w:jc w:val="center"/>
              <w:rPr>
                <w:rFonts w:eastAsia="宋体"/>
                <w:i/>
                <w:iCs/>
                <w:color w:val="595959" w:themeColor="text1" w:themeTint="A6"/>
                <w:sz w:val="14"/>
                <w:szCs w:val="14"/>
                <w:lang w:eastAsia="zh-CN"/>
                <w14:textFill>
                  <w14:solidFill>
                    <w14:schemeClr w14:val="tx1">
                      <w14:lumMod w14:val="65000"/>
                      <w14:lumOff w14:val="35000"/>
                    </w14:schemeClr>
                  </w14:solidFill>
                </w14:textFill>
              </w:rPr>
            </w:pP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员工人数</w:t>
            </w:r>
          </w:p>
        </w:tc>
        <w:tc>
          <w:tcPr>
            <w:tcW w:w="1861" w:type="dxa"/>
            <w:tcBorders>
              <w:top w:val="single" w:color="A6A6A6" w:sz="4" w:space="0"/>
              <w:left w:val="single" w:color="A6A6A6" w:sz="4" w:space="0"/>
              <w:bottom w:val="single" w:color="A6A6A6" w:sz="4" w:space="0"/>
              <w:right w:val="single" w:color="A6A6A6" w:sz="4" w:space="0"/>
            </w:tcBorders>
            <w:vAlign w:val="center"/>
          </w:tcPr>
          <w:p w14:paraId="741903C4">
            <w:pPr>
              <w:jc w:val="center"/>
              <w:rPr>
                <w:rFonts w:cs="Arial"/>
                <w:sz w:val="14"/>
                <w:szCs w:val="14"/>
              </w:rPr>
            </w:pPr>
            <w:r>
              <w:rPr>
                <w:rFonts w:cs="Arial"/>
                <w:sz w:val="14"/>
                <w:szCs w:val="14"/>
              </w:rPr>
              <w:t>SA-RSL audited by another CB?</w:t>
            </w:r>
          </w:p>
          <w:p w14:paraId="7EB25A87">
            <w:pPr>
              <w:jc w:val="center"/>
              <w:rPr>
                <w:rFonts w:cs="Arial"/>
                <w:sz w:val="14"/>
                <w:szCs w:val="14"/>
              </w:rPr>
            </w:pPr>
            <w:r>
              <w:rPr>
                <w:rFonts w:cs="Arial"/>
                <w:sz w:val="14"/>
                <w:szCs w:val="14"/>
              </w:rPr>
              <w:t>独立远程支持场所（SA-RSL）是否由其他认证机构审核？</w:t>
            </w:r>
          </w:p>
        </w:tc>
      </w:tr>
      <w:tr w14:paraId="1B2B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32A74D26">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74789F6">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E84966E">
            <w:pPr>
              <w:tabs>
                <w:tab w:val="center" w:pos="4536"/>
                <w:tab w:val="right" w:pos="9072"/>
              </w:tabs>
              <w:spacing w:before="60" w:after="60"/>
              <w:rPr>
                <w:rFonts w:cs="Arial"/>
                <w:b/>
                <w:bCs/>
                <w:iCs/>
                <w:sz w:val="14"/>
                <w:szCs w:val="14"/>
                <w:lang w:eastAsia="de-AT"/>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6F8BE1A9">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645CF938">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134" w:type="dxa"/>
            <w:tcBorders>
              <w:top w:val="single" w:color="A6A6A6" w:sz="4" w:space="0"/>
              <w:left w:val="single" w:color="A6A6A6" w:sz="4" w:space="0"/>
              <w:bottom w:val="single" w:color="A6A6A6" w:sz="4" w:space="0"/>
              <w:right w:val="single" w:color="A6A6A6" w:sz="4" w:space="0"/>
            </w:tcBorders>
            <w:vAlign w:val="center"/>
          </w:tcPr>
          <w:p w14:paraId="5DD1B7AD">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861" w:type="dxa"/>
            <w:tcBorders>
              <w:top w:val="single" w:color="A6A6A6" w:sz="4" w:space="0"/>
              <w:left w:val="single" w:color="A6A6A6" w:sz="4" w:space="0"/>
              <w:bottom w:val="single" w:color="A6A6A6" w:sz="4" w:space="0"/>
              <w:right w:val="single" w:color="A6A6A6" w:sz="4" w:space="0"/>
            </w:tcBorders>
            <w:vAlign w:val="center"/>
          </w:tcPr>
          <w:p w14:paraId="51805BFC">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1916626453"/>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p>
          <w:p w14:paraId="4455C137">
            <w:pPr>
              <w:tabs>
                <w:tab w:val="center" w:pos="4536"/>
                <w:tab w:val="right" w:pos="9072"/>
              </w:tabs>
              <w:spacing w:before="60" w:after="60"/>
              <w:rPr>
                <w:sz w:val="16"/>
                <w:szCs w:val="16"/>
              </w:rPr>
            </w:pPr>
            <w:sdt>
              <w:sdtPr>
                <w:rPr>
                  <w:sz w:val="16"/>
                  <w:szCs w:val="16"/>
                </w:rPr>
                <w:id w:val="82185542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sz w:val="16"/>
                <w:szCs w:val="16"/>
                <w:lang w:eastAsia="zh-CN"/>
              </w:rPr>
              <w:t>是</w:t>
            </w:r>
            <w:r>
              <w:rPr>
                <w:sz w:val="16"/>
                <w:szCs w:val="16"/>
              </w:rPr>
              <w:t xml:space="preserve"> </w:t>
            </w:r>
          </w:p>
          <w:p w14:paraId="28E23FB0">
            <w:pPr>
              <w:tabs>
                <w:tab w:val="center" w:pos="4536"/>
                <w:tab w:val="right" w:pos="9072"/>
              </w:tabs>
              <w:spacing w:before="60" w:after="60"/>
              <w:rPr>
                <w:sz w:val="16"/>
                <w:szCs w:val="16"/>
              </w:rPr>
            </w:pPr>
            <w:r>
              <w:rPr>
                <w:sz w:val="16"/>
                <w:szCs w:val="16"/>
              </w:rPr>
              <w:t>(Evidence e.g. audit report,… needed)</w:t>
            </w:r>
          </w:p>
          <w:p w14:paraId="0AB1FB36">
            <w:pPr>
              <w:spacing w:line="360" w:lineRule="atLeast"/>
              <w:rPr>
                <w:sz w:val="16"/>
                <w:szCs w:val="16"/>
              </w:rPr>
            </w:pPr>
            <w:r>
              <w:rPr>
                <w:sz w:val="16"/>
                <w:szCs w:val="16"/>
                <w:lang w:eastAsia="zh-CN"/>
              </w:rPr>
              <w:t>（需提供审核报告等相关证明材料）</w:t>
            </w:r>
          </w:p>
          <w:p w14:paraId="68FF09E7">
            <w:pPr>
              <w:jc w:val="center"/>
              <w:rPr>
                <w:rFonts w:cs="Arial"/>
                <w:b/>
                <w:bCs/>
                <w:iCs/>
                <w:sz w:val="14"/>
                <w:szCs w:val="14"/>
                <w:lang w:eastAsia="de-AT"/>
              </w:rPr>
            </w:pPr>
          </w:p>
        </w:tc>
      </w:tr>
      <w:tr w14:paraId="210F7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789BE8A5">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038F8DB">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74AFA739">
            <w:pPr>
              <w:tabs>
                <w:tab w:val="center" w:pos="4536"/>
                <w:tab w:val="right" w:pos="9072"/>
              </w:tabs>
              <w:spacing w:before="60" w:after="60"/>
              <w:rPr>
                <w:rFonts w:cs="Arial"/>
                <w:sz w:val="16"/>
                <w:szCs w:val="16"/>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11AF225B">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06C5BF39">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134" w:type="dxa"/>
            <w:tcBorders>
              <w:top w:val="single" w:color="A6A6A6" w:sz="4" w:space="0"/>
              <w:left w:val="single" w:color="A6A6A6" w:sz="4" w:space="0"/>
              <w:bottom w:val="single" w:color="A6A6A6" w:sz="4" w:space="0"/>
              <w:right w:val="single" w:color="A6A6A6" w:sz="4" w:space="0"/>
            </w:tcBorders>
            <w:vAlign w:val="center"/>
          </w:tcPr>
          <w:p w14:paraId="6B45B017">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861" w:type="dxa"/>
            <w:tcBorders>
              <w:top w:val="single" w:color="A6A6A6" w:sz="4" w:space="0"/>
              <w:left w:val="single" w:color="A6A6A6" w:sz="4" w:space="0"/>
              <w:bottom w:val="single" w:color="A6A6A6" w:sz="4" w:space="0"/>
              <w:right w:val="single" w:color="A6A6A6" w:sz="4" w:space="0"/>
            </w:tcBorders>
            <w:vAlign w:val="center"/>
          </w:tcPr>
          <w:p w14:paraId="6B816002">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14746107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p>
          <w:p w14:paraId="5D4D1E17">
            <w:pPr>
              <w:tabs>
                <w:tab w:val="center" w:pos="4536"/>
                <w:tab w:val="right" w:pos="9072"/>
              </w:tabs>
              <w:spacing w:before="60" w:after="60"/>
              <w:rPr>
                <w:sz w:val="16"/>
                <w:szCs w:val="16"/>
              </w:rPr>
            </w:pPr>
            <w:sdt>
              <w:sdtPr>
                <w:rPr>
                  <w:sz w:val="16"/>
                  <w:szCs w:val="16"/>
                </w:rPr>
                <w:id w:val="14746022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sz w:val="16"/>
                <w:szCs w:val="16"/>
                <w:lang w:eastAsia="zh-CN"/>
              </w:rPr>
              <w:t>是</w:t>
            </w:r>
            <w:r>
              <w:rPr>
                <w:sz w:val="16"/>
                <w:szCs w:val="16"/>
              </w:rPr>
              <w:t xml:space="preserve"> </w:t>
            </w:r>
          </w:p>
          <w:p w14:paraId="728851D0">
            <w:pPr>
              <w:tabs>
                <w:tab w:val="center" w:pos="4536"/>
                <w:tab w:val="right" w:pos="9072"/>
              </w:tabs>
              <w:spacing w:before="60" w:after="60"/>
              <w:rPr>
                <w:sz w:val="16"/>
                <w:szCs w:val="16"/>
              </w:rPr>
            </w:pPr>
            <w:r>
              <w:rPr>
                <w:sz w:val="16"/>
                <w:szCs w:val="16"/>
              </w:rPr>
              <w:t>(Evidence e.g. audit report,… needed)</w:t>
            </w:r>
          </w:p>
          <w:p w14:paraId="72B78342">
            <w:pPr>
              <w:spacing w:line="360" w:lineRule="atLeast"/>
              <w:rPr>
                <w:sz w:val="16"/>
                <w:szCs w:val="16"/>
              </w:rPr>
            </w:pPr>
            <w:r>
              <w:rPr>
                <w:sz w:val="16"/>
                <w:szCs w:val="16"/>
                <w:lang w:eastAsia="zh-CN"/>
              </w:rPr>
              <w:t>（需提供审核报告等相关证明材料）</w:t>
            </w:r>
          </w:p>
          <w:p w14:paraId="05336DFF">
            <w:pPr>
              <w:jc w:val="center"/>
              <w:rPr>
                <w:rFonts w:cs="Arial"/>
                <w:b/>
                <w:bCs/>
                <w:iCs/>
                <w:sz w:val="14"/>
                <w:szCs w:val="14"/>
                <w:lang w:eastAsia="de-AT"/>
              </w:rPr>
            </w:pPr>
          </w:p>
        </w:tc>
      </w:tr>
    </w:tbl>
    <w:p w14:paraId="6A1D4D1A">
      <w:pPr>
        <w:spacing w:after="120"/>
        <w:ind w:left="57" w:right="57"/>
        <w:rPr>
          <w:sz w:val="10"/>
          <w:szCs w:val="10"/>
          <w:lang w:eastAsia="de-DE"/>
        </w:rPr>
      </w:pPr>
    </w:p>
    <w:p w14:paraId="0123D9B5">
      <w:pPr>
        <w:pStyle w:val="29"/>
        <w:numPr>
          <w:ilvl w:val="2"/>
          <w:numId w:val="4"/>
        </w:numPr>
        <w:pBdr>
          <w:bottom w:val="single" w:color="DB0720" w:sz="4" w:space="1"/>
        </w:pBdr>
        <w:spacing w:line="276" w:lineRule="auto"/>
        <w:rPr>
          <w:rFonts w:ascii="Verdana" w:hAnsi="Verdana"/>
          <w:color w:val="DB0720"/>
          <w:sz w:val="18"/>
          <w:szCs w:val="18"/>
          <w:lang w:val="en-US"/>
        </w:rPr>
      </w:pPr>
      <w:r>
        <w:rPr>
          <w:rFonts w:ascii="Verdana" w:hAnsi="Verdana"/>
          <w:color w:val="DB0720"/>
          <w:sz w:val="18"/>
          <w:szCs w:val="18"/>
          <w:lang w:val="en-US"/>
        </w:rPr>
        <w:t>Does the actual location support another site (e.g. product development, sales, purchasing, warehouse, etc.)?</w:t>
      </w:r>
      <w:r>
        <w:rPr>
          <w:rFonts w:ascii="Verdana" w:hAnsi="Verdana"/>
          <w:color w:val="DB0720"/>
          <w:sz w:val="18"/>
          <w:szCs w:val="18"/>
          <w:lang w:val="en-US"/>
        </w:rPr>
        <w:br w:type="textWrapping"/>
      </w:r>
      <w:r>
        <w:rPr>
          <w:rFonts w:ascii="Verdana" w:hAnsi="Verdana"/>
          <w:color w:val="DB0720"/>
          <w:sz w:val="18"/>
          <w:szCs w:val="18"/>
          <w:lang w:val="en-US"/>
        </w:rPr>
        <w:t>本场地是否为其他场地提供配套支持（如产品开发、销售、采购、仓储等）</w:t>
      </w:r>
      <w:r>
        <w:rPr>
          <w:rFonts w:ascii="Verdana" w:hAnsi="Verdana"/>
          <w:color w:val="DB0720"/>
          <w:sz w:val="18"/>
          <w:szCs w:val="18"/>
          <w:lang w:val="en-US" w:eastAsia="de-AT"/>
        </w:rPr>
        <w:t>?</w:t>
      </w:r>
    </w:p>
    <w:p w14:paraId="5763A083">
      <w:pPr>
        <w:tabs>
          <w:tab w:val="center" w:pos="4536"/>
          <w:tab w:val="right" w:pos="9072"/>
        </w:tabs>
        <w:spacing w:before="60" w:after="60"/>
        <w:rPr>
          <w:rFonts w:cs="Arial"/>
          <w:i/>
          <w:color w:val="808080"/>
          <w:sz w:val="10"/>
          <w:szCs w:val="10"/>
          <w:lang w:eastAsia="de-AT"/>
        </w:rPr>
      </w:pPr>
    </w:p>
    <w:p w14:paraId="24119E6E">
      <w:pPr>
        <w:tabs>
          <w:tab w:val="center" w:pos="4536"/>
          <w:tab w:val="right" w:pos="9072"/>
        </w:tabs>
        <w:spacing w:before="60" w:after="60"/>
      </w:pPr>
      <w:sdt>
        <w:sdtPr>
          <w:rPr>
            <w:sz w:val="16"/>
            <w:szCs w:val="16"/>
          </w:rPr>
          <w:id w:val="886831723"/>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401710612"/>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52F7A2EC">
      <w:pPr>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p>
    <w:p w14:paraId="01322416">
      <w:pPr>
        <w:rPr>
          <w:sz w:val="18"/>
          <w:szCs w:val="18"/>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817"/>
        <w:gridCol w:w="851"/>
        <w:gridCol w:w="3402"/>
        <w:gridCol w:w="1134"/>
        <w:gridCol w:w="1861"/>
      </w:tblGrid>
      <w:tr w14:paraId="4D6259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123"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7B9F0621">
            <w:pPr>
              <w:jc w:val="center"/>
              <w:rPr>
                <w:sz w:val="14"/>
                <w:szCs w:val="14"/>
              </w:rPr>
            </w:pPr>
            <w:r>
              <w:rPr>
                <w:sz w:val="14"/>
                <w:szCs w:val="14"/>
              </w:rPr>
              <w:t>SA-RSL</w:t>
            </w:r>
          </w:p>
          <w:p w14:paraId="1EBB0B4A">
            <w:pPr>
              <w:jc w:val="center"/>
              <w:rPr>
                <w:i/>
                <w:iCs/>
                <w:color w:val="595959" w:themeColor="text1" w:themeTint="A6"/>
                <w:sz w:val="14"/>
                <w:szCs w:val="14"/>
                <w14:textFill>
                  <w14:solidFill>
                    <w14:schemeClr w14:val="tx1">
                      <w14:lumMod w14:val="65000"/>
                      <w14:lumOff w14:val="35000"/>
                    </w14:schemeClr>
                  </w14:solidFill>
                </w14:textFill>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08ACD919">
            <w:pPr>
              <w:tabs>
                <w:tab w:val="center" w:pos="4536"/>
                <w:tab w:val="right" w:pos="9072"/>
              </w:tabs>
              <w:spacing w:before="60" w:after="60"/>
              <w:jc w:val="center"/>
              <w:rPr>
                <w:rFonts w:cs="Arial"/>
                <w:b/>
                <w:bCs/>
                <w:iCs/>
                <w:sz w:val="14"/>
                <w:szCs w:val="14"/>
                <w:lang w:eastAsia="de-AT"/>
              </w:rPr>
            </w:pPr>
            <w:r>
              <w:rPr>
                <w:sz w:val="14"/>
                <w:szCs w:val="14"/>
              </w:rPr>
              <w:t>IATF USI</w:t>
            </w:r>
          </w:p>
        </w:tc>
        <w:tc>
          <w:tcPr>
            <w:tcW w:w="3402" w:type="dxa"/>
            <w:tcBorders>
              <w:top w:val="single" w:color="A6A6A6" w:sz="4" w:space="0"/>
              <w:left w:val="single" w:color="A6A6A6" w:sz="4" w:space="0"/>
              <w:bottom w:val="single" w:color="A6A6A6" w:sz="4" w:space="0"/>
              <w:right w:val="single" w:color="A6A6A6" w:sz="4" w:space="0"/>
            </w:tcBorders>
            <w:vAlign w:val="center"/>
          </w:tcPr>
          <w:p w14:paraId="6A1144EF">
            <w:pPr>
              <w:ind w:right="-65"/>
              <w:jc w:val="center"/>
              <w:rPr>
                <w:sz w:val="14"/>
                <w:szCs w:val="14"/>
              </w:rPr>
            </w:pPr>
            <w:r>
              <w:rPr>
                <w:sz w:val="14"/>
                <w:szCs w:val="14"/>
              </w:rPr>
              <w:t>Listing of the activity acc. to IATF Rules 6</w:t>
            </w:r>
            <w:r>
              <w:rPr>
                <w:sz w:val="14"/>
                <w:szCs w:val="14"/>
                <w:vertAlign w:val="superscript"/>
              </w:rPr>
              <w:t>th</w:t>
            </w:r>
            <w:r>
              <w:rPr>
                <w:sz w:val="14"/>
                <w:szCs w:val="14"/>
              </w:rPr>
              <w:t xml:space="preserve"> Edition, Annex 2</w:t>
            </w:r>
          </w:p>
          <w:p w14:paraId="338E6F26">
            <w:pPr>
              <w:jc w:val="center"/>
              <w:rPr>
                <w:sz w:val="14"/>
                <w:szCs w:val="14"/>
              </w:rPr>
            </w:pPr>
            <w:r>
              <w:rPr>
                <w:sz w:val="14"/>
                <w:szCs w:val="14"/>
              </w:rPr>
              <w:t>依据 IATF 第六版规则附录 2 列明相关业务活动</w:t>
            </w:r>
          </w:p>
        </w:tc>
        <w:tc>
          <w:tcPr>
            <w:tcW w:w="1134" w:type="dxa"/>
            <w:tcBorders>
              <w:top w:val="single" w:color="A6A6A6" w:sz="4" w:space="0"/>
              <w:left w:val="single" w:color="A6A6A6" w:sz="4" w:space="0"/>
              <w:bottom w:val="single" w:color="A6A6A6" w:sz="4" w:space="0"/>
              <w:right w:val="single" w:color="A6A6A6" w:sz="4" w:space="0"/>
            </w:tcBorders>
            <w:vAlign w:val="center"/>
          </w:tcPr>
          <w:p w14:paraId="7A4AD4FA">
            <w:pPr>
              <w:jc w:val="center"/>
              <w:rPr>
                <w:i/>
                <w:iCs/>
                <w:color w:val="595959" w:themeColor="text1" w:themeTint="A6"/>
                <w:sz w:val="14"/>
                <w:szCs w:val="14"/>
                <w14:textFill>
                  <w14:solidFill>
                    <w14:schemeClr w14:val="tx1">
                      <w14:lumMod w14:val="65000"/>
                      <w14:lumOff w14:val="35000"/>
                    </w14:schemeClr>
                  </w14:solidFill>
                </w14:textFill>
              </w:rPr>
            </w:pPr>
            <w:r>
              <w:rPr>
                <w:sz w:val="14"/>
                <w:szCs w:val="14"/>
              </w:rPr>
              <w:t>Number of employees</w:t>
            </w:r>
            <w:r>
              <w:rPr>
                <w:i/>
                <w:iCs/>
                <w:color w:val="595959" w:themeColor="text1" w:themeTint="A6"/>
                <w:sz w:val="14"/>
                <w:szCs w:val="14"/>
                <w14:textFill>
                  <w14:solidFill>
                    <w14:schemeClr w14:val="tx1">
                      <w14:lumMod w14:val="65000"/>
                      <w14:lumOff w14:val="35000"/>
                    </w14:schemeClr>
                  </w14:solidFill>
                </w14:textFill>
              </w:rPr>
              <w:t xml:space="preserve"> </w:t>
            </w:r>
          </w:p>
          <w:p w14:paraId="23D9624C">
            <w:pPr>
              <w:jc w:val="center"/>
              <w:rPr>
                <w:i/>
                <w:iCs/>
                <w:color w:val="595959" w:themeColor="text1" w:themeTint="A6"/>
                <w:sz w:val="14"/>
                <w:szCs w:val="14"/>
                <w14:textFill>
                  <w14:solidFill>
                    <w14:schemeClr w14:val="tx1">
                      <w14:lumMod w14:val="65000"/>
                      <w14:lumOff w14:val="35000"/>
                    </w14:schemeClr>
                  </w14:solidFill>
                </w14:textFill>
              </w:rPr>
            </w:pP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员工人数</w:t>
            </w:r>
          </w:p>
        </w:tc>
        <w:tc>
          <w:tcPr>
            <w:tcW w:w="1861" w:type="dxa"/>
            <w:tcBorders>
              <w:top w:val="single" w:color="A6A6A6" w:sz="4" w:space="0"/>
              <w:left w:val="single" w:color="A6A6A6" w:sz="4" w:space="0"/>
              <w:bottom w:val="single" w:color="A6A6A6" w:sz="4" w:space="0"/>
              <w:right w:val="single" w:color="A6A6A6" w:sz="4" w:space="0"/>
            </w:tcBorders>
            <w:vAlign w:val="center"/>
          </w:tcPr>
          <w:p w14:paraId="659CD19A">
            <w:pPr>
              <w:jc w:val="center"/>
              <w:rPr>
                <w:rFonts w:cs="Arial"/>
                <w:sz w:val="14"/>
                <w:szCs w:val="14"/>
              </w:rPr>
            </w:pPr>
            <w:r>
              <w:rPr>
                <w:rFonts w:cs="Arial"/>
                <w:sz w:val="14"/>
                <w:szCs w:val="14"/>
              </w:rPr>
              <w:t>SA-RSL audited by another CB?</w:t>
            </w:r>
          </w:p>
          <w:p w14:paraId="4C21F289">
            <w:pPr>
              <w:jc w:val="center"/>
              <w:rPr>
                <w:rFonts w:cs="Arial"/>
                <w:sz w:val="14"/>
                <w:szCs w:val="14"/>
              </w:rPr>
            </w:pPr>
            <w:r>
              <w:rPr>
                <w:rFonts w:cs="Arial"/>
                <w:sz w:val="14"/>
                <w:szCs w:val="14"/>
              </w:rPr>
              <w:t>独立远程支持场所（SA-RSL）是否由其他认证机构审核？</w:t>
            </w:r>
          </w:p>
        </w:tc>
      </w:tr>
      <w:tr w14:paraId="0FEEA4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5117D908">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AEDD9CE">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1C97BC5">
            <w:pPr>
              <w:tabs>
                <w:tab w:val="center" w:pos="4536"/>
                <w:tab w:val="right" w:pos="9072"/>
              </w:tabs>
              <w:spacing w:before="60" w:after="60"/>
              <w:rPr>
                <w:rFonts w:cs="Arial"/>
                <w:b/>
                <w:bCs/>
                <w:iCs/>
                <w:sz w:val="14"/>
                <w:szCs w:val="14"/>
                <w:lang w:eastAsia="de-AT"/>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199DF66E">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5C03A6D6">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134" w:type="dxa"/>
            <w:tcBorders>
              <w:top w:val="single" w:color="A6A6A6" w:sz="4" w:space="0"/>
              <w:left w:val="single" w:color="A6A6A6" w:sz="4" w:space="0"/>
              <w:bottom w:val="single" w:color="A6A6A6" w:sz="4" w:space="0"/>
              <w:right w:val="single" w:color="A6A6A6" w:sz="4" w:space="0"/>
            </w:tcBorders>
            <w:vAlign w:val="center"/>
          </w:tcPr>
          <w:p w14:paraId="13244785">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861" w:type="dxa"/>
            <w:tcBorders>
              <w:top w:val="single" w:color="A6A6A6" w:sz="4" w:space="0"/>
              <w:left w:val="single" w:color="A6A6A6" w:sz="4" w:space="0"/>
              <w:bottom w:val="single" w:color="A6A6A6" w:sz="4" w:space="0"/>
              <w:right w:val="single" w:color="A6A6A6" w:sz="4" w:space="0"/>
            </w:tcBorders>
            <w:vAlign w:val="center"/>
          </w:tcPr>
          <w:p w14:paraId="71D882BE">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14747376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p>
          <w:p w14:paraId="1A1CB387">
            <w:pPr>
              <w:tabs>
                <w:tab w:val="center" w:pos="4536"/>
                <w:tab w:val="right" w:pos="9072"/>
              </w:tabs>
              <w:spacing w:before="60" w:after="60"/>
              <w:rPr>
                <w:sz w:val="16"/>
                <w:szCs w:val="16"/>
              </w:rPr>
            </w:pPr>
            <w:sdt>
              <w:sdtPr>
                <w:rPr>
                  <w:sz w:val="16"/>
                  <w:szCs w:val="16"/>
                </w:rPr>
                <w:id w:val="147452953"/>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sz w:val="16"/>
                <w:szCs w:val="16"/>
                <w:lang w:eastAsia="zh-CN"/>
              </w:rPr>
              <w:t>是</w:t>
            </w:r>
            <w:r>
              <w:rPr>
                <w:sz w:val="16"/>
                <w:szCs w:val="16"/>
              </w:rPr>
              <w:t xml:space="preserve"> </w:t>
            </w:r>
          </w:p>
          <w:p w14:paraId="5A20094C">
            <w:pPr>
              <w:tabs>
                <w:tab w:val="center" w:pos="4536"/>
                <w:tab w:val="right" w:pos="9072"/>
              </w:tabs>
              <w:spacing w:before="60" w:after="60"/>
              <w:rPr>
                <w:sz w:val="16"/>
                <w:szCs w:val="16"/>
              </w:rPr>
            </w:pPr>
            <w:r>
              <w:rPr>
                <w:sz w:val="16"/>
                <w:szCs w:val="16"/>
              </w:rPr>
              <w:t>(Evidence e.g. audit report,… needed)</w:t>
            </w:r>
          </w:p>
          <w:p w14:paraId="1A119ED9">
            <w:pPr>
              <w:spacing w:line="360" w:lineRule="atLeast"/>
              <w:rPr>
                <w:sz w:val="16"/>
                <w:szCs w:val="16"/>
              </w:rPr>
            </w:pPr>
            <w:r>
              <w:rPr>
                <w:sz w:val="16"/>
                <w:szCs w:val="16"/>
                <w:lang w:eastAsia="zh-CN"/>
              </w:rPr>
              <w:t>（需提供审核报告等相关证明材料）</w:t>
            </w:r>
          </w:p>
          <w:p w14:paraId="3107B670">
            <w:pPr>
              <w:jc w:val="center"/>
              <w:rPr>
                <w:rFonts w:cs="Arial"/>
                <w:b/>
                <w:bCs/>
                <w:iCs/>
                <w:sz w:val="14"/>
                <w:szCs w:val="14"/>
                <w:lang w:eastAsia="de-AT"/>
              </w:rPr>
            </w:pPr>
          </w:p>
        </w:tc>
      </w:tr>
      <w:tr w14:paraId="06273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817" w:type="dxa"/>
            <w:tcBorders>
              <w:top w:val="single" w:color="A6A6A6" w:sz="4" w:space="0"/>
              <w:left w:val="single" w:color="A6A6A6" w:sz="4" w:space="0"/>
              <w:bottom w:val="single" w:color="A6A6A6" w:sz="4" w:space="0"/>
              <w:right w:val="single" w:color="A6A6A6" w:sz="4" w:space="0"/>
            </w:tcBorders>
            <w:vAlign w:val="center"/>
          </w:tcPr>
          <w:p w14:paraId="51325CB2">
            <w:pPr>
              <w:tabs>
                <w:tab w:val="center" w:pos="4536"/>
                <w:tab w:val="right" w:pos="9072"/>
              </w:tabs>
              <w:spacing w:before="60" w:after="60"/>
              <w:rPr>
                <w:rFonts w:cs="Arial"/>
                <w:sz w:val="14"/>
                <w:szCs w:val="14"/>
                <w:lang w:eastAsia="de-AT"/>
              </w:rPr>
            </w:pPr>
            <w:r>
              <w:rPr>
                <w:rFonts w:cs="Arial"/>
                <w:sz w:val="14"/>
                <w:szCs w:val="14"/>
                <w:lang w:eastAsia="de-AT"/>
              </w:rPr>
              <w:t>Name</w:t>
            </w:r>
            <w:r>
              <w:rPr>
                <w:rFonts w:hint="eastAsia" w:eastAsia="宋体" w:cs="Arial"/>
                <w:sz w:val="14"/>
                <w:szCs w:val="14"/>
                <w:lang w:eastAsia="zh-CN"/>
              </w:rPr>
              <w:t>名称</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41AEC70">
            <w:pPr>
              <w:tabs>
                <w:tab w:val="center" w:pos="4536"/>
                <w:tab w:val="right" w:pos="9072"/>
              </w:tabs>
              <w:spacing w:before="60" w:after="60"/>
              <w:rPr>
                <w:rFonts w:cs="Arial"/>
                <w:sz w:val="14"/>
                <w:szCs w:val="14"/>
                <w:lang w:eastAsia="de-AT"/>
              </w:rPr>
            </w:pPr>
            <w:r>
              <w:rPr>
                <w:rFonts w:cs="Arial"/>
                <w:sz w:val="14"/>
                <w:szCs w:val="14"/>
                <w:lang w:eastAsia="de-AT"/>
              </w:rPr>
              <w:t>Address</w:t>
            </w:r>
            <w:r>
              <w:rPr>
                <w:rFonts w:hint="eastAsia" w:eastAsia="宋体" w:cs="Arial"/>
                <w:sz w:val="14"/>
                <w:szCs w:val="14"/>
                <w:lang w:eastAsia="zh-CN"/>
              </w:rPr>
              <w:t>地址</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7ED3B02">
            <w:pPr>
              <w:tabs>
                <w:tab w:val="center" w:pos="4536"/>
                <w:tab w:val="right" w:pos="9072"/>
              </w:tabs>
              <w:spacing w:before="60" w:after="60"/>
              <w:rPr>
                <w:rFonts w:cs="Arial"/>
                <w:sz w:val="16"/>
                <w:szCs w:val="16"/>
              </w:rPr>
            </w:pPr>
          </w:p>
        </w:tc>
        <w:tc>
          <w:tcPr>
            <w:tcW w:w="851" w:type="dxa"/>
            <w:tcBorders>
              <w:top w:val="single" w:color="A6A6A6" w:sz="4" w:space="0"/>
              <w:left w:val="single" w:color="A6A6A6" w:sz="4" w:space="0"/>
              <w:bottom w:val="single" w:color="A6A6A6" w:sz="4" w:space="0"/>
              <w:right w:val="single" w:color="A6A6A6" w:sz="4" w:space="0"/>
            </w:tcBorders>
            <w:vAlign w:val="center"/>
          </w:tcPr>
          <w:p w14:paraId="12FDB005">
            <w:pPr>
              <w:tabs>
                <w:tab w:val="center" w:pos="4536"/>
                <w:tab w:val="right" w:pos="9072"/>
              </w:tabs>
              <w:spacing w:before="60" w:after="60"/>
              <w:rPr>
                <w:rFonts w:cs="Arial"/>
                <w:sz w:val="16"/>
                <w:szCs w:val="16"/>
              </w:rPr>
            </w:pPr>
            <w:r>
              <w:rPr>
                <w:rFonts w:cs="Arial"/>
                <w:sz w:val="16"/>
                <w:szCs w:val="16"/>
              </w:rPr>
              <w:fldChar w:fldCharType="begin">
                <w:ffData>
                  <w:name w:val="Text1"/>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29565FB3">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134" w:type="dxa"/>
            <w:tcBorders>
              <w:top w:val="single" w:color="A6A6A6" w:sz="4" w:space="0"/>
              <w:left w:val="single" w:color="A6A6A6" w:sz="4" w:space="0"/>
              <w:bottom w:val="single" w:color="A6A6A6" w:sz="4" w:space="0"/>
              <w:right w:val="single" w:color="A6A6A6" w:sz="4" w:space="0"/>
            </w:tcBorders>
            <w:vAlign w:val="center"/>
          </w:tcPr>
          <w:p w14:paraId="71A20C1F">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861" w:type="dxa"/>
            <w:tcBorders>
              <w:top w:val="single" w:color="A6A6A6" w:sz="4" w:space="0"/>
              <w:left w:val="single" w:color="A6A6A6" w:sz="4" w:space="0"/>
              <w:bottom w:val="single" w:color="A6A6A6" w:sz="4" w:space="0"/>
              <w:right w:val="single" w:color="A6A6A6" w:sz="4" w:space="0"/>
            </w:tcBorders>
            <w:vAlign w:val="center"/>
          </w:tcPr>
          <w:p w14:paraId="70B80702">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sdt>
              <w:sdtPr>
                <w:rPr>
                  <w:sz w:val="16"/>
                  <w:szCs w:val="16"/>
                </w:rPr>
                <w:id w:val="14746837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p>
          <w:p w14:paraId="5EF1BA68">
            <w:pPr>
              <w:tabs>
                <w:tab w:val="center" w:pos="4536"/>
                <w:tab w:val="right" w:pos="9072"/>
              </w:tabs>
              <w:spacing w:before="60" w:after="60"/>
              <w:rPr>
                <w:sz w:val="16"/>
                <w:szCs w:val="16"/>
              </w:rPr>
            </w:pPr>
            <w:sdt>
              <w:sdtPr>
                <w:rPr>
                  <w:sz w:val="16"/>
                  <w:szCs w:val="16"/>
                </w:rPr>
                <w:id w:val="147478003"/>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sz w:val="16"/>
                <w:szCs w:val="16"/>
                <w:lang w:eastAsia="zh-CN"/>
              </w:rPr>
              <w:t>是</w:t>
            </w:r>
            <w:r>
              <w:rPr>
                <w:sz w:val="16"/>
                <w:szCs w:val="16"/>
              </w:rPr>
              <w:t xml:space="preserve"> </w:t>
            </w:r>
          </w:p>
          <w:p w14:paraId="7A890A29">
            <w:pPr>
              <w:tabs>
                <w:tab w:val="center" w:pos="4536"/>
                <w:tab w:val="right" w:pos="9072"/>
              </w:tabs>
              <w:spacing w:before="60" w:after="60"/>
              <w:rPr>
                <w:sz w:val="16"/>
                <w:szCs w:val="16"/>
              </w:rPr>
            </w:pPr>
            <w:r>
              <w:rPr>
                <w:sz w:val="16"/>
                <w:szCs w:val="16"/>
              </w:rPr>
              <w:t>(Evidence e.g. audit report,… needed)</w:t>
            </w:r>
          </w:p>
          <w:p w14:paraId="7657B3B0">
            <w:pPr>
              <w:spacing w:line="360" w:lineRule="atLeast"/>
              <w:rPr>
                <w:sz w:val="16"/>
                <w:szCs w:val="16"/>
              </w:rPr>
            </w:pPr>
            <w:r>
              <w:rPr>
                <w:sz w:val="16"/>
                <w:szCs w:val="16"/>
                <w:lang w:eastAsia="zh-CN"/>
              </w:rPr>
              <w:t>（需提供审核报告等相关证明材料）</w:t>
            </w:r>
          </w:p>
          <w:p w14:paraId="1D955D40">
            <w:pPr>
              <w:jc w:val="center"/>
              <w:rPr>
                <w:rFonts w:cs="Arial"/>
                <w:b/>
                <w:bCs/>
                <w:iCs/>
                <w:sz w:val="14"/>
                <w:szCs w:val="14"/>
                <w:lang w:eastAsia="de-AT"/>
              </w:rPr>
            </w:pPr>
          </w:p>
        </w:tc>
      </w:tr>
    </w:tbl>
    <w:p w14:paraId="28D86272">
      <w:pPr>
        <w:rPr>
          <w:sz w:val="18"/>
          <w:szCs w:val="18"/>
        </w:rPr>
      </w:pPr>
    </w:p>
    <w:p w14:paraId="10456E6F">
      <w:pPr>
        <w:pStyle w:val="29"/>
        <w:numPr>
          <w:ilvl w:val="1"/>
          <w:numId w:val="4"/>
        </w:numPr>
        <w:pBdr>
          <w:bottom w:val="single" w:color="DB0720" w:sz="4" w:space="0"/>
        </w:pBdr>
        <w:spacing w:line="276" w:lineRule="auto"/>
        <w:ind w:hanging="612"/>
        <w:rPr>
          <w:rFonts w:ascii="Verdana" w:hAnsi="Verdana"/>
          <w:color w:val="DB0720"/>
          <w:sz w:val="18"/>
          <w:szCs w:val="18"/>
          <w:lang w:val="en-US"/>
        </w:rPr>
      </w:pPr>
      <w:r>
        <w:rPr>
          <w:rFonts w:ascii="Verdana" w:hAnsi="Verdana"/>
          <w:color w:val="DB0720"/>
          <w:sz w:val="18"/>
          <w:szCs w:val="18"/>
          <w:lang w:val="en-US"/>
        </w:rPr>
        <w:t>Have relocations taken place since the last audit?</w:t>
      </w:r>
      <w:r>
        <w:rPr>
          <w:rFonts w:ascii="Verdana" w:hAnsi="Verdana"/>
          <w:color w:val="DB0720"/>
          <w:sz w:val="18"/>
          <w:szCs w:val="18"/>
          <w:lang w:val="en-US"/>
        </w:rPr>
        <w:br w:type="textWrapping"/>
      </w:r>
      <w:r>
        <w:rPr>
          <w:rFonts w:ascii="Verdana" w:hAnsi="Verdana"/>
          <w:color w:val="DB0720"/>
          <w:sz w:val="18"/>
          <w:szCs w:val="18"/>
          <w:lang w:val="en-US"/>
        </w:rPr>
        <w:t>自上次审核以来是否发生过场地搬迁？</w:t>
      </w:r>
    </w:p>
    <w:p w14:paraId="52AA4295">
      <w:pPr>
        <w:tabs>
          <w:tab w:val="center" w:pos="4536"/>
          <w:tab w:val="right" w:pos="9072"/>
        </w:tabs>
        <w:spacing w:before="60" w:after="60"/>
        <w:rPr>
          <w:rFonts w:cs="Arial"/>
          <w:bCs/>
          <w:iCs/>
          <w:sz w:val="14"/>
          <w:szCs w:val="14"/>
          <w:lang w:eastAsia="de-AT"/>
        </w:rPr>
      </w:pPr>
      <w:r>
        <w:rPr>
          <w:rFonts w:cs="Arial"/>
          <w:bCs/>
          <w:iCs/>
          <w:sz w:val="14"/>
          <w:szCs w:val="14"/>
          <w:lang w:eastAsia="de-AT"/>
        </w:rPr>
        <w:t>Chapter 5.15 of Rules 6</w:t>
      </w:r>
      <w:r>
        <w:rPr>
          <w:rFonts w:cs="Arial"/>
          <w:bCs/>
          <w:iCs/>
          <w:sz w:val="14"/>
          <w:szCs w:val="14"/>
          <w:vertAlign w:val="superscript"/>
          <w:lang w:eastAsia="de-AT"/>
        </w:rPr>
        <w:t>th</w:t>
      </w:r>
      <w:r>
        <w:rPr>
          <w:rFonts w:cs="Arial"/>
          <w:bCs/>
          <w:iCs/>
          <w:sz w:val="14"/>
          <w:szCs w:val="14"/>
          <w:lang w:eastAsia="de-AT"/>
        </w:rPr>
        <w:t xml:space="preserve"> Edition need to be considered / 需参照第六版规则第 5.15 章节要求执行</w:t>
      </w:r>
      <w:r>
        <w:rPr>
          <w:rFonts w:cs="Arial"/>
          <w:i/>
          <w:color w:val="808080"/>
          <w:sz w:val="14"/>
          <w:szCs w:val="14"/>
          <w:lang w:eastAsia="de-AT"/>
        </w:rPr>
        <w:t xml:space="preserve">  </w:t>
      </w:r>
    </w:p>
    <w:p w14:paraId="68C9390D">
      <w:pPr>
        <w:tabs>
          <w:tab w:val="center" w:pos="4536"/>
          <w:tab w:val="right" w:pos="9072"/>
        </w:tabs>
        <w:spacing w:before="60" w:after="60"/>
        <w:rPr>
          <w:rFonts w:cs="Arial"/>
          <w:bCs/>
          <w:iCs/>
          <w:sz w:val="14"/>
          <w:szCs w:val="14"/>
          <w:lang w:eastAsia="de-AT"/>
        </w:rPr>
      </w:pPr>
    </w:p>
    <w:p w14:paraId="0A9E8948">
      <w:pPr>
        <w:tabs>
          <w:tab w:val="center" w:pos="4536"/>
          <w:tab w:val="right" w:pos="9072"/>
        </w:tabs>
        <w:spacing w:before="60" w:after="60"/>
      </w:pPr>
      <w:sdt>
        <w:sdtPr>
          <w:rPr>
            <w:sz w:val="16"/>
            <w:szCs w:val="16"/>
          </w:rPr>
          <w:id w:val="-164650194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753658634"/>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sz w:val="16"/>
          <w:szCs w:val="16"/>
          <w:lang w:eastAsia="zh-CN"/>
        </w:rPr>
        <w:t>是</w:t>
      </w:r>
      <w:r>
        <w:rPr>
          <w:sz w:val="16"/>
          <w:szCs w:val="16"/>
        </w:rPr>
        <w:t xml:space="preserve"> </w:t>
      </w:r>
    </w:p>
    <w:p w14:paraId="7F0555A9">
      <w:pPr>
        <w:rPr>
          <w:rFonts w:cs="Arial"/>
          <w:i/>
          <w:iCs/>
          <w:sz w:val="14"/>
          <w:szCs w:val="14"/>
        </w:rPr>
      </w:pPr>
      <w:r>
        <w:rPr>
          <w:sz w:val="16"/>
          <w:szCs w:val="16"/>
        </w:rPr>
        <w:t>If yes, pls give detail information</w:t>
      </w:r>
      <w:r>
        <w:rPr>
          <w:sz w:val="18"/>
          <w:szCs w:val="18"/>
        </w:rPr>
        <w:t xml:space="preserve"> </w:t>
      </w:r>
      <w:r>
        <w:rPr>
          <w:rFonts w:cs="Arial"/>
          <w:i/>
          <w:iCs/>
          <w:sz w:val="14"/>
          <w:szCs w:val="14"/>
        </w:rPr>
        <w:t xml:space="preserve">(e.g. old/new address...) </w:t>
      </w:r>
      <w:r>
        <w:rPr>
          <w:sz w:val="18"/>
          <w:szCs w:val="18"/>
        </w:rPr>
        <w:t xml:space="preserve">/ </w:t>
      </w:r>
      <w:r>
        <w:rPr>
          <w:rFonts w:cs="Arial"/>
          <w:i/>
          <w:iCs/>
          <w:sz w:val="14"/>
          <w:szCs w:val="14"/>
        </w:rPr>
        <w:t>如存在搬迁，请提供详细信息（例如新旧地址等）:</w:t>
      </w:r>
    </w:p>
    <w:p w14:paraId="0AB431AE">
      <w:pPr>
        <w:tabs>
          <w:tab w:val="center" w:pos="4536"/>
          <w:tab w:val="right" w:pos="9072"/>
        </w:tabs>
        <w:spacing w:before="60" w:after="60"/>
        <w:rPr>
          <w:rFonts w:cs="Arial"/>
          <w:bCs/>
          <w:iCs/>
          <w:color w:val="EE0000"/>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r>
        <w:rPr>
          <w:rFonts w:cs="Arial"/>
          <w:bCs/>
          <w:iCs/>
          <w:sz w:val="14"/>
          <w:szCs w:val="14"/>
          <w:lang w:eastAsia="de-AT"/>
        </w:rPr>
        <w:t xml:space="preserve">                     </w:t>
      </w:r>
    </w:p>
    <w:p w14:paraId="3DE2884C">
      <w:pPr>
        <w:tabs>
          <w:tab w:val="center" w:pos="4536"/>
          <w:tab w:val="right" w:pos="9072"/>
        </w:tabs>
        <w:spacing w:before="60" w:after="60"/>
      </w:pPr>
    </w:p>
    <w:p w14:paraId="3693AC45">
      <w:pPr>
        <w:pStyle w:val="31"/>
        <w:numPr>
          <w:ilvl w:val="0"/>
          <w:numId w:val="4"/>
        </w:numPr>
        <w:pBdr>
          <w:bottom w:val="single" w:color="DB0720" w:sz="4" w:space="1"/>
        </w:pBdr>
        <w:ind w:right="141"/>
        <w:rPr>
          <w:b w:val="0"/>
          <w:bCs/>
          <w:sz w:val="22"/>
          <w:szCs w:val="22"/>
          <w:lang w:val="en-US"/>
        </w:rPr>
      </w:pPr>
      <w:r>
        <w:rPr>
          <w:b w:val="0"/>
          <w:bCs/>
          <w:sz w:val="22"/>
          <w:szCs w:val="22"/>
          <w:lang w:val="en-US"/>
        </w:rPr>
        <w:t xml:space="preserve">AUTOMOTIVE CUSTOMERS AND PRODUCTS / </w:t>
      </w:r>
      <w:r>
        <w:rPr>
          <w:rFonts w:ascii="宋体" w:hAnsi="宋体" w:eastAsia="宋体" w:cs="宋体"/>
          <w:szCs w:val="24"/>
        </w:rPr>
        <w:t>汽车客户及产品</w:t>
      </w:r>
    </w:p>
    <w:p w14:paraId="5A4492AE">
      <w:pPr>
        <w:tabs>
          <w:tab w:val="left" w:pos="1440"/>
          <w:tab w:val="left" w:pos="7620"/>
        </w:tabs>
        <w:spacing w:before="120" w:line="276" w:lineRule="auto"/>
        <w:jc w:val="both"/>
        <w:rPr>
          <w:sz w:val="16"/>
          <w:szCs w:val="16"/>
          <w:highlight w:val="none"/>
          <w:lang w:eastAsia="de-DE"/>
        </w:rPr>
      </w:pPr>
      <w:r>
        <w:rPr>
          <w:sz w:val="16"/>
          <w:szCs w:val="16"/>
          <w:highlight w:val="none"/>
          <w:lang w:eastAsia="de-DE"/>
        </w:rPr>
        <w:t>Organizations manufacturing parts or processed materials for the following types of vehicles are eligible for IATF 16949 certification if they are homologated: Cars, Trucks, Buses, Heavy Trucks, Motorcycles, Recreational vehicles (e.g., campers), and certain specialty vehicles (e.g., police car, ambulance, fire truck, cash carry can, taxi, school bus), even if not manufactured by the OEMs. In certain countries, this might include Trailers, Scooters, auto Rickshaws, etc.</w:t>
      </w:r>
    </w:p>
    <w:p w14:paraId="3E23B9EA">
      <w:pPr>
        <w:tabs>
          <w:tab w:val="left" w:pos="1440"/>
          <w:tab w:val="left" w:pos="7620"/>
        </w:tabs>
        <w:spacing w:before="120" w:line="276" w:lineRule="auto"/>
        <w:jc w:val="both"/>
        <w:rPr>
          <w:highlight w:val="none"/>
        </w:rPr>
      </w:pPr>
      <w:r>
        <w:rPr>
          <w:sz w:val="16"/>
          <w:szCs w:val="16"/>
          <w:highlight w:val="none"/>
          <w:lang w:eastAsia="de-DE"/>
        </w:rPr>
        <w:t xml:space="preserve">If a manufacturing site supplies an automotive customer requiring third-party certification to IATF 16949, then all automotive customers of the site shall be included in the audit scope. </w:t>
      </w:r>
    </w:p>
    <w:p w14:paraId="66B0ADFE">
      <w:pPr>
        <w:tabs>
          <w:tab w:val="left" w:pos="1440"/>
          <w:tab w:val="left" w:pos="7620"/>
        </w:tabs>
        <w:spacing w:before="120" w:line="276" w:lineRule="auto"/>
        <w:jc w:val="both"/>
        <w:rPr>
          <w:sz w:val="16"/>
          <w:szCs w:val="16"/>
          <w:highlight w:val="none"/>
          <w:lang w:eastAsia="de-DE"/>
        </w:rPr>
      </w:pPr>
      <w:r>
        <w:rPr>
          <w:sz w:val="16"/>
          <w:szCs w:val="16"/>
          <w:highlight w:val="none"/>
          <w:lang w:eastAsia="de-DE"/>
        </w:rPr>
        <w:t>The only exception to this requirement is in the case where automotive aftermarket replacement parts are manufactured on a separate manufacturing line from production and/or service parts and if the automotive aftermarket replacement parts customer does not require third-party certification to IATF 16949.</w:t>
      </w:r>
    </w:p>
    <w:p w14:paraId="13BBFF38">
      <w:pPr>
        <w:tabs>
          <w:tab w:val="left" w:pos="1440"/>
          <w:tab w:val="left" w:pos="7620"/>
        </w:tabs>
        <w:spacing w:before="120" w:line="276" w:lineRule="auto"/>
        <w:jc w:val="both"/>
        <w:rPr>
          <w:sz w:val="16"/>
          <w:szCs w:val="16"/>
          <w:highlight w:val="none"/>
          <w:lang w:eastAsia="de-DE"/>
        </w:rPr>
      </w:pPr>
      <w:r>
        <w:rPr>
          <w:sz w:val="16"/>
          <w:szCs w:val="16"/>
          <w:highlight w:val="none"/>
          <w:lang w:eastAsia="de-DE"/>
        </w:rPr>
        <w:t>凡生产下述车辆零部件或加工材料、且产品已完成型式认证的组织，均具备获取 IATF 16949 认证的资格：乘用车、货车、客车、重型卡车、摩托车、旅居车（如露营车），以及特定特种车辆（警车、救护车、消防车、运钞车、出租车、校车），即便上述车辆并非整车厂（OEM）生产也适用。部分国家范围内，适用范围还可包含挂车、踏板摩托车、机动三轮车等</w:t>
      </w:r>
    </w:p>
    <w:p w14:paraId="60E8573E">
      <w:pPr>
        <w:tabs>
          <w:tab w:val="left" w:pos="1440"/>
          <w:tab w:val="left" w:pos="7620"/>
        </w:tabs>
        <w:spacing w:before="120" w:line="276" w:lineRule="auto"/>
        <w:jc w:val="both"/>
        <w:rPr>
          <w:sz w:val="16"/>
          <w:szCs w:val="16"/>
          <w:highlight w:val="none"/>
          <w:lang w:eastAsia="de-DE"/>
        </w:rPr>
      </w:pPr>
      <w:r>
        <w:rPr>
          <w:sz w:val="16"/>
          <w:szCs w:val="16"/>
          <w:highlight w:val="none"/>
          <w:lang w:eastAsia="de-DE"/>
        </w:rPr>
        <w:t xml:space="preserve">若某生产工厂向汽车客户供货，且该客户要求工厂取得 IATF 16949 第三方认证，则该厂所有汽车类客户均须纳入审核范围。 </w:t>
      </w:r>
    </w:p>
    <w:p w14:paraId="5A9719D2">
      <w:pPr>
        <w:tabs>
          <w:tab w:val="left" w:pos="1440"/>
          <w:tab w:val="left" w:pos="7620"/>
        </w:tabs>
        <w:spacing w:before="120" w:line="276" w:lineRule="auto"/>
        <w:jc w:val="both"/>
        <w:rPr>
          <w:sz w:val="16"/>
          <w:szCs w:val="16"/>
          <w:highlight w:val="none"/>
          <w:lang w:eastAsia="de-DE"/>
        </w:rPr>
      </w:pPr>
      <w:r>
        <w:rPr>
          <w:sz w:val="16"/>
          <w:szCs w:val="16"/>
          <w:highlight w:val="none"/>
          <w:lang w:eastAsia="de-DE"/>
        </w:rPr>
        <w:t>本要求仅有一项例外情形：汽车售后替换件在独立产线生产（与整车量产件 / 维修件产线分开），且该售后替换件客户不要求供方持有 IATF 16949 第三方认证</w:t>
      </w:r>
    </w:p>
    <w:p w14:paraId="2E3AD14D">
      <w:pPr>
        <w:rPr>
          <w:highlight w:val="none"/>
        </w:rPr>
      </w:pPr>
    </w:p>
    <w:p w14:paraId="217C352A">
      <w:pPr>
        <w:pStyle w:val="29"/>
        <w:numPr>
          <w:ilvl w:val="1"/>
          <w:numId w:val="4"/>
        </w:numPr>
        <w:pBdr>
          <w:bottom w:val="single" w:color="DB0720" w:sz="4" w:space="1"/>
        </w:pBdr>
        <w:spacing w:line="276" w:lineRule="auto"/>
        <w:ind w:hanging="612"/>
        <w:rPr>
          <w:rFonts w:ascii="Verdana" w:hAnsi="Verdana"/>
          <w:color w:val="DB0720"/>
          <w:lang w:val="en-US"/>
        </w:rPr>
      </w:pPr>
      <w:r>
        <w:rPr>
          <w:rFonts w:ascii="Verdana" w:hAnsi="Verdana"/>
          <w:color w:val="DB0720"/>
          <w:sz w:val="18"/>
          <w:szCs w:val="18"/>
          <w:lang w:val="en-US"/>
        </w:rPr>
        <w:t>Do you already have customers in the automotive industry?</w:t>
      </w:r>
      <w:r>
        <w:rPr>
          <w:rFonts w:ascii="Verdana" w:hAnsi="Verdana"/>
          <w:color w:val="DB0720"/>
          <w:sz w:val="18"/>
          <w:szCs w:val="18"/>
          <w:lang w:val="en-US"/>
        </w:rPr>
        <w:br w:type="textWrapping"/>
      </w:r>
      <w:r>
        <w:rPr>
          <w:rFonts w:ascii="Verdana" w:hAnsi="Verdana"/>
          <w:color w:val="DB0720"/>
          <w:sz w:val="18"/>
          <w:szCs w:val="18"/>
          <w:lang w:val="en-US"/>
        </w:rPr>
        <w:t>贵司目前是否已有汽车行业客户？</w:t>
      </w:r>
    </w:p>
    <w:p w14:paraId="35105CF5">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p>
    <w:p w14:paraId="4FCAEE88">
      <w:pPr>
        <w:tabs>
          <w:tab w:val="center" w:pos="4536"/>
          <w:tab w:val="right" w:pos="9072"/>
        </w:tabs>
        <w:spacing w:before="60" w:after="60"/>
        <w:rPr>
          <w:rFonts w:cs="Verdana"/>
          <w:i/>
          <w:iCs/>
          <w:color w:val="595959" w:themeColor="text1" w:themeTint="A6"/>
          <w:sz w:val="14"/>
          <w:szCs w:val="14"/>
          <w14:textFill>
            <w14:solidFill>
              <w14:schemeClr w14:val="tx1">
                <w14:lumMod w14:val="65000"/>
                <w14:lumOff w14:val="35000"/>
              </w14:schemeClr>
            </w14:solidFill>
          </w14:textFill>
        </w:rPr>
      </w:pPr>
    </w:p>
    <w:p w14:paraId="372DB4D8">
      <w:pPr>
        <w:tabs>
          <w:tab w:val="center" w:pos="4536"/>
          <w:tab w:val="right" w:pos="9072"/>
        </w:tabs>
        <w:spacing w:before="60" w:after="60"/>
        <w:rPr>
          <w:sz w:val="16"/>
          <w:szCs w:val="16"/>
        </w:rPr>
      </w:pPr>
      <w:sdt>
        <w:sdtPr>
          <w:rPr>
            <w:sz w:val="16"/>
            <w:szCs w:val="16"/>
          </w:rPr>
          <w:id w:val="-89366611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33344807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r>
        <w:rPr>
          <w:sz w:val="14"/>
          <w:szCs w:val="14"/>
        </w:rPr>
        <w:t>If not, please refer to 2.4)</w:t>
      </w:r>
    </w:p>
    <w:p w14:paraId="6F7F8959">
      <w:pPr>
        <w:tabs>
          <w:tab w:val="center" w:pos="4536"/>
          <w:tab w:val="right" w:pos="9072"/>
        </w:tabs>
        <w:spacing w:before="60" w:after="60"/>
      </w:pPr>
      <w:r>
        <w:rPr>
          <w:sz w:val="14"/>
          <w:szCs w:val="14"/>
        </w:rPr>
        <w:t xml:space="preserve">                      </w:t>
      </w:r>
      <w:r>
        <w:rPr>
          <w:rFonts w:hint="eastAsia" w:eastAsia="宋体"/>
          <w:sz w:val="14"/>
          <w:szCs w:val="14"/>
          <w:lang w:eastAsia="zh-CN"/>
        </w:rPr>
        <w:t>（</w:t>
      </w:r>
      <w:r>
        <w:rPr>
          <w:sz w:val="14"/>
          <w:szCs w:val="14"/>
        </w:rPr>
        <w:t>若无汽车行业客户，请参见条款 2.4）</w:t>
      </w:r>
    </w:p>
    <w:p w14:paraId="0AC51518">
      <w:pPr>
        <w:tabs>
          <w:tab w:val="center" w:pos="4536"/>
          <w:tab w:val="right" w:pos="9072"/>
        </w:tabs>
        <w:spacing w:before="60" w:after="60"/>
        <w:rPr>
          <w:color w:val="595959" w:themeColor="text1" w:themeTint="A6"/>
          <w:sz w:val="16"/>
          <w:szCs w:val="16"/>
          <w14:textFill>
            <w14:solidFill>
              <w14:schemeClr w14:val="tx1">
                <w14:lumMod w14:val="65000"/>
                <w14:lumOff w14:val="35000"/>
              </w14:schemeClr>
            </w14:solidFill>
          </w14:textFill>
        </w:rPr>
      </w:pPr>
    </w:p>
    <w:p w14:paraId="45C6F3A3">
      <w:pPr>
        <w:numPr>
          <w:ilvl w:val="1"/>
          <w:numId w:val="4"/>
        </w:numPr>
        <w:tabs>
          <w:tab w:val="center" w:pos="4536"/>
          <w:tab w:val="right" w:pos="9072"/>
        </w:tabs>
        <w:spacing w:before="60" w:after="60"/>
        <w:ind w:hanging="612"/>
        <w:rPr>
          <w:color w:val="808080" w:themeColor="background1" w:themeShade="80"/>
          <w:sz w:val="16"/>
          <w:szCs w:val="16"/>
        </w:rPr>
      </w:pPr>
      <w:r>
        <w:rPr>
          <w:rFonts w:hint="eastAsia" w:eastAsia="宋体"/>
          <w:color w:val="DB0720"/>
          <w:sz w:val="18"/>
          <w:szCs w:val="18"/>
          <w:lang w:eastAsia="zh-CN"/>
        </w:rPr>
        <w:t xml:space="preserve"> </w:t>
      </w:r>
      <w:r>
        <w:rPr>
          <w:color w:val="DB0720"/>
          <w:sz w:val="18"/>
          <w:szCs w:val="18"/>
        </w:rPr>
        <w:t xml:space="preserve">LIST AUTOMOTIVE CUSTOMERS / </w:t>
      </w:r>
      <w:r>
        <w:rPr>
          <w:rFonts w:hint="eastAsia" w:eastAsia="宋体"/>
          <w:color w:val="DB0720"/>
          <w:sz w:val="18"/>
          <w:szCs w:val="18"/>
          <w:lang w:eastAsia="zh-CN"/>
        </w:rPr>
        <w:t>OEM</w:t>
      </w:r>
      <w:r>
        <w:rPr>
          <w:color w:val="DB0720"/>
          <w:sz w:val="18"/>
          <w:szCs w:val="18"/>
        </w:rPr>
        <w:t>汽车客户清单</w:t>
      </w:r>
      <w:r>
        <w:rPr>
          <w:rFonts w:hint="eastAsia" w:eastAsia="宋体"/>
          <w:color w:val="DB0720"/>
          <w:sz w:val="18"/>
          <w:szCs w:val="18"/>
          <w:lang w:eastAsia="zh-CN"/>
        </w:rPr>
        <w:t>（OEM</w:t>
      </w:r>
      <w:r>
        <w:rPr>
          <w:rFonts w:hint="eastAsia" w:eastAsia="宋体" w:cs="Arial"/>
          <w:b/>
          <w:bCs/>
          <w:iCs/>
          <w:sz w:val="16"/>
          <w:szCs w:val="14"/>
          <w:lang w:eastAsia="zh-CN"/>
        </w:rPr>
        <w:t>直接客户名单(一级供应商/也适用于替换零件)、</w:t>
      </w:r>
      <w:r>
        <w:rPr>
          <w:rFonts w:cs="Arial"/>
          <w:sz w:val="14"/>
          <w:szCs w:val="14"/>
          <w:lang w:val="en-GB" w:eastAsia="de-AT"/>
        </w:rPr>
        <w:t>BMW (Mini, Rolls Royce)</w:t>
      </w:r>
      <w:r>
        <w:rPr>
          <w:rFonts w:hint="eastAsia" w:cs="Arial"/>
          <w:sz w:val="14"/>
          <w:szCs w:val="14"/>
          <w:lang w:val="en-GB" w:eastAsia="de-AT"/>
        </w:rPr>
        <w:t>宝马 (Mini，劳斯莱斯)</w:t>
      </w:r>
      <w:r>
        <w:rPr>
          <w:rFonts w:hint="eastAsia" w:eastAsia="宋体" w:cs="Arial"/>
          <w:sz w:val="14"/>
          <w:szCs w:val="14"/>
          <w:lang w:val="en-GB" w:eastAsia="zh-CN"/>
        </w:rPr>
        <w:t>、</w:t>
      </w:r>
      <w:r>
        <w:rPr>
          <w:rFonts w:cs="Arial"/>
          <w:sz w:val="14"/>
          <w:szCs w:val="14"/>
          <w:lang w:val="en-GB" w:eastAsia="de-AT"/>
        </w:rPr>
        <w:t>Mercedes -Benz Group AG</w:t>
      </w:r>
      <w:r>
        <w:rPr>
          <w:rFonts w:hint="eastAsia" w:eastAsia="宋体" w:cs="Arial"/>
          <w:sz w:val="14"/>
          <w:szCs w:val="14"/>
          <w:lang w:eastAsia="zh-CN"/>
        </w:rPr>
        <w:t>梅赛德斯-奔驰、</w:t>
      </w:r>
      <w:r>
        <w:rPr>
          <w:rFonts w:cs="Arial"/>
          <w:sz w:val="14"/>
          <w:szCs w:val="14"/>
          <w:lang w:val="en-GB" w:eastAsia="de-AT"/>
        </w:rPr>
        <w:t>Stellantis</w:t>
      </w:r>
      <w:r>
        <w:rPr>
          <w:rFonts w:hint="eastAsia" w:eastAsia="宋体" w:cs="Arial"/>
          <w:sz w:val="14"/>
          <w:szCs w:val="14"/>
          <w:lang w:val="en-GB" w:eastAsia="zh-CN"/>
        </w:rPr>
        <w:t>、</w:t>
      </w:r>
      <w:r>
        <w:rPr>
          <w:rFonts w:cs="Arial"/>
          <w:sz w:val="14"/>
          <w:szCs w:val="14"/>
          <w:lang w:val="en-GB" w:eastAsia="de-AT"/>
        </w:rPr>
        <w:t>Stellantis Temporary</w:t>
      </w:r>
      <w:r>
        <w:rPr>
          <w:rFonts w:hint="eastAsia" w:ascii="宋体" w:hAnsi="宋体" w:eastAsia="宋体" w:cs="宋体"/>
          <w:sz w:val="14"/>
          <w:szCs w:val="14"/>
          <w:lang w:val="en-GB" w:eastAsia="de-AT"/>
        </w:rPr>
        <w:t>临时的</w:t>
      </w:r>
      <w:r>
        <w:rPr>
          <w:rFonts w:hint="eastAsia" w:ascii="宋体" w:hAnsi="宋体" w:eastAsia="宋体" w:cs="宋体"/>
          <w:sz w:val="14"/>
          <w:szCs w:val="14"/>
          <w:lang w:val="en-GB" w:eastAsia="zh-CN"/>
        </w:rPr>
        <w:t>、</w:t>
      </w:r>
      <w:r>
        <w:rPr>
          <w:rFonts w:cs="Arial"/>
          <w:sz w:val="14"/>
          <w:szCs w:val="14"/>
          <w:lang w:val="en-GB" w:eastAsia="de-AT"/>
        </w:rPr>
        <w:t>Ford Motor Company (Lincoln, Ford GSDB, Sollers, Otosan, CAF)</w:t>
      </w:r>
      <w:r>
        <w:rPr>
          <w:rFonts w:hint="eastAsia" w:eastAsia="宋体" w:cs="Arial"/>
          <w:sz w:val="14"/>
          <w:szCs w:val="14"/>
          <w:lang w:eastAsia="zh-CN"/>
        </w:rPr>
        <w:t xml:space="preserve"> 福特、</w:t>
      </w:r>
      <w:r>
        <w:rPr>
          <w:rFonts w:cs="Arial"/>
          <w:sz w:val="14"/>
          <w:szCs w:val="14"/>
          <w:lang w:val="en-GB" w:eastAsia="de-AT"/>
        </w:rPr>
        <w:t>Geely Holding Group</w:t>
      </w:r>
      <w:r>
        <w:rPr>
          <w:rFonts w:hint="eastAsia" w:eastAsia="宋体" w:cs="Arial"/>
          <w:sz w:val="14"/>
          <w:szCs w:val="14"/>
          <w:lang w:eastAsia="zh-CN"/>
        </w:rPr>
        <w:t xml:space="preserve"> 吉利、</w:t>
      </w:r>
      <w:r>
        <w:rPr>
          <w:rFonts w:cs="Arial"/>
          <w:sz w:val="14"/>
          <w:szCs w:val="14"/>
          <w:lang w:val="en-GB" w:eastAsia="de-AT"/>
        </w:rPr>
        <w:t>General Motors (SGM, GMW, Duromax, GMML, GM-Avtovaz)</w:t>
      </w:r>
      <w:r>
        <w:rPr>
          <w:rFonts w:hint="eastAsia" w:eastAsia="宋体" w:cs="Arial"/>
          <w:sz w:val="14"/>
          <w:szCs w:val="14"/>
          <w:lang w:val="en-GB" w:eastAsia="zh-CN"/>
        </w:rPr>
        <w:t>、</w:t>
      </w:r>
      <w:r>
        <w:rPr>
          <w:rFonts w:cs="Arial"/>
          <w:sz w:val="14"/>
          <w:szCs w:val="14"/>
          <w:lang w:val="en-GB" w:eastAsia="de-AT"/>
        </w:rPr>
        <w:t>Stellantis (ex.PSA)</w:t>
      </w:r>
      <w:r>
        <w:rPr>
          <w:rFonts w:hint="eastAsia" w:eastAsia="宋体" w:cs="Arial"/>
          <w:sz w:val="14"/>
          <w:szCs w:val="14"/>
          <w:lang w:val="en-GB" w:eastAsia="zh-CN"/>
        </w:rPr>
        <w:t>、</w:t>
      </w:r>
      <w:r>
        <w:rPr>
          <w:rFonts w:cs="Arial"/>
          <w:sz w:val="14"/>
          <w:szCs w:val="14"/>
          <w:lang w:val="en-GB" w:eastAsia="de-AT"/>
        </w:rPr>
        <w:t>Renault Group</w:t>
      </w:r>
      <w:r>
        <w:rPr>
          <w:rFonts w:hint="eastAsia" w:eastAsia="宋体" w:cs="Arial"/>
          <w:sz w:val="14"/>
          <w:szCs w:val="14"/>
          <w:lang w:eastAsia="zh-CN"/>
        </w:rPr>
        <w:t xml:space="preserve"> 雷诺、</w:t>
      </w:r>
      <w:r>
        <w:rPr>
          <w:rFonts w:cs="Arial"/>
          <w:sz w:val="14"/>
          <w:szCs w:val="14"/>
          <w:lang w:val="en-GB" w:eastAsia="de-AT"/>
        </w:rPr>
        <w:t>Jaguar Land Rover (JLR Ltd.)</w:t>
      </w:r>
      <w:r>
        <w:rPr>
          <w:rFonts w:hint="eastAsia" w:eastAsia="宋体" w:cs="Arial"/>
          <w:sz w:val="14"/>
          <w:szCs w:val="14"/>
          <w:lang w:eastAsia="zh-CN"/>
        </w:rPr>
        <w:t xml:space="preserve"> 捷豹路虎、</w:t>
      </w:r>
      <w:r>
        <w:rPr>
          <w:rFonts w:cs="Arial"/>
          <w:sz w:val="14"/>
          <w:szCs w:val="14"/>
          <w:lang w:eastAsia="de-AT"/>
        </w:rPr>
        <w:t xml:space="preserve">Volkswagen AG </w:t>
      </w:r>
      <w:r>
        <w:rPr>
          <w:rFonts w:hint="eastAsia" w:eastAsia="宋体" w:cs="Arial"/>
          <w:sz w:val="14"/>
          <w:szCs w:val="14"/>
          <w:lang w:eastAsia="zh-CN"/>
        </w:rPr>
        <w:t xml:space="preserve"> 大众</w:t>
      </w:r>
      <w:r>
        <w:rPr>
          <w:rFonts w:cs="Arial"/>
          <w:sz w:val="14"/>
          <w:szCs w:val="14"/>
          <w:lang w:eastAsia="de-AT"/>
        </w:rPr>
        <w:t>(VW, Audi)</w:t>
      </w:r>
      <w:r>
        <w:rPr>
          <w:rFonts w:hint="eastAsia" w:eastAsia="宋体" w:cs="Arial"/>
          <w:sz w:val="14"/>
          <w:szCs w:val="14"/>
          <w:lang w:eastAsia="zh-CN"/>
        </w:rPr>
        <w:t>、</w:t>
      </w:r>
      <w:r>
        <w:rPr>
          <w:rFonts w:cs="Arial"/>
          <w:sz w:val="14"/>
          <w:szCs w:val="14"/>
          <w:lang w:val="en-GB" w:eastAsia="de-AT"/>
        </w:rPr>
        <w:t>IVECO Group</w:t>
      </w:r>
      <w:r>
        <w:rPr>
          <w:rFonts w:hint="eastAsia" w:eastAsia="宋体" w:cs="Arial"/>
          <w:sz w:val="14"/>
          <w:szCs w:val="14"/>
          <w:lang w:eastAsia="zh-CN"/>
        </w:rPr>
        <w:t xml:space="preserve"> 依维柯、</w:t>
      </w:r>
      <w:r>
        <w:rPr>
          <w:rFonts w:cs="Arial"/>
          <w:sz w:val="14"/>
          <w:szCs w:val="14"/>
          <w:lang w:val="en-GB" w:eastAsia="de-AT"/>
        </w:rPr>
        <w:t>VOLVO Group</w:t>
      </w:r>
      <w:r>
        <w:rPr>
          <w:rFonts w:hint="eastAsia" w:eastAsia="宋体" w:cs="Arial"/>
          <w:sz w:val="14"/>
          <w:szCs w:val="14"/>
          <w:lang w:eastAsia="zh-CN"/>
        </w:rPr>
        <w:t xml:space="preserve"> 沃尔沃</w:t>
      </w:r>
      <w:r>
        <w:rPr>
          <w:rFonts w:hint="eastAsia" w:eastAsia="宋体"/>
          <w:color w:val="DB0720"/>
          <w:sz w:val="18"/>
          <w:szCs w:val="18"/>
          <w:lang w:eastAsia="zh-CN"/>
        </w:rPr>
        <w:t>）</w:t>
      </w:r>
      <w:r>
        <w:rPr>
          <w:rFonts w:hint="eastAsia" w:eastAsia="宋体" w:cs="Arial"/>
          <w:sz w:val="14"/>
          <w:szCs w:val="14"/>
          <w:lang w:eastAsia="zh-CN"/>
        </w:rPr>
        <w:t xml:space="preserve"> </w:t>
      </w:r>
    </w:p>
    <w:p w14:paraId="7C7D9DB6">
      <w:pPr>
        <w:pStyle w:val="29"/>
        <w:numPr>
          <w:ilvl w:val="0"/>
          <w:numId w:val="0"/>
        </w:numPr>
        <w:ind w:left="2136"/>
        <w:rPr>
          <w:sz w:val="10"/>
          <w:szCs w:val="10"/>
          <w:lang w:val="en-US"/>
        </w:rPr>
      </w:pPr>
    </w:p>
    <w:p w14:paraId="7A1845BA">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1716388813"/>
          <w14:checkbox>
            <w14:checked w14:val="0"/>
            <w14:checkedState w14:val="2612" w14:font="MS Gothic"/>
            <w14:uncheckedState w14:val="2610" w14:font="MS Gothic"/>
          </w14:checkbox>
        </w:sdtPr>
        <w:sdtEndPr>
          <w:rPr>
            <w:sz w:val="16"/>
            <w:szCs w:val="16"/>
          </w:rPr>
        </w:sdtEndPr>
        <w:sdtContent>
          <w:r>
            <w:rPr>
              <w:rFonts w:ascii="MS Gothic" w:hAnsi="MS Gothic" w:cs="Segoe UI Symbol"/>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sz w:val="16"/>
          <w:szCs w:val="16"/>
        </w:rPr>
        <w:t xml:space="preserve">   </w:t>
      </w:r>
      <w:sdt>
        <w:sdtPr>
          <w:rPr>
            <w:sz w:val="16"/>
            <w:szCs w:val="16"/>
          </w:rPr>
          <w:id w:val="-1607726654"/>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1037DF18">
      <w:pPr>
        <w:rPr>
          <w:rFonts w:cs="Arial"/>
          <w:sz w:val="10"/>
          <w:szCs w:val="10"/>
        </w:rPr>
      </w:pPr>
      <w:r>
        <w:rPr>
          <w:sz w:val="18"/>
          <w:szCs w:val="18"/>
        </w:rPr>
        <w:t>If yes, pls give detail information / 如有，请提供详细信息</w:t>
      </w:r>
    </w:p>
    <w:p w14:paraId="4A764C32">
      <w:pPr>
        <w:rPr>
          <w:sz w:val="12"/>
          <w:szCs w:val="12"/>
        </w:rPr>
      </w:pPr>
    </w:p>
    <w:tbl>
      <w:tblPr>
        <w:tblStyle w:val="14"/>
        <w:tblW w:w="100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256"/>
        <w:gridCol w:w="3402"/>
        <w:gridCol w:w="3402"/>
      </w:tblGrid>
      <w:tr w14:paraId="53755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801" w:hRule="atLeast"/>
        </w:trPr>
        <w:tc>
          <w:tcPr>
            <w:tcW w:w="3256" w:type="dxa"/>
            <w:tcBorders>
              <w:top w:val="single" w:color="A6A6A6" w:sz="4" w:space="0"/>
              <w:left w:val="single" w:color="A6A6A6" w:sz="4" w:space="0"/>
              <w:bottom w:val="single" w:color="A6A6A6" w:sz="4" w:space="0"/>
              <w:right w:val="single" w:color="A6A6A6" w:sz="4" w:space="0"/>
            </w:tcBorders>
            <w:vAlign w:val="center"/>
          </w:tcPr>
          <w:p w14:paraId="37560803">
            <w:pPr>
              <w:tabs>
                <w:tab w:val="center" w:pos="4536"/>
                <w:tab w:val="right" w:pos="9072"/>
              </w:tabs>
              <w:spacing w:before="60" w:after="60"/>
              <w:jc w:val="center"/>
              <w:rPr>
                <w:rFonts w:cs="Arial"/>
                <w:b/>
                <w:bCs/>
                <w:sz w:val="14"/>
                <w:szCs w:val="14"/>
                <w:lang w:eastAsia="de-AT"/>
              </w:rPr>
            </w:pPr>
            <w:r>
              <w:rPr>
                <w:rFonts w:cs="Arial"/>
                <w:b/>
                <w:bCs/>
                <w:sz w:val="14"/>
                <w:szCs w:val="14"/>
                <w:lang w:eastAsia="de-AT"/>
              </w:rPr>
              <w:t>Name of IATF OEM</w:t>
            </w:r>
            <w:r>
              <w:rPr>
                <w:rFonts w:hint="eastAsia" w:eastAsia="宋体" w:cs="Arial"/>
                <w:b/>
                <w:bCs/>
                <w:sz w:val="14"/>
                <w:szCs w:val="14"/>
                <w:lang w:eastAsia="zh-CN"/>
              </w:rPr>
              <w:t>名称</w:t>
            </w:r>
            <w:r>
              <w:rPr>
                <w:rFonts w:cs="Arial"/>
                <w:b/>
                <w:bCs/>
                <w:sz w:val="14"/>
                <w:szCs w:val="14"/>
                <w:lang w:eastAsia="de-AT"/>
              </w:rPr>
              <w:t>:</w:t>
            </w:r>
          </w:p>
        </w:tc>
        <w:tc>
          <w:tcPr>
            <w:tcW w:w="3402" w:type="dxa"/>
            <w:tcBorders>
              <w:top w:val="single" w:color="A6A6A6" w:sz="4" w:space="0"/>
              <w:left w:val="single" w:color="A6A6A6" w:sz="4" w:space="0"/>
              <w:bottom w:val="single" w:color="A6A6A6" w:sz="4" w:space="0"/>
              <w:right w:val="single" w:color="A6A6A6" w:sz="4" w:space="0"/>
            </w:tcBorders>
            <w:vAlign w:val="center"/>
          </w:tcPr>
          <w:p w14:paraId="7A7E1980">
            <w:pPr>
              <w:tabs>
                <w:tab w:val="center" w:pos="4536"/>
                <w:tab w:val="right" w:pos="9072"/>
              </w:tabs>
              <w:spacing w:before="60" w:after="60"/>
              <w:jc w:val="center"/>
              <w:rPr>
                <w:rFonts w:cs="Arial"/>
                <w:b/>
                <w:bCs/>
                <w:sz w:val="14"/>
                <w:szCs w:val="14"/>
                <w:lang w:eastAsia="de-AT"/>
              </w:rPr>
            </w:pPr>
            <w:r>
              <w:rPr>
                <w:rFonts w:cs="Arial"/>
                <w:b/>
                <w:bCs/>
                <w:sz w:val="14"/>
                <w:szCs w:val="14"/>
                <w:lang w:eastAsia="de-AT"/>
              </w:rPr>
              <w:t>Your Supplier Code:</w:t>
            </w:r>
          </w:p>
          <w:p w14:paraId="52A54F77">
            <w:pPr>
              <w:tabs>
                <w:tab w:val="center" w:pos="4536"/>
                <w:tab w:val="right" w:pos="9072"/>
              </w:tabs>
              <w:spacing w:before="60" w:after="60"/>
              <w:jc w:val="center"/>
              <w:rPr>
                <w:rFonts w:cs="Arial"/>
                <w:b/>
                <w:bCs/>
                <w:sz w:val="14"/>
                <w:szCs w:val="14"/>
                <w:lang w:eastAsia="de-AT"/>
              </w:rPr>
            </w:pPr>
            <w:r>
              <w:rPr>
                <w:rFonts w:cs="Arial"/>
                <w:b/>
                <w:bCs/>
                <w:sz w:val="14"/>
                <w:szCs w:val="14"/>
                <w:lang w:eastAsia="de-AT"/>
              </w:rPr>
              <w:t>贵司供应商代码</w:t>
            </w:r>
          </w:p>
        </w:tc>
        <w:tc>
          <w:tcPr>
            <w:tcW w:w="3402" w:type="dxa"/>
            <w:tcBorders>
              <w:top w:val="single" w:color="A6A6A6" w:sz="4" w:space="0"/>
              <w:left w:val="single" w:color="A6A6A6" w:sz="4" w:space="0"/>
              <w:bottom w:val="single" w:color="A6A6A6" w:sz="4" w:space="0"/>
              <w:right w:val="single" w:color="A6A6A6" w:sz="4" w:space="0"/>
            </w:tcBorders>
            <w:vAlign w:val="center"/>
          </w:tcPr>
          <w:p w14:paraId="2AE66DC3">
            <w:pPr>
              <w:tabs>
                <w:tab w:val="center" w:pos="4536"/>
                <w:tab w:val="right" w:pos="9072"/>
              </w:tabs>
              <w:spacing w:before="60" w:after="60"/>
              <w:jc w:val="center"/>
              <w:rPr>
                <w:rFonts w:cs="Arial"/>
                <w:b/>
                <w:bCs/>
                <w:sz w:val="14"/>
                <w:szCs w:val="14"/>
                <w:lang w:eastAsia="de-AT"/>
              </w:rPr>
            </w:pPr>
            <w:r>
              <w:rPr>
                <w:rFonts w:cs="Arial"/>
                <w:b/>
                <w:bCs/>
                <w:sz w:val="14"/>
                <w:szCs w:val="14"/>
                <w:lang w:eastAsia="de-AT"/>
              </w:rPr>
              <w:t>Any performance complaints in the IATF-CMS over the last 12 months?</w:t>
            </w:r>
          </w:p>
          <w:p w14:paraId="650D8A09">
            <w:pPr>
              <w:tabs>
                <w:tab w:val="center" w:pos="4536"/>
                <w:tab w:val="right" w:pos="9072"/>
              </w:tabs>
              <w:spacing w:before="60" w:after="60"/>
              <w:jc w:val="center"/>
              <w:rPr>
                <w:rFonts w:eastAsia="宋体" w:cs="Arial"/>
                <w:b/>
                <w:bCs/>
                <w:sz w:val="14"/>
                <w:szCs w:val="14"/>
                <w:lang w:eastAsia="zh-CN"/>
              </w:rPr>
            </w:pPr>
            <w:r>
              <w:rPr>
                <w:rFonts w:cs="Arial"/>
                <w:b/>
                <w:bCs/>
                <w:sz w:val="14"/>
                <w:szCs w:val="14"/>
                <w:lang w:eastAsia="de-AT"/>
              </w:rPr>
              <w:t>近 12 个月内在 IATF-CMS 系统是否存在绩效相关投诉</w:t>
            </w:r>
            <w:r>
              <w:rPr>
                <w:rFonts w:hint="eastAsia" w:eastAsia="宋体" w:cs="Arial"/>
                <w:b/>
                <w:bCs/>
                <w:sz w:val="14"/>
                <w:szCs w:val="14"/>
                <w:lang w:eastAsia="zh-CN"/>
              </w:rPr>
              <w:t>?</w:t>
            </w:r>
          </w:p>
        </w:tc>
      </w:tr>
      <w:tr w14:paraId="15D7C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258" w:hRule="atLeast"/>
        </w:trPr>
        <w:tc>
          <w:tcPr>
            <w:tcW w:w="3256" w:type="dxa"/>
            <w:tcBorders>
              <w:top w:val="single" w:color="A6A6A6" w:sz="4" w:space="0"/>
              <w:left w:val="single" w:color="A6A6A6" w:sz="4" w:space="0"/>
              <w:bottom w:val="single" w:color="A6A6A6" w:sz="4" w:space="0"/>
              <w:right w:val="single" w:color="A6A6A6" w:sz="4" w:space="0"/>
            </w:tcBorders>
          </w:tcPr>
          <w:p w14:paraId="58A21595">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5D22DAF4">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3402" w:type="dxa"/>
            <w:tcBorders>
              <w:top w:val="single" w:color="A6A6A6" w:sz="4" w:space="0"/>
              <w:left w:val="single" w:color="A6A6A6" w:sz="4" w:space="0"/>
              <w:bottom w:val="single" w:color="A6A6A6" w:sz="4" w:space="0"/>
              <w:right w:val="single" w:color="A6A6A6" w:sz="4" w:space="0"/>
            </w:tcBorders>
          </w:tcPr>
          <w:p w14:paraId="1D36BD13">
            <w:pPr>
              <w:tabs>
                <w:tab w:val="center" w:pos="4536"/>
                <w:tab w:val="right" w:pos="9072"/>
              </w:tabs>
              <w:spacing w:before="60" w:after="60"/>
              <w:rPr>
                <w:sz w:val="16"/>
                <w:szCs w:val="16"/>
              </w:rPr>
            </w:pPr>
            <w:sdt>
              <w:sdtPr>
                <w:rPr>
                  <w:sz w:val="16"/>
                  <w:szCs w:val="16"/>
                </w:rPr>
                <w:id w:val="-1194926043"/>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sz w:val="16"/>
                <w:szCs w:val="16"/>
                <w:lang w:eastAsia="zh-CN"/>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236357145"/>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是</w:t>
            </w:r>
            <w:r>
              <w:rPr>
                <w:sz w:val="16"/>
                <w:szCs w:val="16"/>
              </w:rPr>
              <w:t xml:space="preserve"> </w:t>
            </w:r>
          </w:p>
          <w:p w14:paraId="58005419">
            <w:pPr>
              <w:tabs>
                <w:tab w:val="center" w:pos="4536"/>
                <w:tab w:val="right" w:pos="9072"/>
              </w:tabs>
              <w:spacing w:before="60" w:after="60"/>
              <w:rPr>
                <w:rFonts w:cs="Arial"/>
                <w:sz w:val="14"/>
                <w:szCs w:val="14"/>
                <w:lang w:eastAsia="de-AT"/>
              </w:rPr>
            </w:pPr>
            <w:r>
              <w:rPr>
                <w:rFonts w:cs="Arial"/>
                <w:sz w:val="14"/>
                <w:szCs w:val="14"/>
                <w:lang w:eastAsia="de-AT"/>
              </w:rPr>
              <w:t xml:space="preserve">If yes / </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如果是</w:t>
            </w:r>
            <w:r>
              <w:rPr>
                <w:rFonts w:cs="Arial"/>
                <w:sz w:val="14"/>
                <w:szCs w:val="14"/>
                <w:lang w:eastAsia="de-AT"/>
              </w:rPr>
              <w:t>:</w:t>
            </w:r>
          </w:p>
          <w:p w14:paraId="1FA726E4">
            <w:pPr>
              <w:tabs>
                <w:tab w:val="center" w:pos="4536"/>
                <w:tab w:val="right" w:pos="9072"/>
              </w:tabs>
              <w:spacing w:before="60" w:after="60"/>
              <w:rPr>
                <w:i/>
                <w:iCs/>
                <w:color w:val="595959" w:themeColor="text1" w:themeTint="A6"/>
                <w:sz w:val="14"/>
                <w:szCs w:val="14"/>
                <w14:textFill>
                  <w14:solidFill>
                    <w14:schemeClr w14:val="tx1">
                      <w14:lumMod w14:val="65000"/>
                      <w14:lumOff w14:val="35000"/>
                    </w14:schemeClr>
                  </w14:solidFill>
                </w14:textFill>
              </w:rPr>
            </w:pPr>
            <w:r>
              <w:rPr>
                <w:rFonts w:cs="Arial"/>
                <w:sz w:val="14"/>
                <w:szCs w:val="14"/>
                <w:lang w:eastAsia="de-AT"/>
              </w:rPr>
              <w:t xml:space="preserve">Reason for complaint / </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投诉原因</w:t>
            </w:r>
            <w:r>
              <w:rPr>
                <w:i/>
                <w:iCs/>
                <w:color w:val="595959" w:themeColor="text1" w:themeTint="A6"/>
                <w:sz w:val="14"/>
                <w:szCs w:val="14"/>
                <w14:textFill>
                  <w14:solidFill>
                    <w14:schemeClr w14:val="tx1">
                      <w14:lumMod w14:val="65000"/>
                      <w14:lumOff w14:val="35000"/>
                    </w14:schemeClr>
                  </w14:solidFill>
                </w14:textFill>
              </w:rPr>
              <w:t xml:space="preserve">  </w:t>
            </w:r>
          </w:p>
          <w:p w14:paraId="6A8BAA34">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B0D81A2">
            <w:pPr>
              <w:tabs>
                <w:tab w:val="center" w:pos="4536"/>
                <w:tab w:val="right" w:pos="9072"/>
              </w:tabs>
              <w:spacing w:before="60" w:after="60"/>
              <w:rPr>
                <w:i/>
                <w:iCs/>
                <w:color w:val="595959" w:themeColor="text1" w:themeTint="A6"/>
                <w:sz w:val="14"/>
                <w:szCs w:val="14"/>
                <w14:textFill>
                  <w14:solidFill>
                    <w14:schemeClr w14:val="tx1">
                      <w14:lumMod w14:val="65000"/>
                      <w14:lumOff w14:val="35000"/>
                    </w14:schemeClr>
                  </w14:solidFill>
                </w14:textFill>
              </w:rPr>
            </w:pPr>
            <w:r>
              <w:rPr>
                <w:rFonts w:cs="Arial"/>
                <w:sz w:val="14"/>
                <w:szCs w:val="14"/>
                <w:lang w:eastAsia="de-AT"/>
              </w:rPr>
              <w:t xml:space="preserve">Status of complaint / 投诉处理状态  </w:t>
            </w:r>
          </w:p>
          <w:p w14:paraId="2032D72E">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5975C372">
            <w:pPr>
              <w:tabs>
                <w:tab w:val="center" w:pos="4536"/>
                <w:tab w:val="right" w:pos="9072"/>
              </w:tabs>
              <w:spacing w:before="60" w:after="60"/>
              <w:rPr>
                <w:rFonts w:cs="Arial"/>
                <w:sz w:val="14"/>
                <w:szCs w:val="14"/>
                <w:lang w:eastAsia="de-AT"/>
              </w:rPr>
            </w:pPr>
          </w:p>
        </w:tc>
      </w:tr>
      <w:tr w14:paraId="2795F9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258" w:hRule="atLeast"/>
        </w:trPr>
        <w:tc>
          <w:tcPr>
            <w:tcW w:w="3256" w:type="dxa"/>
            <w:tcBorders>
              <w:top w:val="single" w:color="A6A6A6" w:sz="4" w:space="0"/>
              <w:left w:val="single" w:color="A6A6A6" w:sz="4" w:space="0"/>
              <w:bottom w:val="single" w:color="A6A6A6" w:sz="4" w:space="0"/>
              <w:right w:val="single" w:color="A6A6A6" w:sz="4" w:space="0"/>
            </w:tcBorders>
          </w:tcPr>
          <w:p w14:paraId="13086FD7">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3402" w:type="dxa"/>
            <w:tcBorders>
              <w:top w:val="single" w:color="A6A6A6" w:sz="4" w:space="0"/>
              <w:left w:val="single" w:color="A6A6A6" w:sz="4" w:space="0"/>
              <w:bottom w:val="single" w:color="A6A6A6" w:sz="4" w:space="0"/>
              <w:right w:val="single" w:color="A6A6A6" w:sz="4" w:space="0"/>
            </w:tcBorders>
            <w:vAlign w:val="center"/>
          </w:tcPr>
          <w:p w14:paraId="45B7378A">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3402" w:type="dxa"/>
            <w:tcBorders>
              <w:top w:val="single" w:color="A6A6A6" w:sz="4" w:space="0"/>
              <w:left w:val="single" w:color="A6A6A6" w:sz="4" w:space="0"/>
              <w:bottom w:val="single" w:color="A6A6A6" w:sz="4" w:space="0"/>
              <w:right w:val="single" w:color="A6A6A6" w:sz="4" w:space="0"/>
            </w:tcBorders>
          </w:tcPr>
          <w:p w14:paraId="20DA77F6">
            <w:pPr>
              <w:tabs>
                <w:tab w:val="center" w:pos="4536"/>
                <w:tab w:val="right" w:pos="9072"/>
              </w:tabs>
              <w:spacing w:before="60" w:after="60"/>
              <w:rPr>
                <w:sz w:val="16"/>
                <w:szCs w:val="16"/>
              </w:rPr>
            </w:pPr>
            <w:sdt>
              <w:sdtPr>
                <w:rPr>
                  <w:sz w:val="16"/>
                  <w:szCs w:val="16"/>
                </w:rPr>
                <w:id w:val="14745499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w:t>
            </w:r>
            <w:r>
              <w:rPr>
                <w:rFonts w:hint="eastAsia" w:eastAsia="宋体"/>
                <w:sz w:val="16"/>
                <w:szCs w:val="16"/>
                <w:lang w:eastAsia="zh-CN"/>
              </w:rPr>
              <w:t>否</w:t>
            </w:r>
            <w:r>
              <w:rPr>
                <w:i/>
                <w:iCs/>
                <w:color w:val="595959" w:themeColor="text1" w:themeTint="A6"/>
                <w:sz w:val="14"/>
                <w:szCs w:val="14"/>
                <w14:textFill>
                  <w14:solidFill>
                    <w14:schemeClr w14:val="tx1">
                      <w14:lumMod w14:val="65000"/>
                      <w14:lumOff w14:val="35000"/>
                    </w14:schemeClr>
                  </w14:solidFill>
                </w14:textFill>
              </w:rPr>
              <w:t xml:space="preserve"> </w:t>
            </w:r>
            <w:r>
              <w:rPr>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47482802"/>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是</w:t>
            </w:r>
            <w:r>
              <w:rPr>
                <w:sz w:val="16"/>
                <w:szCs w:val="16"/>
              </w:rPr>
              <w:t xml:space="preserve"> </w:t>
            </w:r>
          </w:p>
          <w:p w14:paraId="7838CF23">
            <w:pPr>
              <w:tabs>
                <w:tab w:val="center" w:pos="4536"/>
                <w:tab w:val="right" w:pos="9072"/>
              </w:tabs>
              <w:spacing w:before="60" w:after="60"/>
              <w:rPr>
                <w:rFonts w:cs="Arial"/>
                <w:sz w:val="14"/>
                <w:szCs w:val="14"/>
                <w:lang w:eastAsia="de-AT"/>
              </w:rPr>
            </w:pPr>
            <w:r>
              <w:rPr>
                <w:rFonts w:cs="Arial"/>
                <w:sz w:val="14"/>
                <w:szCs w:val="14"/>
                <w:lang w:eastAsia="de-AT"/>
              </w:rPr>
              <w:t xml:space="preserve">If yes / </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如果是</w:t>
            </w:r>
            <w:r>
              <w:rPr>
                <w:rFonts w:cs="Arial"/>
                <w:sz w:val="14"/>
                <w:szCs w:val="14"/>
                <w:lang w:eastAsia="de-AT"/>
              </w:rPr>
              <w:t>:</w:t>
            </w:r>
          </w:p>
          <w:p w14:paraId="366F6974">
            <w:pPr>
              <w:tabs>
                <w:tab w:val="center" w:pos="4536"/>
                <w:tab w:val="right" w:pos="9072"/>
              </w:tabs>
              <w:spacing w:before="60" w:after="60"/>
              <w:rPr>
                <w:i/>
                <w:iCs/>
                <w:color w:val="595959" w:themeColor="text1" w:themeTint="A6"/>
                <w:sz w:val="14"/>
                <w:szCs w:val="14"/>
                <w14:textFill>
                  <w14:solidFill>
                    <w14:schemeClr w14:val="tx1">
                      <w14:lumMod w14:val="65000"/>
                      <w14:lumOff w14:val="35000"/>
                    </w14:schemeClr>
                  </w14:solidFill>
                </w14:textFill>
              </w:rPr>
            </w:pPr>
            <w:r>
              <w:rPr>
                <w:rFonts w:cs="Arial"/>
                <w:sz w:val="14"/>
                <w:szCs w:val="14"/>
                <w:lang w:eastAsia="de-AT"/>
              </w:rPr>
              <w:t xml:space="preserve">Reason for complaint / </w:t>
            </w:r>
            <w:r>
              <w:rPr>
                <w:rFonts w:hint="eastAsia" w:eastAsia="宋体"/>
                <w:i/>
                <w:iCs/>
                <w:color w:val="595959" w:themeColor="text1" w:themeTint="A6"/>
                <w:sz w:val="14"/>
                <w:szCs w:val="14"/>
                <w:lang w:eastAsia="zh-CN"/>
                <w14:textFill>
                  <w14:solidFill>
                    <w14:schemeClr w14:val="tx1">
                      <w14:lumMod w14:val="65000"/>
                      <w14:lumOff w14:val="35000"/>
                    </w14:schemeClr>
                  </w14:solidFill>
                </w14:textFill>
              </w:rPr>
              <w:t>投诉原因</w:t>
            </w:r>
            <w:r>
              <w:rPr>
                <w:i/>
                <w:iCs/>
                <w:color w:val="595959" w:themeColor="text1" w:themeTint="A6"/>
                <w:sz w:val="14"/>
                <w:szCs w:val="14"/>
                <w14:textFill>
                  <w14:solidFill>
                    <w14:schemeClr w14:val="tx1">
                      <w14:lumMod w14:val="65000"/>
                      <w14:lumOff w14:val="35000"/>
                    </w14:schemeClr>
                  </w14:solidFill>
                </w14:textFill>
              </w:rPr>
              <w:t xml:space="preserve">  </w:t>
            </w:r>
          </w:p>
          <w:p w14:paraId="6B2D44CE">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2B57F7B">
            <w:pPr>
              <w:tabs>
                <w:tab w:val="center" w:pos="4536"/>
                <w:tab w:val="right" w:pos="9072"/>
              </w:tabs>
              <w:spacing w:before="60" w:after="60"/>
              <w:rPr>
                <w:i/>
                <w:iCs/>
                <w:color w:val="595959" w:themeColor="text1" w:themeTint="A6"/>
                <w:sz w:val="14"/>
                <w:szCs w:val="14"/>
                <w14:textFill>
                  <w14:solidFill>
                    <w14:schemeClr w14:val="tx1">
                      <w14:lumMod w14:val="65000"/>
                      <w14:lumOff w14:val="35000"/>
                    </w14:schemeClr>
                  </w14:solidFill>
                </w14:textFill>
              </w:rPr>
            </w:pPr>
            <w:r>
              <w:rPr>
                <w:rFonts w:cs="Arial"/>
                <w:sz w:val="14"/>
                <w:szCs w:val="14"/>
                <w:lang w:eastAsia="de-AT"/>
              </w:rPr>
              <w:t xml:space="preserve">Status of complaint / 投诉处理状态  </w:t>
            </w:r>
          </w:p>
          <w:p w14:paraId="47E87A35">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CA52C01">
            <w:pPr>
              <w:tabs>
                <w:tab w:val="center" w:pos="4536"/>
                <w:tab w:val="right" w:pos="9072"/>
              </w:tabs>
              <w:spacing w:before="60" w:after="60"/>
              <w:rPr>
                <w:sz w:val="18"/>
                <w:szCs w:val="14"/>
                <w:lang w:eastAsia="de-DE"/>
              </w:rPr>
            </w:pPr>
          </w:p>
        </w:tc>
      </w:tr>
    </w:tbl>
    <w:p w14:paraId="3F976CF6">
      <w:pPr>
        <w:numPr>
          <w:ilvl w:val="1"/>
          <w:numId w:val="4"/>
        </w:numPr>
        <w:tabs>
          <w:tab w:val="center" w:pos="4536"/>
          <w:tab w:val="right" w:pos="9072"/>
        </w:tabs>
        <w:spacing w:before="60" w:after="60"/>
        <w:ind w:hanging="612"/>
        <w:rPr>
          <w:color w:val="DB0720"/>
          <w:sz w:val="18"/>
          <w:szCs w:val="18"/>
        </w:rPr>
      </w:pPr>
      <w:r>
        <w:rPr>
          <w:color w:val="DB0720"/>
          <w:sz w:val="18"/>
          <w:szCs w:val="18"/>
        </w:rPr>
        <w:t>LIST AUTOMOTIVE CUSTOMERS / 汽车客户清单</w:t>
      </w:r>
      <w:r>
        <w:rPr>
          <w:rFonts w:hint="eastAsia" w:eastAsia="宋体"/>
          <w:color w:val="DB0720"/>
          <w:sz w:val="18"/>
          <w:szCs w:val="18"/>
          <w:lang w:eastAsia="zh-CN"/>
        </w:rPr>
        <w:t>（</w:t>
      </w:r>
      <w:r>
        <w:rPr>
          <w:rFonts w:hint="eastAsia" w:eastAsia="宋体" w:cs="Arial"/>
          <w:b/>
          <w:iCs/>
          <w:sz w:val="16"/>
          <w:szCs w:val="14"/>
          <w:lang w:eastAsia="zh-CN"/>
        </w:rPr>
        <w:t>其他汽车客户名单(一、二、X级供应商)</w:t>
      </w:r>
      <w:r>
        <w:rPr>
          <w:rFonts w:hint="eastAsia" w:eastAsia="宋体"/>
          <w:color w:val="DB0720"/>
          <w:sz w:val="18"/>
          <w:szCs w:val="18"/>
          <w:lang w:eastAsia="zh-CN"/>
        </w:rPr>
        <w:t>）</w:t>
      </w:r>
    </w:p>
    <w:p w14:paraId="2F3BE56C">
      <w:pPr>
        <w:rPr>
          <w:sz w:val="10"/>
          <w:szCs w:val="10"/>
        </w:rPr>
      </w:pPr>
    </w:p>
    <w:p w14:paraId="27DD21B9">
      <w:pPr>
        <w:tabs>
          <w:tab w:val="center" w:pos="4536"/>
          <w:tab w:val="right" w:pos="9072"/>
        </w:tabs>
        <w:spacing w:before="60" w:after="60"/>
        <w:rPr>
          <w:rFonts w:cs="Verdana"/>
          <w:i/>
          <w:iCs/>
          <w:color w:val="595959" w:themeColor="text1" w:themeTint="A6"/>
          <w:sz w:val="16"/>
          <w:szCs w:val="16"/>
          <w14:textFill>
            <w14:solidFill>
              <w14:schemeClr w14:val="tx1">
                <w14:lumMod w14:val="65000"/>
                <w14:lumOff w14:val="35000"/>
              </w14:schemeClr>
            </w14:solidFill>
          </w14:textFill>
        </w:rPr>
      </w:pPr>
      <w:sdt>
        <w:sdtPr>
          <w:rPr>
            <w:sz w:val="16"/>
            <w:szCs w:val="16"/>
          </w:rPr>
          <w:id w:val="632065985"/>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sz w:val="16"/>
          <w:szCs w:val="16"/>
        </w:rPr>
        <w:t xml:space="preserve">  </w:t>
      </w:r>
      <w:sdt>
        <w:sdtPr>
          <w:rPr>
            <w:sz w:val="16"/>
            <w:szCs w:val="16"/>
          </w:rPr>
          <w:id w:val="752634832"/>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w:t>
      </w:r>
      <w:r>
        <w:rPr>
          <w:rFonts w:hint="eastAsia" w:eastAsia="宋体"/>
          <w:sz w:val="16"/>
          <w:szCs w:val="16"/>
          <w:lang w:eastAsia="zh-CN"/>
        </w:rPr>
        <w:t>是</w:t>
      </w:r>
      <w:r>
        <w:rPr>
          <w:rFonts w:cs="Verdana"/>
          <w:i/>
          <w:iCs/>
          <w:color w:val="595959" w:themeColor="text1" w:themeTint="A6"/>
          <w:sz w:val="16"/>
          <w:szCs w:val="16"/>
          <w14:textFill>
            <w14:solidFill>
              <w14:schemeClr w14:val="tx1">
                <w14:lumMod w14:val="65000"/>
                <w14:lumOff w14:val="35000"/>
              </w14:schemeClr>
            </w14:solidFill>
          </w14:textFill>
        </w:rPr>
        <w:t xml:space="preserve"> </w:t>
      </w:r>
    </w:p>
    <w:p w14:paraId="6963869A">
      <w:pPr>
        <w:rPr>
          <w:sz w:val="16"/>
          <w:szCs w:val="16"/>
        </w:rPr>
      </w:pPr>
      <w:r>
        <w:rPr>
          <w:sz w:val="16"/>
          <w:szCs w:val="16"/>
        </w:rPr>
        <w:t>If yes, pls give detail information /如有，请提供详细资料:</w:t>
      </w:r>
    </w:p>
    <w:p w14:paraId="2A2FBE54">
      <w:pPr>
        <w:rPr>
          <w:rFonts w:cs="Arial"/>
          <w:sz w:val="14"/>
          <w:szCs w:val="14"/>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86"/>
        <w:gridCol w:w="6379"/>
      </w:tblGrid>
      <w:tr w14:paraId="2D9B4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748" w:hRule="atLeast"/>
        </w:trPr>
        <w:tc>
          <w:tcPr>
            <w:tcW w:w="3686" w:type="dxa"/>
            <w:tcBorders>
              <w:top w:val="single" w:color="A6A6A6" w:sz="4" w:space="0"/>
              <w:left w:val="single" w:color="A6A6A6" w:sz="4" w:space="0"/>
              <w:bottom w:val="single" w:color="A6A6A6" w:sz="4" w:space="0"/>
              <w:right w:val="single" w:color="A6A6A6" w:sz="4" w:space="0"/>
            </w:tcBorders>
            <w:vAlign w:val="center"/>
          </w:tcPr>
          <w:p w14:paraId="04A56413">
            <w:pPr>
              <w:tabs>
                <w:tab w:val="center" w:pos="4536"/>
                <w:tab w:val="right" w:pos="9072"/>
              </w:tabs>
              <w:spacing w:before="60" w:after="60"/>
              <w:jc w:val="center"/>
              <w:rPr>
                <w:rFonts w:cs="Arial"/>
                <w:b/>
                <w:bCs/>
                <w:iCs/>
                <w:sz w:val="14"/>
                <w:szCs w:val="14"/>
                <w:lang w:eastAsia="de-AT"/>
              </w:rPr>
            </w:pPr>
            <w:r>
              <w:rPr>
                <w:rFonts w:cs="Arial"/>
                <w:b/>
                <w:bCs/>
                <w:iCs/>
                <w:sz w:val="16"/>
                <w:szCs w:val="16"/>
                <w:lang w:eastAsia="de-AT"/>
              </w:rPr>
              <w:t>Customer</w:t>
            </w:r>
            <w:r>
              <w:rPr>
                <w:rFonts w:cs="Arial"/>
                <w:b/>
                <w:bCs/>
                <w:iCs/>
                <w:sz w:val="14"/>
                <w:szCs w:val="14"/>
                <w:lang w:eastAsia="de-AT"/>
              </w:rPr>
              <w:t>:</w:t>
            </w:r>
          </w:p>
          <w:p w14:paraId="57FCF249">
            <w:pPr>
              <w:tabs>
                <w:tab w:val="center" w:pos="4536"/>
                <w:tab w:val="right" w:pos="9072"/>
              </w:tabs>
              <w:spacing w:before="60" w:after="60"/>
              <w:jc w:val="center"/>
              <w:rPr>
                <w:rFonts w:cs="Arial"/>
                <w:sz w:val="14"/>
                <w:szCs w:val="14"/>
                <w:lang w:eastAsia="de-AT"/>
              </w:rPr>
            </w:pPr>
            <w:r>
              <w:rPr>
                <w:rFonts w:hint="eastAsia" w:eastAsia="宋体" w:cs="Arial"/>
                <w:i/>
                <w:color w:val="808080"/>
                <w:sz w:val="14"/>
                <w:szCs w:val="14"/>
                <w:lang w:eastAsia="zh-CN"/>
              </w:rPr>
              <w:t>顾客：</w:t>
            </w:r>
            <w:r>
              <w:rPr>
                <w:rFonts w:cs="Arial"/>
                <w:i/>
                <w:color w:val="808080"/>
                <w:sz w:val="14"/>
                <w:szCs w:val="14"/>
                <w:lang w:eastAsia="de-AT"/>
              </w:rPr>
              <w:br w:type="textWrapping"/>
            </w:r>
          </w:p>
        </w:tc>
        <w:tc>
          <w:tcPr>
            <w:tcW w:w="6379" w:type="dxa"/>
            <w:tcBorders>
              <w:top w:val="single" w:color="A6A6A6" w:sz="4" w:space="0"/>
              <w:left w:val="single" w:color="A6A6A6" w:sz="4" w:space="0"/>
              <w:bottom w:val="single" w:color="A6A6A6" w:sz="4" w:space="0"/>
              <w:right w:val="single" w:color="A6A6A6" w:sz="4" w:space="0"/>
            </w:tcBorders>
            <w:vAlign w:val="center"/>
          </w:tcPr>
          <w:p w14:paraId="1DE7BC01">
            <w:pPr>
              <w:tabs>
                <w:tab w:val="center" w:pos="4536"/>
                <w:tab w:val="right" w:pos="9072"/>
              </w:tabs>
              <w:spacing w:before="60" w:after="60"/>
              <w:jc w:val="center"/>
              <w:rPr>
                <w:rFonts w:cs="Arial"/>
                <w:b/>
                <w:bCs/>
                <w:sz w:val="14"/>
                <w:szCs w:val="14"/>
                <w:lang w:val="fr-FR" w:eastAsia="de-AT"/>
              </w:rPr>
            </w:pPr>
            <w:r>
              <w:rPr>
                <w:rFonts w:cs="Arial"/>
                <w:b/>
                <w:bCs/>
                <w:sz w:val="16"/>
                <w:szCs w:val="16"/>
                <w:lang w:val="fr-FR" w:eastAsia="de-AT"/>
              </w:rPr>
              <w:t>Your Supplier Code</w:t>
            </w:r>
            <w:r>
              <w:rPr>
                <w:rFonts w:cs="Arial"/>
                <w:b/>
                <w:bCs/>
                <w:sz w:val="14"/>
                <w:szCs w:val="14"/>
                <w:lang w:val="fr-FR" w:eastAsia="de-AT"/>
              </w:rPr>
              <w:t>:</w:t>
            </w:r>
          </w:p>
          <w:p w14:paraId="5E2431E7">
            <w:pPr>
              <w:tabs>
                <w:tab w:val="center" w:pos="4536"/>
                <w:tab w:val="right" w:pos="9072"/>
              </w:tabs>
              <w:spacing w:before="60" w:after="60"/>
              <w:jc w:val="center"/>
              <w:rPr>
                <w:rFonts w:cs="Arial"/>
                <w:b/>
                <w:sz w:val="14"/>
                <w:szCs w:val="14"/>
                <w:lang w:val="fr-FR" w:eastAsia="de-AT"/>
              </w:rPr>
            </w:pPr>
            <w:r>
              <w:rPr>
                <w:rFonts w:cs="Arial"/>
                <w:b/>
                <w:bCs/>
                <w:sz w:val="16"/>
                <w:szCs w:val="16"/>
                <w:lang w:eastAsia="de-AT"/>
              </w:rPr>
              <w:t>贵司</w:t>
            </w:r>
            <w:r>
              <w:rPr>
                <w:rFonts w:hint="eastAsia" w:eastAsia="宋体" w:cs="Arial"/>
                <w:b/>
                <w:bCs/>
                <w:sz w:val="16"/>
                <w:szCs w:val="16"/>
                <w:lang w:eastAsia="zh-CN"/>
              </w:rPr>
              <w:t>供应商代码</w:t>
            </w:r>
            <w:r>
              <w:rPr>
                <w:rFonts w:cs="Arial"/>
                <w:b/>
                <w:bCs/>
                <w:sz w:val="16"/>
                <w:szCs w:val="16"/>
                <w:lang w:val="fr-FR" w:eastAsia="de-AT"/>
              </w:rPr>
              <w:t xml:space="preserve"> Supplier Code：</w:t>
            </w:r>
          </w:p>
        </w:tc>
      </w:tr>
      <w:tr w14:paraId="009826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258" w:hRule="atLeast"/>
        </w:trPr>
        <w:tc>
          <w:tcPr>
            <w:tcW w:w="3686" w:type="dxa"/>
            <w:tcBorders>
              <w:top w:val="single" w:color="A6A6A6" w:sz="4" w:space="0"/>
              <w:left w:val="single" w:color="A6A6A6" w:sz="4" w:space="0"/>
              <w:bottom w:val="single" w:color="A6A6A6" w:sz="4" w:space="0"/>
              <w:right w:val="single" w:color="A6A6A6" w:sz="4" w:space="0"/>
            </w:tcBorders>
            <w:vAlign w:val="center"/>
          </w:tcPr>
          <w:p w14:paraId="38D79614">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6379" w:type="dxa"/>
            <w:tcBorders>
              <w:top w:val="single" w:color="A6A6A6" w:sz="4" w:space="0"/>
              <w:left w:val="single" w:color="A6A6A6" w:sz="4" w:space="0"/>
              <w:bottom w:val="single" w:color="A6A6A6" w:sz="4" w:space="0"/>
              <w:right w:val="single" w:color="A6A6A6" w:sz="4" w:space="0"/>
            </w:tcBorders>
            <w:vAlign w:val="center"/>
          </w:tcPr>
          <w:p w14:paraId="41A56172">
            <w:pPr>
              <w:tabs>
                <w:tab w:val="center" w:pos="4536"/>
                <w:tab w:val="right" w:pos="9072"/>
              </w:tabs>
              <w:spacing w:before="60" w:after="60"/>
              <w:jc w:val="center"/>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r w14:paraId="49F06D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258" w:hRule="atLeast"/>
        </w:trPr>
        <w:tc>
          <w:tcPr>
            <w:tcW w:w="3686" w:type="dxa"/>
            <w:tcBorders>
              <w:top w:val="single" w:color="A6A6A6" w:sz="4" w:space="0"/>
              <w:left w:val="single" w:color="A6A6A6" w:sz="4" w:space="0"/>
              <w:bottom w:val="single" w:color="A6A6A6" w:sz="4" w:space="0"/>
              <w:right w:val="single" w:color="A6A6A6" w:sz="4" w:space="0"/>
            </w:tcBorders>
            <w:vAlign w:val="center"/>
          </w:tcPr>
          <w:p w14:paraId="680EF4FC">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c>
          <w:tcPr>
            <w:tcW w:w="6379" w:type="dxa"/>
            <w:tcBorders>
              <w:top w:val="single" w:color="A6A6A6" w:sz="4" w:space="0"/>
              <w:left w:val="single" w:color="A6A6A6" w:sz="4" w:space="0"/>
              <w:bottom w:val="single" w:color="A6A6A6" w:sz="4" w:space="0"/>
              <w:right w:val="single" w:color="A6A6A6" w:sz="4" w:space="0"/>
            </w:tcBorders>
            <w:vAlign w:val="center"/>
          </w:tcPr>
          <w:p w14:paraId="20D9431D">
            <w:pPr>
              <w:tabs>
                <w:tab w:val="center" w:pos="4536"/>
                <w:tab w:val="right" w:pos="9072"/>
              </w:tabs>
              <w:spacing w:before="60" w:after="60"/>
              <w:jc w:val="center"/>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27974A4E"/>
    <w:p w14:paraId="3C584539"/>
    <w:p w14:paraId="720A5877">
      <w:pPr>
        <w:pStyle w:val="29"/>
        <w:numPr>
          <w:ilvl w:val="1"/>
          <w:numId w:val="4"/>
        </w:numPr>
        <w:pBdr>
          <w:bottom w:val="single" w:color="DB0720" w:sz="4" w:space="1"/>
        </w:pBdr>
        <w:ind w:hanging="612"/>
        <w:rPr>
          <w:rFonts w:ascii="Verdana" w:hAnsi="Verdana"/>
          <w:color w:val="DB0720"/>
          <w:sz w:val="18"/>
          <w:szCs w:val="18"/>
          <w:lang w:val="en-US"/>
        </w:rPr>
      </w:pPr>
      <w:r>
        <w:rPr>
          <w:rFonts w:ascii="Verdana" w:hAnsi="Verdana"/>
          <w:color w:val="DB0720"/>
          <w:sz w:val="18"/>
          <w:szCs w:val="18"/>
          <w:lang w:val="en-US"/>
        </w:rPr>
        <w:t xml:space="preserve">LIST POTENTIAL AUTOMOTIVE CUSTOMERS / 潜在汽车客户清单 </w:t>
      </w:r>
    </w:p>
    <w:p w14:paraId="11F0CE09">
      <w:pPr>
        <w:pStyle w:val="29"/>
        <w:numPr>
          <w:ilvl w:val="0"/>
          <w:numId w:val="0"/>
        </w:numPr>
        <w:ind w:left="612"/>
        <w:rPr>
          <w:rFonts w:cs="Arial"/>
          <w:bCs/>
          <w:iCs/>
          <w:sz w:val="12"/>
          <w:szCs w:val="10"/>
          <w:lang w:val="en-US" w:eastAsia="de-AT"/>
        </w:rPr>
      </w:pPr>
    </w:p>
    <w:p w14:paraId="5E1CEC09">
      <w:pPr>
        <w:spacing w:line="276" w:lineRule="auto"/>
        <w:jc w:val="both"/>
        <w:rPr>
          <w:rFonts w:cs="Arial"/>
          <w:bCs/>
          <w:iCs/>
          <w:sz w:val="16"/>
          <w:szCs w:val="14"/>
          <w:lang w:eastAsia="de-AT"/>
        </w:rPr>
      </w:pPr>
      <w:r>
        <w:rPr>
          <w:rFonts w:cs="Arial"/>
          <w:bCs/>
          <w:iCs/>
          <w:sz w:val="16"/>
          <w:szCs w:val="14"/>
          <w:lang w:eastAsia="de-AT"/>
        </w:rPr>
        <w:t>If you do not yet manufacture products in the automotive industry, we require evidence in the form of a list of your potential customers where you are on an active bidder list.</w:t>
      </w:r>
    </w:p>
    <w:p w14:paraId="1697FB06">
      <w:pPr>
        <w:spacing w:line="276" w:lineRule="auto"/>
        <w:jc w:val="both"/>
        <w:rPr>
          <w:rFonts w:cs="Arial"/>
          <w:bCs/>
          <w:iCs/>
          <w:sz w:val="16"/>
          <w:szCs w:val="14"/>
          <w:lang w:eastAsia="de-AT"/>
        </w:rPr>
      </w:pPr>
      <w:r>
        <w:rPr>
          <w:rFonts w:cs="Arial"/>
          <w:bCs/>
          <w:iCs/>
          <w:sz w:val="16"/>
          <w:szCs w:val="14"/>
          <w:lang w:eastAsia="de-AT"/>
        </w:rPr>
        <w:t>若贵司尚未生产汽车行业相关产品，需提供潜在客户清单作为证明材料，清单内需列明贵司已进入有效投标名单的客户.</w:t>
      </w:r>
    </w:p>
    <w:p w14:paraId="5F85E248"/>
    <w:p w14:paraId="2E46BA7A">
      <w:pPr>
        <w:tabs>
          <w:tab w:val="center" w:pos="4536"/>
          <w:tab w:val="right" w:pos="9072"/>
        </w:tabs>
        <w:spacing w:before="60" w:after="60"/>
        <w:rPr>
          <w:rFonts w:eastAsia="宋体" w:cs="Verdana"/>
          <w:i/>
          <w:iCs/>
          <w:color w:val="595959" w:themeColor="text1" w:themeTint="A6"/>
          <w:sz w:val="16"/>
          <w:szCs w:val="16"/>
          <w:lang w:eastAsia="zh-CN"/>
          <w14:textFill>
            <w14:solidFill>
              <w14:schemeClr w14:val="tx1">
                <w14:lumMod w14:val="65000"/>
                <w14:lumOff w14:val="35000"/>
              </w14:schemeClr>
            </w14:solidFill>
          </w14:textFill>
        </w:rPr>
      </w:pPr>
      <w:sdt>
        <w:sdtPr>
          <w:rPr>
            <w:sz w:val="16"/>
            <w:szCs w:val="16"/>
          </w:rPr>
          <w:id w:val="-907918711"/>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sz w:val="16"/>
          <w:szCs w:val="16"/>
        </w:rPr>
        <w:t xml:space="preserve">   </w:t>
      </w:r>
      <w:sdt>
        <w:sdtPr>
          <w:rPr>
            <w:sz w:val="16"/>
            <w:szCs w:val="16"/>
          </w:rPr>
          <w:id w:val="-649972294"/>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Yes /</w:t>
      </w:r>
      <w:r>
        <w:rPr>
          <w:rFonts w:hint="eastAsia" w:eastAsia="宋体"/>
          <w:sz w:val="16"/>
          <w:szCs w:val="16"/>
          <w:lang w:eastAsia="zh-CN"/>
        </w:rPr>
        <w:t>是</w:t>
      </w:r>
    </w:p>
    <w:p w14:paraId="6A6C9762">
      <w:pPr>
        <w:rPr>
          <w:sz w:val="18"/>
          <w:szCs w:val="18"/>
        </w:rPr>
      </w:pPr>
      <w:r>
        <w:rPr>
          <w:sz w:val="18"/>
          <w:szCs w:val="18"/>
        </w:rPr>
        <w:t>If yes, pls give detail information /如有，请提供详细信息:</w:t>
      </w:r>
    </w:p>
    <w:p w14:paraId="62F88C3A"/>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3668"/>
        <w:gridCol w:w="4677"/>
        <w:gridCol w:w="1720"/>
      </w:tblGrid>
      <w:tr w14:paraId="2E70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668" w:type="dxa"/>
            <w:tcBorders>
              <w:top w:val="single" w:color="A6A6A6" w:sz="4" w:space="0"/>
              <w:left w:val="single" w:color="A6A6A6" w:sz="4" w:space="0"/>
              <w:bottom w:val="single" w:color="A6A6A6" w:sz="4" w:space="0"/>
              <w:right w:val="single" w:color="A6A6A6" w:sz="4" w:space="0"/>
            </w:tcBorders>
            <w:vAlign w:val="center"/>
          </w:tcPr>
          <w:p w14:paraId="7428700C">
            <w:pPr>
              <w:tabs>
                <w:tab w:val="center" w:pos="4536"/>
                <w:tab w:val="right" w:pos="9072"/>
              </w:tabs>
              <w:spacing w:before="60" w:after="60"/>
              <w:jc w:val="center"/>
              <w:rPr>
                <w:rFonts w:cs="Arial"/>
                <w:b/>
                <w:bCs/>
                <w:iCs/>
                <w:sz w:val="14"/>
                <w:szCs w:val="14"/>
                <w:lang w:eastAsia="de-AT"/>
              </w:rPr>
            </w:pPr>
            <w:r>
              <w:rPr>
                <w:rFonts w:cs="Arial"/>
                <w:b/>
                <w:bCs/>
                <w:iCs/>
                <w:sz w:val="16"/>
                <w:szCs w:val="16"/>
                <w:lang w:eastAsia="de-AT"/>
              </w:rPr>
              <w:t>Customer</w:t>
            </w:r>
            <w:r>
              <w:rPr>
                <w:rFonts w:cs="Arial"/>
                <w:b/>
                <w:bCs/>
                <w:iCs/>
                <w:sz w:val="14"/>
                <w:szCs w:val="14"/>
                <w:lang w:eastAsia="de-AT"/>
              </w:rPr>
              <w:t>:</w:t>
            </w:r>
          </w:p>
          <w:p w14:paraId="4E5F7A8A">
            <w:pPr>
              <w:tabs>
                <w:tab w:val="center" w:pos="4536"/>
                <w:tab w:val="right" w:pos="9072"/>
              </w:tabs>
              <w:spacing w:before="60" w:after="60"/>
              <w:jc w:val="center"/>
              <w:rPr>
                <w:rFonts w:cs="Arial"/>
                <w:i/>
                <w:sz w:val="14"/>
                <w:szCs w:val="14"/>
                <w:lang w:eastAsia="de-AT"/>
              </w:rPr>
            </w:pPr>
            <w:r>
              <w:rPr>
                <w:rFonts w:hint="eastAsia" w:cs="Arial"/>
                <w:b/>
                <w:bCs/>
                <w:iCs/>
                <w:sz w:val="16"/>
                <w:szCs w:val="16"/>
                <w:lang w:eastAsia="zh-CN"/>
              </w:rPr>
              <w:t>顾客：</w:t>
            </w:r>
            <w:r>
              <w:rPr>
                <w:rFonts w:cs="Arial"/>
                <w:i/>
                <w:color w:val="808080"/>
                <w:sz w:val="14"/>
                <w:szCs w:val="14"/>
                <w:lang w:eastAsia="de-AT"/>
              </w:rPr>
              <w:br w:type="textWrapping"/>
            </w:r>
          </w:p>
        </w:tc>
        <w:tc>
          <w:tcPr>
            <w:tcW w:w="4677" w:type="dxa"/>
            <w:tcBorders>
              <w:top w:val="single" w:color="A6A6A6" w:sz="4" w:space="0"/>
              <w:left w:val="single" w:color="A6A6A6" w:sz="4" w:space="0"/>
              <w:bottom w:val="single" w:color="A6A6A6" w:sz="4" w:space="0"/>
              <w:right w:val="single" w:color="A6A6A6" w:sz="4" w:space="0"/>
            </w:tcBorders>
            <w:vAlign w:val="center"/>
          </w:tcPr>
          <w:p w14:paraId="3FECD57A">
            <w:pPr>
              <w:tabs>
                <w:tab w:val="center" w:pos="4536"/>
                <w:tab w:val="right" w:pos="9072"/>
              </w:tabs>
              <w:spacing w:before="60" w:after="60"/>
              <w:jc w:val="center"/>
              <w:rPr>
                <w:rFonts w:cs="Arial"/>
                <w:b/>
                <w:bCs/>
                <w:sz w:val="14"/>
                <w:szCs w:val="14"/>
                <w:lang w:val="fr-FR" w:eastAsia="de-AT"/>
              </w:rPr>
            </w:pPr>
            <w:r>
              <w:rPr>
                <w:rFonts w:cs="Arial"/>
                <w:b/>
                <w:bCs/>
                <w:sz w:val="16"/>
                <w:szCs w:val="16"/>
                <w:lang w:val="fr-FR" w:eastAsia="de-AT"/>
              </w:rPr>
              <w:t>Your Supplier Code</w:t>
            </w:r>
            <w:r>
              <w:rPr>
                <w:rFonts w:cs="Arial"/>
                <w:b/>
                <w:bCs/>
                <w:sz w:val="14"/>
                <w:szCs w:val="14"/>
                <w:lang w:val="fr-FR" w:eastAsia="de-AT"/>
              </w:rPr>
              <w:t>:</w:t>
            </w:r>
          </w:p>
          <w:p w14:paraId="7BC67EE3">
            <w:pPr>
              <w:tabs>
                <w:tab w:val="center" w:pos="4536"/>
                <w:tab w:val="right" w:pos="9072"/>
              </w:tabs>
              <w:spacing w:before="60" w:after="60"/>
              <w:jc w:val="center"/>
              <w:rPr>
                <w:rFonts w:cs="Arial"/>
                <w:i/>
                <w:sz w:val="14"/>
                <w:szCs w:val="14"/>
                <w:lang w:val="fr-FR" w:eastAsia="de-AT"/>
              </w:rPr>
            </w:pPr>
            <w:r>
              <w:rPr>
                <w:rFonts w:cs="Arial"/>
                <w:b/>
                <w:bCs/>
                <w:sz w:val="14"/>
                <w:szCs w:val="14"/>
                <w:lang w:eastAsia="de-AT"/>
              </w:rPr>
              <w:t>贵司供应商代码</w:t>
            </w:r>
            <w:r>
              <w:rPr>
                <w:rFonts w:cs="Arial"/>
                <w:b/>
                <w:bCs/>
                <w:sz w:val="16"/>
                <w:szCs w:val="16"/>
                <w:lang w:val="fr-FR" w:eastAsia="de-AT"/>
              </w:rPr>
              <w:t xml:space="preserve"> Supplier Code：</w:t>
            </w:r>
          </w:p>
        </w:tc>
        <w:tc>
          <w:tcPr>
            <w:tcW w:w="1720" w:type="dxa"/>
            <w:tcBorders>
              <w:top w:val="single" w:color="A6A6A6" w:sz="4" w:space="0"/>
              <w:left w:val="single" w:color="A6A6A6" w:sz="4" w:space="0"/>
              <w:bottom w:val="single" w:color="A6A6A6" w:sz="4" w:space="0"/>
              <w:right w:val="single" w:color="A6A6A6" w:sz="4" w:space="0"/>
            </w:tcBorders>
            <w:vAlign w:val="center"/>
          </w:tcPr>
          <w:p w14:paraId="08FEB4F1">
            <w:pPr>
              <w:tabs>
                <w:tab w:val="center" w:pos="4536"/>
                <w:tab w:val="right" w:pos="9072"/>
              </w:tabs>
              <w:spacing w:before="60" w:after="60"/>
              <w:jc w:val="center"/>
              <w:rPr>
                <w:rFonts w:cs="Arial"/>
                <w:i/>
                <w:sz w:val="14"/>
                <w:szCs w:val="14"/>
                <w:lang w:eastAsia="de-AT"/>
              </w:rPr>
            </w:pPr>
            <w:r>
              <w:rPr>
                <w:rFonts w:cs="Arial"/>
                <w:b/>
                <w:bCs/>
                <w:iCs/>
                <w:sz w:val="16"/>
                <w:szCs w:val="16"/>
                <w:lang w:eastAsia="de-AT"/>
              </w:rPr>
              <w:t>IATF OEM</w:t>
            </w:r>
          </w:p>
        </w:tc>
      </w:tr>
      <w:tr w14:paraId="7C1635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668" w:type="dxa"/>
            <w:tcBorders>
              <w:top w:val="single" w:color="A6A6A6" w:sz="4" w:space="0"/>
              <w:left w:val="single" w:color="A6A6A6" w:sz="4" w:space="0"/>
              <w:bottom w:val="single" w:color="A6A6A6" w:sz="4" w:space="0"/>
              <w:right w:val="single" w:color="A6A6A6" w:sz="4" w:space="0"/>
            </w:tcBorders>
          </w:tcPr>
          <w:p w14:paraId="2255D7B7">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4677" w:type="dxa"/>
            <w:tcBorders>
              <w:top w:val="single" w:color="A6A6A6" w:sz="4" w:space="0"/>
              <w:left w:val="single" w:color="A6A6A6" w:sz="4" w:space="0"/>
              <w:bottom w:val="single" w:color="A6A6A6" w:sz="4" w:space="0"/>
              <w:right w:val="single" w:color="A6A6A6" w:sz="4" w:space="0"/>
            </w:tcBorders>
          </w:tcPr>
          <w:p w14:paraId="52415807">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720" w:type="dxa"/>
            <w:tcBorders>
              <w:top w:val="single" w:color="A6A6A6" w:sz="4" w:space="0"/>
              <w:left w:val="single" w:color="A6A6A6" w:sz="4" w:space="0"/>
              <w:bottom w:val="single" w:color="A6A6A6" w:sz="4" w:space="0"/>
              <w:right w:val="single" w:color="A6A6A6" w:sz="4" w:space="0"/>
            </w:tcBorders>
            <w:vAlign w:val="center"/>
          </w:tcPr>
          <w:p w14:paraId="2FDAE880">
            <w:pPr>
              <w:tabs>
                <w:tab w:val="center" w:pos="4536"/>
                <w:tab w:val="right" w:pos="9072"/>
              </w:tabs>
              <w:spacing w:before="60" w:after="60"/>
              <w:jc w:val="center"/>
              <w:rPr>
                <w:rFonts w:cs="Arial"/>
                <w:b/>
                <w:bCs/>
                <w:iCs/>
                <w:sz w:val="14"/>
                <w:szCs w:val="14"/>
                <w:lang w:eastAsia="de-AT"/>
              </w:rPr>
            </w:pPr>
            <w:sdt>
              <w:sdtPr>
                <w:rPr>
                  <w:sz w:val="18"/>
                  <w:szCs w:val="14"/>
                  <w:lang w:eastAsia="de-DE"/>
                </w:rPr>
                <w:id w:val="-169028582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p>
        </w:tc>
      </w:tr>
      <w:tr w14:paraId="1CD7F5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3668" w:type="dxa"/>
            <w:tcBorders>
              <w:top w:val="single" w:color="A6A6A6" w:sz="4" w:space="0"/>
              <w:left w:val="single" w:color="A6A6A6" w:sz="4" w:space="0"/>
              <w:bottom w:val="single" w:color="A6A6A6" w:sz="4" w:space="0"/>
              <w:right w:val="single" w:color="A6A6A6" w:sz="4" w:space="0"/>
            </w:tcBorders>
          </w:tcPr>
          <w:p w14:paraId="7B1B590E">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4677" w:type="dxa"/>
            <w:tcBorders>
              <w:top w:val="single" w:color="A6A6A6" w:sz="4" w:space="0"/>
              <w:left w:val="single" w:color="A6A6A6" w:sz="4" w:space="0"/>
              <w:bottom w:val="single" w:color="A6A6A6" w:sz="4" w:space="0"/>
              <w:right w:val="single" w:color="A6A6A6" w:sz="4" w:space="0"/>
            </w:tcBorders>
          </w:tcPr>
          <w:p w14:paraId="63346EE3">
            <w:pPr>
              <w:tabs>
                <w:tab w:val="center" w:pos="453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c>
          <w:tcPr>
            <w:tcW w:w="1720" w:type="dxa"/>
            <w:tcBorders>
              <w:top w:val="single" w:color="A6A6A6" w:sz="4" w:space="0"/>
              <w:left w:val="single" w:color="A6A6A6" w:sz="4" w:space="0"/>
              <w:bottom w:val="single" w:color="A6A6A6" w:sz="4" w:space="0"/>
              <w:right w:val="single" w:color="A6A6A6" w:sz="4" w:space="0"/>
            </w:tcBorders>
            <w:vAlign w:val="center"/>
          </w:tcPr>
          <w:p w14:paraId="6D8EDD98">
            <w:pPr>
              <w:tabs>
                <w:tab w:val="center" w:pos="4536"/>
                <w:tab w:val="right" w:pos="9072"/>
              </w:tabs>
              <w:spacing w:before="60" w:after="60"/>
              <w:jc w:val="center"/>
              <w:rPr>
                <w:rFonts w:cs="Arial"/>
                <w:b/>
                <w:bCs/>
                <w:iCs/>
                <w:sz w:val="14"/>
                <w:szCs w:val="14"/>
                <w:lang w:eastAsia="de-AT"/>
              </w:rPr>
            </w:pPr>
            <w:sdt>
              <w:sdtPr>
                <w:rPr>
                  <w:sz w:val="18"/>
                  <w:szCs w:val="14"/>
                  <w:lang w:eastAsia="de-DE"/>
                </w:rPr>
                <w:id w:val="963690181"/>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p>
        </w:tc>
      </w:tr>
    </w:tbl>
    <w:p w14:paraId="24041EB6">
      <w:pPr>
        <w:pStyle w:val="31"/>
        <w:numPr>
          <w:ilvl w:val="0"/>
          <w:numId w:val="4"/>
        </w:numPr>
        <w:pBdr>
          <w:bottom w:val="single" w:color="DB0720" w:sz="4" w:space="1"/>
        </w:pBdr>
        <w:spacing w:before="240"/>
        <w:ind w:left="357" w:right="142" w:hanging="357"/>
        <w:rPr>
          <w:b w:val="0"/>
          <w:bCs/>
          <w:sz w:val="20"/>
          <w:lang w:val="en-US"/>
        </w:rPr>
      </w:pPr>
      <w:r>
        <w:rPr>
          <w:b w:val="0"/>
          <w:color w:val="DB0720"/>
          <w:sz w:val="22"/>
          <w:szCs w:val="22"/>
          <w:lang w:val="en-US"/>
        </w:rPr>
        <w:t>INFORMATION ON IMPARTIALITY</w:t>
      </w:r>
      <w:r>
        <w:rPr>
          <w:b w:val="0"/>
          <w:bCs/>
          <w:sz w:val="28"/>
          <w:szCs w:val="28"/>
          <w:lang w:val="en-US"/>
        </w:rPr>
        <w:t xml:space="preserve"> </w:t>
      </w:r>
      <w:r>
        <w:rPr>
          <w:b w:val="0"/>
          <w:bCs/>
          <w:sz w:val="22"/>
          <w:szCs w:val="22"/>
          <w:lang w:val="en-US"/>
        </w:rPr>
        <w:t xml:space="preserve">/ </w:t>
      </w:r>
      <w:r>
        <w:rPr>
          <w:rFonts w:ascii="宋体" w:hAnsi="宋体" w:eastAsia="宋体" w:cs="宋体"/>
          <w:szCs w:val="24"/>
        </w:rPr>
        <w:t>公正性相关信息</w:t>
      </w:r>
      <w:r>
        <w:rPr>
          <w:b w:val="0"/>
          <w:bCs/>
          <w:sz w:val="20"/>
          <w:lang w:val="en-US"/>
        </w:rPr>
        <w:t xml:space="preserve"> </w:t>
      </w:r>
    </w:p>
    <w:p w14:paraId="4D1AEA02">
      <w:pPr>
        <w:ind w:hanging="350"/>
      </w:pPr>
    </w:p>
    <w:p w14:paraId="1C9029EB">
      <w:pPr>
        <w:pStyle w:val="29"/>
        <w:numPr>
          <w:ilvl w:val="1"/>
          <w:numId w:val="4"/>
        </w:numPr>
        <w:pBdr>
          <w:bottom w:val="single" w:color="DB0720" w:sz="4" w:space="1"/>
        </w:pBdr>
        <w:ind w:hanging="612"/>
        <w:rPr>
          <w:rFonts w:ascii="Verdana" w:hAnsi="Verdana"/>
          <w:color w:val="DB0720"/>
          <w:sz w:val="18"/>
          <w:szCs w:val="18"/>
          <w:lang w:val="en-US"/>
        </w:rPr>
      </w:pPr>
      <w:r>
        <w:rPr>
          <w:rFonts w:ascii="Verdana" w:hAnsi="Verdana"/>
          <w:color w:val="DB0720"/>
          <w:sz w:val="18"/>
          <w:szCs w:val="18"/>
          <w:lang w:val="en-US"/>
        </w:rPr>
        <w:t>In the last 24 months, have you received external support/advice from a consultant in setting up and introducing your management system?</w:t>
      </w:r>
      <w:r>
        <w:rPr>
          <w:rFonts w:ascii="Verdana" w:hAnsi="Verdana"/>
          <w:color w:val="DB0720"/>
          <w:sz w:val="18"/>
          <w:szCs w:val="18"/>
          <w:lang w:val="en-US"/>
        </w:rPr>
        <w:br w:type="textWrapping"/>
      </w:r>
      <w:r>
        <w:rPr>
          <w:rFonts w:ascii="Verdana" w:hAnsi="Verdana"/>
          <w:color w:val="DB0720"/>
          <w:sz w:val="18"/>
          <w:szCs w:val="18"/>
          <w:lang w:val="en-US"/>
        </w:rPr>
        <w:t>过去 24 个月内，贵司是否聘请外部咨询机构协助搭建、导入管理体系?</w:t>
      </w:r>
    </w:p>
    <w:p w14:paraId="61A4D205">
      <w:pPr>
        <w:tabs>
          <w:tab w:val="center" w:pos="4536"/>
          <w:tab w:val="right" w:pos="9072"/>
        </w:tabs>
        <w:spacing w:before="60" w:after="60"/>
        <w:rPr>
          <w:rFonts w:cs="Arial"/>
          <w:b/>
          <w:iCs/>
          <w:color w:val="EE0000"/>
          <w:sz w:val="6"/>
          <w:szCs w:val="6"/>
          <w:lang w:eastAsia="de-AT"/>
        </w:rPr>
      </w:pPr>
    </w:p>
    <w:p w14:paraId="0B19E5C2">
      <w:pPr>
        <w:tabs>
          <w:tab w:val="center" w:pos="4536"/>
          <w:tab w:val="right" w:pos="9072"/>
        </w:tabs>
        <w:spacing w:before="60" w:after="60"/>
      </w:pPr>
      <w:sdt>
        <w:sdtPr>
          <w:rPr>
            <w:sz w:val="16"/>
            <w:szCs w:val="16"/>
          </w:rPr>
          <w:id w:val="59205892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31680100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7B8FF214">
      <w:pPr>
        <w:rPr>
          <w:rFonts w:eastAsia="宋体"/>
          <w:sz w:val="16"/>
          <w:szCs w:val="16"/>
          <w:lang w:eastAsia="zh-CN"/>
        </w:rPr>
      </w:pPr>
      <w:r>
        <w:rPr>
          <w:sz w:val="16"/>
          <w:szCs w:val="16"/>
        </w:rPr>
        <w:t xml:space="preserve">If yes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如果是：</w:t>
      </w:r>
    </w:p>
    <w:p w14:paraId="5C46E8B8">
      <w:pPr>
        <w:rPr>
          <w:sz w:val="8"/>
          <w:szCs w:val="8"/>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977"/>
        <w:gridCol w:w="7088"/>
      </w:tblGrid>
      <w:tr w14:paraId="08E7C5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3722" w:hRule="atLeast"/>
        </w:trPr>
        <w:tc>
          <w:tcPr>
            <w:tcW w:w="2977" w:type="dxa"/>
            <w:tcBorders>
              <w:top w:val="single" w:color="A6A6A6" w:sz="4" w:space="0"/>
              <w:left w:val="single" w:color="A6A6A6" w:sz="4" w:space="0"/>
              <w:bottom w:val="single" w:color="A6A6A6" w:sz="4" w:space="0"/>
              <w:right w:val="single" w:color="A6A6A6" w:sz="4" w:space="0"/>
            </w:tcBorders>
          </w:tcPr>
          <w:p w14:paraId="275AB3A3">
            <w:pPr>
              <w:tabs>
                <w:tab w:val="center" w:pos="4536"/>
                <w:tab w:val="right" w:pos="9072"/>
              </w:tabs>
              <w:spacing w:before="60" w:after="60"/>
              <w:rPr>
                <w:rFonts w:cs="Arial"/>
                <w:sz w:val="16"/>
                <w:szCs w:val="16"/>
                <w:lang w:eastAsia="de-DE"/>
              </w:rPr>
            </w:pPr>
            <w:r>
              <w:rPr>
                <w:rFonts w:cs="Arial"/>
                <w:sz w:val="16"/>
                <w:szCs w:val="16"/>
                <w:lang w:eastAsia="de-DE"/>
              </w:rPr>
              <w:t>Which standard(s)/regulations</w:t>
            </w:r>
          </w:p>
          <w:p w14:paraId="5DAA310E">
            <w:pPr>
              <w:tabs>
                <w:tab w:val="center" w:pos="4536"/>
                <w:tab w:val="right" w:pos="9072"/>
              </w:tabs>
              <w:spacing w:before="60" w:after="60"/>
              <w:rPr>
                <w:rFonts w:cs="Verdana"/>
                <w:sz w:val="16"/>
                <w:szCs w:val="16"/>
              </w:rPr>
            </w:pPr>
            <w:r>
              <w:rPr>
                <w:rFonts w:cs="Arial"/>
                <w:sz w:val="16"/>
                <w:szCs w:val="16"/>
                <w:lang w:eastAsia="de-DE"/>
              </w:rPr>
              <w:t>涉及哪些标准 / 法规</w:t>
            </w:r>
          </w:p>
        </w:tc>
        <w:tc>
          <w:tcPr>
            <w:tcW w:w="7088" w:type="dxa"/>
            <w:tcBorders>
              <w:top w:val="single" w:color="A6A6A6" w:sz="4" w:space="0"/>
              <w:left w:val="single" w:color="A6A6A6" w:sz="4" w:space="0"/>
              <w:bottom w:val="single" w:color="A6A6A6" w:sz="4" w:space="0"/>
              <w:right w:val="single" w:color="A6A6A6" w:sz="4" w:space="0"/>
            </w:tcBorders>
            <w:vAlign w:val="center"/>
          </w:tcPr>
          <w:p w14:paraId="6528D2CE">
            <w:pPr>
              <w:tabs>
                <w:tab w:val="center" w:pos="4536"/>
                <w:tab w:val="right" w:pos="9072"/>
              </w:tabs>
              <w:spacing w:before="60" w:after="60"/>
              <w:rPr>
                <w:rFonts w:cs="Arial"/>
                <w:sz w:val="14"/>
                <w:szCs w:val="14"/>
                <w:lang w:eastAsia="de-AT"/>
              </w:rPr>
            </w:pPr>
            <w:sdt>
              <w:sdtPr>
                <w:rPr>
                  <w:sz w:val="18"/>
                  <w:szCs w:val="14"/>
                  <w:lang w:eastAsia="de-DE"/>
                </w:rPr>
                <w:id w:val="-361742594"/>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IATF 16949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A2C182D">
            <w:pPr>
              <w:tabs>
                <w:tab w:val="center" w:pos="4536"/>
                <w:tab w:val="right" w:pos="9072"/>
              </w:tabs>
              <w:spacing w:before="60" w:after="60"/>
              <w:rPr>
                <w:rFonts w:cs="Arial"/>
                <w:sz w:val="14"/>
                <w:szCs w:val="14"/>
                <w:lang w:eastAsia="de-AT"/>
              </w:rPr>
            </w:pPr>
            <w:r>
              <w:rPr>
                <w:rFonts w:cs="Arial"/>
                <w:sz w:val="14"/>
                <w:szCs w:val="14"/>
                <w:lang w:eastAsia="de-AT"/>
              </w:rPr>
              <w:t xml:space="preserve">            咨询机构辅导 IATF 16949：（咨询师姓名）/ 咨询公司名称</w:t>
            </w:r>
          </w:p>
          <w:p w14:paraId="38A87367">
            <w:pPr>
              <w:tabs>
                <w:tab w:val="center" w:pos="4536"/>
                <w:tab w:val="right" w:pos="9072"/>
              </w:tabs>
              <w:spacing w:before="60" w:after="60"/>
              <w:rPr>
                <w:rFonts w:cs="Arial"/>
                <w:sz w:val="14"/>
                <w:szCs w:val="14"/>
                <w:lang w:eastAsia="de-AT"/>
              </w:rPr>
            </w:pPr>
            <w:sdt>
              <w:sdtPr>
                <w:rPr>
                  <w:sz w:val="18"/>
                  <w:szCs w:val="14"/>
                  <w:lang w:eastAsia="de-DE"/>
                </w:rPr>
                <w:id w:val="-54791838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9001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31601654">
            <w:pPr>
              <w:tabs>
                <w:tab w:val="center" w:pos="4536"/>
                <w:tab w:val="right" w:pos="9072"/>
              </w:tabs>
              <w:spacing w:before="60" w:after="60"/>
              <w:rPr>
                <w:rFonts w:cs="Arial"/>
                <w:sz w:val="14"/>
                <w:szCs w:val="14"/>
                <w:lang w:eastAsia="de-AT"/>
              </w:rPr>
            </w:pPr>
            <w:r>
              <w:rPr>
                <w:rFonts w:cs="Arial"/>
                <w:sz w:val="14"/>
                <w:szCs w:val="14"/>
                <w:lang w:eastAsia="de-AT"/>
              </w:rPr>
              <w:t xml:space="preserve">              咨询机构辅导 ISO 9001 ：（咨询师姓名）/ 咨询公司名称</w:t>
            </w:r>
          </w:p>
          <w:p w14:paraId="4E455B2C">
            <w:pPr>
              <w:tabs>
                <w:tab w:val="center" w:pos="4536"/>
                <w:tab w:val="right" w:pos="9072"/>
              </w:tabs>
              <w:spacing w:before="60" w:after="60"/>
              <w:rPr>
                <w:rFonts w:cs="Arial"/>
                <w:sz w:val="14"/>
                <w:szCs w:val="14"/>
                <w:lang w:eastAsia="de-AT"/>
              </w:rPr>
            </w:pPr>
          </w:p>
          <w:p w14:paraId="55C78BD6">
            <w:pPr>
              <w:tabs>
                <w:tab w:val="center" w:pos="4536"/>
                <w:tab w:val="right" w:pos="9072"/>
              </w:tabs>
              <w:spacing w:before="60" w:after="60"/>
              <w:rPr>
                <w:rFonts w:cs="Arial"/>
                <w:sz w:val="14"/>
                <w:szCs w:val="14"/>
                <w:lang w:eastAsia="de-AT"/>
              </w:rPr>
            </w:pPr>
            <w:sdt>
              <w:sdtPr>
                <w:rPr>
                  <w:sz w:val="18"/>
                  <w:szCs w:val="14"/>
                  <w:lang w:eastAsia="de-DE"/>
                </w:rPr>
                <w:id w:val="-68212915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14001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34C7D50">
            <w:pPr>
              <w:tabs>
                <w:tab w:val="center" w:pos="4536"/>
                <w:tab w:val="right" w:pos="9072"/>
              </w:tabs>
              <w:spacing w:before="60" w:after="60"/>
              <w:rPr>
                <w:rFonts w:ascii="Times New Roman" w:hAnsi="Times New Roman"/>
                <w:sz w:val="14"/>
                <w:szCs w:val="14"/>
                <w:lang w:eastAsia="zh-CN" w:bidi="ar"/>
              </w:rPr>
            </w:pPr>
            <w:r>
              <w:rPr>
                <w:rFonts w:cs="Arial"/>
                <w:sz w:val="14"/>
                <w:szCs w:val="14"/>
                <w:lang w:eastAsia="de-AT"/>
              </w:rPr>
              <w:t xml:space="preserve">             </w:t>
            </w:r>
            <w:r>
              <w:rPr>
                <w:rFonts w:ascii="Times New Roman" w:hAnsi="Times New Roman"/>
                <w:sz w:val="14"/>
                <w:szCs w:val="14"/>
                <w:lang w:eastAsia="zh-CN" w:bidi="ar"/>
              </w:rPr>
              <w:t>咨询机构辅导</w:t>
            </w:r>
            <w:r>
              <w:rPr>
                <w:rFonts w:cs="Arial"/>
                <w:sz w:val="14"/>
                <w:szCs w:val="14"/>
                <w:lang w:eastAsia="de-AT"/>
              </w:rPr>
              <w:t xml:space="preserve"> ISO 14001</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p w14:paraId="08704779">
            <w:pPr>
              <w:tabs>
                <w:tab w:val="center" w:pos="4536"/>
                <w:tab w:val="right" w:pos="9072"/>
              </w:tabs>
              <w:spacing w:before="60" w:after="60"/>
              <w:rPr>
                <w:rFonts w:ascii="Times New Roman" w:hAnsi="Times New Roman"/>
                <w:sz w:val="14"/>
                <w:szCs w:val="14"/>
                <w:lang w:eastAsia="de-AT" w:bidi="ar"/>
              </w:rPr>
            </w:pPr>
          </w:p>
          <w:p w14:paraId="5672A587">
            <w:pPr>
              <w:tabs>
                <w:tab w:val="center" w:pos="4536"/>
                <w:tab w:val="right" w:pos="9072"/>
              </w:tabs>
              <w:spacing w:before="60" w:after="60"/>
              <w:rPr>
                <w:rFonts w:cs="Arial"/>
                <w:sz w:val="14"/>
                <w:szCs w:val="14"/>
                <w:lang w:eastAsia="de-AT"/>
              </w:rPr>
            </w:pPr>
            <w:sdt>
              <w:sdtPr>
                <w:rPr>
                  <w:sz w:val="18"/>
                  <w:szCs w:val="14"/>
                  <w:lang w:eastAsia="de-DE"/>
                </w:rPr>
                <w:id w:val="-116423063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45001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07450B35">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ascii="Times New Roman" w:hAnsi="Times New Roman"/>
                <w:sz w:val="14"/>
                <w:szCs w:val="14"/>
                <w:lang w:eastAsia="zh-CN" w:bidi="ar"/>
              </w:rPr>
              <w:t>咨询机构辅导</w:t>
            </w:r>
            <w:r>
              <w:rPr>
                <w:rFonts w:cs="Arial"/>
                <w:sz w:val="14"/>
                <w:szCs w:val="14"/>
                <w:lang w:eastAsia="de-AT"/>
              </w:rPr>
              <w:t>ISO 45001</w:t>
            </w:r>
            <w:r>
              <w:rPr>
                <w:rFonts w:ascii="Times New Roman" w:hAnsi="Times New Roman"/>
                <w:sz w:val="14"/>
                <w:szCs w:val="14"/>
                <w:lang w:eastAsia="zh-CN" w:bidi="ar"/>
              </w:rPr>
              <w:t>：</w:t>
            </w:r>
            <w:r>
              <w:rPr>
                <w:rFonts w:hint="eastAsia" w:ascii="Times New Roman" w:hAnsi="Times New Roman"/>
                <w:sz w:val="14"/>
                <w:szCs w:val="14"/>
                <w:lang w:eastAsia="zh-CN" w:bidi="ar"/>
              </w:rPr>
              <w:t xml:space="preserve"> </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p w14:paraId="7ECB9796">
            <w:pPr>
              <w:tabs>
                <w:tab w:val="center" w:pos="4536"/>
                <w:tab w:val="right" w:pos="9072"/>
              </w:tabs>
              <w:spacing w:before="60" w:after="60"/>
              <w:rPr>
                <w:rFonts w:cs="Arial"/>
                <w:sz w:val="14"/>
                <w:szCs w:val="14"/>
                <w:lang w:eastAsia="de-AT"/>
              </w:rPr>
            </w:pPr>
            <w:sdt>
              <w:sdtPr>
                <w:rPr>
                  <w:sz w:val="18"/>
                  <w:szCs w:val="14"/>
                  <w:lang w:eastAsia="de-DE"/>
                </w:rPr>
                <w:id w:val="47981597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Others/</w:t>
            </w:r>
            <w:r>
              <w:rPr>
                <w:rFonts w:hint="eastAsia" w:eastAsia="宋体" w:cs="Arial"/>
                <w:i/>
                <w:color w:val="808080"/>
                <w:sz w:val="14"/>
                <w:szCs w:val="14"/>
                <w:lang w:eastAsia="zh-CN"/>
              </w:rPr>
              <w:t>其他</w:t>
            </w:r>
            <w:r>
              <w:rPr>
                <w:rFonts w:cs="Arial"/>
                <w:i/>
                <w:color w:val="808080"/>
                <w:sz w:val="14"/>
                <w:szCs w:val="14"/>
                <w:lang w:eastAsia="de-AT"/>
              </w:rPr>
              <w:t>:</w:t>
            </w:r>
          </w:p>
          <w:p w14:paraId="6383638E">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28F2769">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ascii="Times New Roman" w:hAnsi="Times New Roman"/>
                <w:sz w:val="14"/>
                <w:szCs w:val="14"/>
                <w:lang w:eastAsia="zh-CN" w:bidi="ar"/>
              </w:rPr>
              <w:t>咨询机构辅导：</w:t>
            </w:r>
            <w:r>
              <w:rPr>
                <w:rFonts w:hint="eastAsia" w:ascii="Times New Roman" w:hAnsi="Times New Roman"/>
                <w:sz w:val="14"/>
                <w:szCs w:val="14"/>
                <w:lang w:eastAsia="zh-CN" w:bidi="ar"/>
              </w:rPr>
              <w:t xml:space="preserve"> </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tc>
      </w:tr>
    </w:tbl>
    <w:p w14:paraId="3E8CED97">
      <w:pPr>
        <w:rPr>
          <w:rFonts w:cs="Arial"/>
          <w:b/>
          <w:iCs/>
          <w:color w:val="EE0000"/>
          <w:sz w:val="14"/>
          <w:szCs w:val="14"/>
          <w:lang w:eastAsia="de-AT"/>
        </w:rPr>
      </w:pPr>
    </w:p>
    <w:p w14:paraId="3F838648">
      <w:pPr>
        <w:rPr>
          <w:rFonts w:cs="Arial"/>
          <w:b/>
          <w:iCs/>
          <w:color w:val="EE0000"/>
          <w:sz w:val="14"/>
          <w:szCs w:val="14"/>
          <w:lang w:eastAsia="de-AT"/>
        </w:rPr>
      </w:pPr>
    </w:p>
    <w:p w14:paraId="33C35C7C">
      <w:pPr>
        <w:pStyle w:val="29"/>
        <w:numPr>
          <w:ilvl w:val="1"/>
          <w:numId w:val="4"/>
        </w:numPr>
        <w:pBdr>
          <w:bottom w:val="single" w:color="DB0720" w:sz="4" w:space="1"/>
        </w:pBdr>
        <w:spacing w:line="276" w:lineRule="auto"/>
        <w:ind w:hanging="612"/>
        <w:rPr>
          <w:rFonts w:ascii="Verdana" w:hAnsi="Verdana"/>
          <w:color w:val="DB0720"/>
          <w:sz w:val="18"/>
          <w:szCs w:val="18"/>
          <w:lang w:val="en-US"/>
        </w:rPr>
      </w:pPr>
      <w:r>
        <w:rPr>
          <w:rFonts w:ascii="Verdana" w:hAnsi="Verdana"/>
          <w:color w:val="DB0720"/>
          <w:sz w:val="18"/>
          <w:szCs w:val="18"/>
          <w:lang w:val="en-US"/>
        </w:rPr>
        <w:t xml:space="preserve">Have you received external support for internal audits in the last 24 months? </w:t>
      </w:r>
      <w:r>
        <w:rPr>
          <w:rFonts w:ascii="Verdana" w:hAnsi="Verdana"/>
          <w:color w:val="DB0720"/>
          <w:sz w:val="18"/>
          <w:szCs w:val="18"/>
          <w:lang w:val="en-US"/>
        </w:rPr>
        <w:br w:type="textWrapping"/>
      </w:r>
      <w:r>
        <w:rPr>
          <w:rFonts w:ascii="Verdana" w:hAnsi="Verdana"/>
          <w:color w:val="DB0720"/>
          <w:sz w:val="18"/>
          <w:szCs w:val="18"/>
          <w:lang w:val="en-US"/>
        </w:rPr>
        <w:t>过去 24 个月内，贵司是否聘请外部人员协助开展内部审核？</w:t>
      </w:r>
    </w:p>
    <w:p w14:paraId="68BFE333">
      <w:pPr>
        <w:tabs>
          <w:tab w:val="center" w:pos="4536"/>
          <w:tab w:val="right" w:pos="9072"/>
        </w:tabs>
        <w:spacing w:before="60" w:after="60"/>
        <w:rPr>
          <w:rFonts w:cs="Arial"/>
          <w:b/>
          <w:iCs/>
          <w:color w:val="EE0000"/>
          <w:sz w:val="10"/>
          <w:szCs w:val="10"/>
          <w:lang w:eastAsia="de-AT"/>
        </w:rPr>
      </w:pPr>
    </w:p>
    <w:p w14:paraId="247C19C9">
      <w:pPr>
        <w:tabs>
          <w:tab w:val="center" w:pos="4536"/>
          <w:tab w:val="right" w:pos="9072"/>
        </w:tabs>
        <w:spacing w:before="60" w:after="60"/>
        <w:rPr>
          <w:rFonts w:eastAsia="宋体"/>
          <w:lang w:eastAsia="zh-CN"/>
        </w:rPr>
      </w:pPr>
      <w:sdt>
        <w:sdtPr>
          <w:rPr>
            <w:sz w:val="16"/>
            <w:szCs w:val="16"/>
          </w:rPr>
          <w:id w:val="1978562048"/>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76489198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p>
    <w:p w14:paraId="47F5E9F8">
      <w:pPr>
        <w:rPr>
          <w:sz w:val="18"/>
          <w:szCs w:val="18"/>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sz w:val="18"/>
          <w:szCs w:val="18"/>
        </w:rPr>
        <w:t>:</w:t>
      </w:r>
    </w:p>
    <w:p w14:paraId="401DA08B">
      <w:pPr>
        <w:rPr>
          <w:sz w:val="4"/>
          <w:szCs w:val="4"/>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977"/>
        <w:gridCol w:w="7088"/>
      </w:tblGrid>
      <w:tr w14:paraId="11AFD8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977" w:type="dxa"/>
            <w:tcBorders>
              <w:top w:val="single" w:color="A6A6A6" w:sz="4" w:space="0"/>
              <w:left w:val="single" w:color="A6A6A6" w:sz="4" w:space="0"/>
              <w:bottom w:val="single" w:color="A6A6A6" w:sz="4" w:space="0"/>
              <w:right w:val="single" w:color="A6A6A6" w:sz="4" w:space="0"/>
            </w:tcBorders>
          </w:tcPr>
          <w:p w14:paraId="4BA4B8FB">
            <w:pPr>
              <w:tabs>
                <w:tab w:val="center" w:pos="4536"/>
                <w:tab w:val="right" w:pos="9072"/>
              </w:tabs>
              <w:spacing w:before="60" w:after="60"/>
              <w:rPr>
                <w:rFonts w:cs="Arial"/>
                <w:sz w:val="16"/>
                <w:szCs w:val="16"/>
                <w:lang w:eastAsia="de-DE"/>
              </w:rPr>
            </w:pPr>
            <w:r>
              <w:rPr>
                <w:rFonts w:cs="Arial"/>
                <w:sz w:val="16"/>
                <w:szCs w:val="16"/>
                <w:lang w:eastAsia="de-DE"/>
              </w:rPr>
              <w:t>Which standard(s)/regulations</w:t>
            </w:r>
          </w:p>
          <w:p w14:paraId="09594FC7">
            <w:pPr>
              <w:tabs>
                <w:tab w:val="center" w:pos="4536"/>
                <w:tab w:val="right" w:pos="9072"/>
              </w:tabs>
              <w:spacing w:before="60" w:after="60"/>
              <w:rPr>
                <w:rFonts w:eastAsia="宋体" w:cs="Verdana"/>
                <w:sz w:val="16"/>
                <w:szCs w:val="16"/>
                <w:lang w:eastAsia="zh-CN"/>
              </w:rPr>
            </w:pPr>
            <w:r>
              <w:rPr>
                <w:rFonts w:cs="Arial"/>
                <w:sz w:val="16"/>
                <w:szCs w:val="16"/>
                <w:lang w:eastAsia="de-DE"/>
              </w:rPr>
              <w:t>适用标准 / 法规</w:t>
            </w:r>
            <w:r>
              <w:rPr>
                <w:rFonts w:hint="eastAsia" w:cs="Arial"/>
                <w:sz w:val="16"/>
                <w:szCs w:val="16"/>
                <w:lang w:eastAsia="zh-CN"/>
              </w:rPr>
              <w:t>？</w:t>
            </w:r>
          </w:p>
        </w:tc>
        <w:tc>
          <w:tcPr>
            <w:tcW w:w="7088" w:type="dxa"/>
            <w:tcBorders>
              <w:top w:val="single" w:color="A6A6A6" w:sz="4" w:space="0"/>
              <w:left w:val="single" w:color="A6A6A6" w:sz="4" w:space="0"/>
              <w:bottom w:val="single" w:color="A6A6A6" w:sz="4" w:space="0"/>
              <w:right w:val="single" w:color="A6A6A6" w:sz="4" w:space="0"/>
            </w:tcBorders>
            <w:vAlign w:val="center"/>
          </w:tcPr>
          <w:p w14:paraId="4256298F">
            <w:pPr>
              <w:tabs>
                <w:tab w:val="center" w:pos="4536"/>
                <w:tab w:val="right" w:pos="9072"/>
              </w:tabs>
              <w:spacing w:before="60" w:after="60"/>
              <w:rPr>
                <w:rFonts w:cs="Arial"/>
                <w:sz w:val="14"/>
                <w:szCs w:val="14"/>
                <w:lang w:eastAsia="de-AT"/>
              </w:rPr>
            </w:pPr>
            <w:sdt>
              <w:sdtPr>
                <w:rPr>
                  <w:sz w:val="18"/>
                  <w:szCs w:val="14"/>
                  <w:lang w:eastAsia="de-DE"/>
                </w:rPr>
                <w:id w:val="147455664"/>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IATF 16949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7E85297D">
            <w:pPr>
              <w:tabs>
                <w:tab w:val="center" w:pos="4536"/>
                <w:tab w:val="right" w:pos="9072"/>
              </w:tabs>
              <w:spacing w:before="60" w:after="60"/>
              <w:rPr>
                <w:rFonts w:cs="Arial"/>
                <w:sz w:val="14"/>
                <w:szCs w:val="14"/>
                <w:lang w:eastAsia="de-AT"/>
              </w:rPr>
            </w:pPr>
            <w:r>
              <w:rPr>
                <w:rFonts w:cs="Arial"/>
                <w:sz w:val="14"/>
                <w:szCs w:val="14"/>
                <w:lang w:eastAsia="de-AT"/>
              </w:rPr>
              <w:t xml:space="preserve">            咨询机构辅导 IATF 16949：（咨询师姓名）/ 咨询公司名称</w:t>
            </w:r>
          </w:p>
          <w:p w14:paraId="559598BE">
            <w:pPr>
              <w:tabs>
                <w:tab w:val="center" w:pos="4536"/>
                <w:tab w:val="right" w:pos="9072"/>
              </w:tabs>
              <w:spacing w:before="60" w:after="60"/>
              <w:rPr>
                <w:rFonts w:cs="Arial"/>
                <w:sz w:val="14"/>
                <w:szCs w:val="14"/>
                <w:lang w:eastAsia="de-AT"/>
              </w:rPr>
            </w:pPr>
            <w:sdt>
              <w:sdtPr>
                <w:rPr>
                  <w:sz w:val="18"/>
                  <w:szCs w:val="14"/>
                  <w:lang w:eastAsia="de-DE"/>
                </w:rPr>
                <w:id w:val="147483210"/>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9001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711A66F">
            <w:pPr>
              <w:tabs>
                <w:tab w:val="center" w:pos="4536"/>
                <w:tab w:val="right" w:pos="9072"/>
              </w:tabs>
              <w:spacing w:before="60" w:after="60"/>
              <w:rPr>
                <w:rFonts w:cs="Arial"/>
                <w:sz w:val="14"/>
                <w:szCs w:val="14"/>
                <w:lang w:eastAsia="de-AT"/>
              </w:rPr>
            </w:pPr>
            <w:r>
              <w:rPr>
                <w:rFonts w:cs="Arial"/>
                <w:sz w:val="14"/>
                <w:szCs w:val="14"/>
                <w:lang w:eastAsia="de-AT"/>
              </w:rPr>
              <w:t xml:space="preserve">              咨询机构辅导 ISO 9001 ：（咨询师姓名）/ 咨询公司名称</w:t>
            </w:r>
          </w:p>
          <w:p w14:paraId="2B2AE25E">
            <w:pPr>
              <w:tabs>
                <w:tab w:val="center" w:pos="4536"/>
                <w:tab w:val="right" w:pos="9072"/>
              </w:tabs>
              <w:spacing w:before="60" w:after="60"/>
              <w:rPr>
                <w:rFonts w:cs="Arial"/>
                <w:sz w:val="14"/>
                <w:szCs w:val="14"/>
                <w:lang w:eastAsia="de-AT"/>
              </w:rPr>
            </w:pPr>
          </w:p>
          <w:p w14:paraId="273AF529">
            <w:pPr>
              <w:tabs>
                <w:tab w:val="center" w:pos="4536"/>
                <w:tab w:val="right" w:pos="9072"/>
              </w:tabs>
              <w:spacing w:before="60" w:after="60"/>
              <w:rPr>
                <w:rFonts w:cs="Arial"/>
                <w:sz w:val="14"/>
                <w:szCs w:val="14"/>
                <w:lang w:eastAsia="de-AT"/>
              </w:rPr>
            </w:pPr>
            <w:sdt>
              <w:sdtPr>
                <w:rPr>
                  <w:sz w:val="18"/>
                  <w:szCs w:val="14"/>
                  <w:lang w:eastAsia="de-DE"/>
                </w:rPr>
                <w:id w:val="14747009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14001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1BDBE48A">
            <w:pPr>
              <w:tabs>
                <w:tab w:val="center" w:pos="4536"/>
                <w:tab w:val="right" w:pos="9072"/>
              </w:tabs>
              <w:spacing w:before="60" w:after="60"/>
              <w:rPr>
                <w:rFonts w:ascii="Times New Roman" w:hAnsi="Times New Roman"/>
                <w:sz w:val="14"/>
                <w:szCs w:val="14"/>
                <w:lang w:eastAsia="zh-CN" w:bidi="ar"/>
              </w:rPr>
            </w:pPr>
            <w:r>
              <w:rPr>
                <w:rFonts w:cs="Arial"/>
                <w:sz w:val="14"/>
                <w:szCs w:val="14"/>
                <w:lang w:eastAsia="de-AT"/>
              </w:rPr>
              <w:t xml:space="preserve">             </w:t>
            </w:r>
            <w:r>
              <w:rPr>
                <w:rFonts w:ascii="Times New Roman" w:hAnsi="Times New Roman"/>
                <w:sz w:val="14"/>
                <w:szCs w:val="14"/>
                <w:lang w:eastAsia="zh-CN" w:bidi="ar"/>
              </w:rPr>
              <w:t>咨询机构辅导</w:t>
            </w:r>
            <w:r>
              <w:rPr>
                <w:rFonts w:cs="Arial"/>
                <w:sz w:val="14"/>
                <w:szCs w:val="14"/>
                <w:lang w:eastAsia="de-AT"/>
              </w:rPr>
              <w:t xml:space="preserve"> ISO 14001</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p w14:paraId="5DDB2FEA">
            <w:pPr>
              <w:tabs>
                <w:tab w:val="center" w:pos="4536"/>
                <w:tab w:val="right" w:pos="9072"/>
              </w:tabs>
              <w:spacing w:before="60" w:after="60"/>
              <w:rPr>
                <w:rFonts w:ascii="Times New Roman" w:hAnsi="Times New Roman"/>
                <w:sz w:val="14"/>
                <w:szCs w:val="14"/>
                <w:lang w:eastAsia="de-AT" w:bidi="ar"/>
              </w:rPr>
            </w:pPr>
          </w:p>
          <w:p w14:paraId="3CC9FD2C">
            <w:pPr>
              <w:tabs>
                <w:tab w:val="center" w:pos="4536"/>
                <w:tab w:val="right" w:pos="9072"/>
              </w:tabs>
              <w:spacing w:before="60" w:after="60"/>
              <w:rPr>
                <w:rFonts w:cs="Arial"/>
                <w:sz w:val="14"/>
                <w:szCs w:val="14"/>
                <w:lang w:eastAsia="de-AT"/>
              </w:rPr>
            </w:pPr>
            <w:sdt>
              <w:sdtPr>
                <w:rPr>
                  <w:sz w:val="18"/>
                  <w:szCs w:val="14"/>
                  <w:lang w:eastAsia="de-DE"/>
                </w:rPr>
                <w:id w:val="14747843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ISO 45001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2C0260AB">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ascii="Times New Roman" w:hAnsi="Times New Roman"/>
                <w:sz w:val="14"/>
                <w:szCs w:val="14"/>
                <w:lang w:eastAsia="zh-CN" w:bidi="ar"/>
              </w:rPr>
              <w:t>咨询机构辅导</w:t>
            </w:r>
            <w:r>
              <w:rPr>
                <w:rFonts w:cs="Arial"/>
                <w:sz w:val="14"/>
                <w:szCs w:val="14"/>
                <w:lang w:eastAsia="de-AT"/>
              </w:rPr>
              <w:t>ISO 45001</w:t>
            </w:r>
            <w:r>
              <w:rPr>
                <w:rFonts w:ascii="Times New Roman" w:hAnsi="Times New Roman"/>
                <w:sz w:val="14"/>
                <w:szCs w:val="14"/>
                <w:lang w:eastAsia="zh-CN" w:bidi="ar"/>
              </w:rPr>
              <w:t>：</w:t>
            </w:r>
            <w:r>
              <w:rPr>
                <w:rFonts w:hint="eastAsia" w:ascii="Times New Roman" w:hAnsi="Times New Roman"/>
                <w:sz w:val="14"/>
                <w:szCs w:val="14"/>
                <w:lang w:eastAsia="zh-CN" w:bidi="ar"/>
              </w:rPr>
              <w:t xml:space="preserve"> </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p w14:paraId="7243583C">
            <w:pPr>
              <w:tabs>
                <w:tab w:val="center" w:pos="4536"/>
                <w:tab w:val="right" w:pos="9072"/>
              </w:tabs>
              <w:spacing w:before="60" w:after="60"/>
              <w:rPr>
                <w:rFonts w:cs="Arial"/>
                <w:sz w:val="14"/>
                <w:szCs w:val="14"/>
                <w:lang w:eastAsia="de-AT"/>
              </w:rPr>
            </w:pPr>
            <w:sdt>
              <w:sdtPr>
                <w:rPr>
                  <w:sz w:val="18"/>
                  <w:szCs w:val="14"/>
                  <w:lang w:eastAsia="de-DE"/>
                </w:rPr>
                <w:id w:val="147456144"/>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Others/</w:t>
            </w:r>
            <w:r>
              <w:rPr>
                <w:rFonts w:hint="eastAsia" w:eastAsia="宋体" w:cs="Arial"/>
                <w:i/>
                <w:color w:val="808080"/>
                <w:sz w:val="14"/>
                <w:szCs w:val="14"/>
                <w:lang w:eastAsia="zh-CN"/>
              </w:rPr>
              <w:t>其他</w:t>
            </w:r>
            <w:r>
              <w:rPr>
                <w:rFonts w:cs="Arial"/>
                <w:i/>
                <w:color w:val="808080"/>
                <w:sz w:val="14"/>
                <w:szCs w:val="14"/>
                <w:lang w:eastAsia="de-AT"/>
              </w:rPr>
              <w:t>:</w:t>
            </w:r>
          </w:p>
          <w:p w14:paraId="1C9CE704">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A57499D">
            <w:pPr>
              <w:tabs>
                <w:tab w:val="center" w:pos="4536"/>
                <w:tab w:val="right" w:pos="9072"/>
              </w:tabs>
              <w:spacing w:before="60" w:after="60"/>
              <w:rPr>
                <w:rFonts w:cs="Arial"/>
                <w:sz w:val="14"/>
                <w:szCs w:val="14"/>
                <w:lang w:eastAsia="de-AT"/>
              </w:rPr>
            </w:pPr>
            <w:r>
              <w:rPr>
                <w:rFonts w:cs="Arial"/>
                <w:sz w:val="14"/>
                <w:szCs w:val="14"/>
                <w:lang w:eastAsia="de-AT"/>
              </w:rPr>
              <w:t xml:space="preserve">           </w:t>
            </w:r>
            <w:r>
              <w:rPr>
                <w:rFonts w:ascii="Times New Roman" w:hAnsi="Times New Roman"/>
                <w:sz w:val="14"/>
                <w:szCs w:val="14"/>
                <w:lang w:eastAsia="zh-CN" w:bidi="ar"/>
              </w:rPr>
              <w:t>咨询机构辅导：</w:t>
            </w:r>
            <w:r>
              <w:rPr>
                <w:rFonts w:hint="eastAsia" w:ascii="Times New Roman" w:hAnsi="Times New Roman"/>
                <w:sz w:val="14"/>
                <w:szCs w:val="14"/>
                <w:lang w:eastAsia="zh-CN" w:bidi="ar"/>
              </w:rPr>
              <w:t xml:space="preserve"> </w:t>
            </w:r>
            <w:r>
              <w:rPr>
                <w:rFonts w:ascii="Times New Roman" w:hAnsi="Times New Roman"/>
                <w:sz w:val="14"/>
                <w:szCs w:val="14"/>
                <w:lang w:eastAsia="zh-CN" w:bidi="ar"/>
              </w:rPr>
              <w:t>（咨询师姓名）</w:t>
            </w:r>
            <w:r>
              <w:rPr>
                <w:rFonts w:cs="Verdana"/>
                <w:sz w:val="14"/>
                <w:szCs w:val="14"/>
                <w:lang w:eastAsia="zh-CN" w:bidi="ar"/>
              </w:rPr>
              <w:t xml:space="preserve">/ </w:t>
            </w:r>
            <w:r>
              <w:rPr>
                <w:rFonts w:ascii="Times New Roman" w:hAnsi="Times New Roman"/>
                <w:sz w:val="14"/>
                <w:szCs w:val="14"/>
                <w:lang w:eastAsia="zh-CN" w:bidi="ar"/>
              </w:rPr>
              <w:t>咨询公司名称</w:t>
            </w:r>
          </w:p>
        </w:tc>
      </w:tr>
    </w:tbl>
    <w:p w14:paraId="2215CAF1">
      <w:pPr>
        <w:ind w:hanging="350"/>
      </w:pPr>
    </w:p>
    <w:p w14:paraId="3917331A">
      <w:pPr>
        <w:pStyle w:val="29"/>
        <w:numPr>
          <w:ilvl w:val="1"/>
          <w:numId w:val="4"/>
        </w:numPr>
        <w:pBdr>
          <w:bottom w:val="single" w:color="DB0720" w:sz="4" w:space="1"/>
        </w:pBdr>
        <w:spacing w:line="276" w:lineRule="auto"/>
        <w:ind w:hanging="612"/>
        <w:rPr>
          <w:rFonts w:ascii="Verdana" w:hAnsi="Verdana"/>
          <w:color w:val="DB0720"/>
          <w:sz w:val="18"/>
          <w:szCs w:val="18"/>
          <w:lang w:val="en-US"/>
        </w:rPr>
      </w:pPr>
      <w:r>
        <w:rPr>
          <w:rFonts w:ascii="Verdana" w:hAnsi="Verdana"/>
          <w:color w:val="DB0720"/>
          <w:sz w:val="18"/>
          <w:szCs w:val="18"/>
          <w:lang w:val="en-US"/>
        </w:rPr>
        <w:t>In the last 24 months, have you received external support for internal (company-specific) training (e.g. site-specific auditor training, core tools, Six Sigma, lean manufacturing)?</w:t>
      </w:r>
    </w:p>
    <w:p w14:paraId="4A104516">
      <w:pPr>
        <w:pStyle w:val="29"/>
        <w:numPr>
          <w:ilvl w:val="0"/>
          <w:numId w:val="0"/>
        </w:numPr>
        <w:pBdr>
          <w:bottom w:val="single" w:color="DB0720" w:sz="4" w:space="1"/>
        </w:pBdr>
        <w:spacing w:line="276" w:lineRule="auto"/>
        <w:rPr>
          <w:rFonts w:ascii="Verdana" w:hAnsi="Verdana"/>
          <w:color w:val="DB0720"/>
          <w:sz w:val="18"/>
          <w:szCs w:val="18"/>
          <w:lang w:val="en-US"/>
        </w:rPr>
      </w:pPr>
      <w:r>
        <w:rPr>
          <w:rFonts w:ascii="Verdana" w:hAnsi="Verdana"/>
          <w:color w:val="DB0720"/>
          <w:sz w:val="18"/>
          <w:szCs w:val="18"/>
          <w:lang w:val="en-US"/>
        </w:rPr>
        <w:t>过去 24 个月内，贵司是否聘请外部人员开展企业内部专项培训（如厂区内审员培训、五大核心工具、六西格玛、精益生产等</w:t>
      </w:r>
      <w:r>
        <w:rPr>
          <w:rFonts w:hint="eastAsia" w:ascii="Verdana" w:hAnsi="Verdana" w:eastAsia="宋体"/>
          <w:color w:val="DB0720"/>
          <w:sz w:val="18"/>
          <w:szCs w:val="18"/>
          <w:lang w:val="en-US" w:eastAsia="zh-CN"/>
        </w:rPr>
        <w:t>）</w:t>
      </w:r>
    </w:p>
    <w:p w14:paraId="6D373242">
      <w:pPr>
        <w:tabs>
          <w:tab w:val="center" w:pos="4536"/>
          <w:tab w:val="right" w:pos="9072"/>
        </w:tabs>
        <w:spacing w:before="60" w:after="60"/>
        <w:rPr>
          <w:rFonts w:cs="Arial"/>
          <w:b/>
          <w:iCs/>
          <w:color w:val="EE0000"/>
          <w:sz w:val="10"/>
          <w:szCs w:val="10"/>
          <w:lang w:eastAsia="de-AT"/>
        </w:rPr>
      </w:pPr>
    </w:p>
    <w:p w14:paraId="799002F0">
      <w:pPr>
        <w:tabs>
          <w:tab w:val="center" w:pos="4536"/>
          <w:tab w:val="right" w:pos="9072"/>
        </w:tabs>
        <w:spacing w:before="60" w:after="60"/>
      </w:pPr>
      <w:sdt>
        <w:sdtPr>
          <w:rPr>
            <w:sz w:val="16"/>
            <w:szCs w:val="16"/>
          </w:rPr>
          <w:id w:val="-1770460275"/>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227147132"/>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24CD9FDC">
      <w:pPr>
        <w:rPr>
          <w:sz w:val="18"/>
          <w:szCs w:val="18"/>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sz w:val="18"/>
          <w:szCs w:val="18"/>
        </w:rPr>
        <w:t>:</w:t>
      </w:r>
    </w:p>
    <w:p w14:paraId="7F7A7955">
      <w:pPr>
        <w:rPr>
          <w:sz w:val="4"/>
          <w:szCs w:val="4"/>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977"/>
        <w:gridCol w:w="7088"/>
      </w:tblGrid>
      <w:tr w14:paraId="6EFD54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977" w:type="dxa"/>
            <w:tcBorders>
              <w:top w:val="single" w:color="A6A6A6" w:sz="4" w:space="0"/>
              <w:left w:val="single" w:color="A6A6A6" w:sz="4" w:space="0"/>
              <w:bottom w:val="single" w:color="A6A6A6" w:sz="4" w:space="0"/>
              <w:right w:val="single" w:color="A6A6A6" w:sz="4" w:space="0"/>
            </w:tcBorders>
          </w:tcPr>
          <w:p w14:paraId="188DBDD9">
            <w:pPr>
              <w:tabs>
                <w:tab w:val="center" w:pos="4536"/>
                <w:tab w:val="right" w:pos="9072"/>
              </w:tabs>
              <w:spacing w:before="60" w:after="60"/>
              <w:rPr>
                <w:rFonts w:cs="Arial"/>
                <w:sz w:val="16"/>
                <w:szCs w:val="16"/>
                <w:lang w:eastAsia="de-DE"/>
              </w:rPr>
            </w:pPr>
            <w:r>
              <w:rPr>
                <w:rFonts w:cs="Arial"/>
                <w:sz w:val="16"/>
                <w:szCs w:val="16"/>
                <w:lang w:eastAsia="de-DE"/>
              </w:rPr>
              <w:t>Which standard(s)/regulations</w:t>
            </w:r>
          </w:p>
          <w:p w14:paraId="10B8ED00">
            <w:pPr>
              <w:tabs>
                <w:tab w:val="center" w:pos="4536"/>
                <w:tab w:val="right" w:pos="9072"/>
              </w:tabs>
              <w:spacing w:before="60" w:after="60"/>
              <w:rPr>
                <w:rFonts w:cs="Verdana"/>
                <w:sz w:val="16"/>
                <w:szCs w:val="16"/>
              </w:rPr>
            </w:pPr>
            <w:r>
              <w:rPr>
                <w:rFonts w:cs="Arial"/>
                <w:sz w:val="16"/>
                <w:szCs w:val="16"/>
                <w:lang w:eastAsia="de-DE"/>
              </w:rPr>
              <w:t>适用标准 / 法规</w:t>
            </w:r>
            <w:r>
              <w:rPr>
                <w:rFonts w:hint="eastAsia" w:cs="Arial"/>
                <w:sz w:val="16"/>
                <w:szCs w:val="16"/>
                <w:lang w:eastAsia="zh-CN"/>
              </w:rPr>
              <w:t>？</w:t>
            </w:r>
          </w:p>
        </w:tc>
        <w:tc>
          <w:tcPr>
            <w:tcW w:w="7088" w:type="dxa"/>
            <w:tcBorders>
              <w:top w:val="single" w:color="A6A6A6" w:sz="4" w:space="0"/>
              <w:left w:val="single" w:color="A6A6A6" w:sz="4" w:space="0"/>
              <w:bottom w:val="single" w:color="A6A6A6" w:sz="4" w:space="0"/>
              <w:right w:val="single" w:color="A6A6A6" w:sz="4" w:space="0"/>
            </w:tcBorders>
            <w:vAlign w:val="center"/>
          </w:tcPr>
          <w:p w14:paraId="2168D133">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(standard(s)/regulations)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D2E4DD8">
            <w:pPr>
              <w:tabs>
                <w:tab w:val="center" w:pos="4536"/>
                <w:tab w:val="right" w:pos="9072"/>
              </w:tabs>
              <w:spacing w:before="60" w:after="60"/>
              <w:rPr>
                <w:rFonts w:cs="Arial"/>
                <w:sz w:val="14"/>
                <w:szCs w:val="14"/>
                <w:lang w:eastAsia="de-AT"/>
              </w:rPr>
            </w:pPr>
            <w:r>
              <w:rPr>
                <w:rFonts w:cs="Arial"/>
                <w:sz w:val="14"/>
                <w:szCs w:val="14"/>
                <w:lang w:eastAsia="de-AT"/>
              </w:rPr>
              <w:t>咨询师辅导涉及标准 / 法规：（咨询师姓名）/ 咨询公司名称</w:t>
            </w:r>
          </w:p>
          <w:p w14:paraId="046D39C7">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(standard(s)/regulations) from consultant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r>
              <w:rPr>
                <w:rFonts w:cs="Arial"/>
                <w:sz w:val="14"/>
                <w:szCs w:val="14"/>
                <w:lang w:eastAsia="de-AT"/>
              </w:rPr>
              <w:t xml:space="preserve"> (Name) / Consulting Company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D4E46C1">
            <w:pPr>
              <w:tabs>
                <w:tab w:val="center" w:pos="4536"/>
                <w:tab w:val="right" w:pos="9072"/>
              </w:tabs>
              <w:spacing w:before="60" w:after="60"/>
              <w:rPr>
                <w:rFonts w:cs="Arial"/>
                <w:sz w:val="14"/>
                <w:szCs w:val="14"/>
                <w:lang w:eastAsia="de-AT"/>
              </w:rPr>
            </w:pPr>
            <w:r>
              <w:rPr>
                <w:rFonts w:cs="Arial"/>
                <w:sz w:val="14"/>
                <w:szCs w:val="14"/>
                <w:lang w:eastAsia="de-AT"/>
              </w:rPr>
              <w:t>咨询师辅导涉及标准 / 法规：（咨询师姓名）/ 咨询公司名称</w:t>
            </w:r>
          </w:p>
        </w:tc>
      </w:tr>
    </w:tbl>
    <w:p w14:paraId="07A15136">
      <w:pPr>
        <w:tabs>
          <w:tab w:val="center" w:pos="4536"/>
          <w:tab w:val="right" w:pos="9072"/>
        </w:tabs>
        <w:spacing w:before="60" w:after="60"/>
        <w:rPr>
          <w:rFonts w:cs="Arial"/>
          <w:b/>
          <w:iCs/>
          <w:color w:val="EE0000"/>
          <w:sz w:val="14"/>
          <w:szCs w:val="14"/>
          <w:lang w:eastAsia="de-AT"/>
        </w:rPr>
      </w:pPr>
    </w:p>
    <w:p w14:paraId="52B529B5">
      <w:pPr>
        <w:pStyle w:val="29"/>
        <w:numPr>
          <w:ilvl w:val="1"/>
          <w:numId w:val="4"/>
        </w:numPr>
        <w:pBdr>
          <w:bottom w:val="single" w:color="DB0720" w:sz="4" w:space="1"/>
        </w:pBdr>
        <w:spacing w:line="276" w:lineRule="auto"/>
        <w:ind w:hanging="612"/>
        <w:rPr>
          <w:rFonts w:ascii="Verdana" w:hAnsi="Verdana"/>
          <w:color w:val="DB0720"/>
          <w:sz w:val="16"/>
          <w:szCs w:val="16"/>
          <w:lang w:val="en-US"/>
        </w:rPr>
      </w:pPr>
      <w:r>
        <w:rPr>
          <w:rFonts w:ascii="Verdana" w:hAnsi="Verdana"/>
          <w:color w:val="DB0720"/>
          <w:sz w:val="18"/>
          <w:szCs w:val="18"/>
          <w:lang w:val="en-US"/>
        </w:rPr>
        <w:t>Services currently utilized by QACA (qualityaustria Central Asia pvt. Ltd.) 当前提供的服务</w:t>
      </w:r>
      <w:r>
        <w:rPr>
          <w:rFonts w:hint="eastAsia" w:ascii="Verdana" w:hAnsi="Verdana"/>
          <w:color w:val="DB0720"/>
          <w:sz w:val="18"/>
          <w:szCs w:val="18"/>
          <w:lang w:val="en-US"/>
        </w:rPr>
        <w:t>(不适用中国,此处无需填写)</w:t>
      </w:r>
    </w:p>
    <w:p w14:paraId="0B0DDB3A">
      <w:pPr>
        <w:tabs>
          <w:tab w:val="center" w:pos="4536"/>
          <w:tab w:val="right" w:pos="9072"/>
        </w:tabs>
        <w:spacing w:before="60" w:after="60"/>
        <w:rPr>
          <w:rFonts w:cs="Arial"/>
          <w:b/>
          <w:iCs/>
          <w:color w:val="EE0000"/>
          <w:sz w:val="10"/>
          <w:szCs w:val="10"/>
          <w:lang w:eastAsia="de-AT"/>
        </w:rPr>
      </w:pPr>
    </w:p>
    <w:p w14:paraId="2D9FE4B6">
      <w:pPr>
        <w:tabs>
          <w:tab w:val="center" w:pos="4536"/>
          <w:tab w:val="right" w:pos="9072"/>
        </w:tabs>
        <w:spacing w:before="60" w:after="60"/>
      </w:pPr>
      <w:sdt>
        <w:sdtPr>
          <w:rPr>
            <w:sz w:val="16"/>
            <w:szCs w:val="16"/>
          </w:rPr>
          <w:id w:val="1178230959"/>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2110615606"/>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是</w:t>
      </w:r>
      <w:r>
        <w:rPr>
          <w:sz w:val="16"/>
          <w:szCs w:val="16"/>
        </w:rPr>
        <w:t xml:space="preserve"> </w:t>
      </w:r>
    </w:p>
    <w:p w14:paraId="6A15ED23">
      <w:pPr>
        <w:rPr>
          <w:sz w:val="16"/>
          <w:szCs w:val="16"/>
        </w:rPr>
      </w:pPr>
      <w:r>
        <w:rPr>
          <w:sz w:val="16"/>
          <w:szCs w:val="16"/>
        </w:rPr>
        <w:t xml:space="preserve">If yes / </w:t>
      </w:r>
      <w:r>
        <w:rPr>
          <w:rFonts w:hint="eastAsia" w:eastAsia="宋体" w:cs="Verdana"/>
          <w:i/>
          <w:iCs/>
          <w:color w:val="595959" w:themeColor="text1" w:themeTint="A6"/>
          <w:sz w:val="14"/>
          <w:szCs w:val="14"/>
          <w:lang w:eastAsia="zh-CN"/>
          <w14:textFill>
            <w14:solidFill>
              <w14:schemeClr w14:val="tx1">
                <w14:lumMod w14:val="65000"/>
                <w14:lumOff w14:val="35000"/>
              </w14:schemeClr>
            </w14:solidFill>
          </w14:textFill>
        </w:rPr>
        <w:t>如果是</w:t>
      </w:r>
      <w:r>
        <w:rPr>
          <w:sz w:val="16"/>
          <w:szCs w:val="16"/>
        </w:rPr>
        <w:t>:</w:t>
      </w:r>
    </w:p>
    <w:p w14:paraId="66373B71">
      <w:pPr>
        <w:rPr>
          <w:sz w:val="16"/>
          <w:szCs w:val="16"/>
        </w:rPr>
      </w:pPr>
    </w:p>
    <w:tbl>
      <w:tblPr>
        <w:tblStyle w:val="14"/>
        <w:tblW w:w="10065"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2977"/>
        <w:gridCol w:w="7088"/>
      </w:tblGrid>
      <w:tr w14:paraId="07C461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2977" w:type="dxa"/>
            <w:tcBorders>
              <w:top w:val="single" w:color="A6A6A6" w:sz="4" w:space="0"/>
              <w:left w:val="single" w:color="A6A6A6" w:sz="4" w:space="0"/>
              <w:bottom w:val="single" w:color="A6A6A6" w:sz="4" w:space="0"/>
              <w:right w:val="single" w:color="A6A6A6" w:sz="4" w:space="0"/>
            </w:tcBorders>
          </w:tcPr>
          <w:p w14:paraId="6FF0552F">
            <w:pPr>
              <w:tabs>
                <w:tab w:val="center" w:pos="4536"/>
                <w:tab w:val="right" w:pos="9072"/>
              </w:tabs>
              <w:spacing w:before="60" w:after="60"/>
              <w:rPr>
                <w:rFonts w:cs="Arial"/>
                <w:sz w:val="16"/>
                <w:szCs w:val="16"/>
                <w:lang w:eastAsia="de-DE"/>
              </w:rPr>
            </w:pPr>
            <w:r>
              <w:rPr>
                <w:rFonts w:cs="Arial"/>
                <w:sz w:val="16"/>
                <w:szCs w:val="16"/>
                <w:lang w:eastAsia="de-DE"/>
              </w:rPr>
              <w:t>In what manner?</w:t>
            </w:r>
          </w:p>
          <w:p w14:paraId="7200E4EE">
            <w:pPr>
              <w:tabs>
                <w:tab w:val="center" w:pos="4536"/>
                <w:tab w:val="right" w:pos="9072"/>
              </w:tabs>
              <w:spacing w:before="60" w:after="60"/>
              <w:rPr>
                <w:rFonts w:cs="Verdana"/>
                <w:sz w:val="16"/>
                <w:szCs w:val="16"/>
              </w:rPr>
            </w:pPr>
            <w:r>
              <w:rPr>
                <w:rFonts w:cs="Arial"/>
                <w:sz w:val="16"/>
                <w:szCs w:val="16"/>
                <w:lang w:eastAsia="de-DE"/>
              </w:rPr>
              <w:t>采用何种方式？</w:t>
            </w:r>
          </w:p>
        </w:tc>
        <w:tc>
          <w:tcPr>
            <w:tcW w:w="7088" w:type="dxa"/>
            <w:tcBorders>
              <w:top w:val="single" w:color="A6A6A6" w:sz="4" w:space="0"/>
              <w:left w:val="single" w:color="A6A6A6" w:sz="4" w:space="0"/>
              <w:bottom w:val="single" w:color="A6A6A6" w:sz="4" w:space="0"/>
              <w:right w:val="single" w:color="A6A6A6" w:sz="4" w:space="0"/>
            </w:tcBorders>
            <w:vAlign w:val="center"/>
          </w:tcPr>
          <w:p w14:paraId="275B7E37">
            <w:pPr>
              <w:tabs>
                <w:tab w:val="center" w:pos="4536"/>
                <w:tab w:val="right" w:pos="9072"/>
              </w:tabs>
              <w:spacing w:before="60" w:after="60"/>
              <w:rPr>
                <w:rFonts w:eastAsia="宋体"/>
                <w:sz w:val="16"/>
                <w:szCs w:val="16"/>
                <w:lang w:eastAsia="zh-CN"/>
              </w:rPr>
            </w:pPr>
            <w:sdt>
              <w:sdtPr>
                <w:rPr>
                  <w:sz w:val="18"/>
                  <w:szCs w:val="14"/>
                  <w:lang w:eastAsia="de-DE"/>
                </w:rPr>
                <w:id w:val="562067089"/>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w:t>
            </w:r>
            <w:r>
              <w:rPr>
                <w:sz w:val="16"/>
                <w:szCs w:val="16"/>
              </w:rPr>
              <w:t xml:space="preserve">Inspection &amp; testing / </w:t>
            </w:r>
            <w:r>
              <w:rPr>
                <w:rFonts w:hint="eastAsia" w:eastAsia="宋体"/>
                <w:sz w:val="16"/>
                <w:szCs w:val="16"/>
                <w:lang w:eastAsia="zh-CN"/>
              </w:rPr>
              <w:t>检验与测试</w:t>
            </w:r>
          </w:p>
          <w:p w14:paraId="7C05D247">
            <w:pPr>
              <w:tabs>
                <w:tab w:val="center" w:pos="4536"/>
                <w:tab w:val="right" w:pos="9072"/>
              </w:tabs>
              <w:spacing w:before="60" w:after="60"/>
              <w:rPr>
                <w:sz w:val="16"/>
                <w:szCs w:val="16"/>
                <w:lang w:eastAsia="zh-CN"/>
              </w:rPr>
            </w:pPr>
            <w:sdt>
              <w:sdtPr>
                <w:rPr>
                  <w:sz w:val="16"/>
                  <w:szCs w:val="16"/>
                </w:rPr>
                <w:id w:val="-348711082"/>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In-house Training / </w:t>
            </w:r>
            <w:r>
              <w:rPr>
                <w:rFonts w:hint="eastAsia"/>
                <w:sz w:val="16"/>
                <w:szCs w:val="16"/>
                <w:lang w:eastAsia="zh-CN"/>
              </w:rPr>
              <w:t>内部培训</w:t>
            </w:r>
          </w:p>
          <w:p w14:paraId="0660E6E2">
            <w:pPr>
              <w:tabs>
                <w:tab w:val="center" w:pos="4536"/>
                <w:tab w:val="right" w:pos="9072"/>
              </w:tabs>
              <w:spacing w:before="60" w:after="60"/>
              <w:rPr>
                <w:rFonts w:eastAsia="宋体"/>
                <w:sz w:val="16"/>
                <w:szCs w:val="16"/>
                <w:lang w:eastAsia="zh-CN"/>
              </w:rPr>
            </w:pPr>
            <w:sdt>
              <w:sdtPr>
                <w:rPr>
                  <w:sz w:val="16"/>
                  <w:szCs w:val="16"/>
                </w:rPr>
                <w:id w:val="-2079817321"/>
                <w14:checkbox>
                  <w14:checked w14:val="0"/>
                  <w14:checkedState w14:val="2612" w14:font="MS Gothic"/>
                  <w14:uncheckedState w14:val="2610" w14:font="MS Gothic"/>
                </w14:checkbox>
              </w:sdtPr>
              <w:sdtEndPr>
                <w:rPr>
                  <w:sz w:val="16"/>
                  <w:szCs w:val="16"/>
                </w:rPr>
              </w:sdtEndPr>
              <w:sdtContent>
                <w:r>
                  <w:rPr>
                    <w:rFonts w:ascii="Segoe UI Symbol" w:hAnsi="Segoe UI Symbol" w:cs="Segoe UI Symbol"/>
                    <w:sz w:val="16"/>
                    <w:szCs w:val="16"/>
                  </w:rPr>
                  <w:t>☐</w:t>
                </w:r>
              </w:sdtContent>
            </w:sdt>
            <w:r>
              <w:rPr>
                <w:sz w:val="16"/>
                <w:szCs w:val="16"/>
              </w:rPr>
              <w:t xml:space="preserve">  Certification /</w:t>
            </w:r>
            <w:r>
              <w:rPr>
                <w:rFonts w:hint="eastAsia"/>
                <w:sz w:val="16"/>
                <w:szCs w:val="16"/>
                <w:lang w:eastAsia="zh-CN"/>
              </w:rPr>
              <w:t xml:space="preserve"> 认证</w:t>
            </w:r>
          </w:p>
          <w:p w14:paraId="4E860D98">
            <w:pPr>
              <w:tabs>
                <w:tab w:val="center" w:pos="4536"/>
                <w:tab w:val="right" w:pos="9072"/>
              </w:tabs>
              <w:spacing w:before="60" w:after="60"/>
              <w:rPr>
                <w:rFonts w:cs="Arial"/>
                <w:sz w:val="14"/>
                <w:szCs w:val="14"/>
                <w:lang w:eastAsia="de-AT"/>
              </w:rPr>
            </w:pPr>
            <w:sdt>
              <w:sdtPr>
                <w:rPr>
                  <w:sz w:val="18"/>
                  <w:szCs w:val="14"/>
                  <w:lang w:eastAsia="de-DE"/>
                </w:rPr>
                <w:id w:val="1257332610"/>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rFonts w:cs="Arial"/>
                <w:sz w:val="14"/>
                <w:szCs w:val="14"/>
                <w:lang w:eastAsia="de-AT"/>
              </w:rPr>
              <w:t xml:space="preserve"> </w:t>
            </w:r>
            <w:r>
              <w:rPr>
                <w:sz w:val="16"/>
                <w:szCs w:val="16"/>
              </w:rPr>
              <w:t>Others/</w:t>
            </w:r>
            <w:r>
              <w:rPr>
                <w:rFonts w:cs="Arial"/>
                <w:sz w:val="14"/>
                <w:szCs w:val="14"/>
                <w:lang w:eastAsia="de-AT"/>
              </w:rPr>
              <w:t xml:space="preserve"> </w:t>
            </w:r>
            <w:r>
              <w:rPr>
                <w:rFonts w:hint="eastAsia"/>
                <w:sz w:val="16"/>
                <w:szCs w:val="16"/>
                <w:lang w:eastAsia="zh-CN"/>
              </w:rPr>
              <w:t>其他</w:t>
            </w:r>
            <w:r>
              <w:rPr>
                <w:rFonts w:cs="Arial"/>
                <w:sz w:val="14"/>
                <w:szCs w:val="14"/>
                <w:lang w:eastAsia="de-AT"/>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tc>
      </w:tr>
    </w:tbl>
    <w:p w14:paraId="13DC5652">
      <w:pPr>
        <w:ind w:hanging="350"/>
      </w:pPr>
    </w:p>
    <w:p w14:paraId="06E848D5">
      <w:pPr>
        <w:pStyle w:val="31"/>
        <w:numPr>
          <w:ilvl w:val="0"/>
          <w:numId w:val="4"/>
        </w:numPr>
        <w:pBdr>
          <w:bottom w:val="single" w:color="DB0720" w:sz="4" w:space="1"/>
        </w:pBdr>
        <w:spacing w:line="276" w:lineRule="auto"/>
        <w:ind w:right="-142"/>
        <w:rPr>
          <w:b w:val="0"/>
          <w:bCs/>
          <w:sz w:val="18"/>
          <w:szCs w:val="18"/>
          <w:lang w:val="en-US"/>
        </w:rPr>
      </w:pPr>
      <w:r>
        <w:rPr>
          <w:b w:val="0"/>
          <w:bCs/>
          <w:sz w:val="22"/>
          <w:szCs w:val="22"/>
          <w:lang w:val="en-US"/>
        </w:rPr>
        <w:t xml:space="preserve">DESIRED DATE AND FURTHER PROCEDURE / </w:t>
      </w:r>
      <w:r>
        <w:rPr>
          <w:rFonts w:ascii="宋体" w:hAnsi="宋体" w:eastAsia="宋体" w:cs="宋体"/>
          <w:szCs w:val="24"/>
        </w:rPr>
        <w:t>期望日期及后续流程</w:t>
      </w:r>
    </w:p>
    <w:p w14:paraId="183EB9F8">
      <w:pPr>
        <w:tabs>
          <w:tab w:val="center" w:pos="4536"/>
          <w:tab w:val="right" w:pos="9072"/>
        </w:tabs>
        <w:spacing w:before="60" w:after="60"/>
        <w:rPr>
          <w:rFonts w:cs="Arial"/>
          <w:i/>
          <w:color w:val="808080"/>
          <w:sz w:val="6"/>
          <w:szCs w:val="6"/>
          <w:lang w:eastAsia="de-AT"/>
        </w:rPr>
      </w:pPr>
    </w:p>
    <w:p w14:paraId="3971277A">
      <w:pPr>
        <w:tabs>
          <w:tab w:val="center" w:pos="4536"/>
          <w:tab w:val="right" w:pos="9072"/>
        </w:tabs>
        <w:spacing w:before="60" w:after="60"/>
      </w:pPr>
      <w:sdt>
        <w:sdtPr>
          <w:rPr>
            <w:sz w:val="16"/>
            <w:szCs w:val="16"/>
          </w:rPr>
          <w:id w:val="1637373761"/>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No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否</w:t>
      </w:r>
      <w:r>
        <w:rPr>
          <w:rFonts w:cs="Verdana"/>
          <w:i/>
          <w:iCs/>
          <w:color w:val="595959" w:themeColor="text1" w:themeTint="A6"/>
          <w:sz w:val="16"/>
          <w:szCs w:val="16"/>
          <w14:textFill>
            <w14:solidFill>
              <w14:schemeClr w14:val="tx1">
                <w14:lumMod w14:val="65000"/>
                <w14:lumOff w14:val="35000"/>
              </w14:schemeClr>
            </w14:solidFill>
          </w14:textFill>
        </w:rPr>
        <w:t xml:space="preserve">   </w:t>
      </w:r>
      <w:sdt>
        <w:sdtPr>
          <w:rPr>
            <w:sz w:val="16"/>
            <w:szCs w:val="16"/>
          </w:rPr>
          <w:id w:val="-1314709857"/>
          <w14:checkbox>
            <w14:checked w14:val="0"/>
            <w14:checkedState w14:val="2612" w14:font="MS Gothic"/>
            <w14:uncheckedState w14:val="2610" w14:font="MS Gothic"/>
          </w14:checkbox>
        </w:sdtPr>
        <w:sdtEndPr>
          <w:rPr>
            <w:sz w:val="16"/>
            <w:szCs w:val="16"/>
          </w:rPr>
        </w:sdtEndPr>
        <w:sdtContent>
          <w:r>
            <w:rPr>
              <w:rFonts w:hint="eastAsia" w:ascii="MS Gothic" w:hAnsi="MS Gothic" w:eastAsia="MS Gothic"/>
              <w:sz w:val="16"/>
              <w:szCs w:val="16"/>
            </w:rPr>
            <w:t>☐</w:t>
          </w:r>
        </w:sdtContent>
      </w:sdt>
      <w:r>
        <w:rPr>
          <w:sz w:val="16"/>
          <w:szCs w:val="16"/>
        </w:rPr>
        <w:t xml:space="preserve"> Yes /</w:t>
      </w:r>
      <w:r>
        <w:rPr>
          <w:rFonts w:hint="eastAsia" w:eastAsia="宋体"/>
          <w:sz w:val="16"/>
          <w:szCs w:val="16"/>
          <w:lang w:eastAsia="zh-CN"/>
        </w:rPr>
        <w:t>是</w:t>
      </w:r>
      <w:r>
        <w:rPr>
          <w:sz w:val="16"/>
          <w:szCs w:val="16"/>
        </w:rPr>
        <w:t xml:space="preserve"> </w:t>
      </w:r>
    </w:p>
    <w:p w14:paraId="450438A1">
      <w:pPr>
        <w:rPr>
          <w:sz w:val="18"/>
          <w:szCs w:val="18"/>
        </w:rPr>
      </w:pPr>
      <w:r>
        <w:rPr>
          <w:sz w:val="18"/>
          <w:szCs w:val="18"/>
        </w:rPr>
        <w:t xml:space="preserve">If yes / </w:t>
      </w:r>
      <w:r>
        <w:rPr>
          <w:rFonts w:hint="eastAsia" w:eastAsia="宋体" w:cs="Verdana"/>
          <w:i/>
          <w:iCs/>
          <w:color w:val="595959" w:themeColor="text1" w:themeTint="A6"/>
          <w:sz w:val="16"/>
          <w:szCs w:val="16"/>
          <w:lang w:eastAsia="zh-CN"/>
          <w14:textFill>
            <w14:solidFill>
              <w14:schemeClr w14:val="tx1">
                <w14:lumMod w14:val="65000"/>
                <w14:lumOff w14:val="35000"/>
              </w14:schemeClr>
            </w14:solidFill>
          </w14:textFill>
        </w:rPr>
        <w:t>如果是</w:t>
      </w:r>
      <w:r>
        <w:rPr>
          <w:rFonts w:cs="Verdana"/>
          <w:i/>
          <w:iCs/>
          <w:color w:val="595959" w:themeColor="text1" w:themeTint="A6"/>
          <w:sz w:val="16"/>
          <w:szCs w:val="16"/>
          <w14:textFill>
            <w14:solidFill>
              <w14:schemeClr w14:val="tx1">
                <w14:lumMod w14:val="65000"/>
                <w14:lumOff w14:val="35000"/>
              </w14:schemeClr>
            </w14:solidFill>
          </w14:textFill>
        </w:rPr>
        <w:t>:</w:t>
      </w:r>
      <w:r>
        <w:rPr>
          <w:sz w:val="18"/>
          <w:szCs w:val="18"/>
        </w:rPr>
        <w:t xml:space="preserve"> </w:t>
      </w: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4DFD5300">
      <w:pPr>
        <w:rPr>
          <w:rFonts w:cs="Arial"/>
          <w:iCs/>
          <w:lang w:eastAsia="de-AT"/>
        </w:rPr>
      </w:pPr>
      <w:r>
        <w:rPr>
          <w:rFonts w:cs="Arial"/>
          <w:iCs/>
          <w:lang w:eastAsia="de-AT"/>
        </w:rPr>
        <w:br w:type="page"/>
      </w:r>
    </w:p>
    <w:p w14:paraId="0A661107">
      <w:pPr>
        <w:tabs>
          <w:tab w:val="center" w:pos="4536"/>
          <w:tab w:val="right" w:pos="9072"/>
        </w:tabs>
        <w:spacing w:before="60" w:after="60"/>
        <w:rPr>
          <w:rFonts w:cs="Arial"/>
          <w:iCs/>
          <w:lang w:eastAsia="de-AT"/>
        </w:rPr>
      </w:pPr>
    </w:p>
    <w:p w14:paraId="08A7EDD9">
      <w:pPr>
        <w:pStyle w:val="31"/>
        <w:numPr>
          <w:ilvl w:val="0"/>
          <w:numId w:val="4"/>
        </w:numPr>
        <w:pBdr>
          <w:bottom w:val="single" w:color="DB0720" w:sz="4" w:space="1"/>
        </w:pBdr>
        <w:spacing w:line="276" w:lineRule="auto"/>
        <w:ind w:right="141"/>
        <w:rPr>
          <w:b w:val="0"/>
          <w:bCs/>
          <w:sz w:val="22"/>
          <w:szCs w:val="22"/>
          <w:lang w:val="en-US"/>
        </w:rPr>
      </w:pPr>
      <w:r>
        <w:rPr>
          <w:b w:val="0"/>
          <w:bCs/>
          <w:sz w:val="22"/>
          <w:szCs w:val="22"/>
          <w:lang w:val="en-US"/>
        </w:rPr>
        <w:t xml:space="preserve">OTHER INFORMATION NEED TO BE CONSIDERED / </w:t>
      </w:r>
      <w:r>
        <w:rPr>
          <w:rFonts w:ascii="宋体" w:hAnsi="宋体" w:eastAsia="宋体" w:cs="宋体"/>
          <w:szCs w:val="24"/>
        </w:rPr>
        <w:t>其他需说明事项</w:t>
      </w:r>
    </w:p>
    <w:p w14:paraId="2D5C4911">
      <w:pPr>
        <w:tabs>
          <w:tab w:val="center" w:pos="4536"/>
          <w:tab w:val="right" w:pos="9072"/>
        </w:tabs>
        <w:spacing w:before="60" w:after="60"/>
        <w:rPr>
          <w:rFonts w:cs="Arial"/>
          <w:sz w:val="14"/>
          <w:szCs w:val="14"/>
          <w:lang w:eastAsia="de-AT"/>
        </w:rPr>
      </w:pPr>
    </w:p>
    <w:p w14:paraId="486BE399">
      <w:pPr>
        <w:tabs>
          <w:tab w:val="center" w:pos="4536"/>
          <w:tab w:val="right" w:pos="9072"/>
        </w:tabs>
        <w:spacing w:before="60" w:after="60"/>
        <w:rPr>
          <w:rFonts w:cs="Arial"/>
          <w:sz w:val="14"/>
          <w:szCs w:val="14"/>
          <w:lang w:eastAsia="de-AT"/>
        </w:rPr>
      </w:pPr>
      <w:r>
        <w:rPr>
          <w:rFonts w:cs="Arial"/>
          <w:sz w:val="14"/>
          <w:szCs w:val="14"/>
          <w:lang w:eastAsia="de-AT"/>
        </w:rPr>
        <w:fldChar w:fldCharType="begin">
          <w:ffData>
            <w:name w:val="Text1"/>
            <w:enabled/>
            <w:calcOnExit w:val="0"/>
            <w:textInput/>
          </w:ffData>
        </w:fldChar>
      </w:r>
      <w:r>
        <w:rPr>
          <w:rFonts w:cs="Arial"/>
          <w:sz w:val="14"/>
          <w:szCs w:val="14"/>
          <w:lang w:eastAsia="de-AT"/>
        </w:rPr>
        <w:instrText xml:space="preserve"> FORMTEXT </w:instrText>
      </w:r>
      <w:r>
        <w:rPr>
          <w:rFonts w:cs="Arial"/>
          <w:sz w:val="14"/>
          <w:szCs w:val="14"/>
          <w:lang w:eastAsia="de-AT"/>
        </w:rPr>
        <w:fldChar w:fldCharType="separate"/>
      </w:r>
      <w:r>
        <w:rPr>
          <w:rFonts w:cs="Arial"/>
          <w:sz w:val="14"/>
          <w:szCs w:val="14"/>
          <w:lang w:eastAsia="de-AT"/>
        </w:rPr>
        <w:t>     </w:t>
      </w:r>
      <w:r>
        <w:rPr>
          <w:rFonts w:cs="Arial"/>
          <w:sz w:val="14"/>
          <w:szCs w:val="14"/>
          <w:lang w:eastAsia="de-AT"/>
        </w:rPr>
        <w:fldChar w:fldCharType="end"/>
      </w:r>
    </w:p>
    <w:p w14:paraId="6E0736ED">
      <w:pPr>
        <w:tabs>
          <w:tab w:val="center" w:pos="4536"/>
          <w:tab w:val="right" w:pos="9072"/>
        </w:tabs>
        <w:spacing w:before="60" w:after="60"/>
        <w:rPr>
          <w:rFonts w:cs="Arial"/>
          <w:i/>
          <w:color w:val="808080"/>
          <w:sz w:val="14"/>
          <w:szCs w:val="14"/>
          <w:lang w:eastAsia="de-AT"/>
        </w:rPr>
      </w:pPr>
    </w:p>
    <w:p w14:paraId="25D313D7">
      <w:pPr>
        <w:rPr>
          <w:sz w:val="18"/>
          <w:szCs w:val="18"/>
        </w:rPr>
      </w:pPr>
    </w:p>
    <w:p w14:paraId="2DACEEC1">
      <w:pPr>
        <w:pStyle w:val="31"/>
        <w:numPr>
          <w:ilvl w:val="0"/>
          <w:numId w:val="4"/>
        </w:numPr>
        <w:pBdr>
          <w:bottom w:val="single" w:color="DB0720" w:sz="4" w:space="1"/>
        </w:pBdr>
        <w:ind w:right="141"/>
        <w:rPr>
          <w:b w:val="0"/>
          <w:bCs/>
          <w:sz w:val="22"/>
          <w:szCs w:val="22"/>
          <w:lang w:val="en-US"/>
        </w:rPr>
      </w:pPr>
      <w:r>
        <w:rPr>
          <w:b w:val="0"/>
          <w:bCs/>
          <w:sz w:val="22"/>
          <w:szCs w:val="22"/>
          <w:lang w:val="en-US"/>
        </w:rPr>
        <w:t xml:space="preserve">PREPARED BY / </w:t>
      </w:r>
      <w:r>
        <w:rPr>
          <w:rFonts w:ascii="宋体" w:hAnsi="宋体" w:eastAsia="宋体" w:cs="宋体"/>
          <w:szCs w:val="24"/>
        </w:rPr>
        <w:t>编制人</w:t>
      </w:r>
    </w:p>
    <w:p w14:paraId="5E503F2C"/>
    <w:p w14:paraId="47946BC0"/>
    <w:p w14:paraId="23F68CC1"/>
    <w:p w14:paraId="44828016"/>
    <w:tbl>
      <w:tblPr>
        <w:tblStyle w:val="14"/>
        <w:tblW w:w="9606" w:type="dxa"/>
        <w:tblInd w:w="-108" w:type="dxa"/>
        <w:tblLayout w:type="fixed"/>
        <w:tblCellMar>
          <w:top w:w="0" w:type="dxa"/>
          <w:left w:w="108" w:type="dxa"/>
          <w:bottom w:w="0" w:type="dxa"/>
          <w:right w:w="108" w:type="dxa"/>
        </w:tblCellMar>
      </w:tblPr>
      <w:tblGrid>
        <w:gridCol w:w="4417"/>
        <w:gridCol w:w="916"/>
        <w:gridCol w:w="4273"/>
      </w:tblGrid>
      <w:tr w14:paraId="434BD343">
        <w:tblPrEx>
          <w:tblCellMar>
            <w:top w:w="0" w:type="dxa"/>
            <w:left w:w="108" w:type="dxa"/>
            <w:bottom w:w="0" w:type="dxa"/>
            <w:right w:w="108" w:type="dxa"/>
          </w:tblCellMar>
        </w:tblPrEx>
        <w:trPr>
          <w:trHeight w:val="96" w:hRule="atLeast"/>
        </w:trPr>
        <w:tc>
          <w:tcPr>
            <w:tcW w:w="4102" w:type="dxa"/>
            <w:tcBorders>
              <w:top w:val="single" w:color="auto" w:sz="4" w:space="0"/>
              <w:left w:val="nil"/>
              <w:bottom w:val="nil"/>
              <w:right w:val="nil"/>
            </w:tcBorders>
          </w:tcPr>
          <w:p w14:paraId="5D7899C4">
            <w:pPr>
              <w:pStyle w:val="36"/>
              <w:jc w:val="center"/>
              <w:rPr>
                <w:rFonts w:cs="Arial"/>
                <w:sz w:val="16"/>
                <w:szCs w:val="16"/>
                <w:lang w:val="en-US"/>
              </w:rPr>
            </w:pPr>
            <w:r>
              <w:rPr>
                <w:rFonts w:cs="Arial"/>
                <w:sz w:val="16"/>
                <w:szCs w:val="16"/>
                <w:lang w:val="en-US"/>
              </w:rPr>
              <w:t>Place, date</w:t>
            </w:r>
          </w:p>
          <w:p w14:paraId="76AFE2DF">
            <w:pPr>
              <w:pStyle w:val="36"/>
              <w:jc w:val="center"/>
              <w:rPr>
                <w:rFonts w:eastAsia="宋体" w:cs="Arial"/>
                <w:i/>
                <w:iCs/>
                <w:lang w:val="en-US" w:eastAsia="zh-CN"/>
              </w:rPr>
            </w:pPr>
            <w:r>
              <w:rPr>
                <w:rFonts w:hint="eastAsia" w:eastAsia="宋体" w:cs="Arial"/>
                <w:i/>
                <w:iCs/>
                <w:color w:val="595959" w:themeColor="text1" w:themeTint="A6"/>
                <w:sz w:val="14"/>
                <w:szCs w:val="14"/>
                <w:lang w:val="en-US" w:eastAsia="zh-CN"/>
                <w14:textFill>
                  <w14:solidFill>
                    <w14:schemeClr w14:val="tx1">
                      <w14:lumMod w14:val="65000"/>
                      <w14:lumOff w14:val="35000"/>
                    </w14:schemeClr>
                  </w14:solidFill>
                </w14:textFill>
              </w:rPr>
              <w:t>地点，日期</w:t>
            </w:r>
          </w:p>
        </w:tc>
        <w:tc>
          <w:tcPr>
            <w:tcW w:w="851" w:type="dxa"/>
            <w:tcBorders>
              <w:top w:val="nil"/>
              <w:left w:val="nil"/>
              <w:bottom w:val="nil"/>
              <w:right w:val="nil"/>
            </w:tcBorders>
          </w:tcPr>
          <w:p w14:paraId="549F69B7">
            <w:pPr>
              <w:pStyle w:val="36"/>
              <w:jc w:val="center"/>
              <w:rPr>
                <w:rFonts w:cs="Arial"/>
                <w:lang w:val="en-US"/>
              </w:rPr>
            </w:pPr>
          </w:p>
        </w:tc>
        <w:tc>
          <w:tcPr>
            <w:tcW w:w="3969" w:type="dxa"/>
            <w:tcBorders>
              <w:top w:val="single" w:color="DDDDDD" w:themeColor="accent3" w:sz="4" w:space="0"/>
              <w:left w:val="nil"/>
              <w:bottom w:val="nil"/>
              <w:right w:val="nil"/>
            </w:tcBorders>
          </w:tcPr>
          <w:p w14:paraId="02A7701E">
            <w:pPr>
              <w:pStyle w:val="36"/>
              <w:jc w:val="center"/>
              <w:rPr>
                <w:rFonts w:cs="Arial"/>
                <w:sz w:val="16"/>
                <w:szCs w:val="16"/>
                <w:lang w:val="en-US"/>
              </w:rPr>
            </w:pPr>
            <w:r>
              <w:rPr>
                <w:rFonts w:cs="Arial"/>
                <w:sz w:val="16"/>
                <w:szCs w:val="16"/>
                <w:lang w:val="en-US"/>
              </w:rPr>
              <w:t>Company signature</w:t>
            </w:r>
          </w:p>
          <w:p w14:paraId="6C84F22F">
            <w:pPr>
              <w:pStyle w:val="36"/>
              <w:jc w:val="center"/>
              <w:rPr>
                <w:rFonts w:eastAsia="宋体" w:cs="Arial"/>
                <w:i/>
                <w:iCs/>
                <w:lang w:val="en-US" w:eastAsia="zh-CN"/>
              </w:rPr>
            </w:pPr>
            <w:r>
              <w:rPr>
                <w:rFonts w:hint="eastAsia" w:eastAsia="宋体" w:cs="Arial"/>
                <w:i/>
                <w:iCs/>
                <w:color w:val="595959" w:themeColor="text1" w:themeTint="A6"/>
                <w:sz w:val="14"/>
                <w:szCs w:val="14"/>
                <w:lang w:val="en-US" w:eastAsia="zh-CN"/>
                <w14:textFill>
                  <w14:solidFill>
                    <w14:schemeClr w14:val="tx1">
                      <w14:lumMod w14:val="65000"/>
                      <w14:lumOff w14:val="35000"/>
                    </w14:schemeClr>
                  </w14:solidFill>
                </w14:textFill>
              </w:rPr>
              <w:t>企业签名</w:t>
            </w:r>
          </w:p>
        </w:tc>
      </w:tr>
    </w:tbl>
    <w:p w14:paraId="4EF4882E"/>
    <w:p w14:paraId="16193A8F"/>
    <w:p w14:paraId="60E83E5D"/>
    <w:tbl>
      <w:tblPr>
        <w:tblStyle w:val="14"/>
        <w:tblpPr w:leftFromText="142" w:rightFromText="142" w:bottomFromText="851" w:vertAnchor="page" w:horzAnchor="margin" w:tblpY="2071"/>
        <w:tblOverlap w:val="never"/>
        <w:tblW w:w="10065" w:type="dxa"/>
        <w:tblInd w:w="0" w:type="dxa"/>
        <w:tblLayout w:type="fixed"/>
        <w:tblCellMar>
          <w:top w:w="0" w:type="dxa"/>
          <w:left w:w="108" w:type="dxa"/>
          <w:bottom w:w="0" w:type="dxa"/>
          <w:right w:w="108" w:type="dxa"/>
        </w:tblCellMar>
      </w:tblPr>
      <w:tblGrid>
        <w:gridCol w:w="10065"/>
      </w:tblGrid>
      <w:tr w14:paraId="03402256">
        <w:tblPrEx>
          <w:tblCellMar>
            <w:top w:w="0" w:type="dxa"/>
            <w:left w:w="108" w:type="dxa"/>
            <w:bottom w:w="0" w:type="dxa"/>
            <w:right w:w="108" w:type="dxa"/>
          </w:tblCellMar>
        </w:tblPrEx>
        <w:trPr>
          <w:trHeight w:val="91" w:hRule="atLeast"/>
        </w:trPr>
        <w:tc>
          <w:tcPr>
            <w:tcW w:w="10065" w:type="dxa"/>
            <w:tcBorders>
              <w:top w:val="nil"/>
              <w:bottom w:val="single" w:color="DB0720" w:themeColor="accent1" w:sz="4" w:space="0"/>
            </w:tcBorders>
          </w:tcPr>
          <w:p w14:paraId="48AD5B63">
            <w:pPr>
              <w:pStyle w:val="31"/>
              <w:rPr>
                <w:i/>
                <w:iCs/>
                <w:sz w:val="20"/>
                <w:szCs w:val="16"/>
                <w:lang w:val="en-US"/>
              </w:rPr>
            </w:pPr>
            <w:r>
              <w:rPr>
                <w:lang w:val="en-US"/>
              </w:rPr>
              <w:t>Feasibility study (to be completed by Quality Austria)</w:t>
            </w:r>
          </w:p>
          <w:p w14:paraId="3D97CA7E">
            <w:pPr>
              <w:pStyle w:val="31"/>
              <w:rPr>
                <w:i/>
                <w:iCs/>
                <w:sz w:val="20"/>
                <w:szCs w:val="16"/>
                <w:lang w:val="en-US"/>
              </w:rPr>
            </w:pPr>
            <w:r>
              <w:rPr>
                <w:rFonts w:ascii="宋体" w:hAnsi="宋体" w:eastAsia="宋体" w:cs="宋体"/>
                <w:szCs w:val="24"/>
              </w:rPr>
              <w:t>可行性评审</w:t>
            </w:r>
            <w:r>
              <w:rPr>
                <w:rFonts w:ascii="宋体" w:hAnsi="宋体" w:eastAsia="宋体" w:cs="宋体"/>
                <w:szCs w:val="24"/>
                <w:lang w:val="en-US"/>
              </w:rPr>
              <w:t>（</w:t>
            </w:r>
            <w:r>
              <w:rPr>
                <w:rFonts w:ascii="宋体" w:hAnsi="宋体" w:eastAsia="宋体" w:cs="宋体"/>
                <w:szCs w:val="24"/>
              </w:rPr>
              <w:t>由</w:t>
            </w:r>
            <w:r>
              <w:rPr>
                <w:rFonts w:ascii="宋体" w:hAnsi="宋体" w:eastAsia="宋体" w:cs="宋体"/>
                <w:szCs w:val="24"/>
                <w:lang w:val="en-US"/>
              </w:rPr>
              <w:t xml:space="preserve"> Quality Austria </w:t>
            </w:r>
            <w:r>
              <w:rPr>
                <w:rFonts w:ascii="宋体" w:hAnsi="宋体" w:eastAsia="宋体" w:cs="宋体"/>
                <w:szCs w:val="24"/>
              </w:rPr>
              <w:t>完成</w:t>
            </w:r>
            <w:r>
              <w:rPr>
                <w:rFonts w:ascii="宋体" w:hAnsi="宋体" w:eastAsia="宋体" w:cs="宋体"/>
                <w:szCs w:val="24"/>
                <w:lang w:val="en-US"/>
              </w:rPr>
              <w:t>）</w:t>
            </w:r>
          </w:p>
        </w:tc>
      </w:tr>
      <w:tr w14:paraId="72DDD645">
        <w:tblPrEx>
          <w:tblCellMar>
            <w:top w:w="0" w:type="dxa"/>
            <w:left w:w="108" w:type="dxa"/>
            <w:bottom w:w="0" w:type="dxa"/>
            <w:right w:w="108" w:type="dxa"/>
          </w:tblCellMar>
        </w:tblPrEx>
        <w:trPr>
          <w:trHeight w:val="91" w:hRule="atLeast"/>
        </w:trPr>
        <w:tc>
          <w:tcPr>
            <w:tcW w:w="10065" w:type="dxa"/>
            <w:tcBorders>
              <w:top w:val="nil"/>
              <w:bottom w:val="single" w:color="DB0720" w:themeColor="accent1" w:sz="4" w:space="0"/>
            </w:tcBorders>
          </w:tcPr>
          <w:p w14:paraId="4E71F98F">
            <w:pPr>
              <w:pStyle w:val="31"/>
              <w:rPr>
                <w:sz w:val="16"/>
                <w:szCs w:val="12"/>
                <w:lang w:val="en-US"/>
              </w:rPr>
            </w:pPr>
          </w:p>
          <w:tbl>
            <w:tblPr>
              <w:tblStyle w:val="14"/>
              <w:tblW w:w="981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70" w:type="dxa"/>
                <w:bottom w:w="0" w:type="dxa"/>
                <w:right w:w="70" w:type="dxa"/>
              </w:tblCellMar>
            </w:tblPr>
            <w:tblGrid>
              <w:gridCol w:w="4390"/>
              <w:gridCol w:w="1281"/>
              <w:gridCol w:w="4144"/>
            </w:tblGrid>
            <w:tr w14:paraId="36ED3C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057FC543">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a)</w:t>
                  </w:r>
                </w:p>
                <w:p w14:paraId="11BF4B72">
                  <w:pPr>
                    <w:tabs>
                      <w:tab w:val="center" w:pos="4536"/>
                      <w:tab w:val="right" w:pos="9072"/>
                    </w:tabs>
                    <w:spacing w:before="40" w:after="40" w:line="276" w:lineRule="auto"/>
                    <w:contextualSpacing/>
                    <w:rPr>
                      <w:rFonts w:cs="Arial"/>
                      <w:iCs/>
                      <w:sz w:val="14"/>
                      <w:lang w:eastAsia="de-DE"/>
                    </w:rPr>
                  </w:pPr>
                  <w:r>
                    <w:rPr>
                      <w:rFonts w:cs="Arial"/>
                      <w:iCs/>
                      <w:sz w:val="14"/>
                      <w:lang w:eastAsia="de-DE"/>
                    </w:rPr>
                    <w:t>Are there any risks to impartiality?</w:t>
                  </w:r>
                </w:p>
                <w:p w14:paraId="72BE1F6A">
                  <w:pPr>
                    <w:tabs>
                      <w:tab w:val="center" w:pos="4536"/>
                      <w:tab w:val="right" w:pos="9072"/>
                    </w:tabs>
                    <w:spacing w:before="40" w:after="40" w:line="276" w:lineRule="auto"/>
                    <w:contextualSpacing/>
                    <w:rPr>
                      <w:rFonts w:cs="Arial"/>
                      <w:b/>
                      <w:bCs/>
                      <w:i/>
                      <w:sz w:val="14"/>
                      <w:szCs w:val="14"/>
                      <w:lang w:eastAsia="de-AT"/>
                    </w:rPr>
                  </w:pPr>
                  <w:r>
                    <w:rPr>
                      <w:rFonts w:cs="Arial"/>
                      <w:iCs/>
                      <w:sz w:val="14"/>
                      <w:lang w:eastAsia="de-DE"/>
                    </w:rPr>
                    <w:t>是否存在影响公正性的相关风险？</w:t>
                  </w:r>
                </w:p>
              </w:tc>
              <w:tc>
                <w:tcPr>
                  <w:tcW w:w="1281" w:type="dxa"/>
                  <w:tcBorders>
                    <w:top w:val="single" w:color="A6A6A6" w:sz="4" w:space="0"/>
                    <w:left w:val="single" w:color="A6A6A6" w:sz="4" w:space="0"/>
                    <w:bottom w:val="single" w:color="A6A6A6" w:sz="4" w:space="0"/>
                    <w:right w:val="single" w:color="A6A6A6" w:sz="4" w:space="0"/>
                  </w:tcBorders>
                </w:tcPr>
                <w:p w14:paraId="02C81EE5">
                  <w:pPr>
                    <w:tabs>
                      <w:tab w:val="center" w:pos="4536"/>
                      <w:tab w:val="right" w:pos="9072"/>
                    </w:tabs>
                    <w:spacing w:before="60" w:after="60"/>
                    <w:rPr>
                      <w:rFonts w:eastAsia="宋体"/>
                      <w:sz w:val="18"/>
                      <w:szCs w:val="14"/>
                      <w:lang w:eastAsia="zh-CN"/>
                    </w:rPr>
                  </w:pPr>
                  <w:sdt>
                    <w:sdtPr>
                      <w:rPr>
                        <w:sz w:val="18"/>
                        <w:szCs w:val="14"/>
                        <w:lang w:eastAsia="de-DE"/>
                      </w:rPr>
                      <w:id w:val="2032451731"/>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5255F48F">
                  <w:pPr>
                    <w:tabs>
                      <w:tab w:val="center" w:pos="4536"/>
                      <w:tab w:val="right" w:pos="9072"/>
                    </w:tabs>
                    <w:spacing w:before="60" w:after="60"/>
                    <w:rPr>
                      <w:rFonts w:eastAsia="宋体" w:cs="Arial"/>
                      <w:b/>
                      <w:bCs/>
                      <w:iCs/>
                      <w:sz w:val="14"/>
                      <w:szCs w:val="14"/>
                      <w:lang w:eastAsia="zh-CN"/>
                    </w:rPr>
                  </w:pPr>
                  <w:sdt>
                    <w:sdtPr>
                      <w:rPr>
                        <w:sz w:val="18"/>
                        <w:szCs w:val="14"/>
                        <w:lang w:eastAsia="de-DE"/>
                      </w:rPr>
                      <w:id w:val="88645676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4693E2B9">
                  <w:pPr>
                    <w:tabs>
                      <w:tab w:val="center" w:pos="4286"/>
                      <w:tab w:val="right" w:pos="9072"/>
                    </w:tabs>
                    <w:spacing w:before="60" w:after="60"/>
                    <w:rPr>
                      <w:rFonts w:cs="Arial"/>
                      <w:sz w:val="16"/>
                      <w:szCs w:val="16"/>
                    </w:rPr>
                  </w:pPr>
                  <w:r>
                    <w:rPr>
                      <w:rFonts w:cs="Arial"/>
                      <w:sz w:val="16"/>
                      <w:szCs w:val="16"/>
                    </w:rPr>
                    <w:t>If yes, which one / 如有，请列明相关风险:</w:t>
                  </w:r>
                </w:p>
                <w:p w14:paraId="326DBCB5">
                  <w:pPr>
                    <w:tabs>
                      <w:tab w:val="center" w:pos="428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1760E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4623BA72">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b)</w:t>
                  </w:r>
                </w:p>
                <w:p w14:paraId="63B47736">
                  <w:pPr>
                    <w:tabs>
                      <w:tab w:val="center" w:pos="4536"/>
                      <w:tab w:val="right" w:pos="9072"/>
                    </w:tabs>
                    <w:spacing w:before="40" w:after="40" w:line="276" w:lineRule="auto"/>
                    <w:contextualSpacing/>
                    <w:rPr>
                      <w:rFonts w:cs="Arial"/>
                      <w:iCs/>
                      <w:color w:val="808080" w:themeColor="background1" w:themeShade="80"/>
                      <w:sz w:val="14"/>
                      <w:lang w:eastAsia="de-DE"/>
                    </w:rPr>
                  </w:pPr>
                  <w:r>
                    <w:rPr>
                      <w:rFonts w:cs="Arial"/>
                      <w:iCs/>
                      <w:sz w:val="14"/>
                      <w:lang w:eastAsia="de-DE"/>
                    </w:rPr>
                    <w:t>IATF 16949 certification according to Rules 6 section 1 possible?</w:t>
                  </w:r>
                </w:p>
                <w:p w14:paraId="1D4E3D9E">
                  <w:pPr>
                    <w:tabs>
                      <w:tab w:val="center" w:pos="4536"/>
                      <w:tab w:val="right" w:pos="9072"/>
                    </w:tabs>
                    <w:spacing w:before="40" w:after="40" w:line="276" w:lineRule="auto"/>
                    <w:contextualSpacing/>
                    <w:rPr>
                      <w:rFonts w:cs="Arial"/>
                      <w:i/>
                      <w:sz w:val="14"/>
                      <w:szCs w:val="14"/>
                      <w:lang w:eastAsia="de-AT"/>
                    </w:rPr>
                  </w:pPr>
                  <w:r>
                    <w:rPr>
                      <w:rFonts w:cs="Arial"/>
                      <w:iCs/>
                      <w:sz w:val="14"/>
                      <w:lang w:eastAsia="de-DE"/>
                    </w:rPr>
                    <w:t>依据第 6 规则第 1 条款，能否开展 IATF 16949 认证？</w:t>
                  </w:r>
                </w:p>
              </w:tc>
              <w:tc>
                <w:tcPr>
                  <w:tcW w:w="1281" w:type="dxa"/>
                  <w:tcBorders>
                    <w:top w:val="single" w:color="A6A6A6" w:sz="4" w:space="0"/>
                    <w:left w:val="single" w:color="A6A6A6" w:sz="4" w:space="0"/>
                    <w:bottom w:val="single" w:color="A6A6A6" w:sz="4" w:space="0"/>
                    <w:right w:val="single" w:color="A6A6A6" w:sz="4" w:space="0"/>
                  </w:tcBorders>
                </w:tcPr>
                <w:p w14:paraId="5D9E988F">
                  <w:pPr>
                    <w:tabs>
                      <w:tab w:val="center" w:pos="4536"/>
                      <w:tab w:val="right" w:pos="9072"/>
                    </w:tabs>
                    <w:spacing w:before="60" w:after="60"/>
                    <w:rPr>
                      <w:rFonts w:eastAsia="宋体"/>
                      <w:sz w:val="18"/>
                      <w:szCs w:val="14"/>
                      <w:lang w:eastAsia="zh-CN"/>
                    </w:rPr>
                  </w:pPr>
                  <w:sdt>
                    <w:sdtPr>
                      <w:rPr>
                        <w:sz w:val="18"/>
                        <w:szCs w:val="14"/>
                        <w:lang w:eastAsia="de-DE"/>
                      </w:rPr>
                      <w:id w:val="14746528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284F8EB3">
                  <w:pPr>
                    <w:tabs>
                      <w:tab w:val="center" w:pos="4536"/>
                      <w:tab w:val="right" w:pos="9072"/>
                    </w:tabs>
                    <w:spacing w:before="60" w:after="60"/>
                    <w:rPr>
                      <w:rFonts w:cs="Arial"/>
                      <w:b/>
                      <w:bCs/>
                      <w:iCs/>
                      <w:sz w:val="14"/>
                      <w:szCs w:val="14"/>
                      <w:lang w:eastAsia="de-AT"/>
                    </w:rPr>
                  </w:pPr>
                  <w:sdt>
                    <w:sdtPr>
                      <w:rPr>
                        <w:sz w:val="18"/>
                        <w:szCs w:val="14"/>
                        <w:lang w:eastAsia="de-DE"/>
                      </w:rPr>
                      <w:id w:val="14747808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0F224052">
                  <w:pPr>
                    <w:tabs>
                      <w:tab w:val="center" w:pos="4286"/>
                      <w:tab w:val="right" w:pos="9072"/>
                    </w:tabs>
                    <w:spacing w:before="60" w:after="60"/>
                    <w:rPr>
                      <w:rFonts w:cs="Arial"/>
                      <w:sz w:val="16"/>
                      <w:szCs w:val="16"/>
                    </w:rPr>
                  </w:pPr>
                  <w:r>
                    <w:rPr>
                      <w:rFonts w:cs="Arial"/>
                      <w:sz w:val="16"/>
                      <w:szCs w:val="16"/>
                    </w:rPr>
                    <w:t>If no, why / 如不可行，请说明原因:</w:t>
                  </w:r>
                </w:p>
                <w:p w14:paraId="300A54B8">
                  <w:pPr>
                    <w:tabs>
                      <w:tab w:val="center" w:pos="4286"/>
                      <w:tab w:val="right" w:pos="9072"/>
                    </w:tabs>
                    <w:spacing w:before="60" w:after="60"/>
                    <w:rPr>
                      <w:rFonts w:cs="Arial"/>
                      <w:b/>
                      <w:bCs/>
                      <w:iCs/>
                      <w:sz w:val="14"/>
                      <w:szCs w:val="14"/>
                      <w:lang w:eastAsia="de-AT"/>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172EB9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718" w:hRule="atLeast"/>
              </w:trPr>
              <w:tc>
                <w:tcPr>
                  <w:tcW w:w="4390" w:type="dxa"/>
                  <w:tcBorders>
                    <w:top w:val="single" w:color="A6A6A6" w:sz="4" w:space="0"/>
                    <w:left w:val="single" w:color="A6A6A6" w:sz="4" w:space="0"/>
                    <w:bottom w:val="single" w:color="A6A6A6" w:sz="4" w:space="0"/>
                    <w:right w:val="single" w:color="A6A6A6" w:sz="4" w:space="0"/>
                  </w:tcBorders>
                </w:tcPr>
                <w:p w14:paraId="7AED530A">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c)</w:t>
                  </w:r>
                </w:p>
                <w:p w14:paraId="7D979D64">
                  <w:pPr>
                    <w:tabs>
                      <w:tab w:val="center" w:pos="4536"/>
                      <w:tab w:val="right" w:pos="9072"/>
                    </w:tabs>
                    <w:spacing w:before="40" w:after="40" w:line="276" w:lineRule="auto"/>
                    <w:contextualSpacing/>
                    <w:rPr>
                      <w:rFonts w:cs="Arial"/>
                      <w:iCs/>
                      <w:sz w:val="14"/>
                      <w:lang w:eastAsia="de-DE"/>
                    </w:rPr>
                  </w:pPr>
                  <w:r>
                    <w:rPr>
                      <w:rFonts w:cs="Arial"/>
                      <w:iCs/>
                      <w:sz w:val="14"/>
                      <w:lang w:eastAsia="de-DE"/>
                    </w:rPr>
                    <w:t>Responsibility for product design clarified?</w:t>
                  </w:r>
                </w:p>
                <w:p w14:paraId="3C7E01C9">
                  <w:pPr>
                    <w:tabs>
                      <w:tab w:val="center" w:pos="4536"/>
                      <w:tab w:val="right" w:pos="9072"/>
                    </w:tabs>
                    <w:spacing w:before="40" w:after="40" w:line="276" w:lineRule="auto"/>
                    <w:contextualSpacing/>
                    <w:rPr>
                      <w:rFonts w:cs="Arial"/>
                      <w:i/>
                      <w:color w:val="595959" w:themeColor="text1" w:themeTint="A6"/>
                      <w:sz w:val="14"/>
                      <w:lang w:eastAsia="de-DE"/>
                      <w14:textFill>
                        <w14:solidFill>
                          <w14:schemeClr w14:val="tx1">
                            <w14:lumMod w14:val="65000"/>
                            <w14:lumOff w14:val="35000"/>
                          </w14:schemeClr>
                        </w14:solidFill>
                      </w14:textFill>
                    </w:rPr>
                  </w:pPr>
                  <w:r>
                    <w:rPr>
                      <w:rFonts w:cs="Arial"/>
                      <w:iCs/>
                      <w:sz w:val="14"/>
                      <w:lang w:eastAsia="de-DE"/>
                    </w:rPr>
                    <w:t>是否已明确产品设计职责归属？</w:t>
                  </w:r>
                </w:p>
              </w:tc>
              <w:tc>
                <w:tcPr>
                  <w:tcW w:w="1281" w:type="dxa"/>
                  <w:tcBorders>
                    <w:top w:val="single" w:color="A6A6A6" w:sz="4" w:space="0"/>
                    <w:left w:val="single" w:color="A6A6A6" w:sz="4" w:space="0"/>
                    <w:bottom w:val="single" w:color="A6A6A6" w:sz="4" w:space="0"/>
                    <w:right w:val="single" w:color="A6A6A6" w:sz="4" w:space="0"/>
                  </w:tcBorders>
                </w:tcPr>
                <w:p w14:paraId="49174A9E">
                  <w:pPr>
                    <w:tabs>
                      <w:tab w:val="center" w:pos="4536"/>
                      <w:tab w:val="right" w:pos="9072"/>
                    </w:tabs>
                    <w:spacing w:before="60" w:after="60"/>
                    <w:rPr>
                      <w:rFonts w:eastAsia="宋体"/>
                      <w:sz w:val="18"/>
                      <w:szCs w:val="14"/>
                      <w:lang w:eastAsia="zh-CN"/>
                    </w:rPr>
                  </w:pPr>
                  <w:sdt>
                    <w:sdtPr>
                      <w:rPr>
                        <w:sz w:val="18"/>
                        <w:szCs w:val="14"/>
                        <w:lang w:eastAsia="de-DE"/>
                      </w:rPr>
                      <w:id w:val="147459138"/>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1D967DFF">
                  <w:pPr>
                    <w:tabs>
                      <w:tab w:val="center" w:pos="4536"/>
                      <w:tab w:val="right" w:pos="9072"/>
                    </w:tabs>
                    <w:spacing w:before="60" w:after="60"/>
                    <w:rPr>
                      <w:rFonts w:cs="Arial"/>
                      <w:sz w:val="16"/>
                      <w:szCs w:val="16"/>
                    </w:rPr>
                  </w:pPr>
                  <w:sdt>
                    <w:sdtPr>
                      <w:rPr>
                        <w:sz w:val="18"/>
                        <w:szCs w:val="14"/>
                        <w:lang w:eastAsia="de-DE"/>
                      </w:rPr>
                      <w:id w:val="14747911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316C5703">
                  <w:pPr>
                    <w:tabs>
                      <w:tab w:val="center" w:pos="4286"/>
                      <w:tab w:val="right" w:pos="9072"/>
                    </w:tabs>
                    <w:spacing w:before="60" w:after="60"/>
                    <w:rPr>
                      <w:sz w:val="16"/>
                      <w:szCs w:val="12"/>
                      <w:lang w:eastAsia="de-DE"/>
                    </w:rPr>
                  </w:pPr>
                  <w:sdt>
                    <w:sdtPr>
                      <w:rPr>
                        <w:sz w:val="18"/>
                        <w:szCs w:val="14"/>
                        <w:lang w:eastAsia="de-DE"/>
                      </w:rPr>
                      <w:id w:val="-187377381"/>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 product design / 无产品设计职责</w:t>
                  </w:r>
                </w:p>
                <w:p w14:paraId="2452CA7C">
                  <w:pPr>
                    <w:tabs>
                      <w:tab w:val="center" w:pos="4286"/>
                      <w:tab w:val="right" w:pos="9072"/>
                    </w:tabs>
                    <w:spacing w:before="60" w:after="60"/>
                    <w:rPr>
                      <w:sz w:val="18"/>
                      <w:szCs w:val="14"/>
                      <w:lang w:eastAsia="de-DE"/>
                    </w:rPr>
                  </w:pPr>
                  <w:sdt>
                    <w:sdtPr>
                      <w:rPr>
                        <w:sz w:val="18"/>
                        <w:szCs w:val="14"/>
                        <w:lang w:eastAsia="de-DE"/>
                      </w:rPr>
                      <w:id w:val="152466814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with product design / 具备产品设计职责</w:t>
                  </w:r>
                </w:p>
              </w:tc>
            </w:tr>
            <w:tr w14:paraId="48023F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76A0CDB5">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d)</w:t>
                  </w:r>
                </w:p>
                <w:p w14:paraId="12009391">
                  <w:pPr>
                    <w:tabs>
                      <w:tab w:val="center" w:pos="4536"/>
                      <w:tab w:val="right" w:pos="9072"/>
                    </w:tabs>
                    <w:spacing w:before="40" w:after="40" w:line="276" w:lineRule="auto"/>
                    <w:contextualSpacing/>
                    <w:rPr>
                      <w:rFonts w:cs="Arial"/>
                      <w:iCs/>
                      <w:sz w:val="14"/>
                      <w:lang w:eastAsia="de-DE"/>
                    </w:rPr>
                  </w:pPr>
                  <w:r>
                    <w:rPr>
                      <w:rFonts w:cs="Arial"/>
                      <w:iCs/>
                      <w:sz w:val="14"/>
                      <w:lang w:eastAsia="de-DE"/>
                    </w:rPr>
                    <w:t>Certification structure according to Rules 6 Section 1.1 a-c?</w:t>
                  </w:r>
                </w:p>
                <w:p w14:paraId="3B29CA10">
                  <w:pPr>
                    <w:tabs>
                      <w:tab w:val="center" w:pos="4536"/>
                      <w:tab w:val="right" w:pos="9072"/>
                    </w:tabs>
                    <w:spacing w:before="40" w:after="40" w:line="276" w:lineRule="auto"/>
                    <w:contextualSpacing/>
                    <w:rPr>
                      <w:rFonts w:cs="Arial"/>
                      <w:i/>
                      <w:color w:val="595959" w:themeColor="text1" w:themeTint="A6"/>
                      <w:sz w:val="14"/>
                      <w:lang w:eastAsia="de-DE"/>
                      <w14:textFill>
                        <w14:solidFill>
                          <w14:schemeClr w14:val="tx1">
                            <w14:lumMod w14:val="65000"/>
                            <w14:lumOff w14:val="35000"/>
                          </w14:schemeClr>
                        </w14:solidFill>
                      </w14:textFill>
                    </w:rPr>
                  </w:pPr>
                  <w:r>
                    <w:rPr>
                      <w:rFonts w:cs="Arial"/>
                      <w:iCs/>
                      <w:sz w:val="14"/>
                      <w:lang w:eastAsia="de-DE"/>
                    </w:rPr>
                    <w:t>是否符合《规则 6》第 1.1 条 a~c 款规定的认证架构要求</w:t>
                  </w:r>
                </w:p>
              </w:tc>
              <w:tc>
                <w:tcPr>
                  <w:tcW w:w="1281" w:type="dxa"/>
                  <w:tcBorders>
                    <w:top w:val="single" w:color="A6A6A6" w:sz="4" w:space="0"/>
                    <w:left w:val="single" w:color="A6A6A6" w:sz="4" w:space="0"/>
                    <w:bottom w:val="single" w:color="A6A6A6" w:sz="4" w:space="0"/>
                    <w:right w:val="single" w:color="A6A6A6" w:sz="4" w:space="0"/>
                  </w:tcBorders>
                </w:tcPr>
                <w:p w14:paraId="4D399DFB">
                  <w:pPr>
                    <w:tabs>
                      <w:tab w:val="center" w:pos="4536"/>
                      <w:tab w:val="right" w:pos="9072"/>
                    </w:tabs>
                    <w:spacing w:before="60" w:after="60"/>
                    <w:rPr>
                      <w:rFonts w:eastAsia="宋体"/>
                      <w:sz w:val="18"/>
                      <w:szCs w:val="14"/>
                      <w:lang w:eastAsia="zh-CN"/>
                    </w:rPr>
                  </w:pPr>
                  <w:sdt>
                    <w:sdtPr>
                      <w:rPr>
                        <w:sz w:val="18"/>
                        <w:szCs w:val="14"/>
                        <w:lang w:eastAsia="de-DE"/>
                      </w:rPr>
                      <w:id w:val="147480359"/>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366E7BAD">
                  <w:pPr>
                    <w:tabs>
                      <w:tab w:val="center" w:pos="4536"/>
                      <w:tab w:val="right" w:pos="9072"/>
                    </w:tabs>
                    <w:spacing w:before="60" w:after="60"/>
                    <w:rPr>
                      <w:rFonts w:cs="Arial"/>
                      <w:sz w:val="16"/>
                      <w:szCs w:val="16"/>
                    </w:rPr>
                  </w:pPr>
                  <w:sdt>
                    <w:sdtPr>
                      <w:rPr>
                        <w:sz w:val="18"/>
                        <w:szCs w:val="14"/>
                        <w:lang w:eastAsia="de-DE"/>
                      </w:rPr>
                      <w:id w:val="147479088"/>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478B7F5A">
                  <w:pPr>
                    <w:tabs>
                      <w:tab w:val="center" w:pos="4286"/>
                      <w:tab w:val="right" w:pos="9072"/>
                    </w:tabs>
                    <w:spacing w:before="60" w:after="60"/>
                    <w:rPr>
                      <w:rFonts w:eastAsia="宋体"/>
                      <w:sz w:val="18"/>
                      <w:szCs w:val="14"/>
                      <w:lang w:eastAsia="zh-CN"/>
                    </w:rPr>
                  </w:pPr>
                  <w:sdt>
                    <w:sdtPr>
                      <w:rPr>
                        <w:sz w:val="18"/>
                        <w:szCs w:val="14"/>
                        <w:lang w:eastAsia="de-DE"/>
                      </w:rPr>
                      <w:id w:val="-11175134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Single单一现场</w:t>
                  </w:r>
                  <w:r>
                    <w:rPr>
                      <w:sz w:val="18"/>
                      <w:szCs w:val="14"/>
                      <w:lang w:eastAsia="de-DE"/>
                    </w:rPr>
                    <w:t xml:space="preserve"> </w:t>
                  </w:r>
                  <w:sdt>
                    <w:sdtPr>
                      <w:rPr>
                        <w:sz w:val="18"/>
                        <w:szCs w:val="14"/>
                        <w:lang w:eastAsia="de-DE"/>
                      </w:rPr>
                      <w:id w:val="952207788"/>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 xml:space="preserve">incl. </w:t>
                  </w:r>
                  <w:r>
                    <w:rPr>
                      <w:rFonts w:hint="eastAsia" w:eastAsia="宋体"/>
                      <w:sz w:val="16"/>
                      <w:szCs w:val="12"/>
                      <w:lang w:eastAsia="zh-CN"/>
                    </w:rPr>
                    <w:t>含</w:t>
                  </w:r>
                  <w:r>
                    <w:rPr>
                      <w:sz w:val="16"/>
                      <w:szCs w:val="12"/>
                      <w:lang w:eastAsia="de-DE"/>
                    </w:rPr>
                    <w:t xml:space="preserve">EMS </w:t>
                  </w:r>
                  <w:sdt>
                    <w:sdtPr>
                      <w:rPr>
                        <w:sz w:val="18"/>
                        <w:szCs w:val="14"/>
                        <w:lang w:eastAsia="de-DE"/>
                      </w:rPr>
                      <w:id w:val="-34270513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6"/>
                      <w:szCs w:val="12"/>
                      <w:lang w:eastAsia="de-DE"/>
                    </w:rPr>
                    <w:t xml:space="preserve"> Corporate scheme</w:t>
                  </w:r>
                  <w:r>
                    <w:rPr>
                      <w:rFonts w:hint="eastAsia" w:eastAsia="宋体"/>
                      <w:sz w:val="16"/>
                      <w:szCs w:val="12"/>
                      <w:lang w:eastAsia="zh-CN"/>
                    </w:rPr>
                    <w:t>集团方案</w:t>
                  </w:r>
                </w:p>
                <w:p w14:paraId="4DA181ED">
                  <w:pPr>
                    <w:tabs>
                      <w:tab w:val="center" w:pos="4286"/>
                      <w:tab w:val="right" w:pos="9072"/>
                    </w:tabs>
                    <w:spacing w:before="60" w:after="60"/>
                    <w:jc w:val="center"/>
                    <w:rPr>
                      <w:rFonts w:cs="Arial"/>
                      <w:sz w:val="16"/>
                      <w:szCs w:val="16"/>
                    </w:rPr>
                  </w:pPr>
                </w:p>
              </w:tc>
            </w:tr>
            <w:tr w14:paraId="7F69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195C7232">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e)</w:t>
                  </w:r>
                </w:p>
                <w:p w14:paraId="0A95B9FD">
                  <w:pPr>
                    <w:tabs>
                      <w:tab w:val="center" w:pos="4536"/>
                      <w:tab w:val="right" w:pos="9072"/>
                    </w:tabs>
                    <w:spacing w:before="40" w:after="40" w:line="276" w:lineRule="auto"/>
                    <w:contextualSpacing/>
                    <w:rPr>
                      <w:rFonts w:eastAsia="宋体" w:cs="Arial"/>
                      <w:iCs/>
                      <w:color w:val="595959" w:themeColor="text1" w:themeTint="A6"/>
                      <w:sz w:val="14"/>
                      <w:lang w:eastAsia="zh-CN"/>
                      <w14:textFill>
                        <w14:solidFill>
                          <w14:schemeClr w14:val="tx1">
                            <w14:lumMod w14:val="65000"/>
                            <w14:lumOff w14:val="35000"/>
                          </w14:schemeClr>
                        </w14:solidFill>
                      </w14:textFill>
                    </w:rPr>
                  </w:pPr>
                  <w:r>
                    <w:rPr>
                      <w:rFonts w:cs="Arial"/>
                      <w:iCs/>
                      <w:sz w:val="14"/>
                      <w:lang w:eastAsia="de-DE"/>
                    </w:rPr>
                    <w:t>Information available to understand the client QMS, calculate the audit duration and continue with the certification process?</w:t>
                  </w:r>
                  <w:r>
                    <w:rPr>
                      <w:rFonts w:cs="Arial"/>
                      <w:iCs/>
                      <w:sz w:val="14"/>
                      <w:lang w:eastAsia="de-DE"/>
                    </w:rPr>
                    <w:br w:type="textWrapping"/>
                  </w:r>
                  <w:r>
                    <w:rPr>
                      <w:rFonts w:cs="Arial"/>
                      <w:iCs/>
                      <w:sz w:val="14"/>
                      <w:lang w:eastAsia="de-DE"/>
                    </w:rPr>
                    <w:t>是否已获取可用于知悉客户质量管理体系、核算审核人天并推进认证流程的相关资料</w:t>
                  </w:r>
                  <w:r>
                    <w:rPr>
                      <w:rFonts w:hint="eastAsia" w:eastAsia="宋体" w:cs="Arial"/>
                      <w:iCs/>
                      <w:sz w:val="14"/>
                      <w:lang w:eastAsia="zh-CN"/>
                    </w:rPr>
                    <w:t>？</w:t>
                  </w:r>
                </w:p>
              </w:tc>
              <w:tc>
                <w:tcPr>
                  <w:tcW w:w="1281" w:type="dxa"/>
                  <w:tcBorders>
                    <w:top w:val="single" w:color="A6A6A6" w:sz="4" w:space="0"/>
                    <w:left w:val="single" w:color="A6A6A6" w:sz="4" w:space="0"/>
                    <w:bottom w:val="single" w:color="A6A6A6" w:sz="4" w:space="0"/>
                    <w:right w:val="single" w:color="A6A6A6" w:sz="4" w:space="0"/>
                  </w:tcBorders>
                </w:tcPr>
                <w:p w14:paraId="2D0CDFE0">
                  <w:pPr>
                    <w:tabs>
                      <w:tab w:val="center" w:pos="4536"/>
                      <w:tab w:val="right" w:pos="9072"/>
                    </w:tabs>
                    <w:spacing w:before="60" w:after="60"/>
                    <w:rPr>
                      <w:rFonts w:eastAsia="宋体"/>
                      <w:sz w:val="18"/>
                      <w:szCs w:val="14"/>
                      <w:lang w:eastAsia="zh-CN"/>
                    </w:rPr>
                  </w:pPr>
                  <w:sdt>
                    <w:sdtPr>
                      <w:rPr>
                        <w:sz w:val="18"/>
                        <w:szCs w:val="14"/>
                        <w:lang w:eastAsia="de-DE"/>
                      </w:rPr>
                      <w:id w:val="14745564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61F55A5B">
                  <w:pPr>
                    <w:tabs>
                      <w:tab w:val="center" w:pos="4536"/>
                      <w:tab w:val="right" w:pos="9072"/>
                    </w:tabs>
                    <w:spacing w:before="60" w:after="60"/>
                    <w:rPr>
                      <w:rFonts w:cs="Arial"/>
                      <w:sz w:val="16"/>
                      <w:szCs w:val="16"/>
                    </w:rPr>
                  </w:pPr>
                  <w:sdt>
                    <w:sdtPr>
                      <w:rPr>
                        <w:sz w:val="18"/>
                        <w:szCs w:val="14"/>
                        <w:lang w:eastAsia="de-DE"/>
                      </w:rPr>
                      <w:id w:val="147473609"/>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1C9847ED">
                  <w:pPr>
                    <w:tabs>
                      <w:tab w:val="center" w:pos="4286"/>
                      <w:tab w:val="right" w:pos="9072"/>
                    </w:tabs>
                    <w:spacing w:before="60" w:after="60"/>
                    <w:rPr>
                      <w:rFonts w:cs="Arial"/>
                      <w:sz w:val="16"/>
                      <w:szCs w:val="16"/>
                    </w:rPr>
                  </w:pPr>
                  <w:r>
                    <w:rPr>
                      <w:rFonts w:cs="Arial"/>
                      <w:sz w:val="16"/>
                      <w:szCs w:val="16"/>
                    </w:rPr>
                    <w:t>If no, which / 如不适用，请注明类型</w:t>
                  </w:r>
                  <w:r>
                    <w:rPr>
                      <w:rFonts w:cs="Arial"/>
                      <w:i/>
                      <w:iCs/>
                      <w:color w:val="808080" w:themeColor="background1" w:themeShade="80"/>
                      <w:sz w:val="14"/>
                      <w:szCs w:val="14"/>
                    </w:rPr>
                    <w:t>:</w:t>
                  </w:r>
                </w:p>
                <w:p w14:paraId="190C1409">
                  <w:pPr>
                    <w:tabs>
                      <w:tab w:val="center" w:pos="428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694A7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06EC79D2">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f)</w:t>
                  </w:r>
                </w:p>
                <w:p w14:paraId="390A1FDE">
                  <w:pPr>
                    <w:tabs>
                      <w:tab w:val="center" w:pos="4536"/>
                      <w:tab w:val="right" w:pos="9072"/>
                    </w:tabs>
                    <w:spacing w:before="40" w:after="40" w:line="276" w:lineRule="auto"/>
                    <w:contextualSpacing/>
                    <w:rPr>
                      <w:rFonts w:cs="Arial"/>
                      <w:iCs/>
                      <w:sz w:val="14"/>
                      <w:lang w:eastAsia="de-DE"/>
                    </w:rPr>
                  </w:pPr>
                  <w:r>
                    <w:rPr>
                      <w:rFonts w:cs="Arial"/>
                      <w:iCs/>
                      <w:sz w:val="14"/>
                      <w:lang w:eastAsia="de-DE"/>
                    </w:rPr>
                    <w:t>Any points of uncertainty?</w:t>
                  </w:r>
                </w:p>
                <w:p w14:paraId="5475526D">
                  <w:pPr>
                    <w:tabs>
                      <w:tab w:val="center" w:pos="4536"/>
                      <w:tab w:val="right" w:pos="9072"/>
                    </w:tabs>
                    <w:spacing w:before="40" w:after="40" w:line="276" w:lineRule="auto"/>
                    <w:contextualSpacing/>
                    <w:rPr>
                      <w:rFonts w:eastAsia="宋体" w:cs="Arial"/>
                      <w:i/>
                      <w:color w:val="808080" w:themeColor="background1" w:themeShade="80"/>
                      <w:sz w:val="14"/>
                      <w:lang w:eastAsia="zh-CN"/>
                    </w:rPr>
                  </w:pPr>
                  <w:r>
                    <w:rPr>
                      <w:rFonts w:cs="Arial"/>
                      <w:iCs/>
                      <w:sz w:val="14"/>
                      <w:lang w:eastAsia="de-DE"/>
                    </w:rPr>
                    <w:t>是否存在疑点 / 不确定事项</w:t>
                  </w:r>
                  <w:r>
                    <w:rPr>
                      <w:rFonts w:hint="eastAsia" w:eastAsia="宋体" w:cs="Arial"/>
                      <w:iCs/>
                      <w:sz w:val="14"/>
                      <w:lang w:eastAsia="zh-CN"/>
                    </w:rPr>
                    <w:t>？</w:t>
                  </w:r>
                </w:p>
              </w:tc>
              <w:tc>
                <w:tcPr>
                  <w:tcW w:w="1281" w:type="dxa"/>
                  <w:tcBorders>
                    <w:top w:val="single" w:color="A6A6A6" w:sz="4" w:space="0"/>
                    <w:left w:val="single" w:color="A6A6A6" w:sz="4" w:space="0"/>
                    <w:bottom w:val="single" w:color="A6A6A6" w:sz="4" w:space="0"/>
                    <w:right w:val="single" w:color="A6A6A6" w:sz="4" w:space="0"/>
                  </w:tcBorders>
                </w:tcPr>
                <w:p w14:paraId="33E80414">
                  <w:pPr>
                    <w:tabs>
                      <w:tab w:val="center" w:pos="4536"/>
                      <w:tab w:val="right" w:pos="9072"/>
                    </w:tabs>
                    <w:spacing w:before="60" w:after="60"/>
                    <w:rPr>
                      <w:rFonts w:eastAsia="宋体"/>
                      <w:sz w:val="18"/>
                      <w:szCs w:val="14"/>
                      <w:lang w:eastAsia="zh-CN"/>
                    </w:rPr>
                  </w:pPr>
                  <w:sdt>
                    <w:sdtPr>
                      <w:rPr>
                        <w:sz w:val="18"/>
                        <w:szCs w:val="14"/>
                        <w:lang w:eastAsia="de-DE"/>
                      </w:rPr>
                      <w:id w:val="147455097"/>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66F13CFE">
                  <w:pPr>
                    <w:tabs>
                      <w:tab w:val="center" w:pos="4536"/>
                      <w:tab w:val="right" w:pos="9072"/>
                    </w:tabs>
                    <w:spacing w:before="60" w:after="60"/>
                    <w:rPr>
                      <w:rFonts w:cs="Arial"/>
                      <w:sz w:val="16"/>
                      <w:szCs w:val="16"/>
                    </w:rPr>
                  </w:pPr>
                  <w:sdt>
                    <w:sdtPr>
                      <w:rPr>
                        <w:sz w:val="18"/>
                        <w:szCs w:val="14"/>
                        <w:lang w:eastAsia="de-DE"/>
                      </w:rPr>
                      <w:id w:val="147452290"/>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4FBDD249">
                  <w:pPr>
                    <w:tabs>
                      <w:tab w:val="center" w:pos="4286"/>
                      <w:tab w:val="right" w:pos="9072"/>
                    </w:tabs>
                    <w:spacing w:before="60" w:after="60"/>
                    <w:rPr>
                      <w:rFonts w:cs="Arial"/>
                      <w:i/>
                      <w:iCs/>
                      <w:color w:val="808080" w:themeColor="background1" w:themeShade="80"/>
                      <w:sz w:val="14"/>
                      <w:szCs w:val="14"/>
                    </w:rPr>
                  </w:pPr>
                  <w:r>
                    <w:rPr>
                      <w:rFonts w:cs="Arial"/>
                      <w:sz w:val="16"/>
                      <w:szCs w:val="16"/>
                    </w:rPr>
                    <w:t>If yes, which / 如有，请列明</w:t>
                  </w:r>
                  <w:r>
                    <w:rPr>
                      <w:rFonts w:cs="Arial"/>
                      <w:i/>
                      <w:iCs/>
                      <w:color w:val="808080" w:themeColor="background1" w:themeShade="80"/>
                      <w:sz w:val="14"/>
                      <w:szCs w:val="14"/>
                    </w:rPr>
                    <w:t>:</w:t>
                  </w:r>
                </w:p>
                <w:p w14:paraId="40391795">
                  <w:pPr>
                    <w:tabs>
                      <w:tab w:val="center" w:pos="428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38FB3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69253E68">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g)</w:t>
                  </w:r>
                </w:p>
                <w:p w14:paraId="54D7FA1D">
                  <w:pPr>
                    <w:tabs>
                      <w:tab w:val="center" w:pos="4536"/>
                      <w:tab w:val="right" w:pos="9072"/>
                    </w:tabs>
                    <w:spacing w:before="40" w:after="40" w:line="276" w:lineRule="auto"/>
                    <w:contextualSpacing/>
                    <w:rPr>
                      <w:rFonts w:cs="Arial"/>
                      <w:b/>
                      <w:bCs/>
                      <w:iCs/>
                      <w:sz w:val="14"/>
                      <w:szCs w:val="14"/>
                      <w:lang w:eastAsia="de-AT"/>
                    </w:rPr>
                  </w:pPr>
                  <w:r>
                    <w:rPr>
                      <w:rFonts w:cs="Arial"/>
                      <w:iCs/>
                      <w:sz w:val="14"/>
                      <w:lang w:eastAsia="de-DE"/>
                    </w:rPr>
                    <w:t>Conditions which could have influence on certification activities known?</w:t>
                  </w:r>
                  <w:r>
                    <w:rPr>
                      <w:rFonts w:cs="Arial"/>
                      <w:iCs/>
                      <w:sz w:val="14"/>
                      <w:lang w:eastAsia="de-DE"/>
                    </w:rPr>
                    <w:br w:type="textWrapping"/>
                  </w:r>
                  <w:r>
                    <w:rPr>
                      <w:rFonts w:cs="Arial"/>
                      <w:iCs/>
                      <w:sz w:val="14"/>
                      <w:lang w:eastAsia="de-DE"/>
                    </w:rPr>
                    <w:t xml:space="preserve">是否已掌握可能对认证活动产生影响的各类条件? </w:t>
                  </w:r>
                </w:p>
              </w:tc>
              <w:tc>
                <w:tcPr>
                  <w:tcW w:w="1281" w:type="dxa"/>
                  <w:tcBorders>
                    <w:top w:val="single" w:color="A6A6A6" w:sz="4" w:space="0"/>
                    <w:left w:val="single" w:color="A6A6A6" w:sz="4" w:space="0"/>
                    <w:bottom w:val="single" w:color="A6A6A6" w:sz="4" w:space="0"/>
                    <w:right w:val="single" w:color="A6A6A6" w:sz="4" w:space="0"/>
                  </w:tcBorders>
                </w:tcPr>
                <w:p w14:paraId="7CA31EAC">
                  <w:pPr>
                    <w:tabs>
                      <w:tab w:val="center" w:pos="4536"/>
                      <w:tab w:val="right" w:pos="9072"/>
                    </w:tabs>
                    <w:spacing w:before="60" w:after="60"/>
                    <w:rPr>
                      <w:rFonts w:eastAsia="宋体"/>
                      <w:sz w:val="18"/>
                      <w:szCs w:val="14"/>
                      <w:lang w:eastAsia="zh-CN"/>
                    </w:rPr>
                  </w:pPr>
                  <w:sdt>
                    <w:sdtPr>
                      <w:rPr>
                        <w:sz w:val="18"/>
                        <w:szCs w:val="14"/>
                        <w:lang w:eastAsia="de-DE"/>
                      </w:rPr>
                      <w:id w:val="14745091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18DC9B28">
                  <w:pPr>
                    <w:tabs>
                      <w:tab w:val="center" w:pos="4536"/>
                      <w:tab w:val="right" w:pos="9072"/>
                    </w:tabs>
                    <w:spacing w:before="60" w:after="60"/>
                    <w:rPr>
                      <w:sz w:val="18"/>
                      <w:szCs w:val="14"/>
                      <w:lang w:eastAsia="de-DE"/>
                    </w:rPr>
                  </w:pPr>
                  <w:sdt>
                    <w:sdtPr>
                      <w:rPr>
                        <w:sz w:val="18"/>
                        <w:szCs w:val="14"/>
                        <w:lang w:eastAsia="de-DE"/>
                      </w:rPr>
                      <w:id w:val="14746405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62390BF2">
                  <w:pPr>
                    <w:tabs>
                      <w:tab w:val="center" w:pos="4286"/>
                      <w:tab w:val="right" w:pos="9072"/>
                    </w:tabs>
                    <w:spacing w:before="60" w:after="60"/>
                    <w:rPr>
                      <w:rFonts w:cs="Arial"/>
                      <w:i/>
                      <w:iCs/>
                      <w:color w:val="808080" w:themeColor="background1" w:themeShade="80"/>
                      <w:sz w:val="14"/>
                      <w:szCs w:val="14"/>
                    </w:rPr>
                  </w:pPr>
                  <w:r>
                    <w:rPr>
                      <w:rFonts w:cs="Arial"/>
                      <w:sz w:val="16"/>
                      <w:szCs w:val="16"/>
                    </w:rPr>
                    <w:t>If yes, which / 如有，请列明</w:t>
                  </w:r>
                </w:p>
                <w:p w14:paraId="418C2884">
                  <w:pPr>
                    <w:tabs>
                      <w:tab w:val="center" w:pos="428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24725D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183F8E3F">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h)</w:t>
                  </w:r>
                </w:p>
                <w:p w14:paraId="5940C334">
                  <w:pPr>
                    <w:tabs>
                      <w:tab w:val="center" w:pos="4536"/>
                      <w:tab w:val="right" w:pos="9072"/>
                    </w:tabs>
                    <w:spacing w:before="40" w:after="40" w:line="276" w:lineRule="auto"/>
                    <w:contextualSpacing/>
                    <w:rPr>
                      <w:rFonts w:cs="Arial"/>
                      <w:iCs/>
                      <w:sz w:val="14"/>
                      <w:lang w:eastAsia="de-DE"/>
                    </w:rPr>
                  </w:pPr>
                  <w:r>
                    <w:rPr>
                      <w:rFonts w:cs="Arial"/>
                      <w:iCs/>
                      <w:sz w:val="14"/>
                      <w:lang w:eastAsia="de-DE"/>
                    </w:rPr>
                    <w:t>The draft offer corresponds to the information provided in the application?</w:t>
                  </w:r>
                </w:p>
                <w:p w14:paraId="248D8433">
                  <w:pPr>
                    <w:tabs>
                      <w:tab w:val="center" w:pos="4536"/>
                      <w:tab w:val="right" w:pos="9072"/>
                    </w:tabs>
                    <w:spacing w:before="40" w:after="40" w:line="276" w:lineRule="auto"/>
                    <w:contextualSpacing/>
                    <w:rPr>
                      <w:rFonts w:cs="Arial"/>
                      <w:i/>
                      <w:color w:val="808080" w:themeColor="background1" w:themeShade="80"/>
                      <w:sz w:val="14"/>
                      <w:szCs w:val="14"/>
                      <w:lang w:eastAsia="de-AT"/>
                    </w:rPr>
                  </w:pPr>
                  <w:r>
                    <w:rPr>
                      <w:rFonts w:cs="Arial"/>
                      <w:iCs/>
                      <w:sz w:val="14"/>
                      <w:lang w:eastAsia="de-DE"/>
                    </w:rPr>
                    <w:t>报价草案是否与申请书中提交的信息保持一致</w:t>
                  </w:r>
                </w:p>
              </w:tc>
              <w:tc>
                <w:tcPr>
                  <w:tcW w:w="1281" w:type="dxa"/>
                  <w:tcBorders>
                    <w:top w:val="single" w:color="A6A6A6" w:sz="4" w:space="0"/>
                    <w:left w:val="single" w:color="A6A6A6" w:sz="4" w:space="0"/>
                    <w:bottom w:val="single" w:color="A6A6A6" w:sz="4" w:space="0"/>
                    <w:right w:val="single" w:color="A6A6A6" w:sz="4" w:space="0"/>
                  </w:tcBorders>
                </w:tcPr>
                <w:p w14:paraId="641557FD">
                  <w:pPr>
                    <w:tabs>
                      <w:tab w:val="center" w:pos="4536"/>
                      <w:tab w:val="right" w:pos="9072"/>
                    </w:tabs>
                    <w:spacing w:before="60" w:after="60"/>
                    <w:rPr>
                      <w:rFonts w:eastAsia="宋体"/>
                      <w:sz w:val="18"/>
                      <w:szCs w:val="14"/>
                      <w:lang w:eastAsia="zh-CN"/>
                    </w:rPr>
                  </w:pPr>
                  <w:sdt>
                    <w:sdtPr>
                      <w:rPr>
                        <w:sz w:val="18"/>
                        <w:szCs w:val="14"/>
                        <w:lang w:eastAsia="de-DE"/>
                      </w:rPr>
                      <w:id w:val="14746068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21DD7F58">
                  <w:pPr>
                    <w:tabs>
                      <w:tab w:val="center" w:pos="4536"/>
                      <w:tab w:val="right" w:pos="9072"/>
                    </w:tabs>
                    <w:spacing w:before="60" w:after="60"/>
                    <w:rPr>
                      <w:sz w:val="18"/>
                      <w:szCs w:val="14"/>
                      <w:lang w:eastAsia="de-DE"/>
                    </w:rPr>
                  </w:pPr>
                  <w:sdt>
                    <w:sdtPr>
                      <w:rPr>
                        <w:sz w:val="18"/>
                        <w:szCs w:val="14"/>
                        <w:lang w:eastAsia="de-DE"/>
                      </w:rPr>
                      <w:id w:val="147461703"/>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496B252A">
                  <w:pPr>
                    <w:tabs>
                      <w:tab w:val="center" w:pos="4286"/>
                      <w:tab w:val="right" w:pos="9072"/>
                    </w:tabs>
                    <w:spacing w:before="60" w:after="60"/>
                    <w:rPr>
                      <w:rFonts w:cs="Arial"/>
                      <w:sz w:val="16"/>
                      <w:szCs w:val="16"/>
                    </w:rPr>
                  </w:pPr>
                  <w:r>
                    <w:rPr>
                      <w:rFonts w:cs="Arial"/>
                      <w:sz w:val="16"/>
                      <w:szCs w:val="16"/>
                    </w:rPr>
                    <w:t xml:space="preserve">If no, which / </w:t>
                  </w:r>
                  <w:r>
                    <w:rPr>
                      <w:rFonts w:cs="Arial"/>
                      <w:i/>
                      <w:iCs/>
                      <w:color w:val="808080" w:themeColor="background1" w:themeShade="80"/>
                      <w:sz w:val="14"/>
                      <w:szCs w:val="14"/>
                    </w:rPr>
                    <w:t xml:space="preserve"> </w:t>
                  </w:r>
                  <w:r>
                    <w:rPr>
                      <w:rFonts w:cs="Arial"/>
                      <w:sz w:val="16"/>
                      <w:szCs w:val="16"/>
                    </w:rPr>
                    <w:t>如不适用，请注明</w:t>
                  </w:r>
                  <w:r>
                    <w:rPr>
                      <w:rFonts w:cs="Arial"/>
                      <w:i/>
                      <w:iCs/>
                      <w:color w:val="808080" w:themeColor="background1" w:themeShade="80"/>
                      <w:sz w:val="14"/>
                      <w:szCs w:val="14"/>
                    </w:rPr>
                    <w:t>:</w:t>
                  </w:r>
                </w:p>
                <w:p w14:paraId="2E7DA010">
                  <w:pPr>
                    <w:tabs>
                      <w:tab w:val="center" w:pos="428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r w14:paraId="2A93B2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70" w:type="dxa"/>
                  <w:bottom w:w="0" w:type="dxa"/>
                  <w:right w:w="70" w:type="dxa"/>
                </w:tblCellMar>
              </w:tblPrEx>
              <w:trPr>
                <w:cantSplit/>
                <w:trHeight w:val="510" w:hRule="atLeast"/>
              </w:trPr>
              <w:tc>
                <w:tcPr>
                  <w:tcW w:w="4390" w:type="dxa"/>
                  <w:tcBorders>
                    <w:top w:val="single" w:color="A6A6A6" w:sz="4" w:space="0"/>
                    <w:left w:val="single" w:color="A6A6A6" w:sz="4" w:space="0"/>
                    <w:bottom w:val="single" w:color="A6A6A6" w:sz="4" w:space="0"/>
                    <w:right w:val="single" w:color="A6A6A6" w:sz="4" w:space="0"/>
                  </w:tcBorders>
                </w:tcPr>
                <w:p w14:paraId="527BDEF6">
                  <w:pPr>
                    <w:tabs>
                      <w:tab w:val="center" w:pos="4536"/>
                      <w:tab w:val="right" w:pos="9072"/>
                    </w:tabs>
                    <w:spacing w:before="60" w:after="60"/>
                    <w:rPr>
                      <w:rFonts w:cs="Arial"/>
                      <w:b/>
                      <w:bCs/>
                      <w:iCs/>
                      <w:sz w:val="14"/>
                      <w:szCs w:val="14"/>
                      <w:lang w:eastAsia="de-AT"/>
                    </w:rPr>
                  </w:pPr>
                  <w:r>
                    <w:rPr>
                      <w:rFonts w:cs="Arial"/>
                      <w:b/>
                      <w:bCs/>
                      <w:iCs/>
                      <w:sz w:val="14"/>
                      <w:szCs w:val="14"/>
                      <w:lang w:eastAsia="de-AT"/>
                    </w:rPr>
                    <w:t>Rules 6, Section 6.1.2 i)</w:t>
                  </w:r>
                </w:p>
                <w:p w14:paraId="75255D0E">
                  <w:pPr>
                    <w:tabs>
                      <w:tab w:val="center" w:pos="4536"/>
                      <w:tab w:val="right" w:pos="9072"/>
                    </w:tabs>
                    <w:spacing w:before="40" w:after="40" w:line="276" w:lineRule="auto"/>
                    <w:contextualSpacing/>
                    <w:rPr>
                      <w:rFonts w:cs="Arial"/>
                      <w:iCs/>
                      <w:sz w:val="14"/>
                      <w:lang w:eastAsia="de-DE"/>
                    </w:rPr>
                  </w:pPr>
                  <w:r>
                    <w:rPr>
                      <w:rFonts w:cs="Arial"/>
                      <w:iCs/>
                      <w:sz w:val="14"/>
                      <w:lang w:eastAsia="de-DE"/>
                    </w:rPr>
                    <w:t>Sufficient resources available to carry out the possible certification process?</w:t>
                  </w:r>
                </w:p>
                <w:p w14:paraId="356FCC2F">
                  <w:pPr>
                    <w:tabs>
                      <w:tab w:val="center" w:pos="4536"/>
                      <w:tab w:val="right" w:pos="9072"/>
                    </w:tabs>
                    <w:spacing w:before="40" w:after="40" w:line="276" w:lineRule="auto"/>
                    <w:contextualSpacing/>
                    <w:rPr>
                      <w:rFonts w:cs="Arial"/>
                      <w:i/>
                      <w:color w:val="808080" w:themeColor="background1" w:themeShade="80"/>
                      <w:sz w:val="14"/>
                      <w:lang w:eastAsia="de-DE"/>
                    </w:rPr>
                  </w:pPr>
                  <w:r>
                    <w:rPr>
                      <w:rFonts w:cs="Arial"/>
                      <w:iCs/>
                      <w:sz w:val="14"/>
                      <w:lang w:eastAsia="de-DE"/>
                    </w:rPr>
                    <w:t>是否具备充足资源以实施后续认证流程</w:t>
                  </w:r>
                </w:p>
              </w:tc>
              <w:tc>
                <w:tcPr>
                  <w:tcW w:w="1281" w:type="dxa"/>
                  <w:tcBorders>
                    <w:top w:val="single" w:color="A6A6A6" w:sz="4" w:space="0"/>
                    <w:left w:val="single" w:color="A6A6A6" w:sz="4" w:space="0"/>
                    <w:bottom w:val="single" w:color="A6A6A6" w:sz="4" w:space="0"/>
                    <w:right w:val="single" w:color="A6A6A6" w:sz="4" w:space="0"/>
                  </w:tcBorders>
                </w:tcPr>
                <w:p w14:paraId="1CF908B5">
                  <w:pPr>
                    <w:tabs>
                      <w:tab w:val="center" w:pos="4536"/>
                      <w:tab w:val="right" w:pos="9072"/>
                    </w:tabs>
                    <w:spacing w:before="60" w:after="60"/>
                    <w:rPr>
                      <w:rFonts w:eastAsia="宋体"/>
                      <w:sz w:val="18"/>
                      <w:szCs w:val="14"/>
                      <w:lang w:eastAsia="zh-CN"/>
                    </w:rPr>
                  </w:pPr>
                  <w:sdt>
                    <w:sdtPr>
                      <w:rPr>
                        <w:sz w:val="18"/>
                        <w:szCs w:val="14"/>
                        <w:lang w:eastAsia="de-DE"/>
                      </w:rPr>
                      <w:id w:val="147451096"/>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yes/</w:t>
                  </w:r>
                  <w:r>
                    <w:rPr>
                      <w:rFonts w:hint="eastAsia" w:eastAsia="宋体"/>
                      <w:i/>
                      <w:iCs/>
                      <w:color w:val="808080" w:themeColor="background1" w:themeShade="80"/>
                      <w:sz w:val="16"/>
                      <w:szCs w:val="12"/>
                      <w:lang w:eastAsia="zh-CN"/>
                    </w:rPr>
                    <w:t>是</w:t>
                  </w:r>
                </w:p>
                <w:p w14:paraId="18CFD53C">
                  <w:pPr>
                    <w:tabs>
                      <w:tab w:val="center" w:pos="4536"/>
                      <w:tab w:val="right" w:pos="9072"/>
                    </w:tabs>
                    <w:spacing w:before="60" w:after="60"/>
                    <w:rPr>
                      <w:sz w:val="18"/>
                      <w:szCs w:val="14"/>
                      <w:lang w:eastAsia="de-DE"/>
                    </w:rPr>
                  </w:pPr>
                  <w:sdt>
                    <w:sdtPr>
                      <w:rPr>
                        <w:sz w:val="18"/>
                        <w:szCs w:val="14"/>
                        <w:lang w:eastAsia="de-DE"/>
                      </w:rPr>
                      <w:id w:val="147456362"/>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w:t>
                  </w:r>
                  <w:r>
                    <w:rPr>
                      <w:sz w:val="16"/>
                      <w:szCs w:val="12"/>
                      <w:lang w:eastAsia="de-DE"/>
                    </w:rPr>
                    <w:t>no/</w:t>
                  </w:r>
                  <w:r>
                    <w:rPr>
                      <w:rFonts w:hint="eastAsia" w:eastAsia="宋体"/>
                      <w:i/>
                      <w:iCs/>
                      <w:color w:val="808080" w:themeColor="background1" w:themeShade="80"/>
                      <w:sz w:val="16"/>
                      <w:szCs w:val="12"/>
                      <w:lang w:eastAsia="zh-CN"/>
                    </w:rPr>
                    <w:t>否</w:t>
                  </w:r>
                </w:p>
              </w:tc>
              <w:tc>
                <w:tcPr>
                  <w:tcW w:w="4144" w:type="dxa"/>
                  <w:tcBorders>
                    <w:top w:val="single" w:color="A6A6A6" w:sz="4" w:space="0"/>
                    <w:left w:val="single" w:color="A6A6A6" w:sz="4" w:space="0"/>
                    <w:bottom w:val="single" w:color="A6A6A6" w:sz="4" w:space="0"/>
                    <w:right w:val="single" w:color="A6A6A6" w:sz="4" w:space="0"/>
                  </w:tcBorders>
                  <w:vAlign w:val="center"/>
                </w:tcPr>
                <w:p w14:paraId="78340B3A">
                  <w:pPr>
                    <w:tabs>
                      <w:tab w:val="center" w:pos="4286"/>
                      <w:tab w:val="right" w:pos="9072"/>
                    </w:tabs>
                    <w:spacing w:before="60" w:after="60"/>
                    <w:rPr>
                      <w:rFonts w:eastAsia="宋体" w:cs="Arial"/>
                      <w:sz w:val="16"/>
                      <w:szCs w:val="16"/>
                      <w:lang w:eastAsia="zh-CN"/>
                    </w:rPr>
                  </w:pPr>
                  <w:r>
                    <w:rPr>
                      <w:rFonts w:cs="Arial"/>
                      <w:sz w:val="16"/>
                      <w:szCs w:val="16"/>
                    </w:rPr>
                    <w:t xml:space="preserve">If no, which / </w:t>
                  </w:r>
                  <w:r>
                    <w:rPr>
                      <w:rFonts w:cs="Arial"/>
                      <w:i/>
                      <w:iCs/>
                      <w:color w:val="808080" w:themeColor="background1" w:themeShade="80"/>
                      <w:sz w:val="14"/>
                      <w:szCs w:val="14"/>
                    </w:rPr>
                    <w:t xml:space="preserve"> </w:t>
                  </w:r>
                  <w:r>
                    <w:rPr>
                      <w:rFonts w:cs="Arial"/>
                      <w:sz w:val="16"/>
                      <w:szCs w:val="16"/>
                    </w:rPr>
                    <w:t>如不适用，请注明</w:t>
                  </w:r>
                  <w:r>
                    <w:rPr>
                      <w:rFonts w:hint="eastAsia" w:eastAsia="宋体" w:cs="Arial"/>
                      <w:sz w:val="16"/>
                      <w:szCs w:val="16"/>
                      <w:lang w:eastAsia="zh-CN"/>
                    </w:rPr>
                    <w:t>：</w:t>
                  </w:r>
                </w:p>
                <w:p w14:paraId="7F9FA541">
                  <w:pPr>
                    <w:tabs>
                      <w:tab w:val="center" w:pos="4286"/>
                      <w:tab w:val="right" w:pos="9072"/>
                    </w:tabs>
                    <w:spacing w:before="60" w:after="60"/>
                    <w:rPr>
                      <w:rFonts w:cs="Arial"/>
                      <w:sz w:val="16"/>
                      <w:szCs w:val="16"/>
                    </w:rPr>
                  </w:pPr>
                  <w:r>
                    <w:rPr>
                      <w:rFonts w:cs="Arial"/>
                      <w:sz w:val="16"/>
                      <w:szCs w:val="16"/>
                    </w:rPr>
                    <w:fldChar w:fldCharType="begin">
                      <w:ffData>
                        <w:name w:val="Text12"/>
                        <w:enabled/>
                        <w:calcOnExit w:val="0"/>
                        <w:textInput/>
                      </w:ffData>
                    </w:fldChar>
                  </w:r>
                  <w:r>
                    <w:rPr>
                      <w:rFonts w:cs="Arial"/>
                      <w:sz w:val="16"/>
                      <w:szCs w:val="16"/>
                    </w:rPr>
                    <w:instrText xml:space="preserve"> FORMTEXT </w:instrText>
                  </w:r>
                  <w:r>
                    <w:rPr>
                      <w:rFonts w:cs="Arial"/>
                      <w:sz w:val="16"/>
                      <w:szCs w:val="16"/>
                    </w:rPr>
                    <w:fldChar w:fldCharType="separate"/>
                  </w:r>
                  <w:r>
                    <w:rPr>
                      <w:rFonts w:cs="Arial"/>
                      <w:sz w:val="16"/>
                      <w:szCs w:val="16"/>
                    </w:rPr>
                    <w:t>     </w:t>
                  </w:r>
                  <w:r>
                    <w:rPr>
                      <w:rFonts w:cs="Arial"/>
                      <w:sz w:val="16"/>
                      <w:szCs w:val="16"/>
                    </w:rPr>
                    <w:fldChar w:fldCharType="end"/>
                  </w:r>
                </w:p>
              </w:tc>
            </w:tr>
          </w:tbl>
          <w:p w14:paraId="7F24D3FB">
            <w:pPr>
              <w:pStyle w:val="31"/>
              <w:rPr>
                <w:sz w:val="10"/>
                <w:szCs w:val="6"/>
                <w:lang w:val="en-US"/>
              </w:rPr>
            </w:pPr>
          </w:p>
          <w:p w14:paraId="42E52F08">
            <w:pPr>
              <w:pStyle w:val="31"/>
              <w:spacing w:after="240"/>
              <w:ind w:left="40" w:firstLine="0"/>
              <w:rPr>
                <w:lang w:val="en-US"/>
              </w:rPr>
            </w:pPr>
            <w:r>
              <w:rPr>
                <w:lang w:val="en-US"/>
              </w:rPr>
              <w:t xml:space="preserve">Final conclusion / </w:t>
            </w:r>
            <w:r>
              <w:rPr>
                <w:rFonts w:ascii="宋体" w:hAnsi="宋体" w:eastAsia="宋体" w:cs="宋体"/>
                <w:szCs w:val="24"/>
              </w:rPr>
              <w:t>综合判定结论</w:t>
            </w:r>
          </w:p>
          <w:p w14:paraId="6D4A20A4">
            <w:pPr>
              <w:pStyle w:val="31"/>
              <w:spacing w:line="276" w:lineRule="auto"/>
              <w:ind w:left="38" w:firstLine="0"/>
              <w:rPr>
                <w:i/>
                <w:iCs/>
                <w:sz w:val="20"/>
                <w:szCs w:val="16"/>
                <w:lang w:val="en-US"/>
              </w:rPr>
            </w:pPr>
            <w:r>
              <w:rPr>
                <w:sz w:val="20"/>
                <w:szCs w:val="16"/>
                <w:lang w:val="en-US"/>
              </w:rPr>
              <w:t>IATF 16949 / VDA 6.4 Certification possible?</w:t>
            </w:r>
            <w:r>
              <w:rPr>
                <w:i/>
                <w:iCs/>
                <w:sz w:val="20"/>
                <w:szCs w:val="16"/>
                <w:lang w:val="en-US"/>
              </w:rPr>
              <w:t xml:space="preserve"> </w:t>
            </w:r>
            <w:r>
              <w:rPr>
                <w:i/>
                <w:iCs/>
                <w:sz w:val="20"/>
                <w:szCs w:val="16"/>
                <w:lang w:val="en-US"/>
              </w:rPr>
              <w:br w:type="textWrapping"/>
            </w:r>
            <w:r>
              <w:rPr>
                <w:rFonts w:ascii="宋体" w:hAnsi="宋体" w:eastAsia="宋体" w:cs="宋体"/>
                <w:szCs w:val="24"/>
              </w:rPr>
              <w:t>是否可开展</w:t>
            </w:r>
            <w:r>
              <w:rPr>
                <w:rFonts w:ascii="宋体" w:hAnsi="宋体" w:eastAsia="宋体" w:cs="宋体"/>
                <w:szCs w:val="24"/>
                <w:lang w:val="en-US"/>
              </w:rPr>
              <w:t xml:space="preserve"> IATF 16949 / VDA 6.4 </w:t>
            </w:r>
            <w:r>
              <w:rPr>
                <w:rFonts w:ascii="宋体" w:hAnsi="宋体" w:eastAsia="宋体" w:cs="宋体"/>
                <w:szCs w:val="24"/>
              </w:rPr>
              <w:t>认证</w:t>
            </w:r>
            <w:r>
              <w:rPr>
                <w:rFonts w:ascii="宋体" w:hAnsi="宋体" w:eastAsia="宋体" w:cs="宋体"/>
                <w:szCs w:val="24"/>
                <w:lang w:val="en-US"/>
              </w:rPr>
              <w:t>？</w:t>
            </w:r>
            <w:r>
              <w:rPr>
                <w:i/>
                <w:iCs/>
                <w:color w:val="808080" w:themeColor="background1" w:themeShade="80"/>
                <w:sz w:val="18"/>
                <w:szCs w:val="14"/>
                <w:lang w:val="en-US"/>
              </w:rPr>
              <w:t xml:space="preserve"> </w:t>
            </w:r>
          </w:p>
          <w:p w14:paraId="4FD33282">
            <w:pPr>
              <w:tabs>
                <w:tab w:val="center" w:pos="4536"/>
                <w:tab w:val="right" w:pos="9072"/>
              </w:tabs>
              <w:spacing w:before="60" w:after="60"/>
              <w:rPr>
                <w:rFonts w:eastAsia="宋体"/>
                <w:i/>
                <w:iCs/>
                <w:color w:val="808080" w:themeColor="background1" w:themeShade="80"/>
                <w:sz w:val="16"/>
                <w:szCs w:val="12"/>
                <w:lang w:eastAsia="zh-CN"/>
              </w:rPr>
            </w:pPr>
            <w:sdt>
              <w:sdtPr>
                <w:rPr>
                  <w:sz w:val="18"/>
                  <w:szCs w:val="14"/>
                  <w:lang w:eastAsia="de-DE"/>
                </w:rPr>
                <w:id w:val="6962391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yes / </w:t>
            </w:r>
            <w:r>
              <w:rPr>
                <w:rFonts w:hint="eastAsia"/>
                <w:sz w:val="18"/>
                <w:szCs w:val="14"/>
                <w:lang w:eastAsia="zh-CN"/>
              </w:rPr>
              <w:t>是</w:t>
            </w:r>
          </w:p>
          <w:p w14:paraId="744573AC">
            <w:pPr>
              <w:tabs>
                <w:tab w:val="center" w:pos="4536"/>
                <w:tab w:val="right" w:pos="9072"/>
              </w:tabs>
              <w:spacing w:before="60" w:after="60"/>
              <w:rPr>
                <w:sz w:val="18"/>
                <w:szCs w:val="14"/>
                <w:lang w:eastAsia="de-DE"/>
              </w:rPr>
            </w:pPr>
            <w:sdt>
              <w:sdtPr>
                <w:rPr>
                  <w:sz w:val="18"/>
                  <w:szCs w:val="14"/>
                  <w:lang w:eastAsia="de-DE"/>
                </w:rPr>
                <w:id w:val="1189489455"/>
                <w14:checkbox>
                  <w14:checked w14:val="0"/>
                  <w14:checkedState w14:val="2612" w14:font="MS Gothic"/>
                  <w14:uncheckedState w14:val="2610" w14:font="MS Gothic"/>
                </w14:checkbox>
              </w:sdtPr>
              <w:sdtEndPr>
                <w:rPr>
                  <w:sz w:val="18"/>
                  <w:szCs w:val="14"/>
                  <w:lang w:eastAsia="de-DE"/>
                </w:rPr>
              </w:sdtEndPr>
              <w:sdtContent>
                <w:r>
                  <w:rPr>
                    <w:rFonts w:ascii="Segoe UI Symbol" w:hAnsi="Segoe UI Symbol" w:cs="Segoe UI Symbol"/>
                    <w:sz w:val="18"/>
                    <w:szCs w:val="14"/>
                    <w:lang w:eastAsia="de-DE"/>
                  </w:rPr>
                  <w:t>☐</w:t>
                </w:r>
              </w:sdtContent>
            </w:sdt>
            <w:r>
              <w:rPr>
                <w:sz w:val="18"/>
                <w:szCs w:val="14"/>
                <w:lang w:eastAsia="de-DE"/>
              </w:rPr>
              <w:t xml:space="preserve"> no, because / </w:t>
            </w:r>
            <w:r>
              <w:rPr>
                <w:rFonts w:hint="eastAsia"/>
                <w:sz w:val="18"/>
                <w:szCs w:val="14"/>
                <w:lang w:eastAsia="zh-CN"/>
              </w:rPr>
              <w:t>否，原因</w:t>
            </w:r>
            <w:r>
              <w:rPr>
                <w:sz w:val="18"/>
                <w:szCs w:val="14"/>
                <w:lang w:eastAsia="de-DE"/>
              </w:rPr>
              <w:t xml:space="preserve"> </w:t>
            </w:r>
            <w:r>
              <w:rPr>
                <w:color w:val="808080" w:themeColor="background1" w:themeShade="80"/>
                <w:sz w:val="16"/>
                <w:szCs w:val="12"/>
                <w:lang w:eastAsia="de-DE"/>
              </w:rPr>
              <w:t xml:space="preserve"> </w:t>
            </w:r>
            <w:r>
              <w:rPr>
                <w:sz w:val="18"/>
                <w:szCs w:val="14"/>
                <w:lang w:eastAsia="de-DE"/>
              </w:rPr>
              <w:fldChar w:fldCharType="begin">
                <w:ffData>
                  <w:name w:val="Text12"/>
                  <w:enabled/>
                  <w:calcOnExit w:val="0"/>
                  <w:textInput/>
                </w:ffData>
              </w:fldChar>
            </w:r>
            <w:r>
              <w:rPr>
                <w:sz w:val="18"/>
                <w:szCs w:val="14"/>
                <w:lang w:eastAsia="de-DE"/>
              </w:rPr>
              <w:instrText xml:space="preserve"> FORMTEXT </w:instrText>
            </w:r>
            <w:r>
              <w:rPr>
                <w:sz w:val="18"/>
                <w:szCs w:val="14"/>
                <w:lang w:eastAsia="de-DE"/>
              </w:rPr>
              <w:fldChar w:fldCharType="separate"/>
            </w:r>
            <w:r>
              <w:rPr>
                <w:sz w:val="18"/>
                <w:szCs w:val="14"/>
                <w:lang w:eastAsia="de-DE"/>
              </w:rPr>
              <w:t>     </w:t>
            </w:r>
            <w:r>
              <w:rPr>
                <w:sz w:val="18"/>
                <w:szCs w:val="14"/>
                <w:lang w:eastAsia="de-DE"/>
              </w:rPr>
              <w:fldChar w:fldCharType="end"/>
            </w:r>
          </w:p>
          <w:p w14:paraId="27739482">
            <w:pPr>
              <w:pStyle w:val="31"/>
              <w:ind w:left="38" w:firstLine="0"/>
              <w:rPr>
                <w:i/>
                <w:iCs/>
                <w:color w:val="808080" w:themeColor="background1" w:themeShade="80"/>
                <w:sz w:val="20"/>
                <w:szCs w:val="16"/>
                <w:lang w:val="en-US"/>
              </w:rPr>
            </w:pPr>
            <w:r>
              <w:rPr>
                <w:i/>
                <w:iCs/>
                <w:sz w:val="20"/>
                <w:szCs w:val="16"/>
                <w:lang w:val="en-US"/>
              </w:rPr>
              <w:t xml:space="preserve">If no, other variants possible? </w:t>
            </w:r>
            <w:r>
              <w:rPr>
                <w:i/>
                <w:iCs/>
                <w:sz w:val="20"/>
                <w:szCs w:val="16"/>
                <w:lang w:val="en-US"/>
              </w:rPr>
              <w:br w:type="textWrapping"/>
            </w:r>
            <w:r>
              <w:rPr>
                <w:rFonts w:ascii="宋体" w:hAnsi="宋体" w:eastAsia="宋体" w:cs="宋体"/>
                <w:szCs w:val="24"/>
              </w:rPr>
              <w:t>如不可行</w:t>
            </w:r>
            <w:r>
              <w:rPr>
                <w:rFonts w:ascii="宋体" w:hAnsi="宋体" w:eastAsia="宋体" w:cs="宋体"/>
                <w:szCs w:val="24"/>
                <w:lang w:val="en-US"/>
              </w:rPr>
              <w:t>，</w:t>
            </w:r>
            <w:r>
              <w:rPr>
                <w:rFonts w:ascii="宋体" w:hAnsi="宋体" w:eastAsia="宋体" w:cs="宋体"/>
                <w:szCs w:val="24"/>
              </w:rPr>
              <w:t>是否可办理其他认证版本</w:t>
            </w:r>
            <w:r>
              <w:rPr>
                <w:rFonts w:ascii="宋体" w:hAnsi="宋体" w:eastAsia="宋体" w:cs="宋体"/>
                <w:szCs w:val="24"/>
                <w:lang w:val="en-US"/>
              </w:rPr>
              <w:t>？</w:t>
            </w:r>
          </w:p>
          <w:p w14:paraId="1814FEFE">
            <w:pPr>
              <w:tabs>
                <w:tab w:val="center" w:pos="4536"/>
                <w:tab w:val="right" w:pos="9072"/>
              </w:tabs>
              <w:spacing w:before="60" w:after="60"/>
              <w:rPr>
                <w:sz w:val="18"/>
                <w:szCs w:val="14"/>
                <w:lang w:eastAsia="de-DE"/>
              </w:rPr>
            </w:pPr>
            <w:sdt>
              <w:sdtPr>
                <w:rPr>
                  <w:sz w:val="18"/>
                  <w:szCs w:val="14"/>
                  <w:lang w:eastAsia="de-DE"/>
                </w:rPr>
                <w:id w:val="-184668505"/>
                <w14:checkbox>
                  <w14:checked w14:val="0"/>
                  <w14:checkedState w14:val="2612" w14:font="MS Gothic"/>
                  <w14:uncheckedState w14:val="2610" w14:font="MS Gothic"/>
                </w14:checkbox>
              </w:sdtPr>
              <w:sdtEndPr>
                <w:rPr>
                  <w:sz w:val="18"/>
                  <w:szCs w:val="14"/>
                  <w:lang w:eastAsia="de-DE"/>
                </w:rPr>
              </w:sdtEndPr>
              <w:sdtContent>
                <w:r>
                  <w:rPr>
                    <w:rFonts w:hint="eastAsia" w:ascii="MS Gothic" w:hAnsi="MS Gothic" w:eastAsia="MS Gothic"/>
                    <w:sz w:val="18"/>
                    <w:szCs w:val="14"/>
                    <w:lang w:eastAsia="de-DE"/>
                  </w:rPr>
                  <w:t>☐</w:t>
                </w:r>
              </w:sdtContent>
            </w:sdt>
            <w:r>
              <w:rPr>
                <w:sz w:val="18"/>
                <w:szCs w:val="14"/>
                <w:lang w:eastAsia="de-DE"/>
              </w:rPr>
              <w:t xml:space="preserve"> yes, which / 可行，请注明对应认证类型</w:t>
            </w:r>
            <w:r>
              <w:rPr>
                <w:i/>
                <w:iCs/>
                <w:color w:val="808080" w:themeColor="background1" w:themeShade="80"/>
                <w:sz w:val="16"/>
                <w:szCs w:val="12"/>
                <w:lang w:eastAsia="de-DE"/>
              </w:rPr>
              <w:t xml:space="preserve">  </w:t>
            </w:r>
            <w:r>
              <w:rPr>
                <w:color w:val="808080" w:themeColor="background1" w:themeShade="80"/>
                <w:sz w:val="16"/>
                <w:szCs w:val="12"/>
                <w:lang w:eastAsia="de-DE"/>
              </w:rPr>
              <w:t xml:space="preserve"> </w:t>
            </w:r>
            <w:r>
              <w:rPr>
                <w:sz w:val="18"/>
                <w:szCs w:val="14"/>
                <w:lang w:eastAsia="de-DE"/>
              </w:rPr>
              <w:fldChar w:fldCharType="begin">
                <w:ffData>
                  <w:name w:val="Text12"/>
                  <w:enabled/>
                  <w:calcOnExit w:val="0"/>
                  <w:textInput/>
                </w:ffData>
              </w:fldChar>
            </w:r>
            <w:r>
              <w:rPr>
                <w:sz w:val="18"/>
                <w:szCs w:val="14"/>
                <w:lang w:eastAsia="de-DE"/>
              </w:rPr>
              <w:instrText xml:space="preserve"> FORMTEXT </w:instrText>
            </w:r>
            <w:r>
              <w:rPr>
                <w:sz w:val="18"/>
                <w:szCs w:val="14"/>
                <w:lang w:eastAsia="de-DE"/>
              </w:rPr>
              <w:fldChar w:fldCharType="separate"/>
            </w:r>
            <w:r>
              <w:rPr>
                <w:sz w:val="18"/>
                <w:szCs w:val="14"/>
                <w:lang w:eastAsia="de-DE"/>
              </w:rPr>
              <w:t>     </w:t>
            </w:r>
            <w:r>
              <w:rPr>
                <w:sz w:val="18"/>
                <w:szCs w:val="14"/>
                <w:lang w:eastAsia="de-DE"/>
              </w:rPr>
              <w:fldChar w:fldCharType="end"/>
            </w:r>
          </w:p>
          <w:p w14:paraId="78871FDA">
            <w:pPr>
              <w:tabs>
                <w:tab w:val="center" w:pos="4536"/>
                <w:tab w:val="right" w:pos="9072"/>
              </w:tabs>
              <w:spacing w:before="60" w:after="60"/>
              <w:rPr>
                <w:rFonts w:eastAsia="宋体"/>
                <w:i/>
                <w:iCs/>
                <w:szCs w:val="16"/>
                <w:lang w:eastAsia="zh-CN"/>
              </w:rPr>
            </w:pPr>
            <w:sdt>
              <w:sdtPr>
                <w:rPr>
                  <w:sz w:val="18"/>
                  <w:szCs w:val="14"/>
                  <w:lang w:eastAsia="de-DE"/>
                </w:rPr>
                <w:id w:val="244393370"/>
                <w14:checkbox>
                  <w14:checked w14:val="0"/>
                  <w14:checkedState w14:val="2612" w14:font="MS Gothic"/>
                  <w14:uncheckedState w14:val="2610" w14:font="MS Gothic"/>
                </w14:checkbox>
              </w:sdtPr>
              <w:sdtEndPr>
                <w:rPr>
                  <w:sz w:val="18"/>
                  <w:szCs w:val="14"/>
                  <w:lang w:eastAsia="de-DE"/>
                </w:rPr>
              </w:sdtEndPr>
              <w:sdtContent>
                <w:r>
                  <w:rPr>
                    <w:rFonts w:ascii="Segoe UI Symbol" w:hAnsi="Segoe UI Symbol" w:cs="Segoe UI Symbol"/>
                    <w:sz w:val="18"/>
                    <w:szCs w:val="14"/>
                    <w:lang w:eastAsia="de-DE"/>
                  </w:rPr>
                  <w:t>☐</w:t>
                </w:r>
              </w:sdtContent>
            </w:sdt>
            <w:r>
              <w:rPr>
                <w:sz w:val="18"/>
                <w:szCs w:val="14"/>
                <w:lang w:eastAsia="de-DE"/>
              </w:rPr>
              <w:t xml:space="preserve"> no / </w:t>
            </w:r>
            <w:r>
              <w:rPr>
                <w:rFonts w:hint="eastAsia"/>
                <w:sz w:val="18"/>
                <w:szCs w:val="14"/>
                <w:lang w:eastAsia="zh-CN"/>
              </w:rPr>
              <w:t>否</w:t>
            </w:r>
          </w:p>
        </w:tc>
      </w:tr>
    </w:tbl>
    <w:tbl>
      <w:tblPr>
        <w:tblStyle w:val="14"/>
        <w:tblW w:w="9606" w:type="dxa"/>
        <w:tblInd w:w="-108" w:type="dxa"/>
        <w:tblLayout w:type="fixed"/>
        <w:tblCellMar>
          <w:top w:w="0" w:type="dxa"/>
          <w:left w:w="108" w:type="dxa"/>
          <w:bottom w:w="0" w:type="dxa"/>
          <w:right w:w="108" w:type="dxa"/>
        </w:tblCellMar>
      </w:tblPr>
      <w:tblGrid>
        <w:gridCol w:w="684"/>
        <w:gridCol w:w="4102"/>
        <w:gridCol w:w="851"/>
        <w:gridCol w:w="3969"/>
      </w:tblGrid>
      <w:tr w14:paraId="0520FC11">
        <w:tblPrEx>
          <w:tblCellMar>
            <w:top w:w="0" w:type="dxa"/>
            <w:left w:w="108" w:type="dxa"/>
            <w:bottom w:w="0" w:type="dxa"/>
            <w:right w:w="108" w:type="dxa"/>
          </w:tblCellMar>
        </w:tblPrEx>
        <w:trPr>
          <w:trHeight w:val="754" w:hRule="atLeast"/>
        </w:trPr>
        <w:tc>
          <w:tcPr>
            <w:tcW w:w="684" w:type="dxa"/>
            <w:vMerge w:val="restart"/>
            <w:tcBorders>
              <w:right w:val="nil"/>
            </w:tcBorders>
          </w:tcPr>
          <w:p w14:paraId="4371FA72">
            <w:pPr>
              <w:rPr>
                <w:rFonts w:cs="Verdana"/>
                <w:color w:val="000000"/>
              </w:rPr>
            </w:pPr>
          </w:p>
        </w:tc>
        <w:tc>
          <w:tcPr>
            <w:tcW w:w="8922" w:type="dxa"/>
            <w:gridSpan w:val="3"/>
            <w:tcBorders>
              <w:top w:val="nil"/>
              <w:left w:val="nil"/>
              <w:bottom w:val="nil"/>
              <w:right w:val="nil"/>
            </w:tcBorders>
          </w:tcPr>
          <w:p w14:paraId="06A1B81E">
            <w:pPr>
              <w:pStyle w:val="36"/>
              <w:rPr>
                <w:rFonts w:cs="Arial"/>
                <w:lang w:val="en-US"/>
              </w:rPr>
            </w:pPr>
          </w:p>
        </w:tc>
      </w:tr>
      <w:tr w14:paraId="498524C0">
        <w:tblPrEx>
          <w:tblCellMar>
            <w:top w:w="0" w:type="dxa"/>
            <w:left w:w="108" w:type="dxa"/>
            <w:bottom w:w="0" w:type="dxa"/>
            <w:right w:w="108" w:type="dxa"/>
          </w:tblCellMar>
        </w:tblPrEx>
        <w:trPr>
          <w:trHeight w:val="96" w:hRule="atLeast"/>
        </w:trPr>
        <w:tc>
          <w:tcPr>
            <w:tcW w:w="684" w:type="dxa"/>
            <w:vMerge w:val="continue"/>
            <w:tcBorders>
              <w:right w:val="nil"/>
            </w:tcBorders>
          </w:tcPr>
          <w:p w14:paraId="5D72CF3F">
            <w:pPr>
              <w:autoSpaceDE w:val="0"/>
              <w:autoSpaceDN w:val="0"/>
              <w:adjustRightInd w:val="0"/>
              <w:spacing w:before="60" w:after="60"/>
              <w:rPr>
                <w:rFonts w:cs="Verdana"/>
                <w:color w:val="000000"/>
              </w:rPr>
            </w:pPr>
          </w:p>
        </w:tc>
        <w:tc>
          <w:tcPr>
            <w:tcW w:w="4102" w:type="dxa"/>
            <w:tcBorders>
              <w:top w:val="nil"/>
              <w:left w:val="nil"/>
              <w:bottom w:val="single" w:color="B2B2B2" w:themeColor="accent4" w:sz="8" w:space="0"/>
              <w:right w:val="nil"/>
            </w:tcBorders>
          </w:tcPr>
          <w:p w14:paraId="18859123">
            <w:pPr>
              <w:pStyle w:val="36"/>
              <w:rPr>
                <w:rFonts w:cs="Arial"/>
                <w:lang w:val="en-US"/>
              </w:rPr>
            </w:pPr>
            <w:permStart w:id="0" w:edGrp="everyone"/>
            <w:r>
              <w:rPr>
                <w:rFonts w:cs="Arial"/>
                <w:sz w:val="16"/>
                <w:szCs w:val="16"/>
                <w:lang w:val="en-US"/>
              </w:rPr>
              <w:fldChar w:fldCharType="begin">
                <w:ffData>
                  <w:name w:val="Text12"/>
                  <w:enabled/>
                  <w:calcOnExit w:val="0"/>
                  <w:textInput/>
                </w:ffData>
              </w:fldChar>
            </w:r>
            <w:r>
              <w:rPr>
                <w:rFonts w:cs="Arial"/>
                <w:sz w:val="16"/>
                <w:szCs w:val="16"/>
                <w:lang w:val="en-US"/>
              </w:rPr>
              <w:instrText xml:space="preserve"> FORMTEXT </w:instrText>
            </w:r>
            <w:r>
              <w:rPr>
                <w:rFonts w:cs="Arial"/>
                <w:sz w:val="16"/>
                <w:szCs w:val="16"/>
                <w:lang w:val="en-US"/>
              </w:rPr>
              <w:fldChar w:fldCharType="separate"/>
            </w:r>
            <w:r>
              <w:rPr>
                <w:rFonts w:cs="Arial"/>
                <w:sz w:val="16"/>
                <w:szCs w:val="16"/>
                <w:lang w:val="en-US"/>
              </w:rPr>
              <w:t>     </w:t>
            </w:r>
            <w:r>
              <w:rPr>
                <w:rFonts w:cs="Arial"/>
                <w:sz w:val="16"/>
                <w:szCs w:val="16"/>
                <w:lang w:val="en-US"/>
              </w:rPr>
              <w:fldChar w:fldCharType="end"/>
            </w:r>
            <w:permEnd w:id="0"/>
          </w:p>
        </w:tc>
        <w:tc>
          <w:tcPr>
            <w:tcW w:w="851" w:type="dxa"/>
            <w:tcBorders>
              <w:top w:val="nil"/>
              <w:left w:val="nil"/>
              <w:bottom w:val="nil"/>
              <w:right w:val="nil"/>
            </w:tcBorders>
          </w:tcPr>
          <w:p w14:paraId="571D98BF">
            <w:pPr>
              <w:pStyle w:val="36"/>
              <w:rPr>
                <w:rFonts w:cs="Arial"/>
                <w:lang w:val="en-US"/>
              </w:rPr>
            </w:pPr>
          </w:p>
        </w:tc>
        <w:tc>
          <w:tcPr>
            <w:tcW w:w="3969" w:type="dxa"/>
            <w:tcBorders>
              <w:top w:val="nil"/>
              <w:left w:val="nil"/>
              <w:bottom w:val="single" w:color="B2B2B2" w:themeColor="accent4" w:sz="8" w:space="0"/>
              <w:right w:val="nil"/>
            </w:tcBorders>
          </w:tcPr>
          <w:p w14:paraId="2579B799">
            <w:pPr>
              <w:pStyle w:val="36"/>
              <w:rPr>
                <w:rFonts w:cs="Arial"/>
                <w:lang w:val="en-US"/>
              </w:rPr>
            </w:pPr>
            <w:permStart w:id="1" w:edGrp="everyone"/>
            <w:r>
              <w:rPr>
                <w:rFonts w:cs="Arial"/>
                <w:sz w:val="16"/>
                <w:szCs w:val="16"/>
                <w:lang w:val="en-US"/>
              </w:rPr>
              <w:fldChar w:fldCharType="begin">
                <w:ffData>
                  <w:name w:val="Text12"/>
                  <w:enabled/>
                  <w:calcOnExit w:val="0"/>
                  <w:textInput/>
                </w:ffData>
              </w:fldChar>
            </w:r>
            <w:r>
              <w:rPr>
                <w:rFonts w:cs="Arial"/>
                <w:sz w:val="16"/>
                <w:szCs w:val="16"/>
                <w:lang w:val="en-US"/>
              </w:rPr>
              <w:instrText xml:space="preserve"> FORMTEXT </w:instrText>
            </w:r>
            <w:r>
              <w:rPr>
                <w:rFonts w:cs="Arial"/>
                <w:sz w:val="16"/>
                <w:szCs w:val="16"/>
                <w:lang w:val="en-US"/>
              </w:rPr>
              <w:fldChar w:fldCharType="separate"/>
            </w:r>
            <w:r>
              <w:rPr>
                <w:rFonts w:cs="Arial"/>
                <w:sz w:val="16"/>
                <w:szCs w:val="16"/>
                <w:lang w:val="en-US"/>
              </w:rPr>
              <w:t>     </w:t>
            </w:r>
            <w:r>
              <w:rPr>
                <w:rFonts w:cs="Arial"/>
                <w:sz w:val="16"/>
                <w:szCs w:val="16"/>
                <w:lang w:val="en-US"/>
              </w:rPr>
              <w:fldChar w:fldCharType="end"/>
            </w:r>
            <w:permEnd w:id="1"/>
          </w:p>
        </w:tc>
      </w:tr>
      <w:tr w14:paraId="671E76B7">
        <w:tblPrEx>
          <w:tblCellMar>
            <w:top w:w="0" w:type="dxa"/>
            <w:left w:w="108" w:type="dxa"/>
            <w:bottom w:w="0" w:type="dxa"/>
            <w:right w:w="108" w:type="dxa"/>
          </w:tblCellMar>
        </w:tblPrEx>
        <w:trPr>
          <w:trHeight w:val="96" w:hRule="atLeast"/>
        </w:trPr>
        <w:tc>
          <w:tcPr>
            <w:tcW w:w="684" w:type="dxa"/>
            <w:tcBorders>
              <w:right w:val="nil"/>
            </w:tcBorders>
          </w:tcPr>
          <w:p w14:paraId="13DFAE1F">
            <w:pPr>
              <w:autoSpaceDE w:val="0"/>
              <w:autoSpaceDN w:val="0"/>
              <w:adjustRightInd w:val="0"/>
              <w:spacing w:before="60" w:after="60"/>
              <w:rPr>
                <w:rFonts w:cs="Verdana"/>
                <w:color w:val="000000"/>
              </w:rPr>
            </w:pPr>
          </w:p>
        </w:tc>
        <w:tc>
          <w:tcPr>
            <w:tcW w:w="4102" w:type="dxa"/>
            <w:tcBorders>
              <w:top w:val="single" w:color="B2B2B2" w:themeColor="accent4" w:sz="8" w:space="0"/>
              <w:left w:val="nil"/>
              <w:bottom w:val="nil"/>
              <w:right w:val="nil"/>
            </w:tcBorders>
          </w:tcPr>
          <w:p w14:paraId="0727A2F9">
            <w:pPr>
              <w:pStyle w:val="36"/>
              <w:jc w:val="center"/>
              <w:rPr>
                <w:rFonts w:cs="Arial"/>
                <w:lang w:val="en-US"/>
              </w:rPr>
            </w:pPr>
            <w:r>
              <w:rPr>
                <w:rFonts w:cs="Arial"/>
                <w:lang w:val="en-US"/>
              </w:rPr>
              <w:t>Date</w:t>
            </w:r>
          </w:p>
          <w:p w14:paraId="16A3D76B">
            <w:pPr>
              <w:pStyle w:val="36"/>
              <w:jc w:val="center"/>
              <w:rPr>
                <w:rFonts w:eastAsia="宋体" w:cs="Arial"/>
                <w:i/>
                <w:iCs/>
                <w:lang w:val="en-US" w:eastAsia="zh-CN"/>
              </w:rPr>
            </w:pPr>
            <w:r>
              <w:rPr>
                <w:rFonts w:hint="eastAsia" w:eastAsia="宋体" w:cs="Arial"/>
                <w:i/>
                <w:iCs/>
                <w:color w:val="595959" w:themeColor="text1" w:themeTint="A6"/>
                <w:sz w:val="16"/>
                <w:szCs w:val="16"/>
                <w:lang w:val="en-US" w:eastAsia="zh-CN"/>
                <w14:textFill>
                  <w14:solidFill>
                    <w14:schemeClr w14:val="tx1">
                      <w14:lumMod w14:val="65000"/>
                      <w14:lumOff w14:val="35000"/>
                    </w14:schemeClr>
                  </w14:solidFill>
                </w14:textFill>
              </w:rPr>
              <w:t>日期</w:t>
            </w:r>
          </w:p>
        </w:tc>
        <w:tc>
          <w:tcPr>
            <w:tcW w:w="851" w:type="dxa"/>
            <w:tcBorders>
              <w:top w:val="nil"/>
              <w:left w:val="nil"/>
              <w:bottom w:val="nil"/>
              <w:right w:val="nil"/>
            </w:tcBorders>
          </w:tcPr>
          <w:p w14:paraId="268BD6C0">
            <w:pPr>
              <w:pStyle w:val="36"/>
              <w:jc w:val="center"/>
              <w:rPr>
                <w:rFonts w:cs="Arial"/>
                <w:lang w:val="en-US"/>
              </w:rPr>
            </w:pPr>
          </w:p>
        </w:tc>
        <w:tc>
          <w:tcPr>
            <w:tcW w:w="3969" w:type="dxa"/>
            <w:tcBorders>
              <w:top w:val="single" w:color="DDDDDD" w:themeColor="accent3" w:sz="4" w:space="0"/>
              <w:left w:val="nil"/>
              <w:bottom w:val="nil"/>
              <w:right w:val="nil"/>
            </w:tcBorders>
          </w:tcPr>
          <w:p w14:paraId="5DBA4409">
            <w:pPr>
              <w:pStyle w:val="36"/>
              <w:jc w:val="center"/>
              <w:rPr>
                <w:rFonts w:cs="Arial"/>
                <w:lang w:val="en-US"/>
              </w:rPr>
            </w:pPr>
            <w:r>
              <w:rPr>
                <w:rFonts w:cs="Arial"/>
                <w:lang w:val="en-US"/>
              </w:rPr>
              <w:t>Application reviewer</w:t>
            </w:r>
          </w:p>
          <w:p w14:paraId="4DD107A0">
            <w:pPr>
              <w:pStyle w:val="36"/>
              <w:jc w:val="center"/>
              <w:rPr>
                <w:rFonts w:cs="Arial"/>
                <w:i/>
                <w:iCs/>
                <w:lang w:val="en-US"/>
              </w:rPr>
            </w:pPr>
            <w:r>
              <w:rPr>
                <w:rFonts w:cs="Arial"/>
                <w:lang w:val="en-US"/>
              </w:rPr>
              <w:t>申请评审人</w:t>
            </w:r>
          </w:p>
        </w:tc>
      </w:tr>
    </w:tbl>
    <w:p w14:paraId="16BD3269"/>
    <w:p w14:paraId="73439725"/>
    <w:p w14:paraId="030A5EB5"/>
    <w:tbl>
      <w:tblPr>
        <w:tblStyle w:val="14"/>
        <w:tblpPr w:leftFromText="142" w:rightFromText="142" w:bottomFromText="851" w:vertAnchor="page" w:horzAnchor="margin" w:tblpY="2071"/>
        <w:tblOverlap w:val="never"/>
        <w:tblW w:w="9682" w:type="dxa"/>
        <w:tblInd w:w="0" w:type="dxa"/>
        <w:tblLayout w:type="fixed"/>
        <w:tblCellMar>
          <w:top w:w="0" w:type="dxa"/>
          <w:left w:w="108" w:type="dxa"/>
          <w:bottom w:w="0" w:type="dxa"/>
          <w:right w:w="108" w:type="dxa"/>
        </w:tblCellMar>
      </w:tblPr>
      <w:tblGrid>
        <w:gridCol w:w="679"/>
        <w:gridCol w:w="2156"/>
        <w:gridCol w:w="3119"/>
        <w:gridCol w:w="1559"/>
        <w:gridCol w:w="2169"/>
      </w:tblGrid>
      <w:tr w14:paraId="6C3E7039">
        <w:tblPrEx>
          <w:tblCellMar>
            <w:top w:w="0" w:type="dxa"/>
            <w:left w:w="108" w:type="dxa"/>
            <w:bottom w:w="0" w:type="dxa"/>
            <w:right w:w="108" w:type="dxa"/>
          </w:tblCellMar>
        </w:tblPrEx>
        <w:trPr>
          <w:trHeight w:val="91" w:hRule="atLeast"/>
        </w:trPr>
        <w:tc>
          <w:tcPr>
            <w:tcW w:w="9682" w:type="dxa"/>
            <w:gridSpan w:val="5"/>
            <w:tcBorders>
              <w:top w:val="nil"/>
              <w:bottom w:val="single" w:color="DB0720" w:themeColor="accent1" w:sz="4" w:space="0"/>
            </w:tcBorders>
          </w:tcPr>
          <w:p w14:paraId="3FDFE766">
            <w:pPr>
              <w:pStyle w:val="31"/>
              <w:rPr>
                <w:lang w:val="en-US"/>
              </w:rPr>
            </w:pPr>
            <w:r>
              <w:rPr>
                <w:lang w:val="en-US"/>
              </w:rPr>
              <w:t>Non-binding price information (to be completed by Quality Austria)</w:t>
            </w:r>
          </w:p>
          <w:p w14:paraId="0BBCFCE4">
            <w:pPr>
              <w:pStyle w:val="31"/>
              <w:rPr>
                <w:i/>
                <w:iCs/>
                <w:sz w:val="20"/>
                <w:szCs w:val="16"/>
                <w:lang w:val="en-US"/>
              </w:rPr>
            </w:pPr>
            <w:r>
              <w:rPr>
                <w:rFonts w:ascii="宋体" w:hAnsi="宋体" w:eastAsia="宋体" w:cs="宋体"/>
                <w:szCs w:val="24"/>
              </w:rPr>
              <w:t>非约束性报价信息</w:t>
            </w:r>
            <w:r>
              <w:rPr>
                <w:rFonts w:ascii="宋体" w:hAnsi="宋体" w:eastAsia="宋体" w:cs="宋体"/>
                <w:szCs w:val="24"/>
                <w:lang w:val="en-US"/>
              </w:rPr>
              <w:t>（</w:t>
            </w:r>
            <w:r>
              <w:rPr>
                <w:rFonts w:ascii="宋体" w:hAnsi="宋体" w:eastAsia="宋体" w:cs="宋体"/>
                <w:szCs w:val="24"/>
              </w:rPr>
              <w:t>由</w:t>
            </w:r>
            <w:r>
              <w:rPr>
                <w:rFonts w:ascii="宋体" w:hAnsi="宋体" w:eastAsia="宋体" w:cs="宋体"/>
                <w:szCs w:val="24"/>
                <w:lang w:val="en-US"/>
              </w:rPr>
              <w:t xml:space="preserve"> Quality Austria </w:t>
            </w:r>
            <w:r>
              <w:rPr>
                <w:rFonts w:ascii="宋体" w:hAnsi="宋体" w:eastAsia="宋体" w:cs="宋体"/>
                <w:szCs w:val="24"/>
              </w:rPr>
              <w:t>填写</w:t>
            </w:r>
            <w:r>
              <w:rPr>
                <w:rFonts w:ascii="宋体" w:hAnsi="宋体" w:eastAsia="宋体" w:cs="宋体"/>
                <w:szCs w:val="24"/>
                <w:lang w:val="en-US"/>
              </w:rPr>
              <w:t>）</w:t>
            </w:r>
          </w:p>
        </w:tc>
      </w:tr>
      <w:tr w14:paraId="53149D07">
        <w:tblPrEx>
          <w:tblCellMar>
            <w:top w:w="0" w:type="dxa"/>
            <w:left w:w="108" w:type="dxa"/>
            <w:bottom w:w="0" w:type="dxa"/>
            <w:right w:w="108" w:type="dxa"/>
          </w:tblCellMar>
        </w:tblPrEx>
        <w:trPr>
          <w:trHeight w:val="91" w:hRule="atLeast"/>
        </w:trPr>
        <w:tc>
          <w:tcPr>
            <w:tcW w:w="679" w:type="dxa"/>
            <w:tcBorders>
              <w:top w:val="nil"/>
            </w:tcBorders>
          </w:tcPr>
          <w:p w14:paraId="326419CB">
            <w:pPr>
              <w:autoSpaceDE w:val="0"/>
              <w:autoSpaceDN w:val="0"/>
              <w:adjustRightInd w:val="0"/>
              <w:spacing w:before="60" w:after="60"/>
              <w:rPr>
                <w:rFonts w:cs="Verdana"/>
                <w:b/>
                <w:bCs/>
                <w:color w:val="323232"/>
              </w:rPr>
            </w:pPr>
          </w:p>
        </w:tc>
        <w:tc>
          <w:tcPr>
            <w:tcW w:w="5275" w:type="dxa"/>
            <w:gridSpan w:val="2"/>
            <w:tcBorders>
              <w:top w:val="single" w:color="DB0720" w:themeColor="accent1" w:sz="4" w:space="0"/>
              <w:bottom w:val="single" w:color="B2B2B2" w:themeColor="accent4" w:sz="8" w:space="0"/>
            </w:tcBorders>
          </w:tcPr>
          <w:p w14:paraId="453E478E">
            <w:pPr>
              <w:pStyle w:val="20"/>
              <w:rPr>
                <w:lang w:val="en-US"/>
              </w:rPr>
            </w:pPr>
          </w:p>
        </w:tc>
        <w:tc>
          <w:tcPr>
            <w:tcW w:w="1559" w:type="dxa"/>
            <w:tcBorders>
              <w:top w:val="single" w:color="DB0720" w:themeColor="accent1" w:sz="4" w:space="0"/>
              <w:bottom w:val="single" w:color="B2B2B2" w:themeColor="accent4" w:sz="8" w:space="0"/>
            </w:tcBorders>
          </w:tcPr>
          <w:p w14:paraId="014BDF04">
            <w:pPr>
              <w:pStyle w:val="20"/>
              <w:rPr>
                <w:lang w:val="en-US"/>
              </w:rPr>
            </w:pPr>
          </w:p>
        </w:tc>
        <w:tc>
          <w:tcPr>
            <w:tcW w:w="2169" w:type="dxa"/>
            <w:tcBorders>
              <w:top w:val="single" w:color="DB0720" w:themeColor="accent1" w:sz="4" w:space="0"/>
              <w:bottom w:val="single" w:color="B2B2B2" w:themeColor="accent4" w:sz="8" w:space="0"/>
            </w:tcBorders>
          </w:tcPr>
          <w:p w14:paraId="56B75A6B">
            <w:pPr>
              <w:pStyle w:val="20"/>
              <w:rPr>
                <w:lang w:val="en-US"/>
              </w:rPr>
            </w:pPr>
          </w:p>
        </w:tc>
      </w:tr>
      <w:tr w14:paraId="43632E1A">
        <w:tblPrEx>
          <w:tblCellMar>
            <w:top w:w="0" w:type="dxa"/>
            <w:left w:w="108" w:type="dxa"/>
            <w:bottom w:w="0" w:type="dxa"/>
            <w:right w:w="108" w:type="dxa"/>
          </w:tblCellMar>
        </w:tblPrEx>
        <w:trPr>
          <w:trHeight w:val="215" w:hRule="atLeast"/>
        </w:trPr>
        <w:tc>
          <w:tcPr>
            <w:tcW w:w="679" w:type="dxa"/>
            <w:tcBorders>
              <w:right w:val="single" w:color="B2B2B2" w:themeColor="accent4" w:sz="8" w:space="0"/>
            </w:tcBorders>
          </w:tcPr>
          <w:p w14:paraId="58D8F8E6">
            <w:pPr>
              <w:autoSpaceDE w:val="0"/>
              <w:autoSpaceDN w:val="0"/>
              <w:adjustRightInd w:val="0"/>
              <w:spacing w:before="60" w:after="60"/>
              <w:rPr>
                <w:rFonts w:cs="Verdana"/>
                <w:b/>
                <w:bCs/>
                <w:color w:val="323232"/>
              </w:rPr>
            </w:pPr>
          </w:p>
        </w:tc>
        <w:tc>
          <w:tcPr>
            <w:tcW w:w="2156" w:type="dxa"/>
            <w:tcBorders>
              <w:top w:val="single" w:color="DDDDDD" w:themeColor="accent3" w:sz="4" w:space="0"/>
              <w:left w:val="single" w:color="B2B2B2" w:themeColor="accent4" w:sz="8" w:space="0"/>
              <w:bottom w:val="single" w:color="DDDDDD" w:themeColor="accent3" w:sz="4" w:space="0"/>
              <w:right w:val="single" w:color="DDDDDD" w:themeColor="accent3" w:sz="4" w:space="0"/>
            </w:tcBorders>
            <w:shd w:val="clear" w:color="auto" w:fill="F0F0F0"/>
          </w:tcPr>
          <w:p w14:paraId="16D163DA">
            <w:pPr>
              <w:pStyle w:val="36"/>
              <w:rPr>
                <w:rFonts w:cs="Times New Roman"/>
                <w:bCs/>
                <w:iCs/>
                <w:sz w:val="18"/>
                <w:szCs w:val="18"/>
                <w:lang w:val="en-US" w:eastAsia="de-DE"/>
              </w:rPr>
            </w:pPr>
            <w:r>
              <w:rPr>
                <w:rFonts w:cs="Times New Roman"/>
                <w:bCs/>
                <w:iCs/>
                <w:sz w:val="18"/>
                <w:szCs w:val="18"/>
                <w:lang w:val="en-US" w:eastAsia="de-DE"/>
              </w:rPr>
              <w:t>Indicative price:</w:t>
            </w:r>
          </w:p>
          <w:p w14:paraId="79F062EE">
            <w:pPr>
              <w:pStyle w:val="36"/>
              <w:rPr>
                <w:rFonts w:eastAsia="宋体" w:cs="Times New Roman"/>
                <w:bCs/>
                <w:iCs/>
                <w:lang w:val="en-US" w:eastAsia="zh-CN"/>
              </w:rPr>
            </w:pPr>
            <w:r>
              <w:rPr>
                <w:rFonts w:hint="eastAsia" w:cs="Times New Roman"/>
                <w:bCs/>
                <w:iCs/>
                <w:sz w:val="18"/>
                <w:szCs w:val="18"/>
                <w:lang w:val="en-US" w:eastAsia="zh-CN"/>
              </w:rPr>
              <w:t>参考报价</w:t>
            </w:r>
          </w:p>
        </w:tc>
        <w:tc>
          <w:tcPr>
            <w:tcW w:w="6847" w:type="dxa"/>
            <w:gridSpan w:val="3"/>
            <w:tcBorders>
              <w:top w:val="single" w:color="DDDDDD" w:themeColor="accent3" w:sz="4" w:space="0"/>
              <w:left w:val="single" w:color="DDDDDD" w:themeColor="accent3" w:sz="4" w:space="0"/>
              <w:bottom w:val="single" w:color="DDDDDD" w:themeColor="accent3" w:sz="4" w:space="0"/>
              <w:right w:val="single" w:color="B2B2B2" w:themeColor="accent4" w:sz="8" w:space="0"/>
            </w:tcBorders>
            <w:shd w:val="clear" w:color="auto" w:fill="F0F0F0"/>
          </w:tcPr>
          <w:p w14:paraId="16104245">
            <w:pPr>
              <w:pStyle w:val="36"/>
              <w:rPr>
                <w:rFonts w:cs="Arial"/>
                <w:lang w:val="fr-FR"/>
              </w:rPr>
            </w:pPr>
            <w:r>
              <w:rPr>
                <w:rFonts w:cs="Arial"/>
                <w:sz w:val="18"/>
                <w:szCs w:val="18"/>
                <w:lang w:val="fr-FR"/>
              </w:rPr>
              <w:t>Certification-/Transferaudit:</w:t>
            </w:r>
            <w:r>
              <w:rPr>
                <w:rFonts w:cs="Arial"/>
                <w:lang w:val="fr-FR"/>
              </w:rPr>
              <w:t xml:space="preserve"> </w:t>
            </w:r>
            <w:permStart w:id="2"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2"/>
          </w:p>
          <w:p w14:paraId="08CB03A6">
            <w:pPr>
              <w:pStyle w:val="36"/>
              <w:rPr>
                <w:rFonts w:cs="Times New Roman"/>
                <w:bCs/>
                <w:i/>
                <w:color w:val="595959" w:themeColor="text1" w:themeTint="A6"/>
                <w:sz w:val="16"/>
                <w:szCs w:val="16"/>
                <w:lang w:val="fr-FR" w:eastAsia="de-DE"/>
                <w14:textFill>
                  <w14:solidFill>
                    <w14:schemeClr w14:val="tx1">
                      <w14:lumMod w14:val="65000"/>
                      <w14:lumOff w14:val="35000"/>
                    </w14:schemeClr>
                  </w14:solidFill>
                </w14:textFill>
              </w:rPr>
            </w:pPr>
            <w:r>
              <w:rPr>
                <w:rFonts w:cs="Arial"/>
                <w:sz w:val="18"/>
                <w:szCs w:val="18"/>
                <w:lang w:val="en-US"/>
              </w:rPr>
              <w:t>认证审核</w:t>
            </w:r>
            <w:r>
              <w:rPr>
                <w:rFonts w:cs="Arial"/>
                <w:sz w:val="18"/>
                <w:szCs w:val="18"/>
                <w:lang w:val="fr-FR"/>
              </w:rPr>
              <w:t xml:space="preserve"> / </w:t>
            </w:r>
            <w:r>
              <w:rPr>
                <w:rFonts w:cs="Arial"/>
                <w:sz w:val="18"/>
                <w:szCs w:val="18"/>
                <w:lang w:val="en-US"/>
              </w:rPr>
              <w:t>转机构审核</w:t>
            </w:r>
          </w:p>
          <w:p w14:paraId="6F579BB8">
            <w:pPr>
              <w:pStyle w:val="36"/>
              <w:rPr>
                <w:rFonts w:cs="Arial"/>
                <w:lang w:val="fr-FR"/>
              </w:rPr>
            </w:pPr>
            <w:r>
              <w:rPr>
                <w:rFonts w:cs="Arial"/>
                <w:sz w:val="18"/>
                <w:szCs w:val="18"/>
                <w:lang w:val="fr-FR"/>
              </w:rPr>
              <w:t xml:space="preserve">Surveillance audit 1: </w:t>
            </w:r>
            <w:permStart w:id="3"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3"/>
          </w:p>
          <w:p w14:paraId="0EFDC653">
            <w:pPr>
              <w:pStyle w:val="36"/>
              <w:rPr>
                <w:rFonts w:cs="Arial"/>
                <w:sz w:val="18"/>
                <w:szCs w:val="18"/>
                <w:lang w:val="fr-FR" w:eastAsia="de-DE"/>
              </w:rPr>
            </w:pPr>
            <w:r>
              <w:rPr>
                <w:rFonts w:hint="eastAsia" w:cs="Arial"/>
                <w:sz w:val="18"/>
                <w:szCs w:val="18"/>
                <w:lang w:val="en-US" w:eastAsia="zh-CN"/>
              </w:rPr>
              <w:t>监督审核</w:t>
            </w:r>
            <w:r>
              <w:rPr>
                <w:rFonts w:cs="Arial"/>
                <w:sz w:val="18"/>
                <w:szCs w:val="18"/>
                <w:lang w:val="fr-FR" w:eastAsia="de-DE"/>
              </w:rPr>
              <w:t>1</w:t>
            </w:r>
          </w:p>
          <w:p w14:paraId="38AE27F5">
            <w:pPr>
              <w:pStyle w:val="36"/>
              <w:rPr>
                <w:rFonts w:cs="Arial"/>
                <w:lang w:val="fr-FR"/>
              </w:rPr>
            </w:pPr>
            <w:r>
              <w:rPr>
                <w:rFonts w:cs="Arial"/>
                <w:sz w:val="18"/>
                <w:szCs w:val="18"/>
                <w:lang w:val="fr-FR"/>
              </w:rPr>
              <w:t xml:space="preserve">Surveillance audit 2: </w:t>
            </w:r>
            <w:permStart w:id="4"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4"/>
          </w:p>
          <w:p w14:paraId="0C3FB8A0">
            <w:pPr>
              <w:pStyle w:val="36"/>
              <w:rPr>
                <w:rFonts w:cs="Times New Roman"/>
                <w:bCs/>
                <w:i/>
                <w:color w:val="595959" w:themeColor="text1" w:themeTint="A6"/>
                <w:sz w:val="16"/>
                <w:szCs w:val="16"/>
                <w:lang w:val="fr-FR" w:eastAsia="de-DE"/>
                <w14:textFill>
                  <w14:solidFill>
                    <w14:schemeClr w14:val="tx1">
                      <w14:lumMod w14:val="65000"/>
                      <w14:lumOff w14:val="35000"/>
                    </w14:schemeClr>
                  </w14:solidFill>
                </w14:textFill>
              </w:rPr>
            </w:pPr>
            <w:r>
              <w:rPr>
                <w:rFonts w:hint="eastAsia" w:cs="Arial"/>
                <w:sz w:val="18"/>
                <w:szCs w:val="18"/>
                <w:lang w:val="en-US" w:eastAsia="zh-CN"/>
              </w:rPr>
              <w:t>监督审核</w:t>
            </w:r>
            <w:r>
              <w:rPr>
                <w:rFonts w:cs="Arial"/>
                <w:sz w:val="18"/>
                <w:szCs w:val="18"/>
                <w:lang w:val="fr-FR" w:eastAsia="de-DE"/>
              </w:rPr>
              <w:t xml:space="preserve"> 2</w:t>
            </w:r>
          </w:p>
          <w:p w14:paraId="039A84B5">
            <w:pPr>
              <w:pStyle w:val="36"/>
              <w:rPr>
                <w:rFonts w:cs="Times New Roman"/>
                <w:bCs/>
                <w:i/>
                <w:color w:val="595959" w:themeColor="text1" w:themeTint="A6"/>
                <w:sz w:val="16"/>
                <w:szCs w:val="16"/>
                <w:lang w:val="fr-FR" w:eastAsia="de-DE"/>
                <w14:textFill>
                  <w14:solidFill>
                    <w14:schemeClr w14:val="tx1">
                      <w14:lumMod w14:val="65000"/>
                      <w14:lumOff w14:val="35000"/>
                    </w14:schemeClr>
                  </w14:solidFill>
                </w14:textFill>
              </w:rPr>
            </w:pPr>
            <w:r>
              <w:rPr>
                <w:rFonts w:cs="Arial"/>
                <w:sz w:val="18"/>
                <w:szCs w:val="18"/>
                <w:lang w:val="fr-FR"/>
              </w:rPr>
              <w:t xml:space="preserve">Total: </w:t>
            </w:r>
            <w:permStart w:id="5"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5"/>
          </w:p>
          <w:p w14:paraId="59E1B82B">
            <w:pPr>
              <w:pStyle w:val="36"/>
              <w:rPr>
                <w:rFonts w:eastAsia="宋体" w:cs="Arial"/>
                <w:lang w:val="en-US" w:eastAsia="zh-CN"/>
              </w:rPr>
            </w:pPr>
            <w:r>
              <w:rPr>
                <w:rFonts w:hint="eastAsia" w:cs="Arial"/>
                <w:sz w:val="18"/>
                <w:szCs w:val="18"/>
                <w:lang w:val="en-US" w:eastAsia="zh-CN"/>
              </w:rPr>
              <w:t>合计</w:t>
            </w:r>
          </w:p>
        </w:tc>
      </w:tr>
      <w:tr w14:paraId="484AAECA">
        <w:tblPrEx>
          <w:tblCellMar>
            <w:top w:w="0" w:type="dxa"/>
            <w:left w:w="108" w:type="dxa"/>
            <w:bottom w:w="0" w:type="dxa"/>
            <w:right w:w="108" w:type="dxa"/>
          </w:tblCellMar>
        </w:tblPrEx>
        <w:trPr>
          <w:trHeight w:val="215" w:hRule="atLeast"/>
        </w:trPr>
        <w:tc>
          <w:tcPr>
            <w:tcW w:w="679" w:type="dxa"/>
            <w:tcBorders>
              <w:right w:val="single" w:color="B2B2B2" w:themeColor="accent4" w:sz="8" w:space="0"/>
            </w:tcBorders>
          </w:tcPr>
          <w:p w14:paraId="4EEC652D">
            <w:pPr>
              <w:autoSpaceDE w:val="0"/>
              <w:autoSpaceDN w:val="0"/>
              <w:adjustRightInd w:val="0"/>
              <w:spacing w:before="60" w:after="60"/>
              <w:rPr>
                <w:rFonts w:cs="Verdana"/>
                <w:b/>
                <w:bCs/>
                <w:color w:val="323232"/>
              </w:rPr>
            </w:pPr>
          </w:p>
        </w:tc>
        <w:tc>
          <w:tcPr>
            <w:tcW w:w="2156" w:type="dxa"/>
            <w:tcBorders>
              <w:top w:val="single" w:color="DDDDDD" w:themeColor="accent3" w:sz="4" w:space="0"/>
              <w:left w:val="single" w:color="B2B2B2" w:themeColor="accent4" w:sz="8" w:space="0"/>
              <w:bottom w:val="single" w:color="DDDDDD" w:themeColor="accent3" w:sz="4" w:space="0"/>
              <w:right w:val="single" w:color="DDDDDD" w:themeColor="accent3" w:sz="4" w:space="0"/>
            </w:tcBorders>
            <w:shd w:val="clear" w:color="auto" w:fill="F0F0F0"/>
          </w:tcPr>
          <w:p w14:paraId="5DF23EFF">
            <w:pPr>
              <w:pStyle w:val="36"/>
              <w:rPr>
                <w:rFonts w:cs="Times New Roman"/>
                <w:bCs/>
                <w:iCs/>
                <w:sz w:val="18"/>
                <w:szCs w:val="18"/>
                <w:lang w:val="en-US" w:eastAsia="de-DE"/>
              </w:rPr>
            </w:pPr>
            <w:r>
              <w:rPr>
                <w:rFonts w:cs="Times New Roman"/>
                <w:bCs/>
                <w:iCs/>
                <w:sz w:val="18"/>
                <w:szCs w:val="18"/>
                <w:lang w:val="en-US" w:eastAsia="de-DE"/>
              </w:rPr>
              <w:t>Calculation:</w:t>
            </w:r>
          </w:p>
          <w:p w14:paraId="316799B3">
            <w:pPr>
              <w:pStyle w:val="36"/>
              <w:rPr>
                <w:rFonts w:eastAsia="宋体" w:cs="Times New Roman"/>
                <w:bCs/>
                <w:iCs/>
                <w:lang w:val="en-US" w:eastAsia="zh-CN"/>
              </w:rPr>
            </w:pPr>
            <w:r>
              <w:rPr>
                <w:rFonts w:hint="eastAsia" w:cs="Times New Roman"/>
                <w:bCs/>
                <w:iCs/>
                <w:sz w:val="18"/>
                <w:szCs w:val="18"/>
                <w:lang w:val="en-US" w:eastAsia="zh-CN"/>
              </w:rPr>
              <w:t>计算说明</w:t>
            </w:r>
          </w:p>
        </w:tc>
        <w:tc>
          <w:tcPr>
            <w:tcW w:w="6847" w:type="dxa"/>
            <w:gridSpan w:val="3"/>
            <w:tcBorders>
              <w:top w:val="single" w:color="DDDDDD" w:themeColor="accent3" w:sz="4" w:space="0"/>
              <w:left w:val="single" w:color="DDDDDD" w:themeColor="accent3" w:sz="4" w:space="0"/>
              <w:bottom w:val="single" w:color="DDDDDD" w:themeColor="accent3" w:sz="4" w:space="0"/>
              <w:right w:val="single" w:color="B2B2B2" w:themeColor="accent4" w:sz="8" w:space="0"/>
            </w:tcBorders>
            <w:shd w:val="clear" w:color="auto" w:fill="F0F0F0"/>
          </w:tcPr>
          <w:p w14:paraId="6E80326E">
            <w:pPr>
              <w:pStyle w:val="36"/>
              <w:rPr>
                <w:rFonts w:cs="Arial"/>
                <w:sz w:val="18"/>
                <w:szCs w:val="18"/>
                <w:lang w:val="fr-FR"/>
              </w:rPr>
            </w:pPr>
            <w:r>
              <w:rPr>
                <w:rFonts w:cs="Arial"/>
                <w:sz w:val="18"/>
                <w:szCs w:val="18"/>
                <w:lang w:val="fr-FR"/>
              </w:rPr>
              <w:t>Certification-/Transferaudit:</w:t>
            </w:r>
          </w:p>
          <w:p w14:paraId="471B8DF6">
            <w:pPr>
              <w:pStyle w:val="36"/>
              <w:rPr>
                <w:rFonts w:cs="Times New Roman"/>
                <w:bCs/>
                <w:i/>
                <w:color w:val="595959" w:themeColor="text1" w:themeTint="A6"/>
                <w:sz w:val="16"/>
                <w:szCs w:val="16"/>
                <w:lang w:val="fr-FR" w:eastAsia="de-DE"/>
                <w14:textFill>
                  <w14:solidFill>
                    <w14:schemeClr w14:val="tx1">
                      <w14:lumMod w14:val="65000"/>
                      <w14:lumOff w14:val="35000"/>
                    </w14:schemeClr>
                  </w14:solidFill>
                </w14:textFill>
              </w:rPr>
            </w:pPr>
            <w:r>
              <w:rPr>
                <w:rFonts w:cs="Arial"/>
                <w:sz w:val="18"/>
                <w:szCs w:val="18"/>
                <w:lang w:val="en-US"/>
              </w:rPr>
              <w:t>认证审核</w:t>
            </w:r>
            <w:r>
              <w:rPr>
                <w:rFonts w:cs="Arial"/>
                <w:sz w:val="18"/>
                <w:szCs w:val="18"/>
                <w:lang w:val="fr-FR"/>
              </w:rPr>
              <w:t xml:space="preserve"> / </w:t>
            </w:r>
            <w:r>
              <w:rPr>
                <w:rFonts w:cs="Arial"/>
                <w:sz w:val="18"/>
                <w:szCs w:val="18"/>
                <w:lang w:val="en-US"/>
              </w:rPr>
              <w:t>转机构审核</w:t>
            </w:r>
          </w:p>
          <w:p w14:paraId="0721F4B5">
            <w:pPr>
              <w:pStyle w:val="36"/>
              <w:rPr>
                <w:rFonts w:cs="Arial"/>
                <w:lang w:val="fr-FR"/>
              </w:rPr>
            </w:pPr>
            <w:r>
              <w:rPr>
                <w:rFonts w:cs="Arial"/>
                <w:sz w:val="18"/>
                <w:szCs w:val="18"/>
                <w:lang w:val="fr-FR"/>
              </w:rPr>
              <w:t>On Site:</w:t>
            </w:r>
            <w:r>
              <w:rPr>
                <w:rFonts w:cs="Arial"/>
                <w:lang w:val="fr-FR"/>
              </w:rPr>
              <w:t xml:space="preserve"> </w:t>
            </w:r>
            <w:permStart w:id="6"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6"/>
          </w:p>
          <w:p w14:paraId="3CB56B2B">
            <w:pPr>
              <w:pStyle w:val="36"/>
              <w:rPr>
                <w:rFonts w:ascii="宋体" w:hAnsi="宋体" w:eastAsia="宋体" w:cs="宋体"/>
                <w:sz w:val="24"/>
                <w:szCs w:val="24"/>
                <w:lang w:val="fr-FR"/>
              </w:rPr>
            </w:pPr>
            <w:r>
              <w:rPr>
                <w:rFonts w:cs="Arial"/>
                <w:sz w:val="18"/>
                <w:szCs w:val="18"/>
                <w:lang w:val="en-US"/>
              </w:rPr>
              <w:t>现场审核</w:t>
            </w:r>
          </w:p>
          <w:p w14:paraId="16DD18EE">
            <w:pPr>
              <w:pStyle w:val="36"/>
              <w:rPr>
                <w:rFonts w:cs="Arial"/>
                <w:lang w:val="fr-FR"/>
              </w:rPr>
            </w:pPr>
            <w:r>
              <w:rPr>
                <w:rFonts w:cs="Arial"/>
                <w:sz w:val="18"/>
                <w:szCs w:val="18"/>
                <w:lang w:val="fr-FR"/>
              </w:rPr>
              <w:t>Report:</w:t>
            </w:r>
            <w:r>
              <w:rPr>
                <w:rFonts w:cs="Arial"/>
                <w:lang w:val="fr-FR"/>
              </w:rPr>
              <w:t xml:space="preserve"> </w:t>
            </w:r>
            <w:permStart w:id="7"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7"/>
          </w:p>
          <w:p w14:paraId="3B1220CD">
            <w:pPr>
              <w:pStyle w:val="36"/>
              <w:rPr>
                <w:rFonts w:cs="Arial"/>
                <w:sz w:val="18"/>
                <w:szCs w:val="18"/>
                <w:lang w:val="fr-FR" w:eastAsia="zh-CN"/>
              </w:rPr>
            </w:pPr>
            <w:r>
              <w:rPr>
                <w:rFonts w:hint="eastAsia" w:cs="Arial"/>
                <w:sz w:val="18"/>
                <w:szCs w:val="18"/>
                <w:lang w:val="en-US" w:eastAsia="zh-CN"/>
              </w:rPr>
              <w:t>报告</w:t>
            </w:r>
          </w:p>
          <w:p w14:paraId="4181371B">
            <w:pPr>
              <w:pStyle w:val="36"/>
              <w:rPr>
                <w:rFonts w:cs="Arial"/>
                <w:lang w:val="fr-FR"/>
              </w:rPr>
            </w:pPr>
          </w:p>
          <w:p w14:paraId="152BF076">
            <w:pPr>
              <w:pStyle w:val="36"/>
              <w:rPr>
                <w:rFonts w:cs="Arial"/>
                <w:sz w:val="18"/>
                <w:szCs w:val="18"/>
                <w:lang w:val="fr-FR"/>
              </w:rPr>
            </w:pPr>
            <w:r>
              <w:rPr>
                <w:rFonts w:cs="Arial"/>
                <w:sz w:val="18"/>
                <w:szCs w:val="18"/>
                <w:lang w:val="fr-FR"/>
              </w:rPr>
              <w:t>Surveillance audit 1:</w:t>
            </w:r>
          </w:p>
          <w:p w14:paraId="51B496B0">
            <w:pPr>
              <w:pStyle w:val="36"/>
              <w:rPr>
                <w:rFonts w:cs="Arial"/>
                <w:sz w:val="18"/>
                <w:szCs w:val="18"/>
                <w:lang w:val="fr-FR" w:eastAsia="de-DE"/>
              </w:rPr>
            </w:pPr>
            <w:r>
              <w:rPr>
                <w:rFonts w:hint="eastAsia" w:cs="Arial"/>
                <w:sz w:val="18"/>
                <w:szCs w:val="18"/>
                <w:lang w:val="en-US" w:eastAsia="zh-CN"/>
              </w:rPr>
              <w:t>监督审核</w:t>
            </w:r>
            <w:r>
              <w:rPr>
                <w:rFonts w:cs="Arial"/>
                <w:sz w:val="18"/>
                <w:szCs w:val="18"/>
                <w:lang w:val="fr-FR" w:eastAsia="de-DE"/>
              </w:rPr>
              <w:t>1</w:t>
            </w:r>
          </w:p>
          <w:p w14:paraId="1805C424">
            <w:pPr>
              <w:pStyle w:val="36"/>
              <w:rPr>
                <w:rFonts w:cs="Arial"/>
                <w:lang w:val="fr-FR"/>
              </w:rPr>
            </w:pPr>
            <w:r>
              <w:rPr>
                <w:rFonts w:cs="Arial"/>
                <w:sz w:val="18"/>
                <w:szCs w:val="18"/>
                <w:lang w:val="fr-FR"/>
              </w:rPr>
              <w:t>On Site:</w:t>
            </w:r>
            <w:r>
              <w:rPr>
                <w:rFonts w:cs="Arial"/>
                <w:lang w:val="fr-FR"/>
              </w:rPr>
              <w:t xml:space="preserve"> </w:t>
            </w:r>
            <w:permStart w:id="8"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8"/>
          </w:p>
          <w:p w14:paraId="304269A1">
            <w:pPr>
              <w:pStyle w:val="36"/>
              <w:rPr>
                <w:rFonts w:ascii="宋体" w:hAnsi="宋体" w:eastAsia="宋体" w:cs="宋体"/>
                <w:sz w:val="24"/>
                <w:szCs w:val="24"/>
                <w:lang w:val="fr-FR"/>
              </w:rPr>
            </w:pPr>
            <w:r>
              <w:rPr>
                <w:rFonts w:cs="Arial"/>
                <w:sz w:val="18"/>
                <w:szCs w:val="18"/>
                <w:lang w:val="en-US"/>
              </w:rPr>
              <w:t>现场审核</w:t>
            </w:r>
          </w:p>
          <w:p w14:paraId="7EDB0313">
            <w:pPr>
              <w:pStyle w:val="36"/>
              <w:rPr>
                <w:rFonts w:cs="Arial"/>
                <w:lang w:val="fr-FR"/>
              </w:rPr>
            </w:pPr>
            <w:r>
              <w:rPr>
                <w:rFonts w:cs="Arial"/>
                <w:sz w:val="18"/>
                <w:szCs w:val="18"/>
                <w:lang w:val="fr-FR"/>
              </w:rPr>
              <w:t>Report:</w:t>
            </w:r>
            <w:r>
              <w:rPr>
                <w:rFonts w:cs="Arial"/>
                <w:lang w:val="fr-FR"/>
              </w:rPr>
              <w:t xml:space="preserve"> </w:t>
            </w:r>
            <w:permStart w:id="9" w:edGrp="everyone"/>
            <w:r>
              <w:rPr>
                <w:rFonts w:cs="Arial"/>
                <w:sz w:val="16"/>
                <w:szCs w:val="16"/>
                <w:lang w:val="en-US"/>
              </w:rPr>
              <w:fldChar w:fldCharType="begin">
                <w:ffData>
                  <w:name w:val="Text12"/>
                  <w:enabled/>
                  <w:calcOnExit w:val="0"/>
                  <w:textInput/>
                </w:ffData>
              </w:fldChar>
            </w:r>
            <w:r>
              <w:rPr>
                <w:rFonts w:cs="Arial"/>
                <w:sz w:val="16"/>
                <w:szCs w:val="16"/>
                <w:lang w:val="fr-FR"/>
              </w:rPr>
              <w:instrText xml:space="preserve"> FORMTEXT </w:instrText>
            </w:r>
            <w:r>
              <w:rPr>
                <w:rFonts w:cs="Arial"/>
                <w:sz w:val="16"/>
                <w:szCs w:val="16"/>
                <w:lang w:val="en-US"/>
              </w:rPr>
              <w:fldChar w:fldCharType="separate"/>
            </w:r>
            <w:r>
              <w:rPr>
                <w:rFonts w:cs="Arial"/>
                <w:sz w:val="16"/>
                <w:szCs w:val="16"/>
                <w:lang w:val="fr-FR"/>
              </w:rPr>
              <w:t>     </w:t>
            </w:r>
            <w:r>
              <w:rPr>
                <w:rFonts w:cs="Arial"/>
                <w:sz w:val="16"/>
                <w:szCs w:val="16"/>
                <w:lang w:val="en-US"/>
              </w:rPr>
              <w:fldChar w:fldCharType="end"/>
            </w:r>
            <w:permEnd w:id="9"/>
          </w:p>
          <w:p w14:paraId="3311FBF2">
            <w:pPr>
              <w:pStyle w:val="36"/>
              <w:rPr>
                <w:rFonts w:cs="Arial"/>
                <w:sz w:val="18"/>
                <w:szCs w:val="18"/>
                <w:lang w:val="fr-FR" w:eastAsia="zh-CN"/>
              </w:rPr>
            </w:pPr>
            <w:r>
              <w:rPr>
                <w:rFonts w:hint="eastAsia" w:cs="Arial"/>
                <w:sz w:val="18"/>
                <w:szCs w:val="18"/>
                <w:lang w:val="en-US" w:eastAsia="zh-CN"/>
              </w:rPr>
              <w:t>报告</w:t>
            </w:r>
          </w:p>
          <w:p w14:paraId="53FB391F">
            <w:pPr>
              <w:pStyle w:val="36"/>
              <w:rPr>
                <w:rFonts w:cs="Arial"/>
                <w:lang w:val="fr-FR"/>
              </w:rPr>
            </w:pPr>
          </w:p>
          <w:p w14:paraId="67CB3BAB">
            <w:pPr>
              <w:pStyle w:val="36"/>
              <w:rPr>
                <w:rFonts w:cs="Arial"/>
                <w:lang w:val="fr-FR"/>
              </w:rPr>
            </w:pPr>
            <w:r>
              <w:rPr>
                <w:rFonts w:cs="Arial"/>
                <w:sz w:val="18"/>
                <w:szCs w:val="18"/>
                <w:lang w:val="fr-FR"/>
              </w:rPr>
              <w:t>Surveillance audit 2:</w:t>
            </w:r>
          </w:p>
          <w:p w14:paraId="7ABCEE0D">
            <w:pPr>
              <w:pStyle w:val="36"/>
              <w:rPr>
                <w:rFonts w:eastAsia="宋体" w:cs="Times New Roman"/>
                <w:bCs/>
                <w:i/>
                <w:color w:val="595959" w:themeColor="text1" w:themeTint="A6"/>
                <w:sz w:val="16"/>
                <w:szCs w:val="16"/>
                <w:lang w:val="en-US" w:eastAsia="zh-CN"/>
                <w14:textFill>
                  <w14:solidFill>
                    <w14:schemeClr w14:val="tx1">
                      <w14:lumMod w14:val="65000"/>
                      <w14:lumOff w14:val="35000"/>
                    </w14:schemeClr>
                  </w14:solidFill>
                </w14:textFill>
              </w:rPr>
            </w:pPr>
            <w:r>
              <w:rPr>
                <w:rFonts w:hint="eastAsia" w:cs="Arial"/>
                <w:sz w:val="18"/>
                <w:szCs w:val="18"/>
                <w:lang w:val="en-US" w:eastAsia="zh-CN"/>
              </w:rPr>
              <w:t>监督审核</w:t>
            </w:r>
            <w:r>
              <w:rPr>
                <w:rFonts w:cs="Times New Roman"/>
                <w:bCs/>
                <w:i/>
                <w:color w:val="595959" w:themeColor="text1" w:themeTint="A6"/>
                <w:sz w:val="16"/>
                <w:szCs w:val="16"/>
                <w:lang w:val="en-US" w:eastAsia="de-DE"/>
                <w14:textFill>
                  <w14:solidFill>
                    <w14:schemeClr w14:val="tx1">
                      <w14:lumMod w14:val="65000"/>
                      <w14:lumOff w14:val="35000"/>
                    </w14:schemeClr>
                  </w14:solidFill>
                </w14:textFill>
              </w:rPr>
              <w:t xml:space="preserve"> </w:t>
            </w:r>
            <w:r>
              <w:rPr>
                <w:rFonts w:hint="eastAsia" w:eastAsia="宋体" w:cs="Times New Roman"/>
                <w:bCs/>
                <w:i/>
                <w:color w:val="595959" w:themeColor="text1" w:themeTint="A6"/>
                <w:sz w:val="16"/>
                <w:szCs w:val="16"/>
                <w:lang w:val="en-US" w:eastAsia="zh-CN"/>
                <w14:textFill>
                  <w14:solidFill>
                    <w14:schemeClr w14:val="tx1">
                      <w14:lumMod w14:val="65000"/>
                      <w14:lumOff w14:val="35000"/>
                    </w14:schemeClr>
                  </w14:solidFill>
                </w14:textFill>
              </w:rPr>
              <w:t>2</w:t>
            </w:r>
          </w:p>
          <w:p w14:paraId="3D056E3F">
            <w:pPr>
              <w:pStyle w:val="12"/>
              <w:autoSpaceDE w:val="0"/>
              <w:autoSpaceDN w:val="0"/>
              <w:adjustRightInd w:val="0"/>
              <w:spacing w:before="60" w:beforeAutospacing="0" w:after="60" w:afterAutospacing="0"/>
              <w:rPr>
                <w:rFonts w:ascii="Verdana" w:hAnsi="Verdana" w:cs="Arial"/>
                <w:color w:val="000000"/>
                <w:sz w:val="20"/>
                <w:szCs w:val="20"/>
              </w:rPr>
            </w:pPr>
            <w:r>
              <w:rPr>
                <w:rFonts w:ascii="Verdana" w:hAnsi="Verdana" w:cs="Arial"/>
                <w:color w:val="000000"/>
                <w:sz w:val="18"/>
                <w:szCs w:val="18"/>
                <w:lang w:eastAsia="zh-CN" w:bidi="ar"/>
              </w:rPr>
              <w:t>On Site:</w:t>
            </w:r>
            <w:r>
              <w:rPr>
                <w:rFonts w:ascii="Verdana" w:hAnsi="Verdana" w:cs="Arial"/>
                <w:color w:val="000000"/>
                <w:sz w:val="20"/>
                <w:szCs w:val="20"/>
                <w:lang w:eastAsia="zh-CN" w:bidi="ar"/>
              </w:rPr>
              <w:t xml:space="preserve"> </w:t>
            </w:r>
            <w:permStart w:id="10" w:edGrp="everyone"/>
            <w:r>
              <w:rPr>
                <w:rFonts w:ascii="Verdana" w:hAnsi="Verdana" w:cs="Verdana"/>
                <w:color w:val="000000"/>
                <w:sz w:val="16"/>
                <w:szCs w:val="16"/>
                <w:lang w:eastAsia="zh-CN" w:bidi="ar"/>
              </w:rPr>
              <w:t>     </w:t>
            </w:r>
            <w:permEnd w:id="10"/>
          </w:p>
          <w:p w14:paraId="146334BD">
            <w:pPr>
              <w:pStyle w:val="12"/>
              <w:autoSpaceDE w:val="0"/>
              <w:autoSpaceDN w:val="0"/>
              <w:adjustRightInd w:val="0"/>
              <w:spacing w:before="60" w:beforeAutospacing="0" w:after="60" w:afterAutospacing="0"/>
              <w:rPr>
                <w:rFonts w:ascii="宋体" w:hAnsi="宋体" w:eastAsia="宋体" w:cs="宋体"/>
                <w:color w:val="000000"/>
              </w:rPr>
            </w:pPr>
            <w:r>
              <w:rPr>
                <w:color w:val="000000"/>
                <w:sz w:val="18"/>
                <w:szCs w:val="18"/>
                <w:lang w:eastAsia="zh-CN" w:bidi="ar"/>
              </w:rPr>
              <w:t>现场审核</w:t>
            </w:r>
          </w:p>
          <w:p w14:paraId="3CEB05EF">
            <w:pPr>
              <w:pStyle w:val="12"/>
              <w:autoSpaceDE w:val="0"/>
              <w:autoSpaceDN w:val="0"/>
              <w:adjustRightInd w:val="0"/>
              <w:spacing w:before="60" w:beforeAutospacing="0" w:after="60" w:afterAutospacing="0"/>
              <w:rPr>
                <w:rFonts w:ascii="Verdana" w:hAnsi="Verdana" w:cs="Arial"/>
                <w:color w:val="000000"/>
                <w:sz w:val="20"/>
                <w:szCs w:val="20"/>
              </w:rPr>
            </w:pPr>
            <w:r>
              <w:rPr>
                <w:rFonts w:ascii="Verdana" w:hAnsi="Verdana" w:cs="Arial"/>
                <w:color w:val="000000"/>
                <w:sz w:val="18"/>
                <w:szCs w:val="18"/>
                <w:lang w:eastAsia="zh-CN" w:bidi="ar"/>
              </w:rPr>
              <w:t>Report:</w:t>
            </w:r>
            <w:r>
              <w:rPr>
                <w:rFonts w:ascii="Verdana" w:hAnsi="Verdana" w:cs="Arial"/>
                <w:color w:val="000000"/>
                <w:sz w:val="20"/>
                <w:szCs w:val="20"/>
                <w:lang w:eastAsia="zh-CN" w:bidi="ar"/>
              </w:rPr>
              <w:t xml:space="preserve"> </w:t>
            </w:r>
            <w:permStart w:id="11" w:edGrp="everyone"/>
            <w:r>
              <w:rPr>
                <w:rFonts w:ascii="Verdana" w:hAnsi="Verdana" w:cs="Verdana"/>
                <w:color w:val="000000"/>
                <w:sz w:val="16"/>
                <w:szCs w:val="16"/>
                <w:lang w:eastAsia="zh-CN" w:bidi="ar"/>
              </w:rPr>
              <w:t>     </w:t>
            </w:r>
            <w:permEnd w:id="11"/>
          </w:p>
          <w:p w14:paraId="1F4F8269">
            <w:pPr>
              <w:pStyle w:val="12"/>
              <w:autoSpaceDE w:val="0"/>
              <w:autoSpaceDN w:val="0"/>
              <w:adjustRightInd w:val="0"/>
              <w:spacing w:before="60" w:beforeAutospacing="0" w:after="60" w:afterAutospacing="0"/>
              <w:rPr>
                <w:rFonts w:cs="Arial"/>
              </w:rPr>
            </w:pPr>
            <w:r>
              <w:rPr>
                <w:color w:val="000000"/>
                <w:sz w:val="18"/>
                <w:szCs w:val="18"/>
                <w:lang w:eastAsia="zh-CN" w:bidi="ar"/>
              </w:rPr>
              <w:t>报告</w:t>
            </w:r>
          </w:p>
        </w:tc>
      </w:tr>
      <w:tr w14:paraId="283A9D88">
        <w:tblPrEx>
          <w:tblCellMar>
            <w:top w:w="0" w:type="dxa"/>
            <w:left w:w="108" w:type="dxa"/>
            <w:bottom w:w="0" w:type="dxa"/>
            <w:right w:w="108" w:type="dxa"/>
          </w:tblCellMar>
        </w:tblPrEx>
        <w:trPr>
          <w:trHeight w:val="215" w:hRule="atLeast"/>
        </w:trPr>
        <w:tc>
          <w:tcPr>
            <w:tcW w:w="679" w:type="dxa"/>
            <w:tcBorders>
              <w:right w:val="single" w:color="B2B2B2" w:themeColor="accent4" w:sz="8" w:space="0"/>
            </w:tcBorders>
          </w:tcPr>
          <w:p w14:paraId="74206182">
            <w:pPr>
              <w:autoSpaceDE w:val="0"/>
              <w:autoSpaceDN w:val="0"/>
              <w:adjustRightInd w:val="0"/>
              <w:spacing w:before="60" w:after="60"/>
              <w:rPr>
                <w:rFonts w:cs="Verdana"/>
                <w:b/>
                <w:bCs/>
                <w:color w:val="323232"/>
              </w:rPr>
            </w:pPr>
          </w:p>
        </w:tc>
        <w:tc>
          <w:tcPr>
            <w:tcW w:w="2156" w:type="dxa"/>
            <w:tcBorders>
              <w:top w:val="single" w:color="DDDDDD" w:themeColor="accent3" w:sz="4" w:space="0"/>
              <w:left w:val="single" w:color="B2B2B2" w:themeColor="accent4" w:sz="8" w:space="0"/>
              <w:bottom w:val="single" w:color="DDDDDD" w:themeColor="accent3" w:sz="4" w:space="0"/>
              <w:right w:val="single" w:color="DDDDDD" w:themeColor="accent3" w:sz="4" w:space="0"/>
            </w:tcBorders>
            <w:shd w:val="clear" w:color="auto" w:fill="F0F0F0"/>
          </w:tcPr>
          <w:p w14:paraId="1949A82C">
            <w:pPr>
              <w:pStyle w:val="36"/>
              <w:rPr>
                <w:rFonts w:cs="Times New Roman"/>
                <w:bCs/>
                <w:iCs/>
                <w:sz w:val="18"/>
                <w:szCs w:val="18"/>
                <w:lang w:val="en-US" w:eastAsia="de-DE"/>
              </w:rPr>
            </w:pPr>
            <w:r>
              <w:rPr>
                <w:rFonts w:cs="Times New Roman"/>
                <w:bCs/>
                <w:iCs/>
                <w:sz w:val="18"/>
                <w:szCs w:val="18"/>
                <w:lang w:val="en-US" w:eastAsia="de-DE"/>
              </w:rPr>
              <w:t>Created on/by:</w:t>
            </w:r>
          </w:p>
          <w:p w14:paraId="39C561D9">
            <w:pPr>
              <w:pStyle w:val="36"/>
              <w:rPr>
                <w:rFonts w:cs="Times New Roman"/>
                <w:bCs/>
                <w:iCs/>
                <w:lang w:val="en-US" w:eastAsia="de-DE"/>
              </w:rPr>
            </w:pPr>
            <w:r>
              <w:rPr>
                <w:rFonts w:cs="Times New Roman"/>
                <w:bCs/>
                <w:iCs/>
                <w:sz w:val="18"/>
                <w:szCs w:val="18"/>
                <w:lang w:val="en-US" w:eastAsia="de-DE"/>
              </w:rPr>
              <w:t>创建日期 / 创建人</w:t>
            </w:r>
          </w:p>
        </w:tc>
        <w:tc>
          <w:tcPr>
            <w:tcW w:w="6847" w:type="dxa"/>
            <w:gridSpan w:val="3"/>
            <w:tcBorders>
              <w:top w:val="single" w:color="DDDDDD" w:themeColor="accent3" w:sz="4" w:space="0"/>
              <w:left w:val="single" w:color="DDDDDD" w:themeColor="accent3" w:sz="4" w:space="0"/>
              <w:bottom w:val="single" w:color="DDDDDD" w:themeColor="accent3" w:sz="4" w:space="0"/>
              <w:right w:val="single" w:color="B2B2B2" w:themeColor="accent4" w:sz="8" w:space="0"/>
            </w:tcBorders>
            <w:shd w:val="clear" w:color="auto" w:fill="F0F0F0"/>
          </w:tcPr>
          <w:p w14:paraId="64478EB5">
            <w:pPr>
              <w:tabs>
                <w:tab w:val="center" w:pos="4536"/>
                <w:tab w:val="right" w:pos="9072"/>
              </w:tabs>
              <w:spacing w:before="60" w:after="60"/>
              <w:rPr>
                <w:rFonts w:cs="Arial"/>
              </w:rPr>
            </w:pPr>
          </w:p>
        </w:tc>
      </w:tr>
      <w:tr w14:paraId="588E7B05">
        <w:tblPrEx>
          <w:tblCellMar>
            <w:top w:w="0" w:type="dxa"/>
            <w:left w:w="108" w:type="dxa"/>
            <w:bottom w:w="0" w:type="dxa"/>
            <w:right w:w="108" w:type="dxa"/>
          </w:tblCellMar>
        </w:tblPrEx>
        <w:trPr>
          <w:trHeight w:val="215" w:hRule="atLeast"/>
        </w:trPr>
        <w:tc>
          <w:tcPr>
            <w:tcW w:w="679" w:type="dxa"/>
            <w:tcBorders>
              <w:right w:val="single" w:color="B2B2B2" w:themeColor="accent4" w:sz="8" w:space="0"/>
            </w:tcBorders>
          </w:tcPr>
          <w:p w14:paraId="6BBA33D5">
            <w:pPr>
              <w:autoSpaceDE w:val="0"/>
              <w:autoSpaceDN w:val="0"/>
              <w:adjustRightInd w:val="0"/>
              <w:spacing w:before="60" w:after="60"/>
              <w:rPr>
                <w:rFonts w:cs="Verdana"/>
                <w:b/>
                <w:bCs/>
                <w:color w:val="323232"/>
              </w:rPr>
            </w:pPr>
          </w:p>
        </w:tc>
        <w:tc>
          <w:tcPr>
            <w:tcW w:w="9003" w:type="dxa"/>
            <w:gridSpan w:val="4"/>
            <w:tcBorders>
              <w:top w:val="single" w:color="DDDDDD" w:themeColor="accent3" w:sz="4" w:space="0"/>
              <w:left w:val="single" w:color="B2B2B2" w:themeColor="accent4" w:sz="8" w:space="0"/>
              <w:bottom w:val="single" w:color="B2B2B2" w:themeColor="accent4" w:sz="8" w:space="0"/>
              <w:right w:val="single" w:color="B2B2B2" w:themeColor="accent4" w:sz="8" w:space="0"/>
            </w:tcBorders>
            <w:shd w:val="clear" w:color="auto" w:fill="F0F0F0"/>
          </w:tcPr>
          <w:p w14:paraId="616372E1">
            <w:pPr>
              <w:pStyle w:val="36"/>
              <w:rPr>
                <w:rFonts w:cs="Arial"/>
                <w:sz w:val="18"/>
                <w:szCs w:val="18"/>
                <w:lang w:val="en-US"/>
              </w:rPr>
            </w:pPr>
            <w:r>
              <w:rPr>
                <w:rFonts w:cs="Arial"/>
                <w:sz w:val="18"/>
                <w:szCs w:val="18"/>
                <w:lang w:val="en-US"/>
              </w:rPr>
              <w:t>The above data is provided for pricing information purposes only and does not constitute a commitment to comply with certification requirements.</w:t>
            </w:r>
          </w:p>
          <w:p w14:paraId="3F3B0F5C">
            <w:pPr>
              <w:pStyle w:val="36"/>
              <w:rPr>
                <w:rFonts w:cs="Arial"/>
                <w:sz w:val="18"/>
                <w:szCs w:val="18"/>
                <w:lang w:val="en-US"/>
              </w:rPr>
            </w:pPr>
            <w:r>
              <w:rPr>
                <w:rFonts w:cs="Arial"/>
                <w:sz w:val="18"/>
                <w:szCs w:val="18"/>
                <w:lang w:val="en-US"/>
              </w:rPr>
              <w:t>In the course of processing the request, the certification requirements were therefore not checked in accordance with certification rules.</w:t>
            </w:r>
          </w:p>
          <w:p w14:paraId="57C90C4B">
            <w:pPr>
              <w:pStyle w:val="36"/>
              <w:rPr>
                <w:rFonts w:cs="Arial"/>
                <w:sz w:val="18"/>
                <w:szCs w:val="18"/>
                <w:lang w:val="en-US"/>
              </w:rPr>
            </w:pPr>
            <w:r>
              <w:rPr>
                <w:rFonts w:cs="Arial"/>
                <w:sz w:val="18"/>
                <w:szCs w:val="18"/>
                <w:lang w:val="en-US"/>
              </w:rPr>
              <w:t>以上数据仅作报价参考，不代表承诺满足认证相关要求。</w:t>
            </w:r>
          </w:p>
          <w:p w14:paraId="56E98B36">
            <w:pPr>
              <w:pStyle w:val="36"/>
              <w:rPr>
                <w:rFonts w:cs="Arial"/>
                <w:sz w:val="18"/>
                <w:szCs w:val="18"/>
                <w:lang w:val="en-US"/>
              </w:rPr>
            </w:pPr>
            <w:r>
              <w:rPr>
                <w:rFonts w:hint="eastAsia" w:ascii="MS Gothic" w:hAnsi="MS Gothic" w:eastAsia="MS Gothic" w:cs="MS Gothic"/>
                <w:sz w:val="18"/>
                <w:szCs w:val="18"/>
                <w:lang w:val="en-US"/>
              </w:rPr>
              <w:t>在本次申</w:t>
            </w:r>
            <w:r>
              <w:rPr>
                <w:rFonts w:hint="eastAsia" w:ascii="Microsoft JhengHei" w:hAnsi="Microsoft JhengHei" w:eastAsia="Microsoft JhengHei" w:cs="Microsoft JhengHei"/>
                <w:sz w:val="18"/>
                <w:szCs w:val="18"/>
                <w:lang w:val="en-US"/>
              </w:rPr>
              <w:t>请处理阶段，尚未依据认证规则核查各项认证条件</w:t>
            </w:r>
            <w:r>
              <w:rPr>
                <w:rFonts w:hint="eastAsia" w:ascii="MS Gothic" w:hAnsi="MS Gothic" w:eastAsia="MS Gothic" w:cs="MS Gothic"/>
                <w:sz w:val="18"/>
                <w:szCs w:val="18"/>
                <w:lang w:val="en-US"/>
              </w:rPr>
              <w:t>。</w:t>
            </w:r>
          </w:p>
        </w:tc>
      </w:tr>
    </w:tbl>
    <w:p w14:paraId="6D1257F0"/>
    <w:sectPr>
      <w:headerReference r:id="rId3" w:type="default"/>
      <w:footerReference r:id="rId4" w:type="default"/>
      <w:pgSz w:w="11906" w:h="16838"/>
      <w:pgMar w:top="1843" w:right="849" w:bottom="851" w:left="993" w:header="708" w:footer="0" w:gutter="0"/>
      <w:cols w:space="708"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 w:name="HelveticaNeueLT Std Extended">
    <w:altName w:val="Arial"/>
    <w:panose1 w:val="00000000000000000000"/>
    <w:charset w:val="00"/>
    <w:family w:val="swiss"/>
    <w:pitch w:val="default"/>
    <w:sig w:usb0="00000000" w:usb1="00000000" w:usb2="00000000" w:usb3="00000000" w:csb0="00000001" w:csb1="00000000"/>
  </w:font>
  <w:font w:name="FutoralLightDB">
    <w:altName w:val="Courier New"/>
    <w:panose1 w:val="00000000000000000000"/>
    <w:charset w:val="00"/>
    <w:family w:val="auto"/>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Optima">
    <w:altName w:val="Times New Roman"/>
    <w:panose1 w:val="00000000000000000000"/>
    <w:charset w:val="00"/>
    <w:family w:val="auto"/>
    <w:pitch w:val="default"/>
    <w:sig w:usb0="00000000" w:usb1="00000000" w:usb2="00000000" w:usb3="00000000" w:csb0="00000000" w:csb1="00000000"/>
  </w:font>
  <w:font w:name="Microsoft JhengHei">
    <w:panose1 w:val="020B0604030504040204"/>
    <w:charset w:val="88"/>
    <w:family w:val="swiss"/>
    <w:pitch w:val="default"/>
    <w:sig w:usb0="000002A7" w:usb1="28CF4400" w:usb2="00000016" w:usb3="00000000" w:csb0="00100009" w:csb1="00000000"/>
  </w:font>
  <w:font w:name="MS Gothic">
    <w:panose1 w:val="020B0609070205080204"/>
    <w:charset w:val="80"/>
    <w:family w:val="modern"/>
    <w:pitch w:val="default"/>
    <w:sig w:usb0="E00002FF" w:usb1="6AC7FDFB" w:usb2="08000012" w:usb3="00000000" w:csb0="4002009F" w:csb1="DFD70000"/>
  </w:font>
  <w:font w:name="Segoe UI Symbol">
    <w:panose1 w:val="020B0502040204020203"/>
    <w:charset w:val="00"/>
    <w:family w:val="swiss"/>
    <w:pitch w:val="default"/>
    <w:sig w:usb0="800001E3" w:usb1="1200FFEF" w:usb2="00040000" w:usb3="04000000" w:csb0="00000001" w:csb1="4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EE62D5">
    <w:pPr>
      <w:pStyle w:val="10"/>
      <w:tabs>
        <w:tab w:val="center" w:pos="4962"/>
        <w:tab w:val="clear" w:pos="4536"/>
      </w:tabs>
      <w:rPr>
        <w:sz w:val="2"/>
      </w:rPr>
    </w:pPr>
  </w:p>
  <w:tbl>
    <w:tblPr>
      <w:tblStyle w:val="14"/>
      <w:tblW w:w="10287" w:type="dxa"/>
      <w:jc w:val="right"/>
      <w:tblLayout w:type="fixed"/>
      <w:tblCellMar>
        <w:top w:w="0" w:type="dxa"/>
        <w:left w:w="70" w:type="dxa"/>
        <w:bottom w:w="0" w:type="dxa"/>
        <w:right w:w="70" w:type="dxa"/>
      </w:tblCellMar>
    </w:tblPr>
    <w:tblGrid>
      <w:gridCol w:w="2127"/>
      <w:gridCol w:w="1984"/>
      <w:gridCol w:w="2126"/>
      <w:gridCol w:w="284"/>
      <w:gridCol w:w="3766"/>
    </w:tblGrid>
    <w:tr w14:paraId="5060D2FC">
      <w:tblPrEx>
        <w:tblCellMar>
          <w:top w:w="0" w:type="dxa"/>
          <w:left w:w="70" w:type="dxa"/>
          <w:bottom w:w="0" w:type="dxa"/>
          <w:right w:w="70" w:type="dxa"/>
        </w:tblCellMar>
      </w:tblPrEx>
      <w:trPr>
        <w:cantSplit/>
        <w:trHeight w:val="178" w:hRule="atLeast"/>
        <w:jc w:val="right"/>
      </w:trPr>
      <w:tc>
        <w:tcPr>
          <w:tcW w:w="2127" w:type="dxa"/>
          <w:vAlign w:val="center"/>
        </w:tcPr>
        <w:p w14:paraId="1452631E">
          <w:pPr>
            <w:spacing w:before="48" w:beforeLines="20" w:after="48" w:afterLines="20"/>
            <w:rPr>
              <w:sz w:val="12"/>
              <w:szCs w:val="12"/>
            </w:rPr>
          </w:pPr>
          <w:r>
            <w:rPr>
              <w:sz w:val="12"/>
              <w:szCs w:val="12"/>
            </w:rPr>
            <w:t>No: FO_25_03_14e</w:t>
          </w:r>
        </w:p>
      </w:tc>
      <w:tc>
        <w:tcPr>
          <w:tcW w:w="1984" w:type="dxa"/>
          <w:vAlign w:val="center"/>
        </w:tcPr>
        <w:p w14:paraId="37B1324B">
          <w:pPr>
            <w:spacing w:before="48" w:beforeLines="20" w:after="48" w:afterLines="20"/>
            <w:rPr>
              <w:sz w:val="12"/>
              <w:szCs w:val="12"/>
            </w:rPr>
          </w:pPr>
          <w:r>
            <w:rPr>
              <w:sz w:val="12"/>
              <w:szCs w:val="12"/>
            </w:rPr>
            <w:t>Edition: 2026/07</w:t>
          </w:r>
        </w:p>
      </w:tc>
      <w:tc>
        <w:tcPr>
          <w:tcW w:w="2126" w:type="dxa"/>
          <w:vAlign w:val="center"/>
        </w:tcPr>
        <w:p w14:paraId="23E32A29">
          <w:pPr>
            <w:spacing w:before="48" w:beforeLines="20" w:after="48" w:afterLines="20"/>
            <w:rPr>
              <w:sz w:val="12"/>
              <w:szCs w:val="12"/>
            </w:rPr>
          </w:pPr>
          <w:r>
            <w:rPr>
              <w:sz w:val="12"/>
              <w:szCs w:val="12"/>
            </w:rPr>
            <w:t xml:space="preserve">Page </w:t>
          </w:r>
          <w:r>
            <w:rPr>
              <w:sz w:val="12"/>
              <w:szCs w:val="12"/>
            </w:rPr>
            <w:fldChar w:fldCharType="begin"/>
          </w:r>
          <w:r>
            <w:rPr>
              <w:sz w:val="12"/>
              <w:szCs w:val="12"/>
            </w:rPr>
            <w:instrText xml:space="preserve"> PAGE </w:instrText>
          </w:r>
          <w:r>
            <w:rPr>
              <w:sz w:val="12"/>
              <w:szCs w:val="12"/>
            </w:rPr>
            <w:fldChar w:fldCharType="separate"/>
          </w:r>
          <w:r>
            <w:rPr>
              <w:sz w:val="12"/>
              <w:szCs w:val="12"/>
            </w:rPr>
            <w:t>4</w:t>
          </w:r>
          <w:r>
            <w:rPr>
              <w:sz w:val="12"/>
              <w:szCs w:val="12"/>
            </w:rPr>
            <w:fldChar w:fldCharType="end"/>
          </w:r>
          <w:r>
            <w:rPr>
              <w:sz w:val="12"/>
              <w:szCs w:val="12"/>
            </w:rPr>
            <w:t xml:space="preserve"> of </w:t>
          </w:r>
          <w:r>
            <w:rPr>
              <w:sz w:val="12"/>
              <w:szCs w:val="12"/>
            </w:rPr>
            <w:fldChar w:fldCharType="begin"/>
          </w:r>
          <w:r>
            <w:rPr>
              <w:sz w:val="12"/>
              <w:szCs w:val="12"/>
            </w:rPr>
            <w:instrText xml:space="preserve"> NUMPAGES </w:instrText>
          </w:r>
          <w:r>
            <w:rPr>
              <w:sz w:val="12"/>
              <w:szCs w:val="12"/>
            </w:rPr>
            <w:fldChar w:fldCharType="separate"/>
          </w:r>
          <w:r>
            <w:rPr>
              <w:sz w:val="12"/>
              <w:szCs w:val="12"/>
            </w:rPr>
            <w:t>4</w:t>
          </w:r>
          <w:r>
            <w:rPr>
              <w:sz w:val="12"/>
              <w:szCs w:val="12"/>
            </w:rPr>
            <w:fldChar w:fldCharType="end"/>
          </w:r>
        </w:p>
      </w:tc>
      <w:tc>
        <w:tcPr>
          <w:tcW w:w="284" w:type="dxa"/>
          <w:vAlign w:val="center"/>
        </w:tcPr>
        <w:p w14:paraId="5CD5223C">
          <w:pPr>
            <w:rPr>
              <w:sz w:val="10"/>
            </w:rPr>
          </w:pPr>
        </w:p>
      </w:tc>
      <w:tc>
        <w:tcPr>
          <w:tcW w:w="3766" w:type="dxa"/>
          <w:vMerge w:val="restart"/>
          <w:vAlign w:val="center"/>
        </w:tcPr>
        <w:p w14:paraId="778F529A">
          <w:pPr>
            <w:spacing w:before="48" w:beforeLines="20" w:after="48" w:afterLines="20"/>
            <w:rPr>
              <w:sz w:val="12"/>
              <w:szCs w:val="12"/>
            </w:rPr>
          </w:pPr>
          <w:r>
            <w:rPr>
              <w:sz w:val="12"/>
              <w:szCs w:val="12"/>
            </w:rPr>
            <w:t>Customer Service Center: A-4020 Linz, Am Winterhafen 1</w:t>
          </w:r>
          <w:r>
            <w:rPr>
              <w:sz w:val="12"/>
              <w:szCs w:val="12"/>
            </w:rPr>
            <w:br w:type="textWrapping"/>
          </w:r>
          <w:r>
            <w:rPr>
              <w:sz w:val="12"/>
              <w:szCs w:val="12"/>
            </w:rPr>
            <w:t xml:space="preserve">Phone: +43 732 34 23 22, </w:t>
          </w:r>
          <w:r>
            <w:fldChar w:fldCharType="begin"/>
          </w:r>
          <w:r>
            <w:instrText xml:space="preserve"> HYPERLINK "http://www.qualityaustria.com" </w:instrText>
          </w:r>
          <w:r>
            <w:fldChar w:fldCharType="separate"/>
          </w:r>
          <w:r>
            <w:rPr>
              <w:color w:val="DB071F"/>
              <w:sz w:val="12"/>
              <w:szCs w:val="12"/>
              <w:u w:val="single"/>
            </w:rPr>
            <w:t>www.qualityaustria.com</w:t>
          </w:r>
          <w:r>
            <w:rPr>
              <w:color w:val="DB071F"/>
              <w:sz w:val="12"/>
              <w:szCs w:val="12"/>
              <w:u w:val="single"/>
            </w:rPr>
            <w:fldChar w:fldCharType="end"/>
          </w:r>
          <w:r>
            <w:rPr>
              <w:sz w:val="12"/>
              <w:szCs w:val="12"/>
            </w:rPr>
            <w:t xml:space="preserve"> </w:t>
          </w:r>
          <w:r>
            <w:rPr>
              <w:sz w:val="12"/>
              <w:szCs w:val="12"/>
            </w:rPr>
            <w:br w:type="textWrapping"/>
          </w:r>
          <w:r>
            <w:rPr>
              <w:sz w:val="12"/>
              <w:szCs w:val="12"/>
            </w:rPr>
            <w:t xml:space="preserve">E-Mail: </w:t>
          </w:r>
          <w:r>
            <w:fldChar w:fldCharType="begin"/>
          </w:r>
          <w:r>
            <w:instrText xml:space="preserve"> HYPERLINK "mailto:office@qualityaustria.com" </w:instrText>
          </w:r>
          <w:r>
            <w:fldChar w:fldCharType="separate"/>
          </w:r>
          <w:r>
            <w:rPr>
              <w:color w:val="DB071F"/>
              <w:sz w:val="12"/>
              <w:szCs w:val="12"/>
              <w:u w:val="single"/>
            </w:rPr>
            <w:t>office@qualityaustria.com</w:t>
          </w:r>
          <w:r>
            <w:rPr>
              <w:color w:val="DB071F"/>
              <w:sz w:val="12"/>
              <w:szCs w:val="12"/>
              <w:u w:val="single"/>
            </w:rPr>
            <w:fldChar w:fldCharType="end"/>
          </w:r>
        </w:p>
      </w:tc>
    </w:tr>
    <w:tr w14:paraId="593E48C1">
      <w:tblPrEx>
        <w:tblCellMar>
          <w:top w:w="0" w:type="dxa"/>
          <w:left w:w="70" w:type="dxa"/>
          <w:bottom w:w="0" w:type="dxa"/>
          <w:right w:w="70" w:type="dxa"/>
        </w:tblCellMar>
      </w:tblPrEx>
      <w:trPr>
        <w:cantSplit/>
        <w:trHeight w:val="97" w:hRule="atLeast"/>
        <w:jc w:val="right"/>
      </w:trPr>
      <w:tc>
        <w:tcPr>
          <w:tcW w:w="2127" w:type="dxa"/>
          <w:vAlign w:val="center"/>
        </w:tcPr>
        <w:p w14:paraId="2D8ADCE6">
          <w:pPr>
            <w:spacing w:before="48" w:beforeLines="20" w:after="48" w:afterLines="20"/>
            <w:rPr>
              <w:sz w:val="12"/>
              <w:szCs w:val="12"/>
            </w:rPr>
          </w:pPr>
          <w:r>
            <w:rPr>
              <w:sz w:val="12"/>
              <w:szCs w:val="12"/>
            </w:rPr>
            <w:t>Created: Mayer</w:t>
          </w:r>
        </w:p>
      </w:tc>
      <w:tc>
        <w:tcPr>
          <w:tcW w:w="1984" w:type="dxa"/>
          <w:vAlign w:val="center"/>
        </w:tcPr>
        <w:p w14:paraId="434924BE">
          <w:pPr>
            <w:spacing w:before="48" w:beforeLines="20" w:after="48" w:afterLines="20"/>
            <w:rPr>
              <w:sz w:val="12"/>
              <w:szCs w:val="12"/>
            </w:rPr>
          </w:pPr>
          <w:r>
            <w:rPr>
              <w:sz w:val="12"/>
              <w:szCs w:val="12"/>
            </w:rPr>
            <w:t>Reviewed: Dragosits</w:t>
          </w:r>
        </w:p>
      </w:tc>
      <w:tc>
        <w:tcPr>
          <w:tcW w:w="2126" w:type="dxa"/>
          <w:vAlign w:val="center"/>
        </w:tcPr>
        <w:p w14:paraId="681367E9">
          <w:pPr>
            <w:spacing w:before="48" w:beforeLines="20" w:after="48" w:afterLines="20"/>
            <w:rPr>
              <w:sz w:val="12"/>
              <w:szCs w:val="12"/>
            </w:rPr>
          </w:pPr>
          <w:r>
            <w:rPr>
              <w:sz w:val="12"/>
              <w:szCs w:val="12"/>
            </w:rPr>
            <w:t>Released: Stöhrmann</w:t>
          </w:r>
        </w:p>
      </w:tc>
      <w:tc>
        <w:tcPr>
          <w:tcW w:w="284" w:type="dxa"/>
          <w:vAlign w:val="center"/>
        </w:tcPr>
        <w:p w14:paraId="4B863C25">
          <w:pPr>
            <w:rPr>
              <w:sz w:val="12"/>
              <w:szCs w:val="12"/>
            </w:rPr>
          </w:pPr>
        </w:p>
      </w:tc>
      <w:tc>
        <w:tcPr>
          <w:tcW w:w="3766" w:type="dxa"/>
          <w:vMerge w:val="continue"/>
          <w:vAlign w:val="center"/>
        </w:tcPr>
        <w:p w14:paraId="77BE43DC">
          <w:pPr>
            <w:rPr>
              <w:sz w:val="10"/>
            </w:rPr>
          </w:pPr>
        </w:p>
      </w:tc>
    </w:tr>
  </w:tbl>
  <w:p w14:paraId="4579FB70">
    <w:pPr>
      <w:pStyle w:val="1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6D55F67">
    <w:pPr>
      <w:tabs>
        <w:tab w:val="left" w:pos="3119"/>
      </w:tabs>
      <w:rPr>
        <w:b/>
        <w:color w:val="FFFFFF" w:themeColor="background1"/>
        <w:sz w:val="28"/>
        <w14:textFill>
          <w14:solidFill>
            <w14:schemeClr w14:val="bg1"/>
          </w14:solidFill>
        </w14:textFill>
      </w:rPr>
    </w:pPr>
    <w:r>
      <w:rPr>
        <w:b/>
        <w:color w:val="FFFFFF" w:themeColor="background1"/>
        <w:sz w:val="28"/>
        <w14:textFill>
          <w14:solidFill>
            <w14:schemeClr w14:val="bg1"/>
          </w14:solidFill>
        </w14:textFill>
      </w:rPr>
      <mc:AlternateContent>
        <mc:Choice Requires="wps">
          <w:drawing>
            <wp:anchor distT="45720" distB="45720" distL="114300" distR="114300" simplePos="0" relativeHeight="251661312" behindDoc="0" locked="0" layoutInCell="1" allowOverlap="1">
              <wp:simplePos x="0" y="0"/>
              <wp:positionH relativeFrom="margin">
                <wp:posOffset>2246630</wp:posOffset>
              </wp:positionH>
              <wp:positionV relativeFrom="paragraph">
                <wp:posOffset>-160020</wp:posOffset>
              </wp:positionV>
              <wp:extent cx="4257040" cy="515620"/>
              <wp:effectExtent l="0" t="0" r="0" b="0"/>
              <wp:wrapSquare wrapText="bothSides"/>
              <wp:docPr id="217" name="Textfeld 2"/>
              <wp:cNvGraphicFramePr/>
              <a:graphic xmlns:a="http://schemas.openxmlformats.org/drawingml/2006/main">
                <a:graphicData uri="http://schemas.microsoft.com/office/word/2010/wordprocessingShape">
                  <wps:wsp>
                    <wps:cNvSpPr txBox="1">
                      <a:spLocks noChangeArrowheads="1"/>
                    </wps:cNvSpPr>
                    <wps:spPr bwMode="auto">
                      <a:xfrm>
                        <a:off x="0" y="0"/>
                        <a:ext cx="4257040" cy="515620"/>
                      </a:xfrm>
                      <a:prstGeom prst="rect">
                        <a:avLst/>
                      </a:prstGeom>
                      <a:noFill/>
                      <a:ln w="9525">
                        <a:noFill/>
                        <a:miter lim="800000"/>
                      </a:ln>
                    </wps:spPr>
                    <wps:txbx>
                      <w:txbxContent>
                        <w:p w14:paraId="07B32687">
                          <w:pPr>
                            <w:jc w:val="right"/>
                            <w:rPr>
                              <w:b/>
                              <w:bCs/>
                              <w:color w:val="FFFFFF" w:themeColor="background1"/>
                              <w:sz w:val="24"/>
                              <w:szCs w:val="24"/>
                              <w14:textFill>
                                <w14:solidFill>
                                  <w14:schemeClr w14:val="bg1"/>
                                </w14:solidFill>
                              </w14:textFill>
                            </w:rPr>
                          </w:pPr>
                          <w:r>
                            <w:rPr>
                              <w:b/>
                              <w:bCs/>
                              <w:color w:val="FFFFFF" w:themeColor="background1"/>
                              <w:sz w:val="24"/>
                              <w:szCs w:val="24"/>
                              <w14:textFill>
                                <w14:solidFill>
                                  <w14:schemeClr w14:val="bg1"/>
                                </w14:solidFill>
                              </w14:textFill>
                            </w:rPr>
                            <w:t>Information for Offer Automotive</w:t>
                          </w:r>
                        </w:p>
                        <w:p w14:paraId="7ED9B2B3">
                          <w:pPr>
                            <w:jc w:val="right"/>
                            <w:rPr>
                              <w:rFonts w:eastAsia="宋体"/>
                              <w:i/>
                              <w:iCs/>
                              <w:color w:val="FFFFFF" w:themeColor="background1"/>
                              <w:sz w:val="22"/>
                              <w:szCs w:val="22"/>
                              <w:lang w:eastAsia="zh-CN"/>
                              <w14:textFill>
                                <w14:solidFill>
                                  <w14:schemeClr w14:val="bg1"/>
                                </w14:solidFill>
                              </w14:textFill>
                            </w:rPr>
                          </w:pPr>
                          <w:r>
                            <w:rPr>
                              <w:rFonts w:hint="eastAsia" w:eastAsia="宋体"/>
                              <w:i/>
                              <w:iCs/>
                              <w:color w:val="FFFFFF" w:themeColor="background1"/>
                              <w:sz w:val="22"/>
                              <w:szCs w:val="22"/>
                              <w:lang w:eastAsia="zh-CN"/>
                              <w14:textFill>
                                <w14:solidFill>
                                  <w14:schemeClr w14:val="bg1"/>
                                </w14:solidFill>
                              </w14:textFill>
                            </w:rPr>
                            <w:t>信息表</w:t>
                          </w:r>
                        </w:p>
                      </w:txbxContent>
                    </wps:txbx>
                    <wps:bodyPr rot="0" vert="horz" wrap="square" lIns="91440" tIns="45720" rIns="91440" bIns="45720" anchor="t" anchorCtr="0">
                      <a:noAutofit/>
                    </wps:bodyPr>
                  </wps:wsp>
                </a:graphicData>
              </a:graphic>
            </wp:anchor>
          </w:drawing>
        </mc:Choice>
        <mc:Fallback>
          <w:pict>
            <v:shape id="Textfeld 2" o:spid="_x0000_s1026" o:spt="202" type="#_x0000_t202" style="position:absolute;left:0pt;margin-left:176.9pt;margin-top:-12.6pt;height:40.6pt;width:335.2pt;mso-position-horizontal-relative:margin;mso-wrap-distance-bottom:3.6pt;mso-wrap-distance-left:9pt;mso-wrap-distance-right:9pt;mso-wrap-distance-top:3.6pt;z-index:251661312;mso-width-relative:page;mso-height-relative:page;" filled="f" stroked="f" coordsize="21600,21600" o:gfxdata="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DB7LrI2AAAAAsBAAAPAAAA&#10;AAAAAAEAIAAAACIAAABkcnMvZG93bnJldi54bWxQSwECFAAUAAAACACHTuJAk+L0OhUCAAAqBAAA&#10;DgAAAAAAAAABACAAAAAnAQAAZHJzL2Uyb0RvYy54bWxQSwUGAAAAAAYABgBZAQAArgUAAAAA&#10;">
              <v:fill on="f" focussize="0,0"/>
              <v:stroke on="f" miterlimit="8" joinstyle="miter"/>
              <v:imagedata o:title=""/>
              <o:lock v:ext="edit" aspectratio="f"/>
              <v:textbox>
                <w:txbxContent>
                  <w:p w14:paraId="07B32687">
                    <w:pPr>
                      <w:jc w:val="right"/>
                      <w:rPr>
                        <w:b/>
                        <w:bCs/>
                        <w:color w:val="FFFFFF" w:themeColor="background1"/>
                        <w:sz w:val="24"/>
                        <w:szCs w:val="24"/>
                        <w14:textFill>
                          <w14:solidFill>
                            <w14:schemeClr w14:val="bg1"/>
                          </w14:solidFill>
                        </w14:textFill>
                      </w:rPr>
                    </w:pPr>
                    <w:r>
                      <w:rPr>
                        <w:b/>
                        <w:bCs/>
                        <w:color w:val="FFFFFF" w:themeColor="background1"/>
                        <w:sz w:val="24"/>
                        <w:szCs w:val="24"/>
                        <w14:textFill>
                          <w14:solidFill>
                            <w14:schemeClr w14:val="bg1"/>
                          </w14:solidFill>
                        </w14:textFill>
                      </w:rPr>
                      <w:t>Information for Offer Automotive</w:t>
                    </w:r>
                  </w:p>
                  <w:p w14:paraId="7ED9B2B3">
                    <w:pPr>
                      <w:jc w:val="right"/>
                      <w:rPr>
                        <w:rFonts w:eastAsia="宋体"/>
                        <w:i/>
                        <w:iCs/>
                        <w:color w:val="FFFFFF" w:themeColor="background1"/>
                        <w:sz w:val="22"/>
                        <w:szCs w:val="22"/>
                        <w:lang w:eastAsia="zh-CN"/>
                        <w14:textFill>
                          <w14:solidFill>
                            <w14:schemeClr w14:val="bg1"/>
                          </w14:solidFill>
                        </w14:textFill>
                      </w:rPr>
                    </w:pPr>
                    <w:r>
                      <w:rPr>
                        <w:rFonts w:hint="eastAsia" w:eastAsia="宋体"/>
                        <w:i/>
                        <w:iCs/>
                        <w:color w:val="FFFFFF" w:themeColor="background1"/>
                        <w:sz w:val="22"/>
                        <w:szCs w:val="22"/>
                        <w:lang w:eastAsia="zh-CN"/>
                        <w14:textFill>
                          <w14:solidFill>
                            <w14:schemeClr w14:val="bg1"/>
                          </w14:solidFill>
                        </w14:textFill>
                      </w:rPr>
                      <w:t>信息表</w:t>
                    </w:r>
                  </w:p>
                </w:txbxContent>
              </v:textbox>
              <w10:wrap type="square"/>
            </v:shape>
          </w:pict>
        </mc:Fallback>
      </mc:AlternateContent>
    </w:r>
    <w:r>
      <w:drawing>
        <wp:anchor distT="0" distB="0" distL="114300" distR="114300" simplePos="0" relativeHeight="251662336" behindDoc="0" locked="0" layoutInCell="1" allowOverlap="1">
          <wp:simplePos x="0" y="0"/>
          <wp:positionH relativeFrom="column">
            <wp:posOffset>302895</wp:posOffset>
          </wp:positionH>
          <wp:positionV relativeFrom="paragraph">
            <wp:posOffset>-144780</wp:posOffset>
          </wp:positionV>
          <wp:extent cx="1800225" cy="534670"/>
          <wp:effectExtent l="0" t="0" r="9525" b="0"/>
          <wp:wrapNone/>
          <wp:docPr id="2032348499" name="Grafik 11" descr="Ein Bild, das Text, Schrift, Grafiken, Logo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2348499" name="Grafik 11" descr="Ein Bild, das Text, Schrift, Grafiken, Logo enthält.&#10;&#10;Automatisch generierte Beschreibu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a:xfrm>
                    <a:off x="0" y="0"/>
                    <a:ext cx="1800225" cy="534670"/>
                  </a:xfrm>
                  <a:prstGeom prst="rect">
                    <a:avLst/>
                  </a:prstGeom>
                  <a:noFill/>
                  <a:ln>
                    <a:noFill/>
                  </a:ln>
                </pic:spPr>
              </pic:pic>
            </a:graphicData>
          </a:graphic>
        </wp:anchor>
      </w:drawing>
    </w:r>
    <w:r>
      <w:rPr>
        <w:b/>
        <w:color w:val="FFFFFF" w:themeColor="background1"/>
        <w:sz w:val="28"/>
        <w14:textFill>
          <w14:solidFill>
            <w14:schemeClr w14:val="bg1"/>
          </w14:solidFill>
        </w14:textFill>
      </w:rPr>
      <w:drawing>
        <wp:anchor distT="0" distB="0" distL="114300" distR="114300" simplePos="0" relativeHeight="251660288" behindDoc="0" locked="0" layoutInCell="1" allowOverlap="1">
          <wp:simplePos x="0" y="0"/>
          <wp:positionH relativeFrom="column">
            <wp:posOffset>3274695</wp:posOffset>
          </wp:positionH>
          <wp:positionV relativeFrom="paragraph">
            <wp:posOffset>812800</wp:posOffset>
          </wp:positionV>
          <wp:extent cx="3124200" cy="527050"/>
          <wp:effectExtent l="0" t="0" r="0" b="0"/>
          <wp:wrapNone/>
          <wp:docPr id="102343191" name="Grafik 1" descr="Ein Bild, das Schrift, Grafiken, Text, Grafikdesign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343191" name="Grafik 1" descr="Ein Bild, das Schrift, Grafiken, Text, Grafikdesign enthält.&#10;&#10;Automatisch generierte Beschreibung"/>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a:xfrm>
                    <a:off x="0" y="0"/>
                    <a:ext cx="3124200" cy="527050"/>
                  </a:xfrm>
                  <a:prstGeom prst="rect">
                    <a:avLst/>
                  </a:prstGeom>
                  <a:noFill/>
                </pic:spPr>
              </pic:pic>
            </a:graphicData>
          </a:graphic>
        </wp:anchor>
      </w:drawing>
    </w:r>
    <w:r>
      <w:rPr>
        <w:b/>
        <w:color w:val="FFFFFF" w:themeColor="background1"/>
        <w:sz w:val="28"/>
        <w:lang w:eastAsia="de-AT"/>
        <w14:textFill>
          <w14:solidFill>
            <w14:schemeClr w14:val="bg1"/>
          </w14:solidFill>
        </w14:textFill>
      </w:rPr>
      <mc:AlternateContent>
        <mc:Choice Requires="wpg">
          <w:drawing>
            <wp:anchor distT="0" distB="0" distL="114300" distR="114300" simplePos="0" relativeHeight="251659264" behindDoc="1" locked="0" layoutInCell="1" allowOverlap="1">
              <wp:simplePos x="0" y="0"/>
              <wp:positionH relativeFrom="column">
                <wp:posOffset>-651510</wp:posOffset>
              </wp:positionH>
              <wp:positionV relativeFrom="paragraph">
                <wp:posOffset>-502920</wp:posOffset>
              </wp:positionV>
              <wp:extent cx="7673975" cy="1108710"/>
              <wp:effectExtent l="0" t="0" r="3810" b="0"/>
              <wp:wrapNone/>
              <wp:docPr id="4" name="Gruppieren 4"/>
              <wp:cNvGraphicFramePr/>
              <a:graphic xmlns:a="http://schemas.openxmlformats.org/drawingml/2006/main">
                <a:graphicData uri="http://schemas.microsoft.com/office/word/2010/wordprocessingGroup">
                  <wpg:wgp>
                    <wpg:cNvGrpSpPr/>
                    <wpg:grpSpPr>
                      <a:xfrm>
                        <a:off x="0" y="0"/>
                        <a:ext cx="7673973" cy="1108712"/>
                        <a:chOff x="6823" y="-16051"/>
                        <a:chExt cx="7674134" cy="1109219"/>
                      </a:xfrm>
                    </wpg:grpSpPr>
                    <wps:wsp>
                      <wps:cNvPr id="5" name="Rechtwinkliges Dreieck 25"/>
                      <wps:cNvSpPr>
                        <a:spLocks noChangeArrowheads="1"/>
                      </wps:cNvSpPr>
                      <wps:spPr bwMode="auto">
                        <a:xfrm rot="5400000" flipH="1">
                          <a:off x="-162665" y="153437"/>
                          <a:ext cx="1109219" cy="770244"/>
                        </a:xfrm>
                        <a:custGeom>
                          <a:avLst/>
                          <a:gdLst>
                            <a:gd name="connsiteX0" fmla="*/ 1365252 w 6714831"/>
                            <a:gd name="connsiteY0" fmla="*/ 658444 h 658444"/>
                            <a:gd name="connsiteX1" fmla="*/ -3 w 6714831"/>
                            <a:gd name="connsiteY1" fmla="*/ 0 h 658444"/>
                            <a:gd name="connsiteX2" fmla="*/ 6714831 w 6714831"/>
                            <a:gd name="connsiteY2" fmla="*/ 32172 h 658444"/>
                            <a:gd name="connsiteX3" fmla="*/ 6580096 w 6714831"/>
                            <a:gd name="connsiteY3" fmla="*/ 658443 h 658444"/>
                            <a:gd name="connsiteX4" fmla="*/ 1365252 w 6714831"/>
                            <a:gd name="connsiteY4" fmla="*/ 658444 h 6584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6714831" h="658444">
                              <a:moveTo>
                                <a:pt x="1365252" y="658444"/>
                              </a:moveTo>
                              <a:lnTo>
                                <a:pt x="-3" y="0"/>
                              </a:lnTo>
                              <a:lnTo>
                                <a:pt x="6714831" y="32172"/>
                              </a:lnTo>
                              <a:cubicBezTo>
                                <a:pt x="6713683" y="244341"/>
                                <a:pt x="6581244" y="446274"/>
                                <a:pt x="6580096" y="658443"/>
                              </a:cubicBezTo>
                              <a:lnTo>
                                <a:pt x="1365252" y="658444"/>
                              </a:lnTo>
                              <a:close/>
                            </a:path>
                          </a:pathLst>
                        </a:custGeom>
                        <a:solidFill>
                          <a:srgbClr val="BE1925"/>
                        </a:solidFill>
                        <a:ln>
                          <a:noFill/>
                        </a:ln>
                      </wps:spPr>
                      <wps:bodyPr rot="0" vert="horz" wrap="square" lIns="91440" tIns="45720" rIns="91440" bIns="45720" anchor="t" anchorCtr="0" upright="1">
                        <a:noAutofit/>
                      </wps:bodyPr>
                    </wps:wsp>
                    <wps:wsp>
                      <wps:cNvPr id="6" name="Flussdiagramm: Manuelle Eingabe 1"/>
                      <wps:cNvSpPr/>
                      <wps:spPr>
                        <a:xfrm flipH="1" flipV="1">
                          <a:off x="612727" y="249"/>
                          <a:ext cx="7068230" cy="1092918"/>
                        </a:xfrm>
                        <a:custGeom>
                          <a:avLst/>
                          <a:gdLst>
                            <a:gd name="connsiteX0" fmla="*/ 0 w 12779"/>
                            <a:gd name="connsiteY0" fmla="*/ 2046 h 13328"/>
                            <a:gd name="connsiteX1" fmla="*/ 12487 w 12779"/>
                            <a:gd name="connsiteY1" fmla="*/ 0 h 13328"/>
                            <a:gd name="connsiteX2" fmla="*/ 12779 w 12779"/>
                            <a:gd name="connsiteY2" fmla="*/ 13328 h 13328"/>
                            <a:gd name="connsiteX3" fmla="*/ 0 w 12779"/>
                            <a:gd name="connsiteY3" fmla="*/ 13328 h 13328"/>
                            <a:gd name="connsiteX4" fmla="*/ 0 w 12779"/>
                            <a:gd name="connsiteY4" fmla="*/ 2046 h 13328"/>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12779" h="13328">
                              <a:moveTo>
                                <a:pt x="0" y="2046"/>
                              </a:moveTo>
                              <a:cubicBezTo>
                                <a:pt x="4138" y="1576"/>
                                <a:pt x="8349" y="470"/>
                                <a:pt x="12487" y="0"/>
                              </a:cubicBezTo>
                              <a:cubicBezTo>
                                <a:pt x="12540" y="1644"/>
                                <a:pt x="12735" y="11670"/>
                                <a:pt x="12779" y="13328"/>
                              </a:cubicBezTo>
                              <a:lnTo>
                                <a:pt x="0" y="13328"/>
                              </a:lnTo>
                              <a:lnTo>
                                <a:pt x="0" y="2046"/>
                              </a:lnTo>
                              <a:close/>
                            </a:path>
                          </a:pathLst>
                        </a:custGeom>
                        <a:solidFill>
                          <a:srgbClr val="DB072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Gruppieren 4" o:spid="_x0000_s1026" o:spt="203" style="position:absolute;left:0pt;margin-left:-51.3pt;margin-top:-39.6pt;height:87.3pt;width:604.25pt;z-index:-251657216;mso-width-relative:page;mso-height-relative:page;" coordorigin="6823,-16051" coordsize="7674134,1109219" o:gfxdata="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">
              <o:lock v:ext="edit" aspectratio="f"/>
              <v:shape id="Rechtwinkliges Dreieck 25" o:spid="_x0000_s1026" o:spt="100" style="position:absolute;left:-162665;top:153437;flip:x;height:770244;width:1109219;rotation:-5898240f;" fillcolor="#BE1925" filled="t" stroked="f" coordsize="6714831,658444" o:gfxdata="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Gp5MRq5AAAA2gAA&#10;AA8AAAAAAAAAAQAgAAAAIgAAAGRycy9kb3ducmV2LnhtbFBLAQIUABQAAAAIAIdO4kAzLwWeOwAA&#10;ADkAAAAQAAAAAAAAAAEAIAAAAAgBAABkcnMvc2hhcGV4bWwueG1sUEsFBgAAAAAGAAYAWwEAALID&#10;AAAAAA==&#10;" path="m1365252,658444l-3,0,6714831,32172c6713683,244341,6581244,446274,6580096,658443l1365252,658444xe">
                <v:path o:connectlocs="225525,770244;0,0;1109219,37634;1086962,770242;225525,770244" o:connectangles="0,0,0,0,0"/>
                <v:fill on="t" focussize="0,0"/>
                <v:stroke on="f"/>
                <v:imagedata o:title=""/>
                <o:lock v:ext="edit" aspectratio="f"/>
              </v:shape>
              <v:shape id="Flussdiagramm: Manuelle Eingabe 1" o:spid="_x0000_s1026" o:spt="100" style="position:absolute;left:612727;top:249;flip:x y;height:1092918;width:7068230;v-text-anchor:middle;" fillcolor="#DB0720" filled="t" stroked="f" coordsize="12779,13328" o:gfxdata="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Ddaa5rgAAADaAAAA&#10;DwAAAAAAAAABACAAAAAiAAAAZHJzL2Rvd25yZXYueG1sUEsBAhQAFAAAAAgAh07iQDMvBZ47AAAA&#10;OQAAABAAAAAAAAAAAQAgAAAABwEAAGRycy9zaGFwZXhtbC54bWxQSwUGAAAAAAYABgBbAQAAsQMA&#10;AAAA&#10;" path="m0,2046c4138,1576,8349,470,12487,0c12540,1644,12735,11670,12779,13328l0,13328,0,2046xe">
                <v:path o:connectlocs="0,167775;6906721,0;7068230,1092918;0,1092918;0,167775" o:connectangles="0,0,0,0,0"/>
                <v:fill on="t" focussize="0,0"/>
                <v:stroke on="f" weight="2pt"/>
                <v:imagedata o:title=""/>
                <o:lock v:ext="edit" aspectratio="f"/>
              </v:shape>
            </v:group>
          </w:pict>
        </mc:Fallback>
      </mc:AlternateContent>
    </w:r>
    <w:r>
      <w:rPr>
        <w:b/>
        <w:color w:val="FFFFFF" w:themeColor="background1"/>
        <w:sz w:val="28"/>
        <w14:textFill>
          <w14:solidFill>
            <w14:schemeClr w14:val="bg1"/>
          </w14:solidFill>
        </w14:textFill>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3ED3EE8"/>
    <w:multiLevelType w:val="multilevel"/>
    <w:tmpl w:val="03ED3EE8"/>
    <w:lvl w:ilvl="0" w:tentative="0">
      <w:start w:val="1"/>
      <w:numFmt w:val="bullet"/>
      <w:pStyle w:val="29"/>
      <w:lvlText w:val="n"/>
      <w:lvlJc w:val="left"/>
      <w:pPr>
        <w:ind w:left="2136" w:hanging="360"/>
      </w:pPr>
      <w:rPr>
        <w:rFonts w:hint="default" w:ascii="Wingdings" w:hAnsi="Wingdings"/>
        <w:color w:val="DB0720"/>
      </w:rPr>
    </w:lvl>
    <w:lvl w:ilvl="1" w:tentative="0">
      <w:start w:val="1"/>
      <w:numFmt w:val="bullet"/>
      <w:lvlText w:val="o"/>
      <w:lvlJc w:val="left"/>
      <w:pPr>
        <w:ind w:left="2856" w:hanging="360"/>
      </w:pPr>
      <w:rPr>
        <w:rFonts w:hint="default" w:ascii="Courier New" w:hAnsi="Courier New" w:cs="Courier New"/>
      </w:rPr>
    </w:lvl>
    <w:lvl w:ilvl="2" w:tentative="0">
      <w:start w:val="1"/>
      <w:numFmt w:val="bullet"/>
      <w:lvlText w:val=""/>
      <w:lvlJc w:val="left"/>
      <w:pPr>
        <w:ind w:left="3576" w:hanging="360"/>
      </w:pPr>
      <w:rPr>
        <w:rFonts w:hint="default" w:ascii="Wingdings" w:hAnsi="Wingdings"/>
      </w:rPr>
    </w:lvl>
    <w:lvl w:ilvl="3" w:tentative="0">
      <w:start w:val="1"/>
      <w:numFmt w:val="bullet"/>
      <w:lvlText w:val=""/>
      <w:lvlJc w:val="left"/>
      <w:pPr>
        <w:ind w:left="4296" w:hanging="360"/>
      </w:pPr>
      <w:rPr>
        <w:rFonts w:hint="default" w:ascii="Symbol" w:hAnsi="Symbol"/>
      </w:rPr>
    </w:lvl>
    <w:lvl w:ilvl="4" w:tentative="0">
      <w:start w:val="1"/>
      <w:numFmt w:val="bullet"/>
      <w:lvlText w:val="o"/>
      <w:lvlJc w:val="left"/>
      <w:pPr>
        <w:ind w:left="5016" w:hanging="360"/>
      </w:pPr>
      <w:rPr>
        <w:rFonts w:hint="default" w:ascii="Courier New" w:hAnsi="Courier New" w:cs="Courier New"/>
      </w:rPr>
    </w:lvl>
    <w:lvl w:ilvl="5" w:tentative="0">
      <w:start w:val="1"/>
      <w:numFmt w:val="bullet"/>
      <w:lvlText w:val=""/>
      <w:lvlJc w:val="left"/>
      <w:pPr>
        <w:ind w:left="5736" w:hanging="360"/>
      </w:pPr>
      <w:rPr>
        <w:rFonts w:hint="default" w:ascii="Wingdings" w:hAnsi="Wingdings"/>
      </w:rPr>
    </w:lvl>
    <w:lvl w:ilvl="6" w:tentative="0">
      <w:start w:val="1"/>
      <w:numFmt w:val="bullet"/>
      <w:lvlText w:val=""/>
      <w:lvlJc w:val="left"/>
      <w:pPr>
        <w:ind w:left="6456" w:hanging="360"/>
      </w:pPr>
      <w:rPr>
        <w:rFonts w:hint="default" w:ascii="Symbol" w:hAnsi="Symbol"/>
      </w:rPr>
    </w:lvl>
    <w:lvl w:ilvl="7" w:tentative="0">
      <w:start w:val="1"/>
      <w:numFmt w:val="bullet"/>
      <w:lvlText w:val="o"/>
      <w:lvlJc w:val="left"/>
      <w:pPr>
        <w:ind w:left="7176" w:hanging="360"/>
      </w:pPr>
      <w:rPr>
        <w:rFonts w:hint="default" w:ascii="Courier New" w:hAnsi="Courier New" w:cs="Courier New"/>
      </w:rPr>
    </w:lvl>
    <w:lvl w:ilvl="8" w:tentative="0">
      <w:start w:val="1"/>
      <w:numFmt w:val="bullet"/>
      <w:lvlText w:val=""/>
      <w:lvlJc w:val="left"/>
      <w:pPr>
        <w:ind w:left="7896" w:hanging="360"/>
      </w:pPr>
      <w:rPr>
        <w:rFonts w:hint="default" w:ascii="Wingdings" w:hAnsi="Wingdings"/>
      </w:rPr>
    </w:lvl>
  </w:abstractNum>
  <w:abstractNum w:abstractNumId="1">
    <w:nsid w:val="28A1600A"/>
    <w:multiLevelType w:val="multilevel"/>
    <w:tmpl w:val="28A1600A"/>
    <w:lvl w:ilvl="0" w:tentative="0">
      <w:start w:val="1"/>
      <w:numFmt w:val="decimal"/>
      <w:lvlText w:val="%1."/>
      <w:lvlJc w:val="left"/>
      <w:pPr>
        <w:ind w:left="432" w:hanging="432"/>
      </w:pPr>
      <w:rPr>
        <w:rFonts w:hint="default"/>
      </w:rPr>
    </w:lvl>
    <w:lvl w:ilvl="1" w:tentative="0">
      <w:start w:val="1"/>
      <w:numFmt w:val="decimal"/>
      <w:lvlText w:val="%1.%2"/>
      <w:lvlJc w:val="left"/>
      <w:pPr>
        <w:ind w:left="576" w:hanging="576"/>
      </w:pPr>
      <w:rPr>
        <w:rFonts w:hint="default"/>
      </w:rPr>
    </w:lvl>
    <w:lvl w:ilvl="2" w:tentative="0">
      <w:start w:val="1"/>
      <w:numFmt w:val="decimal"/>
      <w:lvlText w:val="%1.%2.%3"/>
      <w:lvlJc w:val="left"/>
      <w:pPr>
        <w:ind w:left="720" w:hanging="720"/>
      </w:pPr>
      <w:rPr>
        <w:rFonts w:hint="default"/>
      </w:rPr>
    </w:lvl>
    <w:lvl w:ilvl="3" w:tentative="0">
      <w:start w:val="1"/>
      <w:numFmt w:val="decimal"/>
      <w:lvlText w:val="%1.%2.%3.%4"/>
      <w:lvlJc w:val="left"/>
      <w:pPr>
        <w:ind w:left="864" w:hanging="864"/>
      </w:pPr>
      <w:rPr>
        <w:rFonts w:hint="default"/>
      </w:rPr>
    </w:lvl>
    <w:lvl w:ilvl="4" w:tentative="0">
      <w:start w:val="1"/>
      <w:numFmt w:val="decimal"/>
      <w:lvlText w:val="%1.%2.%3.%4.%5"/>
      <w:lvlJc w:val="left"/>
      <w:pPr>
        <w:ind w:left="1008" w:hanging="1008"/>
      </w:pPr>
      <w:rPr>
        <w:rFonts w:hint="default"/>
      </w:rPr>
    </w:lvl>
    <w:lvl w:ilvl="5" w:tentative="0">
      <w:start w:val="1"/>
      <w:numFmt w:val="decimal"/>
      <w:lvlText w:val="%1.%2.%3.%4.%5.%6"/>
      <w:lvlJc w:val="left"/>
      <w:pPr>
        <w:ind w:left="1152" w:hanging="1152"/>
      </w:pPr>
      <w:rPr>
        <w:rFonts w:hint="default"/>
      </w:rPr>
    </w:lvl>
    <w:lvl w:ilvl="6" w:tentative="0">
      <w:start w:val="1"/>
      <w:numFmt w:val="decimal"/>
      <w:lvlText w:val="%1.%2.%3.%4.%5.%6.%7"/>
      <w:lvlJc w:val="left"/>
      <w:pPr>
        <w:ind w:left="1296" w:hanging="1296"/>
      </w:pPr>
      <w:rPr>
        <w:rFonts w:hint="default"/>
      </w:rPr>
    </w:lvl>
    <w:lvl w:ilvl="7" w:tentative="0">
      <w:start w:val="1"/>
      <w:numFmt w:val="decimal"/>
      <w:lvlText w:val="%1.%2.%3.%4.%5.%6.%7.%8"/>
      <w:lvlJc w:val="left"/>
      <w:pPr>
        <w:ind w:left="1440" w:hanging="1440"/>
      </w:pPr>
      <w:rPr>
        <w:rFonts w:hint="default"/>
      </w:rPr>
    </w:lvl>
    <w:lvl w:ilvl="8" w:tentative="0">
      <w:start w:val="1"/>
      <w:numFmt w:val="decimal"/>
      <w:lvlText w:val="%1.%2.%3.%4.%5.%6.%7.%8.%9"/>
      <w:lvlJc w:val="left"/>
      <w:pPr>
        <w:ind w:left="1584" w:hanging="1584"/>
      </w:pPr>
      <w:rPr>
        <w:rFonts w:hint="default"/>
      </w:rPr>
    </w:lvl>
  </w:abstractNum>
  <w:abstractNum w:abstractNumId="2">
    <w:nsid w:val="585D1E04"/>
    <w:multiLevelType w:val="multilevel"/>
    <w:tmpl w:val="585D1E04"/>
    <w:lvl w:ilvl="0" w:tentative="0">
      <w:start w:val="1"/>
      <w:numFmt w:val="decimal"/>
      <w:lvlText w:val="%1."/>
      <w:lvlJc w:val="left"/>
      <w:pPr>
        <w:ind w:left="360" w:hanging="360"/>
      </w:pPr>
      <w:rPr>
        <w:rFonts w:hint="default" w:asciiTheme="majorHAnsi" w:hAnsiTheme="majorHAnsi"/>
        <w:sz w:val="22"/>
        <w:szCs w:val="22"/>
      </w:rPr>
    </w:lvl>
    <w:lvl w:ilvl="1" w:tentative="0">
      <w:start w:val="1"/>
      <w:numFmt w:val="decimal"/>
      <w:isLgl/>
      <w:lvlText w:val="%1.%2."/>
      <w:lvlJc w:val="left"/>
      <w:pPr>
        <w:ind w:left="612" w:hanging="720"/>
      </w:pPr>
      <w:rPr>
        <w:rFonts w:hint="default"/>
        <w:color w:val="DB0720" w:themeColor="accent1"/>
        <w:sz w:val="18"/>
        <w:szCs w:val="18"/>
        <w14:textFill>
          <w14:solidFill>
            <w14:schemeClr w14:val="accent1"/>
          </w14:solidFill>
        </w14:textFill>
      </w:rPr>
    </w:lvl>
    <w:lvl w:ilvl="2" w:tentative="0">
      <w:start w:val="1"/>
      <w:numFmt w:val="decimal"/>
      <w:isLgl/>
      <w:lvlText w:val="%1.%2.%3."/>
      <w:lvlJc w:val="left"/>
      <w:pPr>
        <w:ind w:left="972" w:hanging="1080"/>
      </w:pPr>
      <w:rPr>
        <w:rFonts w:hint="default"/>
        <w:color w:val="DB0720" w:themeColor="accent1"/>
        <w14:textFill>
          <w14:solidFill>
            <w14:schemeClr w14:val="accent1"/>
          </w14:solidFill>
        </w14:textFill>
      </w:rPr>
    </w:lvl>
    <w:lvl w:ilvl="3" w:tentative="0">
      <w:start w:val="1"/>
      <w:numFmt w:val="decimal"/>
      <w:isLgl/>
      <w:lvlText w:val="%1.%2.%3.%4."/>
      <w:lvlJc w:val="left"/>
      <w:pPr>
        <w:ind w:left="972" w:hanging="1080"/>
      </w:pPr>
      <w:rPr>
        <w:rFonts w:hint="default"/>
      </w:rPr>
    </w:lvl>
    <w:lvl w:ilvl="4" w:tentative="0">
      <w:start w:val="1"/>
      <w:numFmt w:val="decimal"/>
      <w:isLgl/>
      <w:lvlText w:val="%1.%2.%3.%4.%5."/>
      <w:lvlJc w:val="left"/>
      <w:pPr>
        <w:ind w:left="1332" w:hanging="1440"/>
      </w:pPr>
      <w:rPr>
        <w:rFonts w:hint="default"/>
      </w:rPr>
    </w:lvl>
    <w:lvl w:ilvl="5" w:tentative="0">
      <w:start w:val="1"/>
      <w:numFmt w:val="decimal"/>
      <w:isLgl/>
      <w:lvlText w:val="%1.%2.%3.%4.%5.%6."/>
      <w:lvlJc w:val="left"/>
      <w:pPr>
        <w:ind w:left="1692" w:hanging="1800"/>
      </w:pPr>
      <w:rPr>
        <w:rFonts w:hint="default"/>
      </w:rPr>
    </w:lvl>
    <w:lvl w:ilvl="6" w:tentative="0">
      <w:start w:val="1"/>
      <w:numFmt w:val="decimal"/>
      <w:isLgl/>
      <w:lvlText w:val="%1.%2.%3.%4.%5.%6.%7."/>
      <w:lvlJc w:val="left"/>
      <w:pPr>
        <w:ind w:left="2052" w:hanging="2160"/>
      </w:pPr>
      <w:rPr>
        <w:rFonts w:hint="default"/>
      </w:rPr>
    </w:lvl>
    <w:lvl w:ilvl="7" w:tentative="0">
      <w:start w:val="1"/>
      <w:numFmt w:val="decimal"/>
      <w:isLgl/>
      <w:lvlText w:val="%1.%2.%3.%4.%5.%6.%7.%8."/>
      <w:lvlJc w:val="left"/>
      <w:pPr>
        <w:ind w:left="2052" w:hanging="2160"/>
      </w:pPr>
      <w:rPr>
        <w:rFonts w:hint="default"/>
      </w:rPr>
    </w:lvl>
    <w:lvl w:ilvl="8" w:tentative="0">
      <w:start w:val="1"/>
      <w:numFmt w:val="decimal"/>
      <w:isLgl/>
      <w:lvlText w:val="%1.%2.%3.%4.%5.%6.%7.%8.%9."/>
      <w:lvlJc w:val="left"/>
      <w:pPr>
        <w:ind w:left="2412" w:hanging="2520"/>
      </w:pPr>
      <w:rPr>
        <w:rFonts w:hint="default"/>
      </w:rPr>
    </w:lvl>
  </w:abstractNum>
  <w:num w:numId="1">
    <w:abstractNumId w:val="1"/>
    <w:lvlOverride w:ilvl="0">
      <w:lvl w:ilvl="0" w:tentative="1">
        <w:start w:val="1"/>
        <w:numFmt w:val="decimal"/>
        <w:lvlText w:val="%1."/>
        <w:lvlJc w:val="left"/>
        <w:pPr>
          <w:ind w:left="431" w:hanging="431"/>
        </w:pPr>
        <w:rPr>
          <w:rFonts w:hint="default"/>
        </w:rPr>
      </w:lvl>
    </w:lvlOverride>
    <w:lvlOverride w:ilvl="1">
      <w:lvl w:ilvl="1" w:tentative="1">
        <w:start w:val="1"/>
        <w:numFmt w:val="decimal"/>
        <w:pStyle w:val="3"/>
        <w:lvlText w:val="%1.%2"/>
        <w:lvlJc w:val="left"/>
        <w:pPr>
          <w:ind w:left="715" w:hanging="431"/>
        </w:pPr>
        <w:rPr>
          <w:rFonts w:hint="default"/>
        </w:rPr>
      </w:lvl>
    </w:lvlOverride>
    <w:lvlOverride w:ilvl="2">
      <w:lvl w:ilvl="2" w:tentative="1">
        <w:start w:val="1"/>
        <w:numFmt w:val="decimal"/>
        <w:lvlText w:val="%1.%2.%3"/>
        <w:lvlJc w:val="left"/>
        <w:pPr>
          <w:ind w:left="999" w:hanging="431"/>
        </w:pPr>
        <w:rPr>
          <w:rFonts w:hint="default"/>
        </w:rPr>
      </w:lvl>
    </w:lvlOverride>
    <w:lvlOverride w:ilvl="3">
      <w:lvl w:ilvl="3" w:tentative="1">
        <w:start w:val="1"/>
        <w:numFmt w:val="decimal"/>
        <w:lvlText w:val="%1.%2.%3.%4"/>
        <w:lvlJc w:val="left"/>
        <w:pPr>
          <w:ind w:left="1283" w:hanging="431"/>
        </w:pPr>
        <w:rPr>
          <w:rFonts w:cs="Times New Roman"/>
          <w:bCs w:val="0"/>
          <w:i w:val="0"/>
          <w:iCs w:val="0"/>
          <w:caps w:val="0"/>
          <w:smallCaps w:val="0"/>
          <w:strike w:val="0"/>
          <w:dstrike w:val="0"/>
          <w:outline w:val="0"/>
          <w:shadow w:val="0"/>
          <w:emboss w:val="0"/>
          <w:imprint w:val="0"/>
          <w:vanish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Override>
    <w:lvlOverride w:ilvl="4">
      <w:lvl w:ilvl="4" w:tentative="1">
        <w:start w:val="1"/>
        <w:numFmt w:val="decimal"/>
        <w:lvlText w:val="%1.%2.%3.%4.%5"/>
        <w:lvlJc w:val="left"/>
        <w:pPr>
          <w:ind w:left="1567" w:hanging="431"/>
        </w:pPr>
        <w:rPr>
          <w:rFonts w:hint="default"/>
        </w:rPr>
      </w:lvl>
    </w:lvlOverride>
    <w:lvlOverride w:ilvl="5">
      <w:lvl w:ilvl="5" w:tentative="1">
        <w:start w:val="1"/>
        <w:numFmt w:val="decimal"/>
        <w:lvlText w:val="%1.%2.%3.%4.%5.%6"/>
        <w:lvlJc w:val="left"/>
        <w:pPr>
          <w:ind w:left="1851" w:hanging="431"/>
        </w:pPr>
        <w:rPr>
          <w:rFonts w:hint="default"/>
        </w:rPr>
      </w:lvl>
    </w:lvlOverride>
    <w:lvlOverride w:ilvl="6">
      <w:lvl w:ilvl="6" w:tentative="1">
        <w:start w:val="1"/>
        <w:numFmt w:val="decimal"/>
        <w:lvlText w:val="%1.%2.%3.%4.%5.%6.%7"/>
        <w:lvlJc w:val="left"/>
        <w:pPr>
          <w:ind w:left="2135" w:hanging="431"/>
        </w:pPr>
        <w:rPr>
          <w:rFonts w:hint="default"/>
        </w:rPr>
      </w:lvl>
    </w:lvlOverride>
    <w:lvlOverride w:ilvl="7">
      <w:lvl w:ilvl="7" w:tentative="1">
        <w:start w:val="1"/>
        <w:numFmt w:val="decimal"/>
        <w:lvlText w:val="%1.%2.%3.%4.%5.%6.%7.%8"/>
        <w:lvlJc w:val="left"/>
        <w:pPr>
          <w:ind w:left="2419" w:hanging="431"/>
        </w:pPr>
        <w:rPr>
          <w:rFonts w:hint="default"/>
        </w:rPr>
      </w:lvl>
    </w:lvlOverride>
    <w:lvlOverride w:ilvl="8">
      <w:lvl w:ilvl="8" w:tentative="1">
        <w:start w:val="1"/>
        <w:numFmt w:val="decimal"/>
        <w:lvlText w:val="%1.%2.%3.%4.%5.%6.%7.%8.%9"/>
        <w:lvlJc w:val="left"/>
        <w:pPr>
          <w:ind w:left="2703" w:hanging="431"/>
        </w:pPr>
        <w:rPr>
          <w:rFonts w:hint="default"/>
        </w:rPr>
      </w:lvl>
    </w:lvlOverride>
  </w:num>
  <w:num w:numId="2">
    <w:abstractNumId w:val="1"/>
    <w:lvlOverride w:ilvl="0">
      <w:lvl w:ilvl="0" w:tentative="1">
        <w:start w:val="1"/>
        <w:numFmt w:val="decimal"/>
        <w:lvlText w:val="%1."/>
        <w:lvlJc w:val="left"/>
        <w:pPr>
          <w:ind w:left="431" w:hanging="431"/>
        </w:pPr>
        <w:rPr>
          <w:rFonts w:hint="default"/>
        </w:rPr>
      </w:lvl>
    </w:lvlOverride>
    <w:lvlOverride w:ilvl="1">
      <w:lvl w:ilvl="1" w:tentative="1">
        <w:start w:val="1"/>
        <w:numFmt w:val="decimal"/>
        <w:lvlText w:val="%1.%2"/>
        <w:lvlJc w:val="left"/>
        <w:pPr>
          <w:ind w:left="715" w:hanging="431"/>
        </w:pPr>
        <w:rPr>
          <w:rFonts w:hint="default"/>
        </w:rPr>
      </w:lvl>
    </w:lvlOverride>
    <w:lvlOverride w:ilvl="2">
      <w:lvl w:ilvl="2" w:tentative="1">
        <w:start w:val="1"/>
        <w:numFmt w:val="decimal"/>
        <w:pStyle w:val="4"/>
        <w:lvlText w:val="%1.%2.%3"/>
        <w:lvlJc w:val="left"/>
        <w:pPr>
          <w:ind w:left="999" w:hanging="431"/>
        </w:pPr>
        <w:rPr>
          <w:rFonts w:hint="default"/>
        </w:rPr>
      </w:lvl>
    </w:lvlOverride>
    <w:lvlOverride w:ilvl="3">
      <w:lvl w:ilvl="3" w:tentative="1">
        <w:start w:val="1"/>
        <w:numFmt w:val="decimal"/>
        <w:pStyle w:val="5"/>
        <w:lvlText w:val="%1.%2.%3.%4"/>
        <w:lvlJc w:val="left"/>
        <w:pPr>
          <w:ind w:left="1283" w:hanging="431"/>
        </w:pPr>
        <w:rPr>
          <w:rFonts w:cs="Times New Roman"/>
          <w:bCs w:val="0"/>
          <w:i w:val="0"/>
          <w:iCs w:val="0"/>
          <w:caps w:val="0"/>
          <w:smallCaps w:val="0"/>
          <w:strike w:val="0"/>
          <w:dstrike w:val="0"/>
          <w:outline w:val="0"/>
          <w:shadow w:val="0"/>
          <w:emboss w:val="0"/>
          <w:imprint w:val="0"/>
          <w:vanish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Override>
    <w:lvlOverride w:ilvl="4">
      <w:lvl w:ilvl="4" w:tentative="1">
        <w:start w:val="1"/>
        <w:numFmt w:val="decimal"/>
        <w:lvlText w:val="%1.%2.%3.%4.%5"/>
        <w:lvlJc w:val="left"/>
        <w:pPr>
          <w:ind w:left="1567" w:hanging="431"/>
        </w:pPr>
        <w:rPr>
          <w:rFonts w:hint="default"/>
        </w:rPr>
      </w:lvl>
    </w:lvlOverride>
    <w:lvlOverride w:ilvl="5">
      <w:lvl w:ilvl="5" w:tentative="1">
        <w:start w:val="1"/>
        <w:numFmt w:val="decimal"/>
        <w:lvlText w:val="%1.%2.%3.%4.%5.%6"/>
        <w:lvlJc w:val="left"/>
        <w:pPr>
          <w:ind w:left="1851" w:hanging="431"/>
        </w:pPr>
        <w:rPr>
          <w:rFonts w:hint="default"/>
        </w:rPr>
      </w:lvl>
    </w:lvlOverride>
    <w:lvlOverride w:ilvl="6">
      <w:lvl w:ilvl="6" w:tentative="1">
        <w:start w:val="1"/>
        <w:numFmt w:val="decimal"/>
        <w:lvlText w:val="%1.%2.%3.%4.%5.%6.%7"/>
        <w:lvlJc w:val="left"/>
        <w:pPr>
          <w:ind w:left="2135" w:hanging="431"/>
        </w:pPr>
        <w:rPr>
          <w:rFonts w:hint="default"/>
        </w:rPr>
      </w:lvl>
    </w:lvlOverride>
    <w:lvlOverride w:ilvl="7">
      <w:lvl w:ilvl="7" w:tentative="1">
        <w:start w:val="1"/>
        <w:numFmt w:val="decimal"/>
        <w:lvlText w:val="%1.%2.%3.%4.%5.%6.%7.%8"/>
        <w:lvlJc w:val="left"/>
        <w:pPr>
          <w:ind w:left="2419" w:hanging="431"/>
        </w:pPr>
        <w:rPr>
          <w:rFonts w:hint="default"/>
        </w:rPr>
      </w:lvl>
    </w:lvlOverride>
    <w:lvlOverride w:ilvl="8">
      <w:lvl w:ilvl="8" w:tentative="1">
        <w:start w:val="1"/>
        <w:numFmt w:val="decimal"/>
        <w:lvlText w:val="%1.%2.%3.%4.%5.%6.%7.%8.%9"/>
        <w:lvlJc w:val="left"/>
        <w:pPr>
          <w:ind w:left="2703" w:hanging="431"/>
        </w:pPr>
        <w:rPr>
          <w:rFonts w:hint="default"/>
        </w:rPr>
      </w:lvl>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documentProtection w:enforcement="0"/>
  <w:defaultTabStop w:val="709"/>
  <w:hyphenationZone w:val="425"/>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64A7"/>
    <w:rsid w:val="0000518C"/>
    <w:rsid w:val="0000763D"/>
    <w:rsid w:val="0001092B"/>
    <w:rsid w:val="0001182D"/>
    <w:rsid w:val="00011D1F"/>
    <w:rsid w:val="0001414E"/>
    <w:rsid w:val="00020202"/>
    <w:rsid w:val="00020E12"/>
    <w:rsid w:val="0002785E"/>
    <w:rsid w:val="0003413D"/>
    <w:rsid w:val="00042751"/>
    <w:rsid w:val="000429FA"/>
    <w:rsid w:val="0004343D"/>
    <w:rsid w:val="00053DEE"/>
    <w:rsid w:val="00054BBB"/>
    <w:rsid w:val="00062CB7"/>
    <w:rsid w:val="00064858"/>
    <w:rsid w:val="000672BD"/>
    <w:rsid w:val="000725A7"/>
    <w:rsid w:val="00072B2A"/>
    <w:rsid w:val="00074865"/>
    <w:rsid w:val="00075107"/>
    <w:rsid w:val="000841A3"/>
    <w:rsid w:val="00094A59"/>
    <w:rsid w:val="000A44FB"/>
    <w:rsid w:val="000B1CF0"/>
    <w:rsid w:val="000B56CB"/>
    <w:rsid w:val="000D370F"/>
    <w:rsid w:val="000E5000"/>
    <w:rsid w:val="000E6997"/>
    <w:rsid w:val="001071B7"/>
    <w:rsid w:val="00114078"/>
    <w:rsid w:val="00114A91"/>
    <w:rsid w:val="00126731"/>
    <w:rsid w:val="0013263B"/>
    <w:rsid w:val="00135335"/>
    <w:rsid w:val="0014511E"/>
    <w:rsid w:val="001469BC"/>
    <w:rsid w:val="00147AF1"/>
    <w:rsid w:val="001677C1"/>
    <w:rsid w:val="00170555"/>
    <w:rsid w:val="00172CB4"/>
    <w:rsid w:val="00186E3B"/>
    <w:rsid w:val="001B1AF3"/>
    <w:rsid w:val="001B3AE4"/>
    <w:rsid w:val="001D08CC"/>
    <w:rsid w:val="001D09E5"/>
    <w:rsid w:val="001D594D"/>
    <w:rsid w:val="001D69EC"/>
    <w:rsid w:val="001D706E"/>
    <w:rsid w:val="001E04E3"/>
    <w:rsid w:val="001E2CFD"/>
    <w:rsid w:val="001E3912"/>
    <w:rsid w:val="001E487D"/>
    <w:rsid w:val="001E69C5"/>
    <w:rsid w:val="001E70A2"/>
    <w:rsid w:val="001E7319"/>
    <w:rsid w:val="001F2257"/>
    <w:rsid w:val="001F6685"/>
    <w:rsid w:val="00202C6B"/>
    <w:rsid w:val="0021073E"/>
    <w:rsid w:val="0021196C"/>
    <w:rsid w:val="00220CDF"/>
    <w:rsid w:val="00223D85"/>
    <w:rsid w:val="00227F63"/>
    <w:rsid w:val="0023626C"/>
    <w:rsid w:val="00244E6E"/>
    <w:rsid w:val="002472E9"/>
    <w:rsid w:val="0025167B"/>
    <w:rsid w:val="0025541C"/>
    <w:rsid w:val="00255711"/>
    <w:rsid w:val="00255E9D"/>
    <w:rsid w:val="002564A7"/>
    <w:rsid w:val="00262548"/>
    <w:rsid w:val="00265B33"/>
    <w:rsid w:val="00266BC6"/>
    <w:rsid w:val="00270A48"/>
    <w:rsid w:val="00270C2A"/>
    <w:rsid w:val="00270EFF"/>
    <w:rsid w:val="00271020"/>
    <w:rsid w:val="00271C9A"/>
    <w:rsid w:val="00286AF1"/>
    <w:rsid w:val="002879D1"/>
    <w:rsid w:val="00294227"/>
    <w:rsid w:val="00294686"/>
    <w:rsid w:val="00296AA9"/>
    <w:rsid w:val="002A3B6B"/>
    <w:rsid w:val="002A4F15"/>
    <w:rsid w:val="002A7EC0"/>
    <w:rsid w:val="002B50B1"/>
    <w:rsid w:val="002C7809"/>
    <w:rsid w:val="002C7DD1"/>
    <w:rsid w:val="002D0C92"/>
    <w:rsid w:val="002D6588"/>
    <w:rsid w:val="002F1272"/>
    <w:rsid w:val="003022CD"/>
    <w:rsid w:val="003062D7"/>
    <w:rsid w:val="00320D6A"/>
    <w:rsid w:val="00321113"/>
    <w:rsid w:val="00345B33"/>
    <w:rsid w:val="00355418"/>
    <w:rsid w:val="0035666E"/>
    <w:rsid w:val="0036142D"/>
    <w:rsid w:val="00367DD0"/>
    <w:rsid w:val="003855C5"/>
    <w:rsid w:val="00391BED"/>
    <w:rsid w:val="00392516"/>
    <w:rsid w:val="0039324A"/>
    <w:rsid w:val="003C00A0"/>
    <w:rsid w:val="003E5F7E"/>
    <w:rsid w:val="003E6DAE"/>
    <w:rsid w:val="003F024C"/>
    <w:rsid w:val="003F780E"/>
    <w:rsid w:val="00412CED"/>
    <w:rsid w:val="00417AC9"/>
    <w:rsid w:val="00434F58"/>
    <w:rsid w:val="00451DEA"/>
    <w:rsid w:val="0045264A"/>
    <w:rsid w:val="00456BBF"/>
    <w:rsid w:val="0046420B"/>
    <w:rsid w:val="0046517E"/>
    <w:rsid w:val="00487B29"/>
    <w:rsid w:val="0049035A"/>
    <w:rsid w:val="00496C6A"/>
    <w:rsid w:val="004A016A"/>
    <w:rsid w:val="004A48A8"/>
    <w:rsid w:val="004D132F"/>
    <w:rsid w:val="004D4740"/>
    <w:rsid w:val="004D48CC"/>
    <w:rsid w:val="004D5C12"/>
    <w:rsid w:val="004D7179"/>
    <w:rsid w:val="004F5383"/>
    <w:rsid w:val="004F53F4"/>
    <w:rsid w:val="00502894"/>
    <w:rsid w:val="00503B81"/>
    <w:rsid w:val="00513104"/>
    <w:rsid w:val="00515273"/>
    <w:rsid w:val="00520CFD"/>
    <w:rsid w:val="00522B08"/>
    <w:rsid w:val="00522ED6"/>
    <w:rsid w:val="005257C7"/>
    <w:rsid w:val="0053456C"/>
    <w:rsid w:val="0053775C"/>
    <w:rsid w:val="0053782F"/>
    <w:rsid w:val="005421A1"/>
    <w:rsid w:val="00542912"/>
    <w:rsid w:val="0054513F"/>
    <w:rsid w:val="00550BCC"/>
    <w:rsid w:val="0055347C"/>
    <w:rsid w:val="005576F4"/>
    <w:rsid w:val="00563874"/>
    <w:rsid w:val="0056477F"/>
    <w:rsid w:val="005765AE"/>
    <w:rsid w:val="0057759C"/>
    <w:rsid w:val="005806CE"/>
    <w:rsid w:val="0058166E"/>
    <w:rsid w:val="005819A2"/>
    <w:rsid w:val="005822FB"/>
    <w:rsid w:val="00585D61"/>
    <w:rsid w:val="005863AF"/>
    <w:rsid w:val="00586651"/>
    <w:rsid w:val="00594EE1"/>
    <w:rsid w:val="005A2558"/>
    <w:rsid w:val="005B3B0B"/>
    <w:rsid w:val="005B6B7B"/>
    <w:rsid w:val="005C2391"/>
    <w:rsid w:val="005C3FCF"/>
    <w:rsid w:val="005C4A22"/>
    <w:rsid w:val="005C5D03"/>
    <w:rsid w:val="005D03C0"/>
    <w:rsid w:val="005D0F1C"/>
    <w:rsid w:val="005D1A77"/>
    <w:rsid w:val="005D6B99"/>
    <w:rsid w:val="005E204E"/>
    <w:rsid w:val="005F0B45"/>
    <w:rsid w:val="005F7941"/>
    <w:rsid w:val="00611B3B"/>
    <w:rsid w:val="006126BF"/>
    <w:rsid w:val="00615F59"/>
    <w:rsid w:val="0062620D"/>
    <w:rsid w:val="00627D3D"/>
    <w:rsid w:val="0063097F"/>
    <w:rsid w:val="006329F4"/>
    <w:rsid w:val="00636B8A"/>
    <w:rsid w:val="00643372"/>
    <w:rsid w:val="00655B08"/>
    <w:rsid w:val="00655C73"/>
    <w:rsid w:val="006614E4"/>
    <w:rsid w:val="00663B7A"/>
    <w:rsid w:val="00672B9E"/>
    <w:rsid w:val="00674EF5"/>
    <w:rsid w:val="00677B6F"/>
    <w:rsid w:val="00681A63"/>
    <w:rsid w:val="00683A9D"/>
    <w:rsid w:val="006A26AB"/>
    <w:rsid w:val="006A4F6A"/>
    <w:rsid w:val="006B064C"/>
    <w:rsid w:val="006C0E2F"/>
    <w:rsid w:val="006C7E8C"/>
    <w:rsid w:val="006D0096"/>
    <w:rsid w:val="006D57A4"/>
    <w:rsid w:val="006E7689"/>
    <w:rsid w:val="006F405C"/>
    <w:rsid w:val="006F55AE"/>
    <w:rsid w:val="00705918"/>
    <w:rsid w:val="00706FEE"/>
    <w:rsid w:val="0071001A"/>
    <w:rsid w:val="0071682A"/>
    <w:rsid w:val="00722082"/>
    <w:rsid w:val="00727547"/>
    <w:rsid w:val="00727B17"/>
    <w:rsid w:val="007303ED"/>
    <w:rsid w:val="00730BE0"/>
    <w:rsid w:val="00731439"/>
    <w:rsid w:val="007333C9"/>
    <w:rsid w:val="00741AB6"/>
    <w:rsid w:val="0074711A"/>
    <w:rsid w:val="00747288"/>
    <w:rsid w:val="00757AC1"/>
    <w:rsid w:val="007655B4"/>
    <w:rsid w:val="007678A6"/>
    <w:rsid w:val="00767E22"/>
    <w:rsid w:val="007824C7"/>
    <w:rsid w:val="00784699"/>
    <w:rsid w:val="007943A8"/>
    <w:rsid w:val="0079724D"/>
    <w:rsid w:val="007A2503"/>
    <w:rsid w:val="007A5EC5"/>
    <w:rsid w:val="007A79AA"/>
    <w:rsid w:val="007B0D4D"/>
    <w:rsid w:val="007B260A"/>
    <w:rsid w:val="007B66E0"/>
    <w:rsid w:val="007C209F"/>
    <w:rsid w:val="007C4423"/>
    <w:rsid w:val="007D65F7"/>
    <w:rsid w:val="007E05E3"/>
    <w:rsid w:val="007E0A01"/>
    <w:rsid w:val="007E0D90"/>
    <w:rsid w:val="007E2A5C"/>
    <w:rsid w:val="007E54C1"/>
    <w:rsid w:val="007E76AA"/>
    <w:rsid w:val="007F0617"/>
    <w:rsid w:val="007F1BB1"/>
    <w:rsid w:val="007F2655"/>
    <w:rsid w:val="00803595"/>
    <w:rsid w:val="00817C73"/>
    <w:rsid w:val="00820344"/>
    <w:rsid w:val="00821A69"/>
    <w:rsid w:val="00822418"/>
    <w:rsid w:val="00831F86"/>
    <w:rsid w:val="00836E98"/>
    <w:rsid w:val="00843C23"/>
    <w:rsid w:val="00844DE4"/>
    <w:rsid w:val="008454A0"/>
    <w:rsid w:val="0084737F"/>
    <w:rsid w:val="008523AA"/>
    <w:rsid w:val="00857B95"/>
    <w:rsid w:val="00864EEA"/>
    <w:rsid w:val="00866704"/>
    <w:rsid w:val="00874868"/>
    <w:rsid w:val="0087495D"/>
    <w:rsid w:val="00875676"/>
    <w:rsid w:val="00882385"/>
    <w:rsid w:val="008866B0"/>
    <w:rsid w:val="00893C98"/>
    <w:rsid w:val="008963EC"/>
    <w:rsid w:val="008A263F"/>
    <w:rsid w:val="008A2F93"/>
    <w:rsid w:val="008A6435"/>
    <w:rsid w:val="008B22DF"/>
    <w:rsid w:val="008B2D87"/>
    <w:rsid w:val="008B308E"/>
    <w:rsid w:val="008B30A6"/>
    <w:rsid w:val="008C0240"/>
    <w:rsid w:val="008C1CEB"/>
    <w:rsid w:val="008C505A"/>
    <w:rsid w:val="008C56A4"/>
    <w:rsid w:val="008D1717"/>
    <w:rsid w:val="008E0EC6"/>
    <w:rsid w:val="008E5824"/>
    <w:rsid w:val="008F529D"/>
    <w:rsid w:val="009037FB"/>
    <w:rsid w:val="0091198F"/>
    <w:rsid w:val="0091413D"/>
    <w:rsid w:val="0093731C"/>
    <w:rsid w:val="00953959"/>
    <w:rsid w:val="00962F6E"/>
    <w:rsid w:val="00966684"/>
    <w:rsid w:val="0097240D"/>
    <w:rsid w:val="00985CE7"/>
    <w:rsid w:val="009877CC"/>
    <w:rsid w:val="00993234"/>
    <w:rsid w:val="009A4AF5"/>
    <w:rsid w:val="009A5C95"/>
    <w:rsid w:val="009B2080"/>
    <w:rsid w:val="009B74A3"/>
    <w:rsid w:val="009C0459"/>
    <w:rsid w:val="009C347B"/>
    <w:rsid w:val="009C7E84"/>
    <w:rsid w:val="009D7984"/>
    <w:rsid w:val="009E093B"/>
    <w:rsid w:val="009E2908"/>
    <w:rsid w:val="009E6C5F"/>
    <w:rsid w:val="00A003B6"/>
    <w:rsid w:val="00A0135B"/>
    <w:rsid w:val="00A07F5F"/>
    <w:rsid w:val="00A1205E"/>
    <w:rsid w:val="00A146A9"/>
    <w:rsid w:val="00A15780"/>
    <w:rsid w:val="00A16DC7"/>
    <w:rsid w:val="00A16FCC"/>
    <w:rsid w:val="00A209D3"/>
    <w:rsid w:val="00A20D9B"/>
    <w:rsid w:val="00A33C1E"/>
    <w:rsid w:val="00A35A54"/>
    <w:rsid w:val="00A42515"/>
    <w:rsid w:val="00A507C6"/>
    <w:rsid w:val="00A574F6"/>
    <w:rsid w:val="00A65062"/>
    <w:rsid w:val="00A67CB5"/>
    <w:rsid w:val="00A717BA"/>
    <w:rsid w:val="00A74B51"/>
    <w:rsid w:val="00A75E21"/>
    <w:rsid w:val="00A93311"/>
    <w:rsid w:val="00AA201A"/>
    <w:rsid w:val="00AA7BCC"/>
    <w:rsid w:val="00AB2AF2"/>
    <w:rsid w:val="00AB483B"/>
    <w:rsid w:val="00AB50FF"/>
    <w:rsid w:val="00AB787D"/>
    <w:rsid w:val="00AC5A0C"/>
    <w:rsid w:val="00AC7459"/>
    <w:rsid w:val="00AD2AFE"/>
    <w:rsid w:val="00AE0834"/>
    <w:rsid w:val="00AE3165"/>
    <w:rsid w:val="00AF0AA2"/>
    <w:rsid w:val="00AF7223"/>
    <w:rsid w:val="00B118CF"/>
    <w:rsid w:val="00B11B9A"/>
    <w:rsid w:val="00B122FC"/>
    <w:rsid w:val="00B14185"/>
    <w:rsid w:val="00B302DB"/>
    <w:rsid w:val="00B35CD8"/>
    <w:rsid w:val="00B44BA7"/>
    <w:rsid w:val="00B45494"/>
    <w:rsid w:val="00B461D0"/>
    <w:rsid w:val="00B544E3"/>
    <w:rsid w:val="00B55AE3"/>
    <w:rsid w:val="00B65920"/>
    <w:rsid w:val="00B72EA0"/>
    <w:rsid w:val="00B73344"/>
    <w:rsid w:val="00B74D30"/>
    <w:rsid w:val="00B869C4"/>
    <w:rsid w:val="00B87E9B"/>
    <w:rsid w:val="00BA048E"/>
    <w:rsid w:val="00BA0BED"/>
    <w:rsid w:val="00BA2708"/>
    <w:rsid w:val="00BA63C1"/>
    <w:rsid w:val="00BB09D8"/>
    <w:rsid w:val="00BB2921"/>
    <w:rsid w:val="00BC5FC7"/>
    <w:rsid w:val="00BD35A3"/>
    <w:rsid w:val="00BD395C"/>
    <w:rsid w:val="00BF2A07"/>
    <w:rsid w:val="00C0422C"/>
    <w:rsid w:val="00C07642"/>
    <w:rsid w:val="00C1042C"/>
    <w:rsid w:val="00C10925"/>
    <w:rsid w:val="00C11CFE"/>
    <w:rsid w:val="00C26D25"/>
    <w:rsid w:val="00C37445"/>
    <w:rsid w:val="00C37BA5"/>
    <w:rsid w:val="00C42A4E"/>
    <w:rsid w:val="00C535CE"/>
    <w:rsid w:val="00C7047B"/>
    <w:rsid w:val="00C758F1"/>
    <w:rsid w:val="00C805E2"/>
    <w:rsid w:val="00C81C9F"/>
    <w:rsid w:val="00C912DC"/>
    <w:rsid w:val="00C95994"/>
    <w:rsid w:val="00C97DBF"/>
    <w:rsid w:val="00CA593D"/>
    <w:rsid w:val="00CA5F58"/>
    <w:rsid w:val="00CA7C79"/>
    <w:rsid w:val="00CB3B4A"/>
    <w:rsid w:val="00CB4716"/>
    <w:rsid w:val="00CB5C0B"/>
    <w:rsid w:val="00CC5F6A"/>
    <w:rsid w:val="00CC7DF6"/>
    <w:rsid w:val="00CE37ED"/>
    <w:rsid w:val="00CE7C98"/>
    <w:rsid w:val="00CF5774"/>
    <w:rsid w:val="00CF5E5B"/>
    <w:rsid w:val="00CF7787"/>
    <w:rsid w:val="00D10EF3"/>
    <w:rsid w:val="00D1108D"/>
    <w:rsid w:val="00D148FB"/>
    <w:rsid w:val="00D21C38"/>
    <w:rsid w:val="00D24730"/>
    <w:rsid w:val="00D30CEE"/>
    <w:rsid w:val="00D35C36"/>
    <w:rsid w:val="00D4781F"/>
    <w:rsid w:val="00D56832"/>
    <w:rsid w:val="00D81540"/>
    <w:rsid w:val="00D83271"/>
    <w:rsid w:val="00D83CFC"/>
    <w:rsid w:val="00D83EF7"/>
    <w:rsid w:val="00D84B1E"/>
    <w:rsid w:val="00D86DFE"/>
    <w:rsid w:val="00D91148"/>
    <w:rsid w:val="00D912AB"/>
    <w:rsid w:val="00D97562"/>
    <w:rsid w:val="00DA3AB6"/>
    <w:rsid w:val="00DB11E9"/>
    <w:rsid w:val="00DB138B"/>
    <w:rsid w:val="00DB1F3A"/>
    <w:rsid w:val="00DB78F2"/>
    <w:rsid w:val="00DC2A67"/>
    <w:rsid w:val="00DD2A70"/>
    <w:rsid w:val="00DD68B1"/>
    <w:rsid w:val="00DE2056"/>
    <w:rsid w:val="00DE782D"/>
    <w:rsid w:val="00DF1BDC"/>
    <w:rsid w:val="00E12441"/>
    <w:rsid w:val="00E16FA5"/>
    <w:rsid w:val="00E170CA"/>
    <w:rsid w:val="00E24D98"/>
    <w:rsid w:val="00E2662F"/>
    <w:rsid w:val="00E3124B"/>
    <w:rsid w:val="00E31767"/>
    <w:rsid w:val="00E3537C"/>
    <w:rsid w:val="00E420B7"/>
    <w:rsid w:val="00E43170"/>
    <w:rsid w:val="00E43847"/>
    <w:rsid w:val="00E47176"/>
    <w:rsid w:val="00E565BA"/>
    <w:rsid w:val="00E57D25"/>
    <w:rsid w:val="00E61975"/>
    <w:rsid w:val="00E625BF"/>
    <w:rsid w:val="00E652EC"/>
    <w:rsid w:val="00E65CF5"/>
    <w:rsid w:val="00E6638C"/>
    <w:rsid w:val="00E70D5C"/>
    <w:rsid w:val="00E71DB9"/>
    <w:rsid w:val="00E72575"/>
    <w:rsid w:val="00E7493F"/>
    <w:rsid w:val="00EA2291"/>
    <w:rsid w:val="00EA77C3"/>
    <w:rsid w:val="00EB3C49"/>
    <w:rsid w:val="00EB417A"/>
    <w:rsid w:val="00EB4437"/>
    <w:rsid w:val="00EB5020"/>
    <w:rsid w:val="00EC2C0A"/>
    <w:rsid w:val="00EC3F63"/>
    <w:rsid w:val="00EC6B1C"/>
    <w:rsid w:val="00ED68E3"/>
    <w:rsid w:val="00EE1319"/>
    <w:rsid w:val="00EF1BA0"/>
    <w:rsid w:val="00EF696F"/>
    <w:rsid w:val="00F01818"/>
    <w:rsid w:val="00F044E8"/>
    <w:rsid w:val="00F0602C"/>
    <w:rsid w:val="00F15625"/>
    <w:rsid w:val="00F1604C"/>
    <w:rsid w:val="00F16BB9"/>
    <w:rsid w:val="00F204C7"/>
    <w:rsid w:val="00F26341"/>
    <w:rsid w:val="00F37E3C"/>
    <w:rsid w:val="00F414B4"/>
    <w:rsid w:val="00F5795D"/>
    <w:rsid w:val="00F71808"/>
    <w:rsid w:val="00F7599B"/>
    <w:rsid w:val="00F8214A"/>
    <w:rsid w:val="00F8426B"/>
    <w:rsid w:val="00F85220"/>
    <w:rsid w:val="00F91496"/>
    <w:rsid w:val="00F91A2C"/>
    <w:rsid w:val="00F9582C"/>
    <w:rsid w:val="00F96306"/>
    <w:rsid w:val="00FA1C4C"/>
    <w:rsid w:val="00FA5ABE"/>
    <w:rsid w:val="00FB7FF4"/>
    <w:rsid w:val="00FC1FA1"/>
    <w:rsid w:val="00FC27F8"/>
    <w:rsid w:val="00FD0753"/>
    <w:rsid w:val="00FD2A76"/>
    <w:rsid w:val="00FD4658"/>
    <w:rsid w:val="00FD7A1A"/>
    <w:rsid w:val="00FE54F8"/>
    <w:rsid w:val="00FE55DC"/>
    <w:rsid w:val="00FF2E62"/>
    <w:rsid w:val="0187658D"/>
    <w:rsid w:val="12157C38"/>
    <w:rsid w:val="26B1506B"/>
    <w:rsid w:val="3DEE1469"/>
    <w:rsid w:val="41103527"/>
    <w:rsid w:val="44D14C94"/>
    <w:rsid w:val="50F16D83"/>
    <w:rsid w:val="5AF20945"/>
    <w:rsid w:val="5FFA78E2"/>
    <w:rsid w:val="6219035E"/>
    <w:rsid w:val="65B63020"/>
    <w:rsid w:val="65D52274"/>
    <w:rsid w:val="6D0D6100"/>
    <w:rsid w:val="739E60D5"/>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2"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0"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rPr>
      <w:rFonts w:ascii="Verdana" w:hAnsi="Verdana" w:eastAsia="Times New Roman" w:cs="Times New Roman"/>
      <w:lang w:val="en-US" w:eastAsia="en-US" w:bidi="ar-SA"/>
    </w:rPr>
  </w:style>
  <w:style w:type="paragraph" w:styleId="2">
    <w:name w:val="heading 1"/>
    <w:basedOn w:val="1"/>
    <w:next w:val="1"/>
    <w:link w:val="23"/>
    <w:qFormat/>
    <w:uiPriority w:val="0"/>
    <w:pPr>
      <w:keepNext/>
      <w:tabs>
        <w:tab w:val="center" w:pos="4536"/>
        <w:tab w:val="right" w:pos="9072"/>
      </w:tabs>
      <w:spacing w:before="120" w:after="120"/>
      <w:outlineLvl w:val="0"/>
    </w:pPr>
    <w:rPr>
      <w:rFonts w:eastAsiaTheme="majorEastAsia" w:cstheme="majorBidi"/>
      <w:b/>
      <w:bCs/>
      <w:caps/>
      <w:color w:val="FFFFFF" w:themeColor="background1"/>
      <w:sz w:val="22"/>
      <w:szCs w:val="24"/>
      <w:lang w:eastAsia="zh-CN"/>
      <w14:textFill>
        <w14:solidFill>
          <w14:schemeClr w14:val="bg1"/>
        </w14:solidFill>
      </w14:textFill>
    </w:rPr>
  </w:style>
  <w:style w:type="paragraph" w:styleId="3">
    <w:name w:val="heading 2"/>
    <w:basedOn w:val="1"/>
    <w:next w:val="1"/>
    <w:link w:val="21"/>
    <w:qFormat/>
    <w:uiPriority w:val="2"/>
    <w:pPr>
      <w:keepNext/>
      <w:numPr>
        <w:ilvl w:val="1"/>
        <w:numId w:val="1"/>
      </w:numPr>
      <w:tabs>
        <w:tab w:val="left" w:pos="851"/>
      </w:tabs>
      <w:spacing w:before="320" w:after="240"/>
      <w:outlineLvl w:val="1"/>
    </w:pPr>
    <w:rPr>
      <w:b/>
      <w:bCs/>
      <w:szCs w:val="24"/>
    </w:rPr>
  </w:style>
  <w:style w:type="paragraph" w:styleId="4">
    <w:name w:val="heading 3"/>
    <w:basedOn w:val="1"/>
    <w:next w:val="1"/>
    <w:link w:val="27"/>
    <w:qFormat/>
    <w:uiPriority w:val="0"/>
    <w:pPr>
      <w:keepNext/>
      <w:keepLines/>
      <w:numPr>
        <w:ilvl w:val="2"/>
        <w:numId w:val="2"/>
      </w:numPr>
      <w:tabs>
        <w:tab w:val="center" w:pos="4536"/>
        <w:tab w:val="right" w:pos="9072"/>
      </w:tabs>
      <w:spacing w:before="200" w:after="200"/>
      <w:outlineLvl w:val="2"/>
    </w:pPr>
    <w:rPr>
      <w:rFonts w:eastAsiaTheme="majorEastAsia" w:cstheme="majorBidi"/>
      <w:bCs/>
      <w:szCs w:val="24"/>
      <w:u w:val="single"/>
    </w:rPr>
  </w:style>
  <w:style w:type="paragraph" w:styleId="5">
    <w:name w:val="heading 4"/>
    <w:basedOn w:val="1"/>
    <w:next w:val="1"/>
    <w:link w:val="26"/>
    <w:qFormat/>
    <w:uiPriority w:val="0"/>
    <w:pPr>
      <w:keepNext/>
      <w:numPr>
        <w:ilvl w:val="3"/>
        <w:numId w:val="2"/>
      </w:numPr>
      <w:spacing w:before="20" w:after="60"/>
      <w:outlineLvl w:val="3"/>
    </w:pPr>
    <w:rPr>
      <w:rFonts w:cs="Arial"/>
      <w:i/>
    </w:rPr>
  </w:style>
  <w:style w:type="paragraph" w:styleId="6">
    <w:name w:val="heading 5"/>
    <w:basedOn w:val="1"/>
    <w:next w:val="1"/>
    <w:link w:val="28"/>
    <w:qFormat/>
    <w:uiPriority w:val="0"/>
    <w:pPr>
      <w:keepNext/>
      <w:spacing w:after="60"/>
      <w:ind w:left="3360" w:hanging="1033"/>
      <w:outlineLvl w:val="4"/>
    </w:pPr>
    <w:rPr>
      <w:rFonts w:cs="Arial"/>
      <w:szCs w:val="24"/>
    </w:rPr>
  </w:style>
  <w:style w:type="paragraph" w:styleId="7">
    <w:name w:val="heading 6"/>
    <w:basedOn w:val="1"/>
    <w:next w:val="1"/>
    <w:link w:val="25"/>
    <w:unhideWhenUsed/>
    <w:qFormat/>
    <w:uiPriority w:val="9"/>
    <w:pPr>
      <w:keepNext/>
      <w:keepLines/>
      <w:spacing w:before="40"/>
      <w:outlineLvl w:val="5"/>
    </w:pPr>
    <w:rPr>
      <w:rFonts w:asciiTheme="majorHAnsi" w:hAnsiTheme="majorHAnsi" w:eastAsiaTheme="majorEastAsia" w:cstheme="majorBidi"/>
      <w:color w:val="6E0410" w:themeColor="accent1" w:themeShade="80"/>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8">
    <w:name w:val="Body Text"/>
    <w:basedOn w:val="1"/>
    <w:link w:val="40"/>
    <w:qFormat/>
    <w:uiPriority w:val="99"/>
    <w:rPr>
      <w:rFonts w:ascii="FutoralLightDB" w:hAnsi="FutoralLightDB"/>
      <w:sz w:val="24"/>
      <w:lang w:val="de-DE" w:eastAsia="de-DE"/>
    </w:rPr>
  </w:style>
  <w:style w:type="paragraph" w:styleId="9">
    <w:name w:val="Balloon Text"/>
    <w:basedOn w:val="1"/>
    <w:link w:val="30"/>
    <w:semiHidden/>
    <w:unhideWhenUsed/>
    <w:qFormat/>
    <w:uiPriority w:val="99"/>
    <w:rPr>
      <w:rFonts w:ascii="Tahoma" w:hAnsi="Tahoma" w:cs="Tahoma"/>
      <w:sz w:val="16"/>
      <w:szCs w:val="16"/>
    </w:rPr>
  </w:style>
  <w:style w:type="paragraph" w:styleId="10">
    <w:name w:val="footer"/>
    <w:basedOn w:val="1"/>
    <w:link w:val="24"/>
    <w:unhideWhenUsed/>
    <w:qFormat/>
    <w:uiPriority w:val="99"/>
    <w:pPr>
      <w:tabs>
        <w:tab w:val="center" w:pos="4536"/>
        <w:tab w:val="right" w:pos="9072"/>
      </w:tabs>
    </w:pPr>
    <w:rPr>
      <w:sz w:val="16"/>
      <w:szCs w:val="16"/>
    </w:rPr>
  </w:style>
  <w:style w:type="paragraph" w:styleId="11">
    <w:name w:val="header"/>
    <w:basedOn w:val="1"/>
    <w:link w:val="22"/>
    <w:unhideWhenUsed/>
    <w:qFormat/>
    <w:uiPriority w:val="0"/>
    <w:pPr>
      <w:tabs>
        <w:tab w:val="center" w:pos="4536"/>
        <w:tab w:val="right" w:pos="9072"/>
      </w:tabs>
    </w:pPr>
  </w:style>
  <w:style w:type="paragraph" w:styleId="12">
    <w:name w:val="Normal (Web)"/>
    <w:basedOn w:val="1"/>
    <w:unhideWhenUsed/>
    <w:qFormat/>
    <w:uiPriority w:val="99"/>
    <w:pPr>
      <w:spacing w:before="100" w:beforeAutospacing="1" w:after="100" w:afterAutospacing="1"/>
    </w:pPr>
    <w:rPr>
      <w:rFonts w:ascii="Times New Roman" w:hAnsi="Times New Roman"/>
      <w:sz w:val="24"/>
      <w:szCs w:val="24"/>
      <w:lang w:eastAsia="de-AT"/>
    </w:rPr>
  </w:style>
  <w:style w:type="paragraph" w:styleId="13">
    <w:name w:val="Title"/>
    <w:basedOn w:val="1"/>
    <w:next w:val="1"/>
    <w:link w:val="33"/>
    <w:qFormat/>
    <w:uiPriority w:val="0"/>
    <w:pPr>
      <w:pBdr>
        <w:bottom w:val="single" w:color="DB0720" w:themeColor="accent1" w:sz="8" w:space="4"/>
      </w:pBdr>
      <w:spacing w:after="300"/>
      <w:contextualSpacing/>
    </w:pPr>
    <w:rPr>
      <w:rFonts w:eastAsiaTheme="majorEastAsia" w:cstheme="majorBidi"/>
      <w:color w:val="DB0720"/>
      <w:spacing w:val="5"/>
      <w:kern w:val="28"/>
      <w:sz w:val="52"/>
      <w:szCs w:val="52"/>
    </w:rPr>
  </w:style>
  <w:style w:type="table" w:styleId="15">
    <w:name w:val="Table Grid"/>
    <w:basedOn w:val="14"/>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bCs/>
    </w:rPr>
  </w:style>
  <w:style w:type="character" w:styleId="18">
    <w:name w:val="Hyperlink"/>
    <w:basedOn w:val="16"/>
    <w:unhideWhenUsed/>
    <w:qFormat/>
    <w:uiPriority w:val="99"/>
    <w:rPr>
      <w:color w:val="DB0720" w:themeColor="hyperlink"/>
      <w:u w:val="single"/>
      <w14:textFill>
        <w14:solidFill>
          <w14:schemeClr w14:val="hlink"/>
        </w14:solidFill>
      </w14:textFill>
    </w:rPr>
  </w:style>
  <w:style w:type="paragraph" w:customStyle="1" w:styleId="19">
    <w:name w:val="normal_tableau"/>
    <w:basedOn w:val="1"/>
    <w:qFormat/>
    <w:uiPriority w:val="0"/>
    <w:pPr>
      <w:spacing w:before="120" w:after="120"/>
      <w:jc w:val="both"/>
    </w:pPr>
    <w:rPr>
      <w:rFonts w:ascii="Optima" w:hAnsi="Optima"/>
      <w:sz w:val="22"/>
      <w:lang w:val="en-GB" w:eastAsia="de-DE"/>
    </w:rPr>
  </w:style>
  <w:style w:type="paragraph" w:customStyle="1" w:styleId="20">
    <w:name w:val="Abstandshalter"/>
    <w:basedOn w:val="1"/>
    <w:qFormat/>
    <w:uiPriority w:val="1"/>
    <w:rPr>
      <w:color w:val="FFFFFF" w:themeColor="background1"/>
      <w:sz w:val="24"/>
      <w:szCs w:val="10"/>
      <w:lang w:val="en-GB"/>
      <w14:textFill>
        <w14:solidFill>
          <w14:schemeClr w14:val="bg1"/>
        </w14:solidFill>
      </w14:textFill>
    </w:rPr>
  </w:style>
  <w:style w:type="character" w:customStyle="1" w:styleId="21">
    <w:name w:val="Überschrift 2 Zchn"/>
    <w:basedOn w:val="16"/>
    <w:link w:val="3"/>
    <w:qFormat/>
    <w:uiPriority w:val="2"/>
    <w:rPr>
      <w:rFonts w:ascii="Verdana" w:hAnsi="Verdana"/>
      <w:b/>
      <w:bCs/>
      <w:szCs w:val="24"/>
    </w:rPr>
  </w:style>
  <w:style w:type="character" w:customStyle="1" w:styleId="22">
    <w:name w:val="Kopfzeile Zchn"/>
    <w:basedOn w:val="16"/>
    <w:link w:val="11"/>
    <w:qFormat/>
    <w:uiPriority w:val="0"/>
    <w:rPr>
      <w:rFonts w:ascii="Verdana" w:hAnsi="Verdana"/>
    </w:rPr>
  </w:style>
  <w:style w:type="character" w:customStyle="1" w:styleId="23">
    <w:name w:val="Überschrift 1 Zchn"/>
    <w:basedOn w:val="16"/>
    <w:link w:val="2"/>
    <w:qFormat/>
    <w:uiPriority w:val="0"/>
    <w:rPr>
      <w:rFonts w:ascii="Verdana" w:hAnsi="Verdana" w:eastAsiaTheme="majorEastAsia" w:cstheme="majorBidi"/>
      <w:b/>
      <w:bCs/>
      <w:caps/>
      <w:color w:val="FFFFFF" w:themeColor="background1"/>
      <w:sz w:val="22"/>
      <w:szCs w:val="24"/>
      <w:lang w:eastAsia="zh-CN"/>
      <w14:textFill>
        <w14:solidFill>
          <w14:schemeClr w14:val="bg1"/>
        </w14:solidFill>
      </w14:textFill>
    </w:rPr>
  </w:style>
  <w:style w:type="character" w:customStyle="1" w:styleId="24">
    <w:name w:val="Fußzeile Zchn"/>
    <w:basedOn w:val="16"/>
    <w:link w:val="10"/>
    <w:qFormat/>
    <w:uiPriority w:val="99"/>
    <w:rPr>
      <w:rFonts w:ascii="Verdana" w:hAnsi="Verdana"/>
      <w:sz w:val="16"/>
      <w:szCs w:val="16"/>
    </w:rPr>
  </w:style>
  <w:style w:type="character" w:customStyle="1" w:styleId="25">
    <w:name w:val="Überschrift 6 Zchn"/>
    <w:basedOn w:val="16"/>
    <w:link w:val="7"/>
    <w:qFormat/>
    <w:uiPriority w:val="9"/>
    <w:rPr>
      <w:rFonts w:asciiTheme="majorHAnsi" w:hAnsiTheme="majorHAnsi" w:eastAsiaTheme="majorEastAsia" w:cstheme="majorBidi"/>
      <w:color w:val="6E0410" w:themeColor="accent1" w:themeShade="80"/>
    </w:rPr>
  </w:style>
  <w:style w:type="character" w:customStyle="1" w:styleId="26">
    <w:name w:val="Überschrift 4 Zchn"/>
    <w:basedOn w:val="16"/>
    <w:link w:val="5"/>
    <w:qFormat/>
    <w:uiPriority w:val="0"/>
    <w:rPr>
      <w:rFonts w:ascii="Verdana" w:hAnsi="Verdana" w:cs="Arial"/>
      <w:i/>
    </w:rPr>
  </w:style>
  <w:style w:type="character" w:customStyle="1" w:styleId="27">
    <w:name w:val="Überschrift 3 Zchn"/>
    <w:basedOn w:val="16"/>
    <w:link w:val="4"/>
    <w:qFormat/>
    <w:uiPriority w:val="0"/>
    <w:rPr>
      <w:rFonts w:ascii="Verdana" w:hAnsi="Verdana" w:eastAsiaTheme="majorEastAsia" w:cstheme="majorBidi"/>
      <w:bCs/>
      <w:szCs w:val="24"/>
      <w:u w:val="single"/>
    </w:rPr>
  </w:style>
  <w:style w:type="character" w:customStyle="1" w:styleId="28">
    <w:name w:val="Überschrift 5 Zchn"/>
    <w:basedOn w:val="16"/>
    <w:link w:val="6"/>
    <w:qFormat/>
    <w:uiPriority w:val="0"/>
    <w:rPr>
      <w:rFonts w:ascii="Verdana" w:hAnsi="Verdana" w:cs="Arial"/>
      <w:sz w:val="18"/>
      <w:szCs w:val="24"/>
      <w:lang w:eastAsia="de-DE"/>
    </w:rPr>
  </w:style>
  <w:style w:type="paragraph" w:styleId="29">
    <w:name w:val="List Paragraph"/>
    <w:basedOn w:val="1"/>
    <w:qFormat/>
    <w:uiPriority w:val="1"/>
    <w:pPr>
      <w:numPr>
        <w:ilvl w:val="0"/>
        <w:numId w:val="3"/>
      </w:numPr>
      <w:contextualSpacing/>
    </w:pPr>
    <w:rPr>
      <w:rFonts w:asciiTheme="majorHAnsi" w:hAnsiTheme="majorHAnsi"/>
      <w:lang w:val="en-GB"/>
    </w:rPr>
  </w:style>
  <w:style w:type="character" w:customStyle="1" w:styleId="30">
    <w:name w:val="Sprechblasentext Zchn"/>
    <w:basedOn w:val="16"/>
    <w:link w:val="9"/>
    <w:semiHidden/>
    <w:qFormat/>
    <w:uiPriority w:val="99"/>
    <w:rPr>
      <w:rFonts w:ascii="Tahoma" w:hAnsi="Tahoma" w:cs="Tahoma"/>
      <w:sz w:val="16"/>
      <w:szCs w:val="16"/>
    </w:rPr>
  </w:style>
  <w:style w:type="paragraph" w:customStyle="1" w:styleId="31">
    <w:name w:val="Tabellenüberschrift"/>
    <w:basedOn w:val="20"/>
    <w:qFormat/>
    <w:uiPriority w:val="1"/>
    <w:pPr>
      <w:spacing w:before="120"/>
      <w:ind w:left="242" w:hanging="350"/>
    </w:pPr>
    <w:rPr>
      <w:b/>
      <w:color w:val="DB0720" w:themeColor="text2"/>
      <w:szCs w:val="20"/>
      <w:lang w:val="de-AT"/>
      <w14:textFill>
        <w14:solidFill>
          <w14:schemeClr w14:val="tx2"/>
        </w14:solidFill>
      </w14:textFill>
    </w:rPr>
  </w:style>
  <w:style w:type="character" w:styleId="32">
    <w:name w:val="Placeholder Text"/>
    <w:basedOn w:val="16"/>
    <w:semiHidden/>
    <w:qFormat/>
    <w:uiPriority w:val="99"/>
    <w:rPr>
      <w:color w:val="808080"/>
    </w:rPr>
  </w:style>
  <w:style w:type="character" w:customStyle="1" w:styleId="33">
    <w:name w:val="Titel Zchn"/>
    <w:basedOn w:val="16"/>
    <w:link w:val="13"/>
    <w:qFormat/>
    <w:uiPriority w:val="0"/>
    <w:rPr>
      <w:rFonts w:ascii="Verdana" w:hAnsi="Verdana" w:eastAsiaTheme="majorEastAsia" w:cstheme="majorBidi"/>
      <w:color w:val="DB0720"/>
      <w:spacing w:val="5"/>
      <w:kern w:val="28"/>
      <w:sz w:val="52"/>
      <w:szCs w:val="52"/>
    </w:rPr>
  </w:style>
  <w:style w:type="paragraph" w:customStyle="1" w:styleId="34">
    <w:name w:val="Default"/>
    <w:link w:val="37"/>
    <w:qFormat/>
    <w:uiPriority w:val="0"/>
    <w:pPr>
      <w:autoSpaceDE w:val="0"/>
      <w:autoSpaceDN w:val="0"/>
      <w:adjustRightInd w:val="0"/>
    </w:pPr>
    <w:rPr>
      <w:rFonts w:ascii="Verdana" w:hAnsi="Verdana" w:eastAsia="Times New Roman" w:cs="Verdana"/>
      <w:color w:val="000000"/>
      <w:sz w:val="24"/>
      <w:szCs w:val="24"/>
      <w:lang w:val="de-DE" w:eastAsia="en-US" w:bidi="ar-SA"/>
    </w:rPr>
  </w:style>
  <w:style w:type="paragraph" w:customStyle="1" w:styleId="35">
    <w:name w:val="Fließtext Tabelle"/>
    <w:basedOn w:val="34"/>
    <w:link w:val="38"/>
    <w:qFormat/>
    <w:uiPriority w:val="1"/>
    <w:rPr>
      <w:sz w:val="20"/>
      <w:szCs w:val="20"/>
    </w:rPr>
  </w:style>
  <w:style w:type="paragraph" w:customStyle="1" w:styleId="36">
    <w:name w:val="Tabellen Titel"/>
    <w:basedOn w:val="34"/>
    <w:qFormat/>
    <w:uiPriority w:val="1"/>
    <w:pPr>
      <w:spacing w:before="60" w:after="60"/>
    </w:pPr>
    <w:rPr>
      <w:sz w:val="20"/>
      <w:szCs w:val="20"/>
    </w:rPr>
  </w:style>
  <w:style w:type="character" w:customStyle="1" w:styleId="37">
    <w:name w:val="Default Zchn"/>
    <w:basedOn w:val="16"/>
    <w:link w:val="34"/>
    <w:qFormat/>
    <w:uiPriority w:val="0"/>
    <w:rPr>
      <w:rFonts w:ascii="Verdana" w:hAnsi="Verdana" w:cs="Verdana"/>
      <w:color w:val="000000"/>
      <w:sz w:val="24"/>
      <w:szCs w:val="24"/>
      <w:lang w:val="de-DE"/>
    </w:rPr>
  </w:style>
  <w:style w:type="character" w:customStyle="1" w:styleId="38">
    <w:name w:val="Fließtext Tabelle Zchn"/>
    <w:basedOn w:val="37"/>
    <w:link w:val="35"/>
    <w:qFormat/>
    <w:uiPriority w:val="1"/>
    <w:rPr>
      <w:rFonts w:ascii="Verdana" w:hAnsi="Verdana" w:cs="Verdana"/>
      <w:color w:val="000000"/>
      <w:sz w:val="24"/>
      <w:szCs w:val="24"/>
      <w:lang w:val="de-DE"/>
    </w:rPr>
  </w:style>
  <w:style w:type="paragraph" w:customStyle="1" w:styleId="39">
    <w:name w:val="bde-stx-wrapper"/>
    <w:basedOn w:val="1"/>
    <w:qFormat/>
    <w:uiPriority w:val="0"/>
    <w:pPr>
      <w:spacing w:before="100" w:beforeAutospacing="1" w:after="100" w:afterAutospacing="1"/>
    </w:pPr>
    <w:rPr>
      <w:rFonts w:ascii="Times New Roman" w:hAnsi="Times New Roman"/>
      <w:sz w:val="24"/>
      <w:szCs w:val="24"/>
      <w:lang w:val="de-DE" w:eastAsia="de-AT"/>
    </w:rPr>
  </w:style>
  <w:style w:type="character" w:customStyle="1" w:styleId="40">
    <w:name w:val="Textkörper Zchn"/>
    <w:basedOn w:val="16"/>
    <w:link w:val="8"/>
    <w:qFormat/>
    <w:uiPriority w:val="99"/>
    <w:rPr>
      <w:rFonts w:ascii="FutoralLightDB" w:hAnsi="FutoralLightDB"/>
      <w:sz w:val="24"/>
      <w:lang w:val="de-DE" w:eastAsia="de-DE"/>
    </w:rPr>
  </w:style>
  <w:style w:type="paragraph" w:customStyle="1" w:styleId="41">
    <w:name w:val="Table Paragraph"/>
    <w:basedOn w:val="1"/>
    <w:qFormat/>
    <w:uiPriority w:val="1"/>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qualityaustriaTheme_2019">
  <a:themeElements>
    <a:clrScheme name="qualityaustria rot-grau">
      <a:dk1>
        <a:sysClr val="windowText" lastClr="000000"/>
      </a:dk1>
      <a:lt1>
        <a:sysClr val="window" lastClr="FFFFFF"/>
      </a:lt1>
      <a:dk2>
        <a:srgbClr val="DB0720"/>
      </a:dk2>
      <a:lt2>
        <a:srgbClr val="FC929F"/>
      </a:lt2>
      <a:accent1>
        <a:srgbClr val="DB0720"/>
      </a:accent1>
      <a:accent2>
        <a:srgbClr val="FC929F"/>
      </a:accent2>
      <a:accent3>
        <a:srgbClr val="DDDDDD"/>
      </a:accent3>
      <a:accent4>
        <a:srgbClr val="B2B2B2"/>
      </a:accent4>
      <a:accent5>
        <a:srgbClr val="5F5F5F"/>
      </a:accent5>
      <a:accent6>
        <a:srgbClr val="262626"/>
      </a:accent6>
      <a:hlink>
        <a:srgbClr val="DB0720"/>
      </a:hlink>
      <a:folHlink>
        <a:srgbClr val="FC929F"/>
      </a:folHlink>
    </a:clrScheme>
    <a:fontScheme name="qualityaustria 2019">
      <a:majorFont>
        <a:latin typeface="HelveticaNeueLT Std Extended"/>
        <a:ea typeface=""/>
        <a:cs typeface=""/>
      </a:majorFont>
      <a:minorFont>
        <a:latin typeface="HelveticaNeueLT Std"/>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3A37D56-3FFA-4CA6-B042-B557971C95FD}">
  <ds:schemaRefs/>
</ds:datastoreItem>
</file>

<file path=docProps/app.xml><?xml version="1.0" encoding="utf-8"?>
<Properties xmlns="http://schemas.openxmlformats.org/officeDocument/2006/extended-properties" xmlns:vt="http://schemas.openxmlformats.org/officeDocument/2006/docPropsVTypes">
  <Template>Normal</Template>
  <Company>Hewlett-Packard Company</Company>
  <Pages>14</Pages>
  <Words>1201</Words>
  <Characters>3123</Characters>
  <Lines>159</Lines>
  <Paragraphs>44</Paragraphs>
  <TotalTime>1</TotalTime>
  <ScaleCrop>false</ScaleCrop>
  <LinksUpToDate>false</LinksUpToDate>
  <CharactersWithSpaces>4062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2026-06-29T12:02:00Z</dcterms:created>
  <dc:creator>Andrea Schwarz</dc:creator>
  <cp:lastModifiedBy>⛵</cp:lastModifiedBy>
  <cp:lastPrinted>2019-07-16T07:56:00Z</cp:lastPrinted>
  <dcterms:modified xsi:type="dcterms:W3CDTF">2026-07-15T03:24:38Z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eyJoZGlkIjoiMmJhNTg0YjI5YmFlYmNiYjU5ZDEzOTg3YmViNjIxMTQiLCJ1c2VySWQiOiIyMjgzMjcxMTYifQ==</vt:lpwstr>
  </property>
  <property fmtid="{D5CDD505-2E9C-101B-9397-08002B2CF9AE}" pid="3" name="KSOProductBuildVer">
    <vt:lpwstr>2052-12.1.0.26895</vt:lpwstr>
  </property>
  <property fmtid="{D5CDD505-2E9C-101B-9397-08002B2CF9AE}" pid="4" name="ICV">
    <vt:lpwstr>E18D45F9BCCD420ABE8F20EDB1B80EF5_13</vt:lpwstr>
  </property>
</Properties>
</file>